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C9" w:rsidRPr="00077169" w:rsidRDefault="00D02FC9" w:rsidP="00D02FC9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D02FC9" w:rsidRDefault="00D02FC9" w:rsidP="00D02FC9">
      <w:pPr>
        <w:jc w:val="right"/>
      </w:pPr>
      <w:r>
        <w:t xml:space="preserve">обучающихся с легкой умственной отсталостью (вариант 1) </w:t>
      </w:r>
    </w:p>
    <w:p w:rsidR="00D02FC9" w:rsidRPr="00077169" w:rsidRDefault="00D02FC9" w:rsidP="00D02FC9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ЛУО</w:t>
      </w:r>
      <w:r w:rsidRPr="00077169">
        <w:t>)</w:t>
      </w:r>
    </w:p>
    <w:p w:rsidR="00D02FC9" w:rsidRPr="00077169" w:rsidRDefault="00D02FC9" w:rsidP="00D02FC9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D02FC9" w:rsidRPr="00077169" w:rsidRDefault="00D02FC9" w:rsidP="00D02FC9"/>
    <w:p w:rsidR="00D02FC9" w:rsidRPr="00077169" w:rsidRDefault="00D02FC9" w:rsidP="00D02FC9"/>
    <w:p w:rsidR="00D02FC9" w:rsidRPr="00077169" w:rsidRDefault="00D02FC9" w:rsidP="00D02FC9"/>
    <w:p w:rsidR="00D02FC9" w:rsidRPr="00077169" w:rsidRDefault="00D02FC9" w:rsidP="00D02FC9">
      <w:pPr>
        <w:jc w:val="center"/>
      </w:pPr>
      <w:r w:rsidRPr="00077169">
        <w:t>РАБОЧАЯ ПРОГРАММА</w:t>
      </w:r>
    </w:p>
    <w:p w:rsidR="00D02FC9" w:rsidRDefault="00D02FC9" w:rsidP="00D02FC9">
      <w:pPr>
        <w:jc w:val="center"/>
      </w:pPr>
      <w:r>
        <w:t>МУЗЫКА И ПЕНИЕ</w:t>
      </w:r>
    </w:p>
    <w:p w:rsidR="00D02FC9" w:rsidRPr="00077169" w:rsidRDefault="00D02FC9" w:rsidP="00D02FC9">
      <w:pPr>
        <w:jc w:val="center"/>
      </w:pPr>
    </w:p>
    <w:p w:rsidR="00D02FC9" w:rsidRDefault="00D02FC9" w:rsidP="00D02FC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 ОВЗ ЛУО</w:t>
      </w:r>
    </w:p>
    <w:p w:rsidR="00D02FC9" w:rsidRDefault="00D02FC9" w:rsidP="00D02FC9">
      <w:pPr>
        <w:ind w:firstLine="567"/>
        <w:jc w:val="center"/>
      </w:pPr>
    </w:p>
    <w:p w:rsidR="00D02FC9" w:rsidRDefault="00D02FC9" w:rsidP="00D02FC9">
      <w:pPr>
        <w:ind w:firstLine="567"/>
        <w:jc w:val="center"/>
      </w:pPr>
    </w:p>
    <w:p w:rsidR="00ED02BA" w:rsidRPr="006D19EA" w:rsidRDefault="00ED02BA" w:rsidP="00D02FC9">
      <w:pPr>
        <w:ind w:firstLine="567"/>
        <w:jc w:val="center"/>
        <w:rPr>
          <w:b/>
        </w:rPr>
      </w:pPr>
      <w:r w:rsidRPr="006D19EA">
        <w:rPr>
          <w:b/>
        </w:rPr>
        <w:t>Пояснительная записка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Учебный предмет « Музыка</w:t>
      </w:r>
      <w:r w:rsidR="006D19EA" w:rsidRPr="006D19EA">
        <w:t xml:space="preserve"> и пение</w:t>
      </w:r>
      <w:r w:rsidRPr="006D19EA">
        <w:t xml:space="preserve">» призван способствовать развитию музыкальности ребенка, </w:t>
      </w:r>
      <w:r w:rsidR="006D19EA" w:rsidRPr="006D19EA">
        <w:t>его творческих способностей, эмо</w:t>
      </w:r>
      <w:r w:rsidRPr="006D19EA">
        <w:t>циональной, образной сферы учащегося, чувство сопричастности к миру музыки.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 xml:space="preserve">Музыкально – 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</w:t>
      </w:r>
      <w:proofErr w:type="spellStart"/>
      <w:r w:rsidRPr="006D19EA">
        <w:t>учебно</w:t>
      </w:r>
      <w:proofErr w:type="spellEnd"/>
      <w:r w:rsidRPr="006D19EA">
        <w:t xml:space="preserve"> – воспитательной работы музыка является одним из наиболее привлекательных видов деятельности для умственно отсталого ребенка. 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 xml:space="preserve">   Цель музыкального воспитания и образования – формирование музыкальной культуры,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 xml:space="preserve">  Задачи образовательные:</w:t>
      </w:r>
    </w:p>
    <w:p w:rsidR="00ED02BA" w:rsidRPr="006D19EA" w:rsidRDefault="00ED02BA" w:rsidP="006D19EA">
      <w:pPr>
        <w:ind w:firstLine="567"/>
        <w:jc w:val="both"/>
      </w:pPr>
      <w:r w:rsidRPr="006D19EA">
        <w:t>-  формирование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- формировать музыкально – эстетический словарь;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- формировать ориентировку в средствах музыкальной выразительности;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 xml:space="preserve">- совершенствовать певческие навыки; развивать чувство ритма, речевую активность, </w:t>
      </w:r>
      <w:proofErr w:type="spellStart"/>
      <w:r w:rsidRPr="006D19EA">
        <w:t>звуковысотный</w:t>
      </w:r>
      <w:proofErr w:type="spellEnd"/>
      <w:r w:rsidRPr="006D19EA">
        <w:t xml:space="preserve"> слух, музыкальную память и способность реагировать на музыку, музыкально – исполнительские навыки.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Задачи воспитывающие: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 - помочь самовыражению умственно отсталых школьников через занятия музыкальной деятельностью;</w:t>
      </w:r>
    </w:p>
    <w:p w:rsidR="00ED02BA" w:rsidRPr="006D19EA" w:rsidRDefault="00ED02BA" w:rsidP="006D19EA">
      <w:pPr>
        <w:ind w:firstLine="567"/>
        <w:jc w:val="both"/>
      </w:pPr>
      <w:r w:rsidRPr="006D19EA">
        <w:t>- способствовать преодолению неадекватных форм поведения, снятию эмоционального напряжения;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 -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ED02BA" w:rsidRPr="006D19EA" w:rsidRDefault="00ED02BA" w:rsidP="006D19EA">
      <w:pPr>
        <w:ind w:firstLine="567"/>
        <w:jc w:val="both"/>
      </w:pPr>
      <w:r w:rsidRPr="006D19EA">
        <w:t>- активировать творческие способности.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lastRenderedPageBreak/>
        <w:t xml:space="preserve">Задачи </w:t>
      </w:r>
      <w:proofErr w:type="spellStart"/>
      <w:r w:rsidRPr="006D19EA">
        <w:t>коррекционно</w:t>
      </w:r>
      <w:proofErr w:type="spellEnd"/>
      <w:r w:rsidRPr="006D19EA">
        <w:t xml:space="preserve"> – развивающие: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- </w:t>
      </w:r>
      <w:proofErr w:type="spellStart"/>
      <w:r w:rsidRPr="006D19EA">
        <w:t>коррегировать</w:t>
      </w:r>
      <w:proofErr w:type="spellEnd"/>
      <w:r w:rsidRPr="006D19EA">
        <w:t xml:space="preserve"> </w:t>
      </w:r>
      <w:proofErr w:type="spellStart"/>
      <w:r w:rsidRPr="006D19EA">
        <w:t>откланения</w:t>
      </w:r>
      <w:proofErr w:type="spellEnd"/>
      <w:r w:rsidRPr="006D19EA">
        <w:t xml:space="preserve"> в </w:t>
      </w:r>
      <w:proofErr w:type="spellStart"/>
      <w:r w:rsidRPr="006D19EA">
        <w:t>интеллетуальном</w:t>
      </w:r>
      <w:proofErr w:type="spellEnd"/>
      <w:r w:rsidRPr="006D19EA">
        <w:t xml:space="preserve"> развитии;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- </w:t>
      </w:r>
      <w:proofErr w:type="spellStart"/>
      <w:r w:rsidRPr="006D19EA">
        <w:t>коррегировать</w:t>
      </w:r>
      <w:proofErr w:type="spellEnd"/>
      <w:r w:rsidRPr="006D19EA">
        <w:t xml:space="preserve"> нарушения </w:t>
      </w:r>
      <w:proofErr w:type="spellStart"/>
      <w:r w:rsidRPr="006D19EA">
        <w:t>звукопроизносительной</w:t>
      </w:r>
      <w:proofErr w:type="spellEnd"/>
      <w:r w:rsidRPr="006D19EA">
        <w:t xml:space="preserve"> стороны речи.</w:t>
      </w:r>
    </w:p>
    <w:p w:rsidR="00ED02BA" w:rsidRPr="006D19EA" w:rsidRDefault="00ED02BA" w:rsidP="006D19EA">
      <w:pPr>
        <w:ind w:firstLine="567"/>
        <w:jc w:val="both"/>
        <w:rPr>
          <w:b/>
        </w:rPr>
      </w:pPr>
    </w:p>
    <w:p w:rsidR="00ED02BA" w:rsidRPr="006D19EA" w:rsidRDefault="00ED02BA" w:rsidP="006D19EA">
      <w:pPr>
        <w:ind w:firstLine="567"/>
        <w:jc w:val="both"/>
        <w:rPr>
          <w:b/>
        </w:rPr>
      </w:pPr>
      <w:r w:rsidRPr="006D19EA">
        <w:rPr>
          <w:b/>
        </w:rPr>
        <w:t xml:space="preserve"> Требования подготовки на конец года.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Планируемые результаты освоения учебного предмета</w:t>
      </w:r>
    </w:p>
    <w:p w:rsidR="00ED02BA" w:rsidRPr="006D19EA" w:rsidRDefault="00ED02BA" w:rsidP="006D19EA">
      <w:pPr>
        <w:ind w:firstLine="567"/>
        <w:jc w:val="both"/>
      </w:pPr>
      <w:r w:rsidRPr="006D19EA">
        <w:t>Личностные базовые учебные действия</w:t>
      </w:r>
    </w:p>
    <w:p w:rsidR="00ED02BA" w:rsidRPr="006D19EA" w:rsidRDefault="00ED02BA" w:rsidP="006D19EA">
      <w:pPr>
        <w:ind w:firstLine="567"/>
        <w:jc w:val="both"/>
      </w:pPr>
      <w:r w:rsidRPr="006D19EA">
        <w:t>- осознание себя как ученика, заинтересованного посещением школы, обучением, занятиями, как члена семьи, ответственности за свои поступки.</w:t>
      </w:r>
    </w:p>
    <w:p w:rsidR="00ED02BA" w:rsidRPr="006D19EA" w:rsidRDefault="00ED02BA" w:rsidP="006D19EA">
      <w:pPr>
        <w:ind w:firstLine="567"/>
        <w:jc w:val="both"/>
      </w:pPr>
      <w:proofErr w:type="spellStart"/>
      <w:r w:rsidRPr="006D19EA">
        <w:t>Метапредметные</w:t>
      </w:r>
      <w:proofErr w:type="spellEnd"/>
      <w:r w:rsidRPr="006D19EA">
        <w:t xml:space="preserve"> результаты:</w:t>
      </w:r>
    </w:p>
    <w:p w:rsidR="00ED02BA" w:rsidRPr="006D19EA" w:rsidRDefault="00ED02BA" w:rsidP="006D19EA">
      <w:pPr>
        <w:ind w:firstLine="567"/>
        <w:jc w:val="both"/>
      </w:pPr>
      <w:proofErr w:type="spellStart"/>
      <w:r w:rsidRPr="006D19EA">
        <w:t>Коммуканитивные</w:t>
      </w:r>
      <w:proofErr w:type="spellEnd"/>
      <w:r w:rsidRPr="006D19EA">
        <w:t xml:space="preserve"> базовые учебные действия</w:t>
      </w:r>
    </w:p>
    <w:p w:rsidR="00ED02BA" w:rsidRPr="006D19EA" w:rsidRDefault="00ED02BA" w:rsidP="006D19EA">
      <w:pPr>
        <w:ind w:firstLine="567"/>
        <w:jc w:val="both"/>
      </w:pPr>
      <w:r w:rsidRPr="006D19EA">
        <w:t>- вступать в контакт и работать в коллективе;</w:t>
      </w:r>
    </w:p>
    <w:p w:rsidR="00ED02BA" w:rsidRPr="006D19EA" w:rsidRDefault="00ED02BA" w:rsidP="006D19EA">
      <w:pPr>
        <w:ind w:firstLine="567"/>
        <w:jc w:val="both"/>
      </w:pPr>
      <w:r w:rsidRPr="006D19EA">
        <w:t>- обращаться за помощью и принимать ее;</w:t>
      </w:r>
    </w:p>
    <w:p w:rsidR="00ED02BA" w:rsidRPr="006D19EA" w:rsidRDefault="00ED02BA" w:rsidP="006D19EA">
      <w:pPr>
        <w:ind w:firstLine="567"/>
        <w:jc w:val="both"/>
      </w:pPr>
      <w:r w:rsidRPr="006D19EA">
        <w:t>- доброжелательно относиться, сопереживать, взаимодействовать с людьми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- договариваться и изменять свое поведение в соответствии с </w:t>
      </w:r>
      <w:proofErr w:type="spellStart"/>
      <w:r w:rsidRPr="006D19EA">
        <w:t>обьективным</w:t>
      </w:r>
      <w:proofErr w:type="spellEnd"/>
      <w:r w:rsidRPr="006D19EA">
        <w:t xml:space="preserve"> мнением большинства в конфликтных или иных ситуациях взаимодействия с окружающими.</w:t>
      </w:r>
    </w:p>
    <w:p w:rsidR="00ED02BA" w:rsidRPr="006D19EA" w:rsidRDefault="00ED02BA" w:rsidP="006D19EA">
      <w:pPr>
        <w:ind w:firstLine="567"/>
        <w:jc w:val="both"/>
      </w:pPr>
      <w:r w:rsidRPr="006D19EA">
        <w:t>Регулятивные базовые учебные действия</w:t>
      </w:r>
    </w:p>
    <w:p w:rsidR="00ED02BA" w:rsidRPr="006D19EA" w:rsidRDefault="00ED02BA" w:rsidP="006D19EA">
      <w:pPr>
        <w:ind w:firstLine="567"/>
        <w:jc w:val="both"/>
      </w:pPr>
      <w:r w:rsidRPr="006D19EA">
        <w:t xml:space="preserve">- адекватно соблюдать ритуалы школьного поведения (поднимать руку, вставать и выходить </w:t>
      </w:r>
      <w:proofErr w:type="gramStart"/>
      <w:r w:rsidRPr="006D19EA">
        <w:t>из</w:t>
      </w:r>
      <w:proofErr w:type="gramEnd"/>
      <w:r w:rsidRPr="006D19EA">
        <w:t xml:space="preserve"> – за парты и т. д.)</w:t>
      </w:r>
    </w:p>
    <w:p w:rsidR="00ED02BA" w:rsidRPr="006D19EA" w:rsidRDefault="00ED02BA" w:rsidP="006D19EA">
      <w:pPr>
        <w:ind w:firstLine="567"/>
        <w:jc w:val="both"/>
      </w:pPr>
      <w:r w:rsidRPr="006D19EA">
        <w:t>- принимать цели и произвольно включатся в деятельность;</w:t>
      </w:r>
    </w:p>
    <w:p w:rsidR="00ED02BA" w:rsidRPr="006D19EA" w:rsidRDefault="00ED02BA" w:rsidP="006D19EA">
      <w:pPr>
        <w:ind w:firstLine="567"/>
        <w:jc w:val="both"/>
      </w:pPr>
      <w:r w:rsidRPr="006D19EA">
        <w:t>- корректировать свою деятельность с учетом выявленных недочетов.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</w:pPr>
      <w:r w:rsidRPr="006D19EA">
        <w:t>Предметные результаты:</w:t>
      </w:r>
    </w:p>
    <w:p w:rsidR="00ED02BA" w:rsidRPr="006D19EA" w:rsidRDefault="00ED02BA" w:rsidP="006D19EA">
      <w:pPr>
        <w:ind w:firstLine="567"/>
        <w:jc w:val="both"/>
        <w:rPr>
          <w:b/>
        </w:rPr>
      </w:pPr>
      <w:r w:rsidRPr="006D19EA">
        <w:rPr>
          <w:b/>
        </w:rPr>
        <w:t>Учащиеся должны знать:</w:t>
      </w:r>
    </w:p>
    <w:p w:rsidR="00ED02BA" w:rsidRPr="006D19EA" w:rsidRDefault="00ED02BA" w:rsidP="006D19EA">
      <w:pPr>
        <w:ind w:firstLine="567"/>
        <w:jc w:val="both"/>
      </w:pPr>
      <w:r w:rsidRPr="006D19EA">
        <w:t>- современные детские песни для самостоятельного исполнения;</w:t>
      </w:r>
    </w:p>
    <w:p w:rsidR="00ED02BA" w:rsidRPr="006D19EA" w:rsidRDefault="00ED02BA" w:rsidP="006D19EA">
      <w:pPr>
        <w:ind w:firstLine="567"/>
        <w:jc w:val="both"/>
      </w:pPr>
      <w:r w:rsidRPr="006D19EA">
        <w:t>- значение динамических оттенков;</w:t>
      </w:r>
    </w:p>
    <w:p w:rsidR="00ED02BA" w:rsidRPr="006D19EA" w:rsidRDefault="00ED02BA" w:rsidP="006D19EA">
      <w:pPr>
        <w:ind w:firstLine="567"/>
        <w:jc w:val="both"/>
      </w:pPr>
      <w:proofErr w:type="gramStart"/>
      <w:r w:rsidRPr="006D19EA">
        <w:t>- народные музыкальные инструменты и их звучания (домра, мандолина, баян, гусли, свирель, гармонь, трещотка, деревянные ложки, бас – балалайка)</w:t>
      </w:r>
      <w:proofErr w:type="gramEnd"/>
    </w:p>
    <w:p w:rsidR="00ED02BA" w:rsidRPr="006D19EA" w:rsidRDefault="00ED02BA" w:rsidP="006D19EA">
      <w:pPr>
        <w:ind w:firstLine="567"/>
        <w:jc w:val="both"/>
      </w:pPr>
      <w:r w:rsidRPr="006D19EA">
        <w:t xml:space="preserve">- особенности мелодического голосоведения </w:t>
      </w:r>
      <w:proofErr w:type="gramStart"/>
      <w:r w:rsidRPr="006D19EA">
        <w:t xml:space="preserve">( </w:t>
      </w:r>
      <w:proofErr w:type="gramEnd"/>
      <w:r w:rsidRPr="006D19EA">
        <w:t>плавно, отрывисто, скачкообразно)</w:t>
      </w:r>
    </w:p>
    <w:p w:rsidR="00ED02BA" w:rsidRPr="006D19EA" w:rsidRDefault="00ED02BA" w:rsidP="006D19EA">
      <w:pPr>
        <w:ind w:firstLine="567"/>
        <w:jc w:val="both"/>
      </w:pPr>
      <w:r w:rsidRPr="006D19EA">
        <w:t>- особенности музыкального языка современной детской песни, ее идейное и художественное содержание.</w:t>
      </w:r>
    </w:p>
    <w:p w:rsidR="00ED02BA" w:rsidRPr="006D19EA" w:rsidRDefault="00ED02BA" w:rsidP="006D19EA">
      <w:pPr>
        <w:ind w:firstLine="567"/>
        <w:jc w:val="both"/>
      </w:pPr>
    </w:p>
    <w:p w:rsidR="00ED02BA" w:rsidRPr="006D19EA" w:rsidRDefault="00ED02BA" w:rsidP="006D19EA">
      <w:pPr>
        <w:ind w:firstLine="567"/>
        <w:jc w:val="both"/>
        <w:rPr>
          <w:b/>
        </w:rPr>
      </w:pPr>
      <w:r w:rsidRPr="006D19EA">
        <w:rPr>
          <w:b/>
        </w:rPr>
        <w:t>Учащиеся должны уметь:</w:t>
      </w:r>
    </w:p>
    <w:p w:rsidR="00ED02BA" w:rsidRPr="006D19EA" w:rsidRDefault="00ED02BA" w:rsidP="006D19EA">
      <w:pPr>
        <w:ind w:firstLine="567"/>
        <w:jc w:val="both"/>
      </w:pPr>
      <w:r w:rsidRPr="006D19EA">
        <w:t>- петь хором, выполняя требования художественного исполнения;</w:t>
      </w:r>
    </w:p>
    <w:p w:rsidR="00ED02BA" w:rsidRPr="006D19EA" w:rsidRDefault="00ED02BA" w:rsidP="006D19EA">
      <w:pPr>
        <w:ind w:firstLine="567"/>
        <w:jc w:val="both"/>
      </w:pPr>
      <w:r w:rsidRPr="006D19EA">
        <w:t>- ясно и четко произносить слова в песнях подвижного характера;</w:t>
      </w:r>
    </w:p>
    <w:p w:rsidR="00ED02BA" w:rsidRPr="006D19EA" w:rsidRDefault="00ED02BA" w:rsidP="006D19EA">
      <w:pPr>
        <w:ind w:firstLine="567"/>
        <w:jc w:val="both"/>
      </w:pPr>
      <w:r w:rsidRPr="006D19EA">
        <w:t>- исполнять хорошо выученные песни без сопровождения, самостоятельно.</w:t>
      </w:r>
    </w:p>
    <w:p w:rsidR="00ED02BA" w:rsidRPr="006D19EA" w:rsidRDefault="00ED02BA" w:rsidP="006D19EA">
      <w:pPr>
        <w:ind w:firstLine="567"/>
        <w:jc w:val="both"/>
      </w:pPr>
      <w:r w:rsidRPr="006D19EA">
        <w:t>- различать разнообразные по характеру и звучанию марши и танцы.</w:t>
      </w:r>
    </w:p>
    <w:p w:rsidR="00ED02BA" w:rsidRPr="006D19EA" w:rsidRDefault="00ED02BA" w:rsidP="006D19EA">
      <w:pPr>
        <w:ind w:firstLine="567"/>
        <w:jc w:val="both"/>
      </w:pPr>
    </w:p>
    <w:p w:rsidR="00481D81" w:rsidRPr="00481D81" w:rsidRDefault="00481D81" w:rsidP="00187D2D">
      <w:pPr>
        <w:sectPr w:rsidR="00481D81" w:rsidRPr="00481D81" w:rsidSect="006D19EA">
          <w:footerReference w:type="default" r:id="rId8"/>
          <w:pgSz w:w="11906" w:h="16838"/>
          <w:pgMar w:top="1134" w:right="1701" w:bottom="1134" w:left="1418" w:header="708" w:footer="2" w:gutter="0"/>
          <w:cols w:space="708"/>
          <w:docGrid w:linePitch="360"/>
        </w:sectPr>
      </w:pPr>
    </w:p>
    <w:p w:rsidR="006D19EA" w:rsidRDefault="006D19EA" w:rsidP="00EB0A89">
      <w:pPr>
        <w:spacing w:line="276" w:lineRule="auto"/>
        <w:jc w:val="center"/>
        <w:rPr>
          <w:b/>
          <w:szCs w:val="32"/>
        </w:rPr>
      </w:pPr>
      <w:r>
        <w:rPr>
          <w:b/>
          <w:szCs w:val="32"/>
        </w:rPr>
        <w:lastRenderedPageBreak/>
        <w:t>Тематическое планирование</w:t>
      </w:r>
    </w:p>
    <w:p w:rsidR="00C4366F" w:rsidRPr="006D19EA" w:rsidRDefault="00C927AB" w:rsidP="00EB0A89">
      <w:pPr>
        <w:spacing w:line="276" w:lineRule="auto"/>
        <w:jc w:val="center"/>
        <w:rPr>
          <w:b/>
          <w:szCs w:val="32"/>
        </w:rPr>
      </w:pPr>
      <w:r w:rsidRPr="006D19EA">
        <w:rPr>
          <w:b/>
          <w:szCs w:val="32"/>
        </w:rPr>
        <w:t>6 класс</w:t>
      </w:r>
      <w:r w:rsidR="0068322C" w:rsidRPr="006D19EA">
        <w:rPr>
          <w:b/>
          <w:szCs w:val="32"/>
        </w:rPr>
        <w:t xml:space="preserve"> « Музыка и пение»</w:t>
      </w:r>
    </w:p>
    <w:p w:rsidR="00C4366F" w:rsidRDefault="00C4366F" w:rsidP="00C4366F">
      <w:pPr>
        <w:spacing w:line="276" w:lineRule="auto"/>
        <w:jc w:val="center"/>
      </w:pPr>
    </w:p>
    <w:tbl>
      <w:tblPr>
        <w:tblW w:w="50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7224"/>
        <w:gridCol w:w="1499"/>
      </w:tblGrid>
      <w:tr w:rsidR="008B18FC" w:rsidRPr="006D19EA" w:rsidTr="006D19EA">
        <w:trPr>
          <w:trHeight w:val="1149"/>
        </w:trPr>
        <w:tc>
          <w:tcPr>
            <w:tcW w:w="443" w:type="pct"/>
            <w:tcBorders>
              <w:bottom w:val="single" w:sz="4" w:space="0" w:color="auto"/>
            </w:tcBorders>
          </w:tcPr>
          <w:p w:rsidR="008B18FC" w:rsidRPr="006D19EA" w:rsidRDefault="008B18FC" w:rsidP="006D1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9EA">
              <w:rPr>
                <w:b/>
              </w:rPr>
              <w:t>№ урока</w:t>
            </w:r>
          </w:p>
          <w:p w:rsidR="008B18FC" w:rsidRPr="006D19EA" w:rsidRDefault="008B18FC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3774" w:type="pct"/>
            <w:tcBorders>
              <w:bottom w:val="single" w:sz="4" w:space="0" w:color="auto"/>
            </w:tcBorders>
          </w:tcPr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9EA">
              <w:rPr>
                <w:b/>
              </w:rPr>
              <w:t>ТЕМА УРОКА</w:t>
            </w:r>
          </w:p>
          <w:p w:rsidR="008B18FC" w:rsidRPr="006D19EA" w:rsidRDefault="008B18FC" w:rsidP="006D19EA">
            <w:pPr>
              <w:rPr>
                <w:b/>
              </w:rPr>
            </w:pPr>
          </w:p>
          <w:p w:rsidR="008B18FC" w:rsidRPr="006D19EA" w:rsidRDefault="008B18FC" w:rsidP="006D19EA">
            <w:pPr>
              <w:rPr>
                <w:b/>
              </w:rPr>
            </w:pPr>
          </w:p>
          <w:p w:rsidR="008B18FC" w:rsidRPr="006D19EA" w:rsidRDefault="008B18FC" w:rsidP="006D19EA">
            <w:pPr>
              <w:rPr>
                <w:b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Количество часов</w:t>
            </w:r>
          </w:p>
        </w:tc>
      </w:tr>
      <w:tr w:rsidR="008B18FC" w:rsidRPr="006D19EA" w:rsidTr="006D19EA">
        <w:trPr>
          <w:trHeight w:val="4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8B18FC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1 четв</w:t>
            </w:r>
            <w:r w:rsidR="00C927AB" w:rsidRPr="006D19EA">
              <w:rPr>
                <w:b/>
                <w:sz w:val="24"/>
                <w:szCs w:val="24"/>
              </w:rPr>
              <w:t xml:space="preserve">ерть. 9 </w:t>
            </w:r>
            <w:proofErr w:type="gramStart"/>
            <w:r w:rsidR="00C927AB" w:rsidRPr="006D19EA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18FC" w:rsidRPr="006D19EA" w:rsidTr="006D19EA">
        <w:trPr>
          <w:trHeight w:val="285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18FC" w:rsidRPr="006D19EA" w:rsidRDefault="008B18FC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18FC" w:rsidRPr="006D19EA" w:rsidRDefault="008B18FC" w:rsidP="006D19EA">
            <w:pPr>
              <w:rPr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nil"/>
            </w:tcBorders>
          </w:tcPr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18FC" w:rsidRPr="006D19EA" w:rsidTr="006D19EA">
        <w:trPr>
          <w:trHeight w:val="341"/>
        </w:trPr>
        <w:tc>
          <w:tcPr>
            <w:tcW w:w="44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8FC" w:rsidRPr="006D19EA" w:rsidRDefault="008B18FC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3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C927AB" w:rsidP="006D19EA">
            <w:pPr>
              <w:autoSpaceDE w:val="0"/>
              <w:autoSpaceDN w:val="0"/>
              <w:adjustRightInd w:val="0"/>
            </w:pPr>
            <w:r w:rsidRPr="006D19EA">
              <w:t>Закрепление певческой установки, правильного дыхания во время пения.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8B18FC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8B18FC" w:rsidRPr="006D19EA" w:rsidTr="006D19EA">
        <w:trPr>
          <w:trHeight w:val="553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8B18FC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C927AB" w:rsidP="006D19EA">
            <w:r w:rsidRPr="006D19EA">
              <w:t xml:space="preserve">Музыка и изобразительное искусство. « Волшебный мир искусства» </w:t>
            </w:r>
            <w:proofErr w:type="gramStart"/>
            <w:r w:rsidRPr="006D19EA">
              <w:t xml:space="preserve">( </w:t>
            </w:r>
            <w:proofErr w:type="gramEnd"/>
            <w:r w:rsidRPr="006D19EA">
              <w:t>А. Ермолов)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126BAD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8B18FC" w:rsidRPr="006D19EA" w:rsidTr="006D19EA">
        <w:trPr>
          <w:trHeight w:val="292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126BAD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C927AB" w:rsidP="006D19EA">
            <w:r w:rsidRPr="006D19EA">
              <w:t>Мир и искусство. Слушание музыки М. Мусорского « Картинки с выставки». Рассматривание иллюстраций.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126BAD" w:rsidP="006D19EA">
            <w:pPr>
              <w:autoSpaceDE w:val="0"/>
              <w:autoSpaceDN w:val="0"/>
              <w:adjustRightInd w:val="0"/>
            </w:pPr>
            <w:r w:rsidRPr="006D19EA">
              <w:t>1</w:t>
            </w:r>
          </w:p>
        </w:tc>
      </w:tr>
      <w:tr w:rsidR="008B18FC" w:rsidRPr="006D19EA" w:rsidTr="006D19EA">
        <w:trPr>
          <w:trHeight w:val="331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126BAD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68322C" w:rsidP="006D19EA">
            <w:r w:rsidRPr="006D19EA">
              <w:t xml:space="preserve">Картины природы в музыке и живописи. А. </w:t>
            </w:r>
            <w:proofErr w:type="spellStart"/>
            <w:r w:rsidRPr="006D19EA">
              <w:t>Вивальди</w:t>
            </w:r>
            <w:proofErr w:type="spellEnd"/>
            <w:r w:rsidRPr="006D19EA">
              <w:t xml:space="preserve"> « Осень» Репродукции И. Шишкина. Взаимосвязь. Разучивание песни « Наташк</w:t>
            </w:r>
            <w:proofErr w:type="gramStart"/>
            <w:r w:rsidRPr="006D19EA">
              <w:t>а-</w:t>
            </w:r>
            <w:proofErr w:type="gramEnd"/>
            <w:r w:rsidRPr="006D19EA">
              <w:t xml:space="preserve"> первоклашка» м. Ю. </w:t>
            </w:r>
            <w:proofErr w:type="spellStart"/>
            <w:r w:rsidRPr="006D19EA">
              <w:t>Чичко</w:t>
            </w:r>
            <w:proofErr w:type="spellEnd"/>
            <w:r w:rsidRPr="006D19EA">
              <w:t xml:space="preserve"> сл. К. </w:t>
            </w:r>
            <w:proofErr w:type="spellStart"/>
            <w:r w:rsidRPr="006D19EA">
              <w:t>Ибряева</w:t>
            </w:r>
            <w:proofErr w:type="spellEnd"/>
            <w:r w:rsidRPr="006D19EA">
              <w:t>. Разучивание.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970320" w:rsidP="006D19EA">
            <w:pPr>
              <w:autoSpaceDE w:val="0"/>
              <w:autoSpaceDN w:val="0"/>
              <w:adjustRightInd w:val="0"/>
            </w:pPr>
            <w:r w:rsidRPr="006D19EA">
              <w:t>1</w:t>
            </w:r>
          </w:p>
        </w:tc>
      </w:tr>
      <w:tr w:rsidR="008B18FC" w:rsidRPr="006D19EA" w:rsidTr="006D19EA">
        <w:trPr>
          <w:trHeight w:val="39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083FE4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68322C" w:rsidP="006D19EA">
            <w:r w:rsidRPr="006D19EA">
              <w:t>Картины природы в музыке и живописи. Слушание</w:t>
            </w:r>
            <w:r w:rsidR="00AA15C0" w:rsidRPr="006D19EA">
              <w:t xml:space="preserve"> «Весенняя» А. Моцарта. Исполнение « Наташка – первоклашка»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083FE4" w:rsidP="006D19EA">
            <w:pPr>
              <w:autoSpaceDE w:val="0"/>
              <w:autoSpaceDN w:val="0"/>
              <w:adjustRightInd w:val="0"/>
            </w:pPr>
            <w:r w:rsidRPr="006D19EA">
              <w:t>1</w:t>
            </w:r>
          </w:p>
        </w:tc>
      </w:tr>
      <w:tr w:rsidR="008B18FC" w:rsidRPr="006D19EA" w:rsidTr="006D19EA">
        <w:trPr>
          <w:trHeight w:val="37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6D19EA" w:rsidRDefault="00083FE4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AA15C0" w:rsidP="006D19EA">
            <w:r w:rsidRPr="006D19EA">
              <w:t>Способность музыки изображать слышимую реальность и пространственные соотношения. Слушание « Времена года» П. Чайковского. Исполнение «Волшебный мир искусства»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6D19EA" w:rsidRDefault="00083FE4" w:rsidP="006D19EA">
            <w:pPr>
              <w:autoSpaceDE w:val="0"/>
              <w:autoSpaceDN w:val="0"/>
              <w:adjustRightInd w:val="0"/>
            </w:pPr>
            <w:r w:rsidRPr="006D19EA">
              <w:t>1</w:t>
            </w:r>
          </w:p>
        </w:tc>
      </w:tr>
      <w:tr w:rsidR="00970320" w:rsidRPr="006D19EA" w:rsidTr="006D19EA">
        <w:tc>
          <w:tcPr>
            <w:tcW w:w="443" w:type="pct"/>
            <w:tcBorders>
              <w:top w:val="single" w:sz="4" w:space="0" w:color="auto"/>
              <w:bottom w:val="nil"/>
            </w:tcBorders>
          </w:tcPr>
          <w:p w:rsidR="00970320" w:rsidRPr="006D19EA" w:rsidRDefault="001719BB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74" w:type="pct"/>
            <w:tcBorders>
              <w:top w:val="single" w:sz="4" w:space="0" w:color="auto"/>
              <w:right w:val="single" w:sz="4" w:space="0" w:color="auto"/>
            </w:tcBorders>
          </w:tcPr>
          <w:p w:rsidR="00970320" w:rsidRPr="006D19EA" w:rsidRDefault="001719BB" w:rsidP="006D19EA">
            <w:r w:rsidRPr="006D19EA">
              <w:t>Программная музыка, имеющая в основе изобразительное искусство.</w:t>
            </w:r>
            <w:r w:rsidR="00BF21D4" w:rsidRPr="006D19EA">
              <w:t xml:space="preserve"> Понятие программная музыка, виды </w:t>
            </w:r>
            <w:proofErr w:type="gramStart"/>
            <w:r w:rsidR="00BF21D4" w:rsidRPr="006D19EA">
              <w:t xml:space="preserve">( </w:t>
            </w:r>
            <w:proofErr w:type="gramEnd"/>
            <w:r w:rsidR="00BF21D4" w:rsidRPr="006D19EA">
              <w:t xml:space="preserve">картинная, сюжетная), слушание музыкальных примеров.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20" w:rsidRPr="006D19EA" w:rsidRDefault="006D19EA" w:rsidP="006D19EA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3F3348" w:rsidRPr="006D19EA" w:rsidTr="006D19EA">
        <w:trPr>
          <w:trHeight w:val="934"/>
        </w:trPr>
        <w:tc>
          <w:tcPr>
            <w:tcW w:w="443" w:type="pct"/>
          </w:tcPr>
          <w:p w:rsidR="003F3348" w:rsidRPr="006D19EA" w:rsidRDefault="00BF21D4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4" w:type="pct"/>
          </w:tcPr>
          <w:p w:rsidR="003F3348" w:rsidRPr="006D19EA" w:rsidRDefault="00BF21D4" w:rsidP="006D19EA">
            <w:pPr>
              <w:autoSpaceDE w:val="0"/>
              <w:autoSpaceDN w:val="0"/>
              <w:adjustRightInd w:val="0"/>
            </w:pPr>
            <w:r w:rsidRPr="006D19EA">
              <w:t>Программная музыка, имеющая в основе изобразительное искусство. Рисование по темам любых прослушанных музыкальных произведений.</w:t>
            </w:r>
          </w:p>
        </w:tc>
        <w:tc>
          <w:tcPr>
            <w:tcW w:w="783" w:type="pct"/>
          </w:tcPr>
          <w:p w:rsidR="003F3348" w:rsidRPr="006D19EA" w:rsidRDefault="00083FE4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83"/>
        </w:trPr>
        <w:tc>
          <w:tcPr>
            <w:tcW w:w="443" w:type="pct"/>
          </w:tcPr>
          <w:p w:rsidR="003F3348" w:rsidRPr="006D19EA" w:rsidRDefault="00BF21D4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4" w:type="pct"/>
          </w:tcPr>
          <w:p w:rsidR="003F3348" w:rsidRPr="006D19EA" w:rsidRDefault="00BF21D4" w:rsidP="006D19EA">
            <w:pPr>
              <w:autoSpaceDE w:val="0"/>
              <w:autoSpaceDN w:val="0"/>
              <w:adjustRightInd w:val="0"/>
            </w:pPr>
            <w:r w:rsidRPr="006D19EA">
              <w:t>Обобщающий урок по теме « Музыка и изобразительное искусство». Музыкальная викторина, вопросы по теме</w:t>
            </w:r>
          </w:p>
        </w:tc>
        <w:tc>
          <w:tcPr>
            <w:tcW w:w="783" w:type="pct"/>
          </w:tcPr>
          <w:p w:rsidR="003F3348" w:rsidRPr="006D19EA" w:rsidRDefault="00083FE4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083FE4" w:rsidRPr="006D19EA" w:rsidTr="006D19EA">
        <w:trPr>
          <w:trHeight w:val="558"/>
        </w:trPr>
        <w:tc>
          <w:tcPr>
            <w:tcW w:w="5000" w:type="pct"/>
            <w:gridSpan w:val="3"/>
          </w:tcPr>
          <w:p w:rsidR="00083FE4" w:rsidRPr="006D19EA" w:rsidRDefault="00083FE4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 xml:space="preserve">                                            </w:t>
            </w:r>
            <w:r w:rsidR="00181E44" w:rsidRPr="006D19EA">
              <w:rPr>
                <w:b/>
              </w:rPr>
              <w:t xml:space="preserve">                    </w:t>
            </w:r>
            <w:r w:rsidRPr="006D19EA">
              <w:rPr>
                <w:b/>
              </w:rPr>
              <w:t xml:space="preserve">  </w:t>
            </w:r>
            <w:r w:rsidR="00181E44" w:rsidRPr="006D19EA">
              <w:rPr>
                <w:b/>
              </w:rPr>
              <w:t xml:space="preserve">2 четверть </w:t>
            </w:r>
            <w:proofErr w:type="gramStart"/>
            <w:r w:rsidR="00181E44" w:rsidRPr="006D19EA">
              <w:rPr>
                <w:b/>
              </w:rPr>
              <w:t xml:space="preserve">( </w:t>
            </w:r>
            <w:proofErr w:type="gramEnd"/>
            <w:r w:rsidR="00181E44" w:rsidRPr="006D19EA">
              <w:rPr>
                <w:b/>
              </w:rPr>
              <w:t>7 учебных недель)</w:t>
            </w:r>
          </w:p>
        </w:tc>
      </w:tr>
      <w:tr w:rsidR="003F3348" w:rsidRPr="006D19EA" w:rsidTr="006D19EA">
        <w:trPr>
          <w:trHeight w:val="410"/>
        </w:trPr>
        <w:tc>
          <w:tcPr>
            <w:tcW w:w="443" w:type="pct"/>
          </w:tcPr>
          <w:p w:rsidR="003F3348" w:rsidRPr="006D19EA" w:rsidRDefault="00181E44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  <w:r w:rsidR="00E96954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</w:tcPr>
          <w:p w:rsidR="003F3348" w:rsidRPr="006D19EA" w:rsidRDefault="00683086" w:rsidP="006D19EA">
            <w:pPr>
              <w:autoSpaceDE w:val="0"/>
              <w:autoSpaceDN w:val="0"/>
              <w:adjustRightInd w:val="0"/>
            </w:pPr>
            <w:r w:rsidRPr="006D19EA">
              <w:t xml:space="preserve">Формирование легкого певучего звучания голосов учащихся. « Лесной олень» М. </w:t>
            </w:r>
            <w:proofErr w:type="spellStart"/>
            <w:r w:rsidRPr="006D19EA">
              <w:t>Крылатова</w:t>
            </w:r>
            <w:proofErr w:type="spellEnd"/>
            <w:r w:rsidRPr="006D19EA">
              <w:t xml:space="preserve">, сл. Ю. </w:t>
            </w:r>
            <w:proofErr w:type="spellStart"/>
            <w:r w:rsidRPr="006D19EA">
              <w:t>Энтина</w:t>
            </w:r>
            <w:proofErr w:type="spellEnd"/>
          </w:p>
          <w:p w:rsidR="003F3348" w:rsidRPr="006D19EA" w:rsidRDefault="003F3348" w:rsidP="006D19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</w:tcPr>
          <w:p w:rsidR="003F3348" w:rsidRPr="006D19EA" w:rsidRDefault="00E96954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715"/>
        </w:trPr>
        <w:tc>
          <w:tcPr>
            <w:tcW w:w="443" w:type="pct"/>
          </w:tcPr>
          <w:p w:rsidR="003F3348" w:rsidRPr="006D19EA" w:rsidRDefault="00683086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  <w:r w:rsidR="00E96954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</w:tcPr>
          <w:p w:rsidR="003F3348" w:rsidRPr="006D19EA" w:rsidRDefault="00E96954" w:rsidP="006D19EA">
            <w:pPr>
              <w:autoSpaceDE w:val="0"/>
              <w:autoSpaceDN w:val="0"/>
              <w:adjustRightInd w:val="0"/>
            </w:pPr>
            <w:r w:rsidRPr="006D19EA">
              <w:t xml:space="preserve"> </w:t>
            </w:r>
            <w:r w:rsidR="00683086" w:rsidRPr="006D19EA">
              <w:t>Отработка четкого, ясного произношений текстов. Работа над дикцией. Скороговорки.</w:t>
            </w:r>
          </w:p>
        </w:tc>
        <w:tc>
          <w:tcPr>
            <w:tcW w:w="783" w:type="pct"/>
          </w:tcPr>
          <w:p w:rsidR="003F3348" w:rsidRPr="006D19EA" w:rsidRDefault="00E96954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683"/>
        </w:trPr>
        <w:tc>
          <w:tcPr>
            <w:tcW w:w="443" w:type="pct"/>
          </w:tcPr>
          <w:p w:rsidR="003F3348" w:rsidRPr="006D19EA" w:rsidRDefault="00683086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A77FA3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</w:tcPr>
          <w:p w:rsidR="003F3348" w:rsidRPr="006D19EA" w:rsidRDefault="00683086" w:rsidP="006D19EA">
            <w:pPr>
              <w:autoSpaceDE w:val="0"/>
              <w:autoSpaceDN w:val="0"/>
              <w:adjustRightInd w:val="0"/>
            </w:pPr>
            <w:r w:rsidRPr="006D19EA">
              <w:t xml:space="preserve">Средства музыкальной </w:t>
            </w:r>
            <w:r w:rsidR="00F67AF6" w:rsidRPr="006D19EA">
              <w:t xml:space="preserve">выразительности – лад. Формирование представлений о муз. </w:t>
            </w:r>
            <w:proofErr w:type="gramStart"/>
            <w:r w:rsidR="00F67AF6" w:rsidRPr="006D19EA">
              <w:t>Средстве</w:t>
            </w:r>
            <w:proofErr w:type="gramEnd"/>
            <w:r w:rsidR="00F67AF6" w:rsidRPr="006D19EA">
              <w:t xml:space="preserve">. Виды лада </w:t>
            </w:r>
            <w:proofErr w:type="gramStart"/>
            <w:r w:rsidR="00F67AF6" w:rsidRPr="006D19EA">
              <w:t xml:space="preserve">( </w:t>
            </w:r>
            <w:proofErr w:type="gramEnd"/>
            <w:r w:rsidR="00F67AF6" w:rsidRPr="006D19EA">
              <w:t xml:space="preserve">мажор, минор) Бетховен « К </w:t>
            </w:r>
            <w:proofErr w:type="spellStart"/>
            <w:r w:rsidR="00F67AF6" w:rsidRPr="006D19EA">
              <w:t>Элизе</w:t>
            </w:r>
            <w:proofErr w:type="spellEnd"/>
            <w:r w:rsidR="00F67AF6" w:rsidRPr="006D19EA">
              <w:t>», И. Штраус « Полька»</w:t>
            </w:r>
          </w:p>
          <w:p w:rsidR="003F3348" w:rsidRPr="006D19EA" w:rsidRDefault="003F3348" w:rsidP="006D19EA">
            <w:pPr>
              <w:autoSpaceDE w:val="0"/>
              <w:autoSpaceDN w:val="0"/>
              <w:adjustRightInd w:val="0"/>
            </w:pP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65"/>
        </w:trPr>
        <w:tc>
          <w:tcPr>
            <w:tcW w:w="443" w:type="pct"/>
          </w:tcPr>
          <w:p w:rsidR="003F3348" w:rsidRPr="006D19EA" w:rsidRDefault="006363B9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F67AF6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pct"/>
          </w:tcPr>
          <w:p w:rsidR="006363B9" w:rsidRPr="006D19EA" w:rsidRDefault="00F67AF6" w:rsidP="006D19EA">
            <w:pPr>
              <w:autoSpaceDE w:val="0"/>
              <w:autoSpaceDN w:val="0"/>
              <w:adjustRightInd w:val="0"/>
            </w:pPr>
            <w:r w:rsidRPr="006D19EA">
              <w:t xml:space="preserve">Динамические оттенки. </w:t>
            </w:r>
            <w:proofErr w:type="gramStart"/>
            <w:r w:rsidRPr="006D19EA">
              <w:t xml:space="preserve">Формирование представлений о динамических оттенках музыки – громко, тихо, умеренно, умеренно – тихо, усиливая, затихая, разбор на </w:t>
            </w:r>
            <w:proofErr w:type="spellStart"/>
            <w:r w:rsidRPr="006D19EA">
              <w:t>вокально</w:t>
            </w:r>
            <w:proofErr w:type="spellEnd"/>
            <w:r w:rsidRPr="006D19EA">
              <w:t xml:space="preserve"> – хоровых упражнениях. «</w:t>
            </w:r>
            <w:proofErr w:type="gramEnd"/>
            <w:r w:rsidRPr="006D19EA">
              <w:t xml:space="preserve"> Веселый марш монтажников»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432"/>
        </w:trPr>
        <w:tc>
          <w:tcPr>
            <w:tcW w:w="443" w:type="pct"/>
          </w:tcPr>
          <w:p w:rsidR="003F3348" w:rsidRPr="006D19EA" w:rsidRDefault="00A87757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34398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4" w:type="pct"/>
          </w:tcPr>
          <w:p w:rsidR="003F3348" w:rsidRPr="006D19EA" w:rsidRDefault="00EA50A5" w:rsidP="006D19EA">
            <w:r w:rsidRPr="006D19EA">
              <w:t xml:space="preserve">Музыкальные регистры. </w:t>
            </w:r>
            <w:r w:rsidR="00F852B1" w:rsidRPr="006D19EA">
              <w:t xml:space="preserve">Формирование представлений о музыкальных регистрах – </w:t>
            </w:r>
            <w:proofErr w:type="gramStart"/>
            <w:r w:rsidR="00F852B1" w:rsidRPr="006D19EA">
              <w:t>высокий</w:t>
            </w:r>
            <w:proofErr w:type="gramEnd"/>
            <w:r w:rsidR="00F852B1" w:rsidRPr="006D19EA">
              <w:t xml:space="preserve">, средний, низкий. «Ужасно интересно» В. </w:t>
            </w:r>
            <w:proofErr w:type="spellStart"/>
            <w:r w:rsidR="00F852B1" w:rsidRPr="006D19EA">
              <w:t>Шаинского</w:t>
            </w:r>
            <w:proofErr w:type="spellEnd"/>
            <w:r w:rsidR="00F852B1" w:rsidRPr="006D19EA">
              <w:t xml:space="preserve">, слова Г. </w:t>
            </w:r>
            <w:proofErr w:type="spellStart"/>
            <w:r w:rsidR="00F852B1" w:rsidRPr="006D19EA">
              <w:t>Остера</w:t>
            </w:r>
            <w:proofErr w:type="spellEnd"/>
          </w:p>
          <w:p w:rsidR="003F3348" w:rsidRPr="006D19EA" w:rsidRDefault="003F3348" w:rsidP="006D19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68"/>
        </w:trPr>
        <w:tc>
          <w:tcPr>
            <w:tcW w:w="443" w:type="pct"/>
          </w:tcPr>
          <w:p w:rsidR="003F3348" w:rsidRPr="006D19EA" w:rsidRDefault="00A87757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23C91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4" w:type="pct"/>
          </w:tcPr>
          <w:p w:rsidR="00C251DF" w:rsidRPr="006D19EA" w:rsidRDefault="00423C91" w:rsidP="006D19EA">
            <w:pPr>
              <w:autoSpaceDE w:val="0"/>
              <w:autoSpaceDN w:val="0"/>
              <w:adjustRightInd w:val="0"/>
            </w:pPr>
            <w:r w:rsidRPr="006D19EA">
              <w:t>Песни к Новому году. Повторение новогодних хороводов и песен.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62"/>
        </w:trPr>
        <w:tc>
          <w:tcPr>
            <w:tcW w:w="443" w:type="pct"/>
          </w:tcPr>
          <w:p w:rsidR="003F3348" w:rsidRPr="006D19EA" w:rsidRDefault="00C251DF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23C91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4" w:type="pct"/>
          </w:tcPr>
          <w:p w:rsidR="003F3348" w:rsidRPr="006D19EA" w:rsidRDefault="00423C91" w:rsidP="006D19EA">
            <w:pPr>
              <w:autoSpaceDE w:val="0"/>
              <w:autoSpaceDN w:val="0"/>
              <w:adjustRightInd w:val="0"/>
            </w:pPr>
            <w:r w:rsidRPr="006D19EA">
              <w:t>Итоговый урок по теме « Средства музыкальной выразительности»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56"/>
        </w:trPr>
        <w:tc>
          <w:tcPr>
            <w:tcW w:w="443" w:type="pct"/>
          </w:tcPr>
          <w:p w:rsidR="003F3348" w:rsidRPr="006D19EA" w:rsidRDefault="003F3348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</w:tcPr>
          <w:p w:rsidR="003F3348" w:rsidRPr="006D19EA" w:rsidRDefault="00423C91" w:rsidP="006D19EA">
            <w:pPr>
              <w:autoSpaceDE w:val="0"/>
              <w:autoSpaceDN w:val="0"/>
              <w:adjustRightInd w:val="0"/>
            </w:pPr>
            <w:r w:rsidRPr="006D19EA">
              <w:t xml:space="preserve">    3 четверть (10 учебных недель)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50"/>
        </w:trPr>
        <w:tc>
          <w:tcPr>
            <w:tcW w:w="443" w:type="pct"/>
          </w:tcPr>
          <w:p w:rsidR="003F3348" w:rsidRPr="006D19EA" w:rsidRDefault="00C251DF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23C91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4" w:type="pct"/>
          </w:tcPr>
          <w:p w:rsidR="003F3348" w:rsidRPr="006D19EA" w:rsidRDefault="00423C91" w:rsidP="006D19EA">
            <w:pPr>
              <w:autoSpaceDE w:val="0"/>
              <w:autoSpaceDN w:val="0"/>
              <w:adjustRightInd w:val="0"/>
            </w:pPr>
            <w:r w:rsidRPr="006D19EA">
              <w:t>Развитие умения выразительного пения, передавая бодрый, веселый, характер.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405"/>
        </w:trPr>
        <w:tc>
          <w:tcPr>
            <w:tcW w:w="443" w:type="pct"/>
          </w:tcPr>
          <w:p w:rsidR="003F3348" w:rsidRPr="006D19EA" w:rsidRDefault="00423C91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C251DF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</w:tcPr>
          <w:p w:rsidR="003F3348" w:rsidRPr="006D19EA" w:rsidRDefault="00423C91" w:rsidP="006D19EA">
            <w:pPr>
              <w:autoSpaceDE w:val="0"/>
              <w:autoSpaceDN w:val="0"/>
              <w:adjustRightInd w:val="0"/>
            </w:pPr>
            <w:r w:rsidRPr="006D19EA">
              <w:t>Особенности творчества Э. Грига</w:t>
            </w:r>
            <w:r w:rsidR="00CE083E" w:rsidRPr="006D19EA">
              <w:t xml:space="preserve">. Музыка к драме «Пер </w:t>
            </w:r>
            <w:proofErr w:type="spellStart"/>
            <w:r w:rsidR="00CE083E" w:rsidRPr="006D19EA">
              <w:t>Гюнт</w:t>
            </w:r>
            <w:proofErr w:type="spellEnd"/>
            <w:r w:rsidR="00CE083E" w:rsidRPr="006D19EA">
              <w:t>»</w:t>
            </w:r>
          </w:p>
        </w:tc>
        <w:tc>
          <w:tcPr>
            <w:tcW w:w="783" w:type="pct"/>
          </w:tcPr>
          <w:p w:rsidR="003F3348" w:rsidRPr="006D19EA" w:rsidRDefault="00681B46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46"/>
        </w:trPr>
        <w:tc>
          <w:tcPr>
            <w:tcW w:w="443" w:type="pct"/>
          </w:tcPr>
          <w:p w:rsidR="003F3348" w:rsidRPr="006D19EA" w:rsidRDefault="00423C91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74" w:type="pct"/>
          </w:tcPr>
          <w:p w:rsidR="003F3348" w:rsidRPr="006D19EA" w:rsidRDefault="00CE083E" w:rsidP="006D19EA">
            <w:pPr>
              <w:autoSpaceDE w:val="0"/>
              <w:autoSpaceDN w:val="0"/>
              <w:adjustRightInd w:val="0"/>
            </w:pPr>
            <w:r w:rsidRPr="006D19EA">
              <w:t>Итоговый урок по творчеству Э. Грига. Музыкальная викторина.</w:t>
            </w:r>
          </w:p>
        </w:tc>
        <w:tc>
          <w:tcPr>
            <w:tcW w:w="783" w:type="pct"/>
          </w:tcPr>
          <w:p w:rsidR="003F3348" w:rsidRPr="006D19EA" w:rsidRDefault="004274CC" w:rsidP="006D19EA">
            <w:pPr>
              <w:autoSpaceDE w:val="0"/>
              <w:autoSpaceDN w:val="0"/>
              <w:adjustRightInd w:val="0"/>
              <w:rPr>
                <w:b/>
              </w:rPr>
            </w:pPr>
            <w:r w:rsidRPr="006D19EA">
              <w:rPr>
                <w:b/>
              </w:rPr>
              <w:t>1</w:t>
            </w:r>
          </w:p>
        </w:tc>
      </w:tr>
      <w:tr w:rsidR="003F3348" w:rsidRPr="006D19EA" w:rsidTr="006D19EA">
        <w:trPr>
          <w:trHeight w:val="547"/>
        </w:trPr>
        <w:tc>
          <w:tcPr>
            <w:tcW w:w="443" w:type="pct"/>
          </w:tcPr>
          <w:p w:rsidR="003F3348" w:rsidRPr="006D19EA" w:rsidRDefault="004274CC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CE083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774" w:type="pct"/>
          </w:tcPr>
          <w:p w:rsidR="003F3348" w:rsidRPr="006D19EA" w:rsidRDefault="00CE083E" w:rsidP="006D19EA">
            <w:pPr>
              <w:autoSpaceDE w:val="0"/>
              <w:autoSpaceDN w:val="0"/>
              <w:adjustRightInd w:val="0"/>
            </w:pPr>
            <w:r w:rsidRPr="006D19EA">
              <w:t>Особенности творчества Л. Бетховена. Разучивание «</w:t>
            </w:r>
            <w:proofErr w:type="gramStart"/>
            <w:r w:rsidRPr="006D19EA">
              <w:t>Как бы не было</w:t>
            </w:r>
            <w:proofErr w:type="gramEnd"/>
            <w:r w:rsidRPr="006D19EA">
              <w:t xml:space="preserve"> зимы» </w:t>
            </w:r>
            <w:proofErr w:type="spellStart"/>
            <w:r w:rsidRPr="006D19EA">
              <w:t>Крылатова</w:t>
            </w:r>
            <w:proofErr w:type="spellEnd"/>
          </w:p>
        </w:tc>
        <w:tc>
          <w:tcPr>
            <w:tcW w:w="783" w:type="pct"/>
          </w:tcPr>
          <w:p w:rsidR="003F3348" w:rsidRPr="006D19EA" w:rsidRDefault="004274CC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3F3348" w:rsidRPr="006D19EA" w:rsidTr="006D19EA">
        <w:trPr>
          <w:trHeight w:val="360"/>
        </w:trPr>
        <w:tc>
          <w:tcPr>
            <w:tcW w:w="443" w:type="pct"/>
            <w:tcBorders>
              <w:bottom w:val="single" w:sz="4" w:space="0" w:color="auto"/>
            </w:tcBorders>
          </w:tcPr>
          <w:p w:rsidR="003F3348" w:rsidRPr="006D19EA" w:rsidRDefault="004274CC" w:rsidP="006D19EA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CE083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4" w:type="pct"/>
            <w:tcBorders>
              <w:bottom w:val="single" w:sz="4" w:space="0" w:color="auto"/>
            </w:tcBorders>
          </w:tcPr>
          <w:p w:rsidR="003F3348" w:rsidRPr="006D19EA" w:rsidRDefault="00F67DD0" w:rsidP="006D19EA">
            <w:pPr>
              <w:autoSpaceDE w:val="0"/>
              <w:autoSpaceDN w:val="0"/>
              <w:adjustRightInd w:val="0"/>
            </w:pPr>
            <w:r w:rsidRPr="006D19EA">
              <w:t>Итоговый урок по творчеству Бетховена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3F3348" w:rsidRPr="006D19EA" w:rsidRDefault="004274CC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4274CC" w:rsidRPr="006D19EA" w:rsidTr="006D19EA">
        <w:trPr>
          <w:trHeight w:val="36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6D19EA" w:rsidRDefault="001F33DA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6D19EA" w:rsidRDefault="001378B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Особенности творчества В. Моцарта.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6D19EA" w:rsidRDefault="001F33DA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33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1F33DA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1378B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Итоговый урок по творчеству В. Моцарта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1F33DA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361CB7" w:rsidRPr="006D19EA" w:rsidTr="006D19EA"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7" w:rsidRPr="006D19EA" w:rsidRDefault="001378BE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 xml:space="preserve">24                Итоговый урок по теме композиторы.                                                                  </w:t>
            </w:r>
          </w:p>
        </w:tc>
      </w:tr>
      <w:tr w:rsidR="001F33DA" w:rsidRPr="006D19EA" w:rsidTr="006D19EA">
        <w:trPr>
          <w:trHeight w:val="292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1F33DA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D151AB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 xml:space="preserve">Средства музыкальной выразительности </w:t>
            </w:r>
            <w:proofErr w:type="gramStart"/>
            <w:r w:rsidRPr="006D19EA">
              <w:rPr>
                <w:sz w:val="24"/>
                <w:szCs w:val="24"/>
              </w:rPr>
              <w:t xml:space="preserve">( </w:t>
            </w:r>
            <w:proofErr w:type="gramEnd"/>
            <w:r w:rsidRPr="006D19EA">
              <w:rPr>
                <w:sz w:val="24"/>
                <w:szCs w:val="24"/>
              </w:rPr>
              <w:t>тембр)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3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D151AB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  <w:r w:rsidR="00361CB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5D4549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Углубления навыков</w:t>
            </w:r>
            <w:r w:rsidR="009104A0" w:rsidRPr="006D19EA">
              <w:rPr>
                <w:sz w:val="24"/>
                <w:szCs w:val="24"/>
              </w:rPr>
              <w:t xml:space="preserve"> </w:t>
            </w:r>
            <w:proofErr w:type="spellStart"/>
            <w:r w:rsidR="009104A0" w:rsidRPr="006D19EA">
              <w:rPr>
                <w:sz w:val="24"/>
                <w:szCs w:val="24"/>
              </w:rPr>
              <w:t>кантиленного</w:t>
            </w:r>
            <w:proofErr w:type="spellEnd"/>
            <w:r w:rsidR="009104A0" w:rsidRPr="006D19EA">
              <w:rPr>
                <w:sz w:val="24"/>
                <w:szCs w:val="24"/>
              </w:rPr>
              <w:t xml:space="preserve"> пения. Совершенствование ровного, напевного звучания.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361CB7" w:rsidRPr="006D19EA" w:rsidTr="006D19EA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7" w:rsidRPr="006D19EA" w:rsidRDefault="001B4F38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 xml:space="preserve">                     4 четверть </w:t>
            </w:r>
            <w:proofErr w:type="gramStart"/>
            <w:r w:rsidRPr="006D19EA">
              <w:t xml:space="preserve">( </w:t>
            </w:r>
            <w:proofErr w:type="gramEnd"/>
            <w:r w:rsidRPr="006D19EA">
              <w:t>8 учебных недель)</w:t>
            </w:r>
          </w:p>
        </w:tc>
      </w:tr>
      <w:tr w:rsidR="001F33DA" w:rsidRPr="006D19EA" w:rsidTr="006D19EA">
        <w:trPr>
          <w:trHeight w:val="13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1B4F38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  <w:r w:rsidR="00361CB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10C47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Музыкальные профессии - композитор</w:t>
            </w:r>
            <w:r w:rsidR="00361CB7" w:rsidRPr="006D19EA">
              <w:rPr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4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10C47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  <w:r w:rsidR="00361CB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10C47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Музыкальные профессии – дирижер</w:t>
            </w:r>
            <w:r w:rsidR="00361CB7" w:rsidRPr="006D19EA">
              <w:rPr>
                <w:sz w:val="24"/>
                <w:szCs w:val="24"/>
              </w:rPr>
              <w:t>.</w:t>
            </w:r>
            <w:r w:rsidRPr="006D19EA">
              <w:rPr>
                <w:sz w:val="24"/>
                <w:szCs w:val="24"/>
              </w:rPr>
              <w:t xml:space="preserve"> « Увертюра» Дунаевского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76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10C47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10C47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 xml:space="preserve">Музыкант, артист. « Три белых коня» </w:t>
            </w:r>
            <w:proofErr w:type="spellStart"/>
            <w:r w:rsidRPr="006D19EA">
              <w:rPr>
                <w:sz w:val="24"/>
                <w:szCs w:val="24"/>
              </w:rPr>
              <w:t>Крылатов</w:t>
            </w:r>
            <w:r w:rsidR="00E50B1E" w:rsidRPr="006D19E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4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  <w:r w:rsidR="00361CB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Пианист, гитарист</w:t>
            </w:r>
            <w:proofErr w:type="gramStart"/>
            <w:r w:rsidRPr="006D19EA">
              <w:rPr>
                <w:sz w:val="24"/>
                <w:szCs w:val="24"/>
              </w:rPr>
              <w:t>.</w:t>
            </w:r>
            <w:r w:rsidR="00361CB7" w:rsidRPr="006D19E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361CB7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76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31</w:t>
            </w:r>
            <w:r w:rsidR="00361CB7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Трубач, скрипач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8B7249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76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361CB7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E50B1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Солист, певец.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8B7249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4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8B7249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E50B1E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Обобщающий урок по теме « Музыкальные профессии»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8B7249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  <w:tr w:rsidR="001F33DA" w:rsidRPr="006D19EA" w:rsidTr="006D19EA">
        <w:trPr>
          <w:trHeight w:val="176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  <w:r w:rsidR="008B7249" w:rsidRPr="006D19E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6D19EA" w:rsidRDefault="00E50B1E" w:rsidP="006D19EA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6D19EA">
              <w:rPr>
                <w:sz w:val="24"/>
                <w:szCs w:val="24"/>
              </w:rPr>
              <w:t>Итоговый урок по темам учебного года. Вопросы по темам, музыкальная викторина «Угадай мелодию»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6D19EA" w:rsidRDefault="008B7249" w:rsidP="006D19EA">
            <w:pPr>
              <w:autoSpaceDE w:val="0"/>
              <w:autoSpaceDN w:val="0"/>
              <w:adjustRightInd w:val="0"/>
              <w:jc w:val="both"/>
            </w:pPr>
            <w:r w:rsidRPr="006D19EA">
              <w:t>1</w:t>
            </w:r>
          </w:p>
        </w:tc>
      </w:tr>
    </w:tbl>
    <w:p w:rsidR="00E61D6E" w:rsidRDefault="00E61D6E" w:rsidP="000D357A">
      <w:pPr>
        <w:spacing w:line="276" w:lineRule="auto"/>
      </w:pPr>
    </w:p>
    <w:tbl>
      <w:tblPr>
        <w:tblW w:w="0" w:type="auto"/>
        <w:tblInd w:w="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1"/>
      </w:tblGrid>
      <w:tr w:rsidR="00EC6CB6" w:rsidRPr="007822D2" w:rsidTr="00EC6CB6">
        <w:trPr>
          <w:trHeight w:val="1920"/>
        </w:trPr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EC6CB6" w:rsidRPr="00C34C18" w:rsidRDefault="00EC6CB6" w:rsidP="00AF2E0B">
            <w:pPr>
              <w:autoSpaceDE w:val="0"/>
              <w:autoSpaceDN w:val="0"/>
              <w:adjustRightInd w:val="0"/>
            </w:pPr>
          </w:p>
        </w:tc>
      </w:tr>
      <w:tr w:rsidR="00EC6CB6" w:rsidRPr="007822D2" w:rsidTr="00EC6CB6">
        <w:trPr>
          <w:trHeight w:val="1920"/>
        </w:trPr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EC6CB6" w:rsidRDefault="00EC6CB6" w:rsidP="00AF2E0B">
            <w:pPr>
              <w:pStyle w:val="63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</w:tbl>
    <w:p w:rsidR="00B324AA" w:rsidRDefault="00B324AA"/>
    <w:sectPr w:rsidR="00B324AA" w:rsidSect="006D19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BB" w:rsidRDefault="006836BB" w:rsidP="00E0093F">
      <w:r>
        <w:separator/>
      </w:r>
    </w:p>
  </w:endnote>
  <w:endnote w:type="continuationSeparator" w:id="0">
    <w:p w:rsidR="006836BB" w:rsidRDefault="006836BB" w:rsidP="00E0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AB" w:rsidRDefault="00A75CB5">
    <w:pPr>
      <w:pStyle w:val="a6"/>
      <w:jc w:val="right"/>
    </w:pPr>
    <w:fldSimple w:instr=" PAGE   \* MERGEFORMAT ">
      <w:r w:rsidR="00D02FC9">
        <w:rPr>
          <w:noProof/>
        </w:rPr>
        <w:t>1</w:t>
      </w:r>
    </w:fldSimple>
  </w:p>
  <w:p w:rsidR="00C927AB" w:rsidRDefault="00C927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BB" w:rsidRDefault="006836BB" w:rsidP="00E0093F">
      <w:r>
        <w:separator/>
      </w:r>
    </w:p>
  </w:footnote>
  <w:footnote w:type="continuationSeparator" w:id="0">
    <w:p w:rsidR="006836BB" w:rsidRDefault="006836BB" w:rsidP="00E0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C4"/>
    <w:multiLevelType w:val="hybridMultilevel"/>
    <w:tmpl w:val="48F41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DA8"/>
    <w:multiLevelType w:val="hybridMultilevel"/>
    <w:tmpl w:val="D0841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53561"/>
    <w:multiLevelType w:val="hybridMultilevel"/>
    <w:tmpl w:val="B77E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4FA1"/>
    <w:multiLevelType w:val="hybridMultilevel"/>
    <w:tmpl w:val="0860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4FC"/>
    <w:multiLevelType w:val="hybridMultilevel"/>
    <w:tmpl w:val="23DAA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32F48"/>
    <w:multiLevelType w:val="multilevel"/>
    <w:tmpl w:val="20861BE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FB7958"/>
    <w:multiLevelType w:val="multilevel"/>
    <w:tmpl w:val="E264AF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8" w:hanging="2160"/>
      </w:pPr>
      <w:rPr>
        <w:rFonts w:hint="default"/>
      </w:rPr>
    </w:lvl>
  </w:abstractNum>
  <w:abstractNum w:abstractNumId="7">
    <w:nsid w:val="35A94642"/>
    <w:multiLevelType w:val="hybridMultilevel"/>
    <w:tmpl w:val="3DC2C77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96217B9"/>
    <w:multiLevelType w:val="hybridMultilevel"/>
    <w:tmpl w:val="C12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15AB"/>
    <w:multiLevelType w:val="hybridMultilevel"/>
    <w:tmpl w:val="AEDE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A3DAD"/>
    <w:multiLevelType w:val="hybridMultilevel"/>
    <w:tmpl w:val="53B4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24E8"/>
    <w:multiLevelType w:val="hybridMultilevel"/>
    <w:tmpl w:val="CE3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A6A49"/>
    <w:multiLevelType w:val="hybridMultilevel"/>
    <w:tmpl w:val="9B3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24F55"/>
    <w:multiLevelType w:val="hybridMultilevel"/>
    <w:tmpl w:val="ED02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00985"/>
    <w:multiLevelType w:val="hybridMultilevel"/>
    <w:tmpl w:val="1932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641E5"/>
    <w:multiLevelType w:val="hybridMultilevel"/>
    <w:tmpl w:val="C8B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F2601"/>
    <w:multiLevelType w:val="hybridMultilevel"/>
    <w:tmpl w:val="60E46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F6CBE"/>
    <w:rsid w:val="00022D97"/>
    <w:rsid w:val="00025897"/>
    <w:rsid w:val="00031739"/>
    <w:rsid w:val="00035514"/>
    <w:rsid w:val="00043673"/>
    <w:rsid w:val="00044511"/>
    <w:rsid w:val="00050A28"/>
    <w:rsid w:val="00066474"/>
    <w:rsid w:val="000828F7"/>
    <w:rsid w:val="00082A8F"/>
    <w:rsid w:val="00083FE4"/>
    <w:rsid w:val="00091B1F"/>
    <w:rsid w:val="00094F52"/>
    <w:rsid w:val="000A5B61"/>
    <w:rsid w:val="000D357A"/>
    <w:rsid w:val="000D48BC"/>
    <w:rsid w:val="000E478E"/>
    <w:rsid w:val="000E63B8"/>
    <w:rsid w:val="0010515D"/>
    <w:rsid w:val="00111E19"/>
    <w:rsid w:val="00126BAD"/>
    <w:rsid w:val="001378BE"/>
    <w:rsid w:val="001411C9"/>
    <w:rsid w:val="001450FD"/>
    <w:rsid w:val="00150A11"/>
    <w:rsid w:val="00160B2D"/>
    <w:rsid w:val="001719BB"/>
    <w:rsid w:val="00181E44"/>
    <w:rsid w:val="00183299"/>
    <w:rsid w:val="00186DC6"/>
    <w:rsid w:val="00187D2D"/>
    <w:rsid w:val="001910EC"/>
    <w:rsid w:val="001B2C03"/>
    <w:rsid w:val="001B4F38"/>
    <w:rsid w:val="001F33DA"/>
    <w:rsid w:val="00202646"/>
    <w:rsid w:val="00234E5D"/>
    <w:rsid w:val="0025422B"/>
    <w:rsid w:val="00263761"/>
    <w:rsid w:val="002642FD"/>
    <w:rsid w:val="002A2069"/>
    <w:rsid w:val="002A48BF"/>
    <w:rsid w:val="002B6B2E"/>
    <w:rsid w:val="002E1008"/>
    <w:rsid w:val="002E1211"/>
    <w:rsid w:val="002E4533"/>
    <w:rsid w:val="00302FA9"/>
    <w:rsid w:val="00310C47"/>
    <w:rsid w:val="00333FC2"/>
    <w:rsid w:val="00343987"/>
    <w:rsid w:val="003444B2"/>
    <w:rsid w:val="0034506A"/>
    <w:rsid w:val="003535AC"/>
    <w:rsid w:val="00360FBE"/>
    <w:rsid w:val="00361CB7"/>
    <w:rsid w:val="00377553"/>
    <w:rsid w:val="00382C27"/>
    <w:rsid w:val="00386C6A"/>
    <w:rsid w:val="00390F0B"/>
    <w:rsid w:val="00395748"/>
    <w:rsid w:val="003A10F6"/>
    <w:rsid w:val="003A7D8A"/>
    <w:rsid w:val="003E3D12"/>
    <w:rsid w:val="003E5F9E"/>
    <w:rsid w:val="003F200B"/>
    <w:rsid w:val="003F3348"/>
    <w:rsid w:val="00423C91"/>
    <w:rsid w:val="004274CC"/>
    <w:rsid w:val="0044204F"/>
    <w:rsid w:val="004526C0"/>
    <w:rsid w:val="004539B5"/>
    <w:rsid w:val="0046705F"/>
    <w:rsid w:val="00481D81"/>
    <w:rsid w:val="00484932"/>
    <w:rsid w:val="004A56D6"/>
    <w:rsid w:val="004D3CBD"/>
    <w:rsid w:val="004D4CAE"/>
    <w:rsid w:val="00545CEE"/>
    <w:rsid w:val="00564D8F"/>
    <w:rsid w:val="005804D0"/>
    <w:rsid w:val="005806C6"/>
    <w:rsid w:val="00586CDE"/>
    <w:rsid w:val="00592584"/>
    <w:rsid w:val="00595F49"/>
    <w:rsid w:val="005B7B96"/>
    <w:rsid w:val="005C0014"/>
    <w:rsid w:val="005C5C44"/>
    <w:rsid w:val="005D23FC"/>
    <w:rsid w:val="005D410A"/>
    <w:rsid w:val="005D4549"/>
    <w:rsid w:val="005E4C0E"/>
    <w:rsid w:val="005F3A53"/>
    <w:rsid w:val="00614B2A"/>
    <w:rsid w:val="006363B9"/>
    <w:rsid w:val="00663A7C"/>
    <w:rsid w:val="00681B46"/>
    <w:rsid w:val="00683086"/>
    <w:rsid w:val="0068322C"/>
    <w:rsid w:val="006836BB"/>
    <w:rsid w:val="00694BBD"/>
    <w:rsid w:val="006976E6"/>
    <w:rsid w:val="006A14D4"/>
    <w:rsid w:val="006A36BC"/>
    <w:rsid w:val="006B4EC0"/>
    <w:rsid w:val="006D19EA"/>
    <w:rsid w:val="006F2A8F"/>
    <w:rsid w:val="00715203"/>
    <w:rsid w:val="00734CE7"/>
    <w:rsid w:val="00736F01"/>
    <w:rsid w:val="00740522"/>
    <w:rsid w:val="00752B16"/>
    <w:rsid w:val="007775B0"/>
    <w:rsid w:val="007F1109"/>
    <w:rsid w:val="008011A9"/>
    <w:rsid w:val="00826760"/>
    <w:rsid w:val="008456FA"/>
    <w:rsid w:val="00855E18"/>
    <w:rsid w:val="00864909"/>
    <w:rsid w:val="00871AF8"/>
    <w:rsid w:val="00871B5E"/>
    <w:rsid w:val="008A55DC"/>
    <w:rsid w:val="008B18FC"/>
    <w:rsid w:val="008B4463"/>
    <w:rsid w:val="008B7249"/>
    <w:rsid w:val="008F4C60"/>
    <w:rsid w:val="009104A0"/>
    <w:rsid w:val="00940A05"/>
    <w:rsid w:val="00945070"/>
    <w:rsid w:val="00966719"/>
    <w:rsid w:val="00970320"/>
    <w:rsid w:val="00976B89"/>
    <w:rsid w:val="00995ED7"/>
    <w:rsid w:val="009B5D14"/>
    <w:rsid w:val="009C48CD"/>
    <w:rsid w:val="009D7388"/>
    <w:rsid w:val="009E295B"/>
    <w:rsid w:val="009E7E46"/>
    <w:rsid w:val="009F5761"/>
    <w:rsid w:val="00A03A25"/>
    <w:rsid w:val="00A04AF8"/>
    <w:rsid w:val="00A14F02"/>
    <w:rsid w:val="00A4095C"/>
    <w:rsid w:val="00A71205"/>
    <w:rsid w:val="00A75CB5"/>
    <w:rsid w:val="00A76E58"/>
    <w:rsid w:val="00A77FA3"/>
    <w:rsid w:val="00A87757"/>
    <w:rsid w:val="00AA15C0"/>
    <w:rsid w:val="00AA69CF"/>
    <w:rsid w:val="00AB029C"/>
    <w:rsid w:val="00AD535B"/>
    <w:rsid w:val="00AF17EB"/>
    <w:rsid w:val="00AF2E0B"/>
    <w:rsid w:val="00AF6BEA"/>
    <w:rsid w:val="00B06148"/>
    <w:rsid w:val="00B154E6"/>
    <w:rsid w:val="00B22E8B"/>
    <w:rsid w:val="00B324AA"/>
    <w:rsid w:val="00B36F1F"/>
    <w:rsid w:val="00B42118"/>
    <w:rsid w:val="00B546FD"/>
    <w:rsid w:val="00B7148F"/>
    <w:rsid w:val="00B730B9"/>
    <w:rsid w:val="00B73210"/>
    <w:rsid w:val="00B84A27"/>
    <w:rsid w:val="00B85D4A"/>
    <w:rsid w:val="00B873A4"/>
    <w:rsid w:val="00B97936"/>
    <w:rsid w:val="00BC0ED2"/>
    <w:rsid w:val="00BC309F"/>
    <w:rsid w:val="00BD56C5"/>
    <w:rsid w:val="00BD7E22"/>
    <w:rsid w:val="00BF21D4"/>
    <w:rsid w:val="00BF6CBE"/>
    <w:rsid w:val="00C121C4"/>
    <w:rsid w:val="00C150CA"/>
    <w:rsid w:val="00C23423"/>
    <w:rsid w:val="00C251DF"/>
    <w:rsid w:val="00C26BCF"/>
    <w:rsid w:val="00C32281"/>
    <w:rsid w:val="00C34C18"/>
    <w:rsid w:val="00C370EE"/>
    <w:rsid w:val="00C4366F"/>
    <w:rsid w:val="00C4725F"/>
    <w:rsid w:val="00C500D4"/>
    <w:rsid w:val="00C50E5E"/>
    <w:rsid w:val="00C55D71"/>
    <w:rsid w:val="00C64E56"/>
    <w:rsid w:val="00C67DAE"/>
    <w:rsid w:val="00C927AB"/>
    <w:rsid w:val="00C96C8C"/>
    <w:rsid w:val="00CB108F"/>
    <w:rsid w:val="00CB629F"/>
    <w:rsid w:val="00CD2374"/>
    <w:rsid w:val="00CE083E"/>
    <w:rsid w:val="00CF49CF"/>
    <w:rsid w:val="00D02FC9"/>
    <w:rsid w:val="00D151AB"/>
    <w:rsid w:val="00D320A6"/>
    <w:rsid w:val="00D47CCC"/>
    <w:rsid w:val="00D54E8C"/>
    <w:rsid w:val="00D76C51"/>
    <w:rsid w:val="00D8074E"/>
    <w:rsid w:val="00D8212B"/>
    <w:rsid w:val="00D8487E"/>
    <w:rsid w:val="00D96F66"/>
    <w:rsid w:val="00DA289C"/>
    <w:rsid w:val="00DB5A02"/>
    <w:rsid w:val="00DC16E6"/>
    <w:rsid w:val="00DD7D2D"/>
    <w:rsid w:val="00DE10B9"/>
    <w:rsid w:val="00DE7BCC"/>
    <w:rsid w:val="00E0093F"/>
    <w:rsid w:val="00E123C3"/>
    <w:rsid w:val="00E133B5"/>
    <w:rsid w:val="00E16469"/>
    <w:rsid w:val="00E50B1E"/>
    <w:rsid w:val="00E61D6E"/>
    <w:rsid w:val="00E638CA"/>
    <w:rsid w:val="00E9098E"/>
    <w:rsid w:val="00E96793"/>
    <w:rsid w:val="00E96954"/>
    <w:rsid w:val="00E9731C"/>
    <w:rsid w:val="00EA3DEB"/>
    <w:rsid w:val="00EA50A5"/>
    <w:rsid w:val="00EB0A89"/>
    <w:rsid w:val="00EC11B6"/>
    <w:rsid w:val="00EC6CB6"/>
    <w:rsid w:val="00ED02BA"/>
    <w:rsid w:val="00ED51A3"/>
    <w:rsid w:val="00EF09A5"/>
    <w:rsid w:val="00EF4C7D"/>
    <w:rsid w:val="00EF7F0F"/>
    <w:rsid w:val="00F02C30"/>
    <w:rsid w:val="00F0346D"/>
    <w:rsid w:val="00F06B2D"/>
    <w:rsid w:val="00F15CF6"/>
    <w:rsid w:val="00F452FD"/>
    <w:rsid w:val="00F5313C"/>
    <w:rsid w:val="00F562C3"/>
    <w:rsid w:val="00F67AF6"/>
    <w:rsid w:val="00F67DD0"/>
    <w:rsid w:val="00F83383"/>
    <w:rsid w:val="00F852B1"/>
    <w:rsid w:val="00F87B25"/>
    <w:rsid w:val="00FD484F"/>
    <w:rsid w:val="00FF1324"/>
    <w:rsid w:val="00FF3E3A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F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BF6C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locked/>
    <w:rsid w:val="00BF6CB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BF6CB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F6CBE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6719"/>
    <w:pPr>
      <w:ind w:left="720"/>
      <w:contextualSpacing/>
    </w:pPr>
  </w:style>
  <w:style w:type="character" w:customStyle="1" w:styleId="11">
    <w:name w:val="Основной текст Знак1"/>
    <w:uiPriority w:val="99"/>
    <w:rsid w:val="009667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63"/>
    <w:uiPriority w:val="99"/>
    <w:locked/>
    <w:rsid w:val="00481D8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481D8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a9"/>
    <w:uiPriority w:val="99"/>
    <w:rsid w:val="00481D81"/>
    <w:pPr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paragraph" w:styleId="ab">
    <w:name w:val="Normal (Web)"/>
    <w:basedOn w:val="a"/>
    <w:uiPriority w:val="99"/>
    <w:rsid w:val="00484932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12">
    <w:name w:val="Основной текст + Полужирный1"/>
    <w:aliases w:val="Курсив"/>
    <w:basedOn w:val="a9"/>
    <w:uiPriority w:val="99"/>
    <w:rsid w:val="009D738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9">
    <w:name w:val="Основной текст29"/>
    <w:basedOn w:val="a9"/>
    <w:uiPriority w:val="99"/>
    <w:rsid w:val="009D738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E009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0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E0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basedOn w:val="a0"/>
    <w:uiPriority w:val="99"/>
    <w:rsid w:val="00595F49"/>
    <w:rPr>
      <w:rFonts w:ascii="Times New Roman" w:hAnsi="Times New Roman" w:cs="Times New Roman"/>
      <w:spacing w:val="0"/>
      <w:sz w:val="27"/>
      <w:szCs w:val="27"/>
    </w:rPr>
  </w:style>
  <w:style w:type="character" w:customStyle="1" w:styleId="af">
    <w:name w:val="Основной текст + Курсив"/>
    <w:basedOn w:val="a9"/>
    <w:uiPriority w:val="99"/>
    <w:rsid w:val="00A03A2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39"/>
    <w:rsid w:val="00AF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F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7438-6C46-4BA1-B8E4-EE98D91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2021-02-17T13:04:00Z</dcterms:created>
  <dcterms:modified xsi:type="dcterms:W3CDTF">2021-03-08T11:50:00Z</dcterms:modified>
</cp:coreProperties>
</file>