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0B" w:rsidRPr="00604AC9" w:rsidRDefault="005F0C0B" w:rsidP="00604AC9">
      <w:pPr>
        <w:spacing w:after="0" w:line="240" w:lineRule="auto"/>
        <w:jc w:val="right"/>
        <w:rPr>
          <w:rFonts w:ascii="Times New Roman" w:hAnsi="Times New Roman"/>
          <w:sz w:val="24"/>
          <w:szCs w:val="24"/>
        </w:rPr>
      </w:pPr>
    </w:p>
    <w:p w:rsidR="00527699" w:rsidRPr="00077169" w:rsidRDefault="00527699" w:rsidP="00527699">
      <w:pPr>
        <w:spacing w:after="0" w:line="240" w:lineRule="auto"/>
        <w:jc w:val="right"/>
        <w:rPr>
          <w:rFonts w:ascii="Times New Roman" w:hAnsi="Times New Roman"/>
          <w:sz w:val="24"/>
          <w:szCs w:val="24"/>
        </w:rPr>
      </w:pPr>
      <w:r w:rsidRPr="00077169">
        <w:rPr>
          <w:rFonts w:ascii="Times New Roman" w:hAnsi="Times New Roman"/>
          <w:sz w:val="24"/>
          <w:szCs w:val="24"/>
        </w:rPr>
        <w:t xml:space="preserve">Приложение к </w:t>
      </w:r>
      <w:r>
        <w:rPr>
          <w:rFonts w:ascii="Times New Roman" w:hAnsi="Times New Roman"/>
          <w:sz w:val="24"/>
          <w:szCs w:val="24"/>
        </w:rPr>
        <w:t xml:space="preserve">адаптированной </w:t>
      </w:r>
      <w:r w:rsidRPr="00077169">
        <w:rPr>
          <w:rFonts w:ascii="Times New Roman" w:hAnsi="Times New Roman"/>
          <w:sz w:val="24"/>
          <w:szCs w:val="24"/>
        </w:rPr>
        <w:t xml:space="preserve">основной </w:t>
      </w:r>
      <w:r>
        <w:rPr>
          <w:rFonts w:ascii="Times New Roman" w:hAnsi="Times New Roman"/>
          <w:sz w:val="24"/>
          <w:szCs w:val="24"/>
        </w:rPr>
        <w:t>обще</w:t>
      </w:r>
      <w:r w:rsidRPr="00077169">
        <w:rPr>
          <w:rFonts w:ascii="Times New Roman" w:hAnsi="Times New Roman"/>
          <w:sz w:val="24"/>
          <w:szCs w:val="24"/>
        </w:rPr>
        <w:t xml:space="preserve">образовательной программе </w:t>
      </w:r>
    </w:p>
    <w:p w:rsidR="00527699" w:rsidRDefault="00527699" w:rsidP="00527699">
      <w:pPr>
        <w:spacing w:after="0" w:line="240" w:lineRule="auto"/>
        <w:jc w:val="right"/>
        <w:rPr>
          <w:rFonts w:ascii="Times New Roman" w:hAnsi="Times New Roman"/>
          <w:sz w:val="24"/>
          <w:szCs w:val="24"/>
        </w:rPr>
      </w:pPr>
      <w:r>
        <w:rPr>
          <w:rFonts w:ascii="Times New Roman" w:hAnsi="Times New Roman"/>
          <w:sz w:val="24"/>
          <w:szCs w:val="24"/>
        </w:rPr>
        <w:t xml:space="preserve">обучающихся с умеренной умственной отсталостью (вариант 2) </w:t>
      </w:r>
    </w:p>
    <w:p w:rsidR="00527699" w:rsidRPr="00077169" w:rsidRDefault="00527699" w:rsidP="00527699">
      <w:pPr>
        <w:spacing w:after="0" w:line="240" w:lineRule="auto"/>
        <w:jc w:val="right"/>
        <w:rPr>
          <w:rFonts w:ascii="Times New Roman" w:hAnsi="Times New Roman"/>
          <w:sz w:val="24"/>
          <w:szCs w:val="24"/>
        </w:rPr>
      </w:pPr>
      <w:r w:rsidRPr="00077169">
        <w:rPr>
          <w:rFonts w:ascii="Times New Roman" w:hAnsi="Times New Roman"/>
          <w:sz w:val="24"/>
          <w:szCs w:val="24"/>
        </w:rPr>
        <w:t xml:space="preserve"> (</w:t>
      </w:r>
      <w:r>
        <w:rPr>
          <w:rFonts w:ascii="Times New Roman" w:hAnsi="Times New Roman"/>
          <w:sz w:val="24"/>
          <w:szCs w:val="24"/>
        </w:rPr>
        <w:t>А</w:t>
      </w:r>
      <w:r w:rsidRPr="00077169">
        <w:rPr>
          <w:rFonts w:ascii="Times New Roman" w:hAnsi="Times New Roman"/>
          <w:sz w:val="24"/>
          <w:szCs w:val="24"/>
        </w:rPr>
        <w:t xml:space="preserve">ООП </w:t>
      </w:r>
      <w:r>
        <w:rPr>
          <w:rFonts w:ascii="Times New Roman" w:hAnsi="Times New Roman"/>
          <w:sz w:val="24"/>
          <w:szCs w:val="24"/>
        </w:rPr>
        <w:t>ОВЗ УУО</w:t>
      </w:r>
      <w:r w:rsidRPr="00077169">
        <w:rPr>
          <w:rFonts w:ascii="Times New Roman" w:hAnsi="Times New Roman"/>
          <w:sz w:val="24"/>
          <w:szCs w:val="24"/>
        </w:rPr>
        <w:t>)</w:t>
      </w:r>
    </w:p>
    <w:p w:rsidR="00527699" w:rsidRPr="00077169" w:rsidRDefault="00527699" w:rsidP="00527699">
      <w:pPr>
        <w:spacing w:after="0" w:line="240" w:lineRule="auto"/>
        <w:jc w:val="right"/>
        <w:rPr>
          <w:rFonts w:ascii="Times New Roman" w:hAnsi="Times New Roman"/>
          <w:sz w:val="24"/>
          <w:szCs w:val="24"/>
        </w:rPr>
      </w:pPr>
      <w:r w:rsidRPr="00077169">
        <w:rPr>
          <w:rFonts w:ascii="Times New Roman" w:hAnsi="Times New Roman"/>
          <w:sz w:val="24"/>
          <w:szCs w:val="24"/>
        </w:rPr>
        <w:t>МОУ ИРМО «</w:t>
      </w:r>
      <w:proofErr w:type="spellStart"/>
      <w:r w:rsidRPr="00077169">
        <w:rPr>
          <w:rFonts w:ascii="Times New Roman" w:hAnsi="Times New Roman"/>
          <w:sz w:val="24"/>
          <w:szCs w:val="24"/>
        </w:rPr>
        <w:t>Листвянская</w:t>
      </w:r>
      <w:proofErr w:type="spellEnd"/>
      <w:r w:rsidRPr="00077169">
        <w:rPr>
          <w:rFonts w:ascii="Times New Roman" w:hAnsi="Times New Roman"/>
          <w:sz w:val="24"/>
          <w:szCs w:val="24"/>
        </w:rPr>
        <w:t xml:space="preserve"> СОШ»</w:t>
      </w:r>
    </w:p>
    <w:p w:rsidR="00527699" w:rsidRPr="00077169" w:rsidRDefault="00527699" w:rsidP="00527699">
      <w:pPr>
        <w:rPr>
          <w:rFonts w:ascii="Times New Roman" w:hAnsi="Times New Roman"/>
          <w:sz w:val="24"/>
          <w:szCs w:val="24"/>
        </w:rPr>
      </w:pPr>
    </w:p>
    <w:p w:rsidR="00527699" w:rsidRPr="00077169" w:rsidRDefault="00527699" w:rsidP="00527699">
      <w:pPr>
        <w:rPr>
          <w:rFonts w:ascii="Times New Roman" w:hAnsi="Times New Roman"/>
          <w:sz w:val="24"/>
          <w:szCs w:val="24"/>
        </w:rPr>
      </w:pPr>
    </w:p>
    <w:p w:rsidR="00527699" w:rsidRPr="00077169" w:rsidRDefault="00527699" w:rsidP="00527699">
      <w:pPr>
        <w:rPr>
          <w:rFonts w:ascii="Times New Roman" w:hAnsi="Times New Roman"/>
          <w:sz w:val="24"/>
          <w:szCs w:val="24"/>
        </w:rPr>
      </w:pPr>
    </w:p>
    <w:p w:rsidR="00527699" w:rsidRPr="00077169" w:rsidRDefault="00527699" w:rsidP="00527699">
      <w:pPr>
        <w:spacing w:after="0" w:line="240" w:lineRule="auto"/>
        <w:jc w:val="center"/>
        <w:rPr>
          <w:rFonts w:ascii="Times New Roman" w:hAnsi="Times New Roman"/>
          <w:sz w:val="24"/>
          <w:szCs w:val="24"/>
        </w:rPr>
      </w:pPr>
      <w:r w:rsidRPr="00077169">
        <w:rPr>
          <w:rFonts w:ascii="Times New Roman" w:hAnsi="Times New Roman"/>
          <w:sz w:val="24"/>
          <w:szCs w:val="24"/>
        </w:rPr>
        <w:t>РАБОЧАЯ ПРОГРАММА</w:t>
      </w:r>
    </w:p>
    <w:p w:rsidR="00527699" w:rsidRPr="007A4421" w:rsidRDefault="00527699" w:rsidP="00527699">
      <w:pPr>
        <w:spacing w:after="0" w:line="240" w:lineRule="auto"/>
        <w:jc w:val="center"/>
        <w:rPr>
          <w:rFonts w:ascii="Times New Roman" w:hAnsi="Times New Roman"/>
          <w:sz w:val="28"/>
          <w:szCs w:val="24"/>
        </w:rPr>
      </w:pPr>
      <w:r>
        <w:rPr>
          <w:rFonts w:ascii="Times New Roman" w:hAnsi="Times New Roman"/>
          <w:sz w:val="24"/>
        </w:rPr>
        <w:t>КОРРЕКЦИОННО-РАЗВИВАЮЩЕЕ ЗАНЯТИЕ</w:t>
      </w:r>
    </w:p>
    <w:p w:rsidR="00527699" w:rsidRPr="00077169" w:rsidRDefault="00527699" w:rsidP="00527699">
      <w:pPr>
        <w:spacing w:after="0" w:line="240" w:lineRule="auto"/>
        <w:jc w:val="center"/>
        <w:rPr>
          <w:rFonts w:ascii="Times New Roman" w:hAnsi="Times New Roman"/>
          <w:sz w:val="24"/>
          <w:szCs w:val="24"/>
        </w:rPr>
      </w:pPr>
    </w:p>
    <w:p w:rsidR="00527699" w:rsidRDefault="00527699" w:rsidP="00527699">
      <w:pPr>
        <w:pStyle w:val="aa"/>
        <w:jc w:val="center"/>
        <w:rPr>
          <w:rFonts w:ascii="Times New Roman" w:hAnsi="Times New Roman"/>
          <w:b/>
          <w:sz w:val="24"/>
          <w:szCs w:val="24"/>
        </w:rPr>
      </w:pPr>
      <w:r>
        <w:rPr>
          <w:rFonts w:ascii="Times New Roman" w:hAnsi="Times New Roman"/>
          <w:b/>
          <w:sz w:val="24"/>
          <w:szCs w:val="24"/>
        </w:rPr>
        <w:t>7 класс ОВЗ УУО</w:t>
      </w:r>
    </w:p>
    <w:p w:rsidR="00527699" w:rsidRDefault="00527699" w:rsidP="00604AC9">
      <w:pPr>
        <w:spacing w:line="240" w:lineRule="auto"/>
        <w:jc w:val="center"/>
        <w:rPr>
          <w:rFonts w:ascii="Times New Roman" w:hAnsi="Times New Roman"/>
          <w:b/>
          <w:sz w:val="24"/>
          <w:szCs w:val="24"/>
        </w:rPr>
      </w:pPr>
    </w:p>
    <w:p w:rsidR="00527699" w:rsidRDefault="00527699" w:rsidP="00604AC9">
      <w:pPr>
        <w:spacing w:line="240" w:lineRule="auto"/>
        <w:jc w:val="center"/>
        <w:rPr>
          <w:rFonts w:ascii="Times New Roman" w:hAnsi="Times New Roman"/>
          <w:b/>
          <w:sz w:val="24"/>
          <w:szCs w:val="24"/>
        </w:rPr>
      </w:pPr>
    </w:p>
    <w:p w:rsidR="005F0C0B" w:rsidRPr="00604AC9" w:rsidRDefault="005F0C0B" w:rsidP="00604AC9">
      <w:pPr>
        <w:spacing w:line="240" w:lineRule="auto"/>
        <w:jc w:val="center"/>
        <w:rPr>
          <w:rFonts w:ascii="Times New Roman" w:hAnsi="Times New Roman"/>
          <w:b/>
          <w:sz w:val="24"/>
          <w:szCs w:val="24"/>
        </w:rPr>
      </w:pPr>
      <w:r w:rsidRPr="00604AC9">
        <w:rPr>
          <w:rFonts w:ascii="Times New Roman" w:hAnsi="Times New Roman"/>
          <w:b/>
          <w:sz w:val="24"/>
          <w:szCs w:val="24"/>
        </w:rPr>
        <w:t xml:space="preserve">ПОЯСНИТЕЛЬНАЯ ЗАПИСКА </w:t>
      </w:r>
    </w:p>
    <w:p w:rsidR="005F0C0B" w:rsidRPr="00604AC9" w:rsidRDefault="005F0C0B" w:rsidP="00604AC9">
      <w:pPr>
        <w:pStyle w:val="aa"/>
        <w:ind w:firstLine="708"/>
        <w:jc w:val="both"/>
        <w:rPr>
          <w:rFonts w:ascii="Times New Roman" w:hAnsi="Times New Roman"/>
          <w:sz w:val="24"/>
          <w:szCs w:val="24"/>
        </w:rPr>
      </w:pPr>
      <w:proofErr w:type="gramStart"/>
      <w:r w:rsidRPr="00604AC9">
        <w:rPr>
          <w:rFonts w:ascii="Times New Roman" w:hAnsi="Times New Roman"/>
          <w:sz w:val="24"/>
          <w:szCs w:val="24"/>
        </w:rPr>
        <w:t>Коррекционно-развивающие занятия</w:t>
      </w:r>
      <w:r w:rsidR="00604AC9">
        <w:rPr>
          <w:rFonts w:ascii="Times New Roman" w:hAnsi="Times New Roman"/>
          <w:sz w:val="24"/>
          <w:szCs w:val="24"/>
        </w:rPr>
        <w:t xml:space="preserve"> в 7 классе</w:t>
      </w:r>
      <w:r w:rsidRPr="00604AC9">
        <w:rPr>
          <w:rFonts w:ascii="Times New Roman" w:hAnsi="Times New Roman"/>
          <w:sz w:val="24"/>
          <w:szCs w:val="24"/>
        </w:rPr>
        <w:t xml:space="preserve">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604AC9">
        <w:rPr>
          <w:rFonts w:ascii="Times New Roman" w:hAnsi="Times New Roman"/>
          <w:sz w:val="24"/>
          <w:szCs w:val="24"/>
        </w:rPr>
        <w:t xml:space="preserve"> </w:t>
      </w:r>
      <w:proofErr w:type="gramStart"/>
      <w:r w:rsidRPr="00604AC9">
        <w:rPr>
          <w:rFonts w:ascii="Times New Roman" w:hAnsi="Times New Roman"/>
          <w:sz w:val="24"/>
          <w:szCs w:val="24"/>
        </w:rPr>
        <w:t xml:space="preserve">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roofErr w:type="gramEnd"/>
    </w:p>
    <w:p w:rsidR="005F0C0B" w:rsidRPr="00604AC9" w:rsidRDefault="005F0C0B" w:rsidP="00604AC9">
      <w:pPr>
        <w:pStyle w:val="aa"/>
        <w:ind w:firstLine="708"/>
        <w:jc w:val="both"/>
        <w:rPr>
          <w:rFonts w:ascii="Times New Roman" w:hAnsi="Times New Roman"/>
          <w:sz w:val="24"/>
          <w:szCs w:val="24"/>
        </w:rPr>
      </w:pPr>
      <w:r w:rsidRPr="00604AC9">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5F0C0B" w:rsidRPr="00604AC9" w:rsidRDefault="005F0C0B" w:rsidP="00604AC9">
      <w:pPr>
        <w:spacing w:after="0" w:line="240" w:lineRule="auto"/>
        <w:ind w:firstLine="426"/>
        <w:jc w:val="center"/>
        <w:rPr>
          <w:rFonts w:ascii="Times New Roman" w:hAnsi="Times New Roman"/>
          <w:sz w:val="24"/>
          <w:szCs w:val="24"/>
        </w:rPr>
      </w:pPr>
      <w:r w:rsidRPr="00604AC9">
        <w:rPr>
          <w:rFonts w:ascii="Times New Roman" w:hAnsi="Times New Roman"/>
          <w:sz w:val="24"/>
          <w:szCs w:val="24"/>
        </w:rPr>
        <w:t>СОДЕРЖАНИЕ КУРСА</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 xml:space="preserve">Целью курса является стимулирование умения учащихся оформлять в вербальной форме свои желания и действия через знакомство  с предметами и явлениями  окружающего мира: живой и неживой природы, общества.  </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Задачами  курса является формирование определённых речевых знаний и навыков, учить использовать полученные знания в практической  деятельности и в процессе общения.</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Уроки часто проводятся в  форме экскурсий, во время которых учащиеся знакомятся с предметами и явлениями в естественной обстановке. Уроки развития построены на непосредственном взаимодействии учащихся с предметами и явлениями окружающего мира, стимулируют развития интереса  и повышению мотивации к деятельности.</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Наблюдения в ходе экскурсии сопровождаются сбором материала для оформления в виде коллекции, поделок, рисунков в тетрадях. Этот материал  используется на других уроках: рисование, труд, счёта.</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 xml:space="preserve">Практические работы, позволяющие закреплять </w:t>
      </w:r>
      <w:proofErr w:type="spellStart"/>
      <w:r w:rsidRPr="00604AC9">
        <w:rPr>
          <w:rFonts w:ascii="Times New Roman" w:hAnsi="Times New Roman"/>
          <w:sz w:val="24"/>
          <w:szCs w:val="24"/>
        </w:rPr>
        <w:t>сенсорно-перцептивных</w:t>
      </w:r>
      <w:proofErr w:type="spellEnd"/>
      <w:r w:rsidRPr="00604AC9">
        <w:rPr>
          <w:rFonts w:ascii="Times New Roman" w:hAnsi="Times New Roman"/>
          <w:sz w:val="24"/>
          <w:szCs w:val="24"/>
        </w:rPr>
        <w:t xml:space="preserve">  процессов учащихся. </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На уроках большое значение имеет использование наглядных пособий, компьютерных презентаций, видеофильмов.</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lastRenderedPageBreak/>
        <w:t>Необходимо учить умственно отсталого ребёнка с очень ограниченным диапазоном слов и жестов использовать свои умения  для выражения  ряда социальных, эмоциональных и физических потребностей.</w:t>
      </w:r>
    </w:p>
    <w:p w:rsidR="005F0C0B" w:rsidRPr="00604AC9" w:rsidRDefault="005F0C0B" w:rsidP="00604AC9">
      <w:pPr>
        <w:spacing w:after="0" w:line="240" w:lineRule="auto"/>
        <w:ind w:firstLine="426"/>
        <w:rPr>
          <w:rFonts w:ascii="Times New Roman" w:hAnsi="Times New Roman"/>
          <w:sz w:val="24"/>
          <w:szCs w:val="24"/>
        </w:rPr>
      </w:pPr>
      <w:r w:rsidRPr="00604AC9">
        <w:rPr>
          <w:rFonts w:ascii="Times New Roman" w:hAnsi="Times New Roman"/>
          <w:sz w:val="24"/>
          <w:szCs w:val="24"/>
        </w:rPr>
        <w:t>Наблюдения, практические работы, экскурсии способствуют развитию речи, памяти, внимания, наблюдательности, мышления учащихся. Знания и умения, которые учащиеся получат на этих уроках, непосредственно влияют на формирование социальной адаптации и навыков социального поведения.</w:t>
      </w:r>
    </w:p>
    <w:p w:rsidR="005F0C0B" w:rsidRPr="00604AC9" w:rsidRDefault="005F0C0B" w:rsidP="00604AC9">
      <w:pPr>
        <w:spacing w:after="0" w:line="240" w:lineRule="auto"/>
        <w:ind w:firstLine="426"/>
        <w:jc w:val="center"/>
        <w:rPr>
          <w:rFonts w:ascii="Times New Roman" w:hAnsi="Times New Roman"/>
          <w:sz w:val="24"/>
          <w:szCs w:val="24"/>
        </w:rPr>
      </w:pPr>
    </w:p>
    <w:p w:rsidR="005F0C0B" w:rsidRPr="00604AC9" w:rsidRDefault="005F0C0B" w:rsidP="00604AC9">
      <w:pPr>
        <w:spacing w:after="0" w:line="240" w:lineRule="auto"/>
        <w:ind w:firstLine="426"/>
        <w:jc w:val="center"/>
        <w:rPr>
          <w:rFonts w:ascii="Times New Roman" w:hAnsi="Times New Roman"/>
          <w:sz w:val="24"/>
          <w:szCs w:val="24"/>
        </w:rPr>
      </w:pPr>
      <w:r w:rsidRPr="00604AC9">
        <w:rPr>
          <w:rFonts w:ascii="Times New Roman" w:hAnsi="Times New Roman"/>
          <w:sz w:val="24"/>
          <w:szCs w:val="24"/>
        </w:rPr>
        <w:t>МЕСТО КУРСА В УЧЕБНОМ ПЛАНЕ</w:t>
      </w:r>
    </w:p>
    <w:p w:rsidR="005F0C0B" w:rsidRPr="00604AC9" w:rsidRDefault="005F0C0B" w:rsidP="00604AC9">
      <w:pPr>
        <w:spacing w:after="0" w:line="240" w:lineRule="auto"/>
        <w:ind w:firstLine="426"/>
        <w:jc w:val="both"/>
        <w:rPr>
          <w:rFonts w:ascii="Times New Roman" w:hAnsi="Times New Roman"/>
          <w:color w:val="000000"/>
          <w:sz w:val="24"/>
          <w:szCs w:val="24"/>
          <w:lang w:eastAsia="ru-RU"/>
        </w:rPr>
      </w:pPr>
      <w:r w:rsidRPr="00604AC9">
        <w:rPr>
          <w:rFonts w:ascii="Times New Roman" w:hAnsi="Times New Roman"/>
          <w:color w:val="000000"/>
          <w:sz w:val="24"/>
          <w:szCs w:val="24"/>
          <w:lang w:eastAsia="ru-RU"/>
        </w:rPr>
        <w:t xml:space="preserve">Рабочая программа рассчитана:  на 102 часа, 3 час в неделю, 34 </w:t>
      </w:r>
      <w:proofErr w:type="gramStart"/>
      <w:r w:rsidRPr="00604AC9">
        <w:rPr>
          <w:rFonts w:ascii="Times New Roman" w:hAnsi="Times New Roman"/>
          <w:color w:val="000000"/>
          <w:sz w:val="24"/>
          <w:szCs w:val="24"/>
          <w:lang w:eastAsia="ru-RU"/>
        </w:rPr>
        <w:t>учебных</w:t>
      </w:r>
      <w:proofErr w:type="gramEnd"/>
      <w:r w:rsidRPr="00604AC9">
        <w:rPr>
          <w:rFonts w:ascii="Times New Roman" w:hAnsi="Times New Roman"/>
          <w:color w:val="000000"/>
          <w:sz w:val="24"/>
          <w:szCs w:val="24"/>
          <w:lang w:eastAsia="ru-RU"/>
        </w:rPr>
        <w:t xml:space="preserve"> недели.</w:t>
      </w:r>
    </w:p>
    <w:p w:rsidR="005F0C0B" w:rsidRPr="00604AC9" w:rsidRDefault="005F0C0B" w:rsidP="00604AC9">
      <w:pPr>
        <w:spacing w:after="0" w:line="240" w:lineRule="auto"/>
        <w:ind w:firstLine="426"/>
        <w:jc w:val="both"/>
        <w:rPr>
          <w:rFonts w:ascii="Times New Roman" w:hAnsi="Times New Roman"/>
          <w:color w:val="000000"/>
          <w:sz w:val="24"/>
          <w:szCs w:val="24"/>
          <w:lang w:eastAsia="ru-RU"/>
        </w:rPr>
      </w:pPr>
    </w:p>
    <w:p w:rsidR="005F0C0B" w:rsidRPr="00604AC9" w:rsidRDefault="005F0C0B" w:rsidP="00604AC9">
      <w:pPr>
        <w:spacing w:after="0" w:line="240" w:lineRule="auto"/>
        <w:ind w:firstLine="426"/>
        <w:jc w:val="center"/>
        <w:rPr>
          <w:rFonts w:ascii="Times New Roman" w:hAnsi="Times New Roman"/>
          <w:color w:val="000000"/>
          <w:sz w:val="24"/>
          <w:szCs w:val="24"/>
          <w:lang w:eastAsia="ru-RU"/>
        </w:rPr>
      </w:pPr>
      <w:r w:rsidRPr="00604AC9">
        <w:rPr>
          <w:rFonts w:ascii="Times New Roman" w:hAnsi="Times New Roman"/>
          <w:color w:val="000000"/>
          <w:sz w:val="24"/>
          <w:szCs w:val="24"/>
          <w:lang w:eastAsia="ru-RU"/>
        </w:rPr>
        <w:t>СТРУКТУРА КУРСА</w:t>
      </w:r>
    </w:p>
    <w:p w:rsidR="005F0C0B" w:rsidRPr="00604AC9" w:rsidRDefault="005F0C0B" w:rsidP="00604AC9">
      <w:pPr>
        <w:spacing w:after="0" w:line="240" w:lineRule="auto"/>
        <w:ind w:firstLine="426"/>
        <w:rPr>
          <w:rFonts w:ascii="Times New Roman" w:hAnsi="Times New Roman"/>
          <w:color w:val="000000"/>
          <w:sz w:val="24"/>
          <w:szCs w:val="24"/>
          <w:lang w:eastAsia="ru-RU"/>
        </w:rPr>
      </w:pPr>
      <w:r w:rsidRPr="00604AC9">
        <w:rPr>
          <w:rFonts w:ascii="Times New Roman" w:hAnsi="Times New Roman"/>
          <w:color w:val="000000"/>
          <w:sz w:val="24"/>
          <w:szCs w:val="24"/>
          <w:lang w:eastAsia="ru-RU"/>
        </w:rPr>
        <w:t>Повторение материала 6 класса.</w:t>
      </w:r>
    </w:p>
    <w:p w:rsidR="005F0C0B" w:rsidRPr="00604AC9" w:rsidRDefault="005F0C0B" w:rsidP="00604AC9">
      <w:pPr>
        <w:spacing w:after="0" w:line="240" w:lineRule="auto"/>
        <w:ind w:firstLine="426"/>
        <w:rPr>
          <w:rFonts w:ascii="Times New Roman" w:hAnsi="Times New Roman"/>
          <w:color w:val="000000"/>
          <w:sz w:val="24"/>
          <w:szCs w:val="24"/>
          <w:lang w:eastAsia="ru-RU"/>
        </w:rPr>
      </w:pPr>
      <w:r w:rsidRPr="00604AC9">
        <w:rPr>
          <w:rFonts w:ascii="Times New Roman" w:hAnsi="Times New Roman"/>
          <w:color w:val="000000"/>
          <w:sz w:val="24"/>
          <w:szCs w:val="24"/>
          <w:lang w:eastAsia="ru-RU"/>
        </w:rPr>
        <w:t>Обогащение словарного запаса учащихся в связи с изучаемыми предметами и явлениями окружающей действительности.</w:t>
      </w: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Растительный мир.</w:t>
      </w:r>
    </w:p>
    <w:p w:rsidR="005F0C0B" w:rsidRPr="00604AC9" w:rsidRDefault="005F0C0B" w:rsidP="00604AC9">
      <w:pPr>
        <w:pStyle w:val="aa"/>
        <w:ind w:firstLine="708"/>
        <w:jc w:val="both"/>
        <w:rPr>
          <w:rFonts w:ascii="Times New Roman" w:hAnsi="Times New Roman"/>
          <w:iCs/>
          <w:sz w:val="24"/>
          <w:szCs w:val="24"/>
        </w:rPr>
      </w:pPr>
      <w:r w:rsidRPr="00604AC9">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604AC9">
        <w:rPr>
          <w:rFonts w:ascii="Times New Roman" w:hAnsi="Times New Roman"/>
          <w:sz w:val="24"/>
          <w:szCs w:val="24"/>
        </w:rPr>
        <w:t>(корень, ствол/ стебель, ветка, лист, цветок).</w:t>
      </w:r>
    </w:p>
    <w:p w:rsidR="005F0C0B" w:rsidRPr="00604AC9" w:rsidRDefault="005F0C0B" w:rsidP="00604AC9">
      <w:pPr>
        <w:pStyle w:val="aa"/>
        <w:ind w:firstLine="708"/>
        <w:jc w:val="both"/>
        <w:rPr>
          <w:rFonts w:ascii="Times New Roman CYR" w:hAnsi="Times New Roman CYR" w:cs="Times New Roman CYR"/>
          <w:sz w:val="24"/>
          <w:szCs w:val="24"/>
        </w:rPr>
      </w:pPr>
      <w:r w:rsidRPr="00604AC9">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604AC9">
        <w:rPr>
          <w:rFonts w:ascii="Times New Roman" w:hAnsi="Times New Roman"/>
          <w:iCs/>
          <w:sz w:val="24"/>
          <w:szCs w:val="24"/>
        </w:rPr>
        <w:t>Узнавание (различение) деревьев (</w:t>
      </w:r>
      <w:r w:rsidRPr="00604AC9">
        <w:rPr>
          <w:rFonts w:ascii="Times New Roman CYR" w:hAnsi="Times New Roman CYR" w:cs="Times New Roman CYR"/>
          <w:sz w:val="24"/>
          <w:szCs w:val="24"/>
        </w:rPr>
        <w:t>берёза</w:t>
      </w:r>
      <w:r w:rsidRPr="00604AC9">
        <w:rPr>
          <w:rFonts w:ascii="Times New Roman" w:hAnsi="Times New Roman"/>
          <w:iCs/>
          <w:sz w:val="24"/>
          <w:szCs w:val="24"/>
        </w:rPr>
        <w:t>, д</w:t>
      </w:r>
      <w:r w:rsidRPr="00604AC9">
        <w:rPr>
          <w:rFonts w:ascii="Times New Roman CYR" w:hAnsi="Times New Roman CYR" w:cs="Times New Roman CYR"/>
          <w:sz w:val="24"/>
          <w:szCs w:val="24"/>
        </w:rPr>
        <w:t>уб, клён, ель, осина, сосна, ива, каштан).</w:t>
      </w:r>
      <w:proofErr w:type="gramEnd"/>
      <w:r w:rsidRPr="00604AC9">
        <w:rPr>
          <w:rFonts w:ascii="Times New Roman CYR" w:hAnsi="Times New Roman CYR" w:cs="Times New Roman CYR"/>
          <w:sz w:val="24"/>
          <w:szCs w:val="24"/>
        </w:rPr>
        <w:t xml:space="preserve"> Знание строения дерева (ствол, корень, ветки, листья). У</w:t>
      </w:r>
      <w:r w:rsidRPr="00604AC9">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604AC9">
        <w:rPr>
          <w:rFonts w:ascii="Times New Roman CYR" w:hAnsi="Times New Roman CYR" w:cs="Times New Roman CYR"/>
          <w:sz w:val="24"/>
          <w:szCs w:val="24"/>
        </w:rPr>
        <w:t>З</w:t>
      </w:r>
      <w:r w:rsidRPr="00604AC9">
        <w:rPr>
          <w:rFonts w:ascii="Times New Roman" w:hAnsi="Times New Roman"/>
          <w:iCs/>
          <w:sz w:val="24"/>
          <w:szCs w:val="24"/>
        </w:rPr>
        <w:t xml:space="preserve">нание </w:t>
      </w:r>
      <w:r w:rsidRPr="00604AC9">
        <w:rPr>
          <w:rFonts w:ascii="Times New Roman CYR" w:hAnsi="Times New Roman CYR"/>
          <w:sz w:val="24"/>
          <w:szCs w:val="24"/>
        </w:rPr>
        <w:t>значения деревьев в природе и жизни человека.</w:t>
      </w:r>
      <w:r w:rsidRPr="00604AC9">
        <w:rPr>
          <w:rFonts w:ascii="Times New Roman" w:hAnsi="Times New Roman"/>
          <w:iCs/>
          <w:sz w:val="24"/>
          <w:szCs w:val="24"/>
        </w:rPr>
        <w:t xml:space="preserve"> Узнавание (различение) кустарников (</w:t>
      </w:r>
      <w:r w:rsidRPr="00604AC9">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5F0C0B" w:rsidRPr="00604AC9" w:rsidRDefault="005F0C0B" w:rsidP="00604AC9">
      <w:pPr>
        <w:spacing w:after="0" w:line="240" w:lineRule="auto"/>
        <w:ind w:firstLine="708"/>
        <w:jc w:val="both"/>
        <w:rPr>
          <w:rFonts w:ascii="Times New Roman CYR" w:hAnsi="Times New Roman CYR" w:cs="Times New Roman CYR"/>
          <w:sz w:val="24"/>
          <w:szCs w:val="24"/>
        </w:rPr>
      </w:pPr>
      <w:r w:rsidRPr="00604AC9">
        <w:rPr>
          <w:rFonts w:ascii="Times New Roman" w:hAnsi="Times New Roman"/>
          <w:iCs/>
          <w:sz w:val="24"/>
          <w:szCs w:val="24"/>
        </w:rPr>
        <w:t xml:space="preserve">Узнавание (различение) лесных и садовых кустарников. Знание </w:t>
      </w:r>
      <w:r w:rsidRPr="00604AC9">
        <w:rPr>
          <w:rFonts w:ascii="Times New Roman CYR" w:hAnsi="Times New Roman CYR"/>
          <w:sz w:val="24"/>
          <w:szCs w:val="24"/>
        </w:rPr>
        <w:t xml:space="preserve">значения кустарников в природе и жизни человека. </w:t>
      </w:r>
      <w:proofErr w:type="gramStart"/>
      <w:r w:rsidRPr="00604AC9">
        <w:rPr>
          <w:rFonts w:ascii="Times New Roman" w:hAnsi="Times New Roman"/>
          <w:iCs/>
          <w:sz w:val="24"/>
          <w:szCs w:val="24"/>
        </w:rPr>
        <w:t>Узнавание (различение)</w:t>
      </w:r>
      <w:r w:rsidRPr="00604AC9">
        <w:rPr>
          <w:rFonts w:ascii="Times New Roman" w:hAnsi="Times New Roman"/>
          <w:sz w:val="24"/>
          <w:szCs w:val="24"/>
        </w:rPr>
        <w:t xml:space="preserve"> фруктов (яблоко,  банан, лимон, апельсин, груша, мандарин, персик, абрикос, киви) по внешнему виду (вкусу, запаху).</w:t>
      </w:r>
      <w:proofErr w:type="gramEnd"/>
      <w:r w:rsidRPr="00604AC9">
        <w:rPr>
          <w:rFonts w:ascii="Times New Roman" w:hAnsi="Times New Roman"/>
          <w:sz w:val="24"/>
          <w:szCs w:val="24"/>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604AC9">
        <w:rPr>
          <w:rFonts w:ascii="Times New Roman" w:hAnsi="Times New Roman"/>
          <w:iCs/>
          <w:sz w:val="24"/>
          <w:szCs w:val="24"/>
        </w:rPr>
        <w:t>Узнавание (различение)</w:t>
      </w:r>
      <w:r w:rsidRPr="00604AC9">
        <w:rPr>
          <w:rFonts w:ascii="Times New Roman" w:hAnsi="Times New Roman"/>
          <w:sz w:val="24"/>
          <w:szCs w:val="24"/>
        </w:rPr>
        <w:t xml:space="preserve"> овощей (</w:t>
      </w:r>
      <w:r w:rsidRPr="00604AC9">
        <w:rPr>
          <w:rFonts w:ascii="Times New Roman CYR" w:hAnsi="Times New Roman CYR"/>
          <w:iCs/>
          <w:sz w:val="24"/>
          <w:szCs w:val="24"/>
        </w:rPr>
        <w:t xml:space="preserve">лук, картофель, морковь, свекла, репа, редис, тыква, кабачок, перец) </w:t>
      </w:r>
      <w:r w:rsidRPr="00604AC9">
        <w:rPr>
          <w:rFonts w:ascii="Times New Roman" w:hAnsi="Times New Roman"/>
          <w:sz w:val="24"/>
          <w:szCs w:val="24"/>
        </w:rPr>
        <w:t>по внешнему виду (вкусу, запаху).</w:t>
      </w:r>
      <w:proofErr w:type="gramEnd"/>
      <w:r w:rsidRPr="00604AC9">
        <w:rPr>
          <w:rFonts w:ascii="Times New Roman" w:hAnsi="Times New Roman"/>
          <w:sz w:val="24"/>
          <w:szCs w:val="24"/>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604AC9">
        <w:rPr>
          <w:rFonts w:ascii="Times New Roman" w:hAnsi="Times New Roman"/>
          <w:iCs/>
          <w:sz w:val="24"/>
          <w:szCs w:val="24"/>
        </w:rPr>
        <w:t>Узнавание (различение)</w:t>
      </w:r>
      <w:r w:rsidRPr="00604AC9">
        <w:rPr>
          <w:rFonts w:ascii="Times New Roman" w:hAnsi="Times New Roman"/>
          <w:sz w:val="24"/>
          <w:szCs w:val="24"/>
        </w:rPr>
        <w:t xml:space="preserve"> ягод (</w:t>
      </w:r>
      <w:r w:rsidRPr="00604AC9">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604AC9">
        <w:rPr>
          <w:rFonts w:ascii="Times New Roman" w:hAnsi="Times New Roman"/>
          <w:sz w:val="24"/>
          <w:szCs w:val="24"/>
        </w:rPr>
        <w:t>по внешнему виду (вкусу, запаху).</w:t>
      </w:r>
      <w:proofErr w:type="gramEnd"/>
      <w:r w:rsidRPr="00604AC9">
        <w:rPr>
          <w:rFonts w:ascii="Times New Roman" w:hAnsi="Times New Roman"/>
          <w:sz w:val="24"/>
          <w:szCs w:val="24"/>
        </w:rPr>
        <w:t xml:space="preserve"> Различение лесных и садовых ягод. Знание значения ягод в жизни человека. Знание способов переработки ягод. </w:t>
      </w:r>
      <w:proofErr w:type="gramStart"/>
      <w:r w:rsidRPr="00604AC9">
        <w:rPr>
          <w:rFonts w:ascii="Times New Roman" w:hAnsi="Times New Roman"/>
          <w:iCs/>
          <w:sz w:val="24"/>
          <w:szCs w:val="24"/>
        </w:rPr>
        <w:t>Узнавание (различение)</w:t>
      </w:r>
      <w:r w:rsidRPr="00604AC9">
        <w:rPr>
          <w:rFonts w:ascii="Times New Roman" w:hAnsi="Times New Roman"/>
          <w:sz w:val="24"/>
          <w:szCs w:val="24"/>
        </w:rPr>
        <w:t xml:space="preserve"> грибов (белый гриб, мухомор, подберёзовик, лисичка, подосиновик, опенок, поганка, </w:t>
      </w:r>
      <w:proofErr w:type="spellStart"/>
      <w:r w:rsidRPr="00604AC9">
        <w:rPr>
          <w:rFonts w:ascii="Times New Roman" w:hAnsi="Times New Roman"/>
          <w:sz w:val="24"/>
          <w:szCs w:val="24"/>
        </w:rPr>
        <w:t>вешенка</w:t>
      </w:r>
      <w:proofErr w:type="spellEnd"/>
      <w:r w:rsidRPr="00604AC9">
        <w:rPr>
          <w:rFonts w:ascii="Times New Roman" w:hAnsi="Times New Roman"/>
          <w:sz w:val="24"/>
          <w:szCs w:val="24"/>
        </w:rPr>
        <w:t>, шампиньон</w:t>
      </w:r>
      <w:r w:rsidRPr="00604AC9">
        <w:rPr>
          <w:rFonts w:ascii="Times New Roman CYR" w:hAnsi="Times New Roman CYR"/>
          <w:iCs/>
          <w:sz w:val="24"/>
          <w:szCs w:val="24"/>
        </w:rPr>
        <w:t xml:space="preserve">) </w:t>
      </w:r>
      <w:r w:rsidRPr="00604AC9">
        <w:rPr>
          <w:rFonts w:ascii="Times New Roman" w:hAnsi="Times New Roman"/>
          <w:sz w:val="24"/>
          <w:szCs w:val="24"/>
        </w:rPr>
        <w:t>по внешнему виду.</w:t>
      </w:r>
      <w:proofErr w:type="gramEnd"/>
      <w:r w:rsidRPr="00604AC9">
        <w:rPr>
          <w:rFonts w:ascii="Times New Roman" w:hAnsi="Times New Roman"/>
          <w:sz w:val="24"/>
          <w:szCs w:val="24"/>
        </w:rPr>
        <w:t xml:space="preserve"> З</w:t>
      </w:r>
      <w:r w:rsidRPr="00604AC9">
        <w:rPr>
          <w:rFonts w:ascii="Times New Roman" w:hAnsi="Times New Roman"/>
          <w:iCs/>
          <w:sz w:val="24"/>
          <w:szCs w:val="24"/>
        </w:rPr>
        <w:t>нание строения</w:t>
      </w:r>
      <w:r w:rsidRPr="00604AC9">
        <w:rPr>
          <w:rFonts w:ascii="Times New Roman" w:hAnsi="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604AC9">
        <w:rPr>
          <w:rFonts w:ascii="Times New Roman" w:hAnsi="Times New Roman"/>
          <w:iCs/>
          <w:sz w:val="24"/>
          <w:szCs w:val="24"/>
        </w:rPr>
        <w:t>Узнавание/различение</w:t>
      </w:r>
      <w:r w:rsidRPr="00604AC9">
        <w:rPr>
          <w:rFonts w:ascii="Times New Roman" w:hAnsi="Times New Roman"/>
          <w:sz w:val="24"/>
          <w:szCs w:val="24"/>
        </w:rPr>
        <w:t xml:space="preserve"> садовых цветочно-декоративных растений (</w:t>
      </w:r>
      <w:r w:rsidRPr="00604AC9">
        <w:rPr>
          <w:rFonts w:ascii="Times New Roman CYR" w:hAnsi="Times New Roman CYR" w:cs="Times New Roman CYR"/>
          <w:sz w:val="24"/>
          <w:szCs w:val="24"/>
        </w:rPr>
        <w:t>астра, гладиолус, георгин, тюльпан, нарцисс, роза, лилия, пион, гвоздика)</w:t>
      </w:r>
      <w:r w:rsidRPr="00604AC9">
        <w:rPr>
          <w:rFonts w:ascii="Times New Roman" w:hAnsi="Times New Roman"/>
          <w:sz w:val="24"/>
          <w:szCs w:val="24"/>
        </w:rPr>
        <w:t>.</w:t>
      </w:r>
      <w:proofErr w:type="gramEnd"/>
    </w:p>
    <w:p w:rsidR="005F0C0B" w:rsidRPr="00604AC9" w:rsidRDefault="005F0C0B" w:rsidP="00604AC9">
      <w:pPr>
        <w:spacing w:after="0" w:line="240" w:lineRule="auto"/>
        <w:ind w:firstLine="708"/>
        <w:jc w:val="both"/>
        <w:rPr>
          <w:rFonts w:ascii="Times New Roman CYR" w:hAnsi="Times New Roman CYR" w:cs="Times New Roman CYR"/>
          <w:sz w:val="24"/>
          <w:szCs w:val="24"/>
        </w:rPr>
      </w:pPr>
      <w:proofErr w:type="gramStart"/>
      <w:r w:rsidRPr="00604AC9">
        <w:rPr>
          <w:rFonts w:ascii="Times New Roman" w:hAnsi="Times New Roman"/>
          <w:iCs/>
          <w:sz w:val="24"/>
          <w:szCs w:val="24"/>
        </w:rPr>
        <w:t>Узнавание (различение)</w:t>
      </w:r>
      <w:r w:rsidRPr="00604AC9">
        <w:rPr>
          <w:rFonts w:ascii="Times New Roman" w:hAnsi="Times New Roman"/>
          <w:sz w:val="24"/>
          <w:szCs w:val="24"/>
        </w:rPr>
        <w:t xml:space="preserve"> дикорастущих цветочно-декоративных растений (</w:t>
      </w:r>
      <w:r w:rsidRPr="00604AC9">
        <w:rPr>
          <w:rFonts w:ascii="Times New Roman CYR" w:hAnsi="Times New Roman CYR" w:cs="Times New Roman CYR"/>
          <w:sz w:val="24"/>
          <w:szCs w:val="24"/>
        </w:rPr>
        <w:t>ромашка, фиалка, колокольчик, лютик, василек, подснежник, ландыш)</w:t>
      </w:r>
      <w:r w:rsidRPr="00604AC9">
        <w:rPr>
          <w:rFonts w:ascii="Times New Roman" w:hAnsi="Times New Roman"/>
          <w:sz w:val="24"/>
          <w:szCs w:val="24"/>
        </w:rPr>
        <w:t>; знание строения цветов (корень, стебель, листья, цветок).</w:t>
      </w:r>
      <w:proofErr w:type="gramEnd"/>
      <w:r w:rsidRPr="00604AC9">
        <w:rPr>
          <w:rFonts w:ascii="Times New Roman" w:hAnsi="Times New Roman"/>
          <w:sz w:val="24"/>
          <w:szCs w:val="24"/>
        </w:rPr>
        <w:t xml:space="preserve"> Соотнесение цветения цветочно-декоративных растений </w:t>
      </w:r>
      <w:proofErr w:type="gramStart"/>
      <w:r w:rsidRPr="00604AC9">
        <w:rPr>
          <w:rFonts w:ascii="Times New Roman" w:hAnsi="Times New Roman"/>
          <w:sz w:val="24"/>
          <w:szCs w:val="24"/>
        </w:rPr>
        <w:t>с</w:t>
      </w:r>
      <w:proofErr w:type="gramEnd"/>
      <w:r w:rsidRPr="00604AC9">
        <w:rPr>
          <w:rFonts w:ascii="Times New Roman" w:hAnsi="Times New Roman"/>
          <w:sz w:val="24"/>
          <w:szCs w:val="24"/>
        </w:rPr>
        <w:t xml:space="preserve"> временем  года. Знание значения цветочно-декоративных растений в природе и жизни человека. </w:t>
      </w:r>
      <w:r w:rsidRPr="00604AC9">
        <w:rPr>
          <w:rFonts w:ascii="Times New Roman" w:hAnsi="Times New Roman"/>
          <w:iCs/>
          <w:sz w:val="24"/>
          <w:szCs w:val="24"/>
        </w:rPr>
        <w:t xml:space="preserve">Узнавание травянистых растений. </w:t>
      </w:r>
      <w:proofErr w:type="gramStart"/>
      <w:r w:rsidRPr="00604AC9">
        <w:rPr>
          <w:rFonts w:ascii="Times New Roman" w:hAnsi="Times New Roman"/>
          <w:iCs/>
          <w:sz w:val="24"/>
          <w:szCs w:val="24"/>
        </w:rPr>
        <w:t>Узнавание (различение)</w:t>
      </w:r>
      <w:r w:rsidRPr="00604AC9">
        <w:rPr>
          <w:rFonts w:ascii="Times New Roman" w:hAnsi="Times New Roman"/>
          <w:sz w:val="24"/>
          <w:szCs w:val="24"/>
        </w:rPr>
        <w:t xml:space="preserve"> культурных и дикорастущих травянистых растений (</w:t>
      </w:r>
      <w:r w:rsidRPr="00604AC9">
        <w:rPr>
          <w:rFonts w:ascii="Times New Roman" w:hAnsi="Times New Roman"/>
          <w:iCs/>
          <w:sz w:val="24"/>
          <w:szCs w:val="24"/>
        </w:rPr>
        <w:t>петрушка, укроп, базилик, кориандр, мята, одуванчик, подорожник, крапива</w:t>
      </w:r>
      <w:r w:rsidRPr="00604AC9">
        <w:rPr>
          <w:rFonts w:ascii="Times New Roman CYR" w:hAnsi="Times New Roman CYR" w:cs="Times New Roman CYR"/>
          <w:sz w:val="24"/>
          <w:szCs w:val="24"/>
        </w:rPr>
        <w:t>).</w:t>
      </w:r>
      <w:proofErr w:type="gramEnd"/>
      <w:r w:rsidRPr="00604AC9">
        <w:rPr>
          <w:rFonts w:ascii="Times New Roman CYR" w:hAnsi="Times New Roman CYR" w:cs="Times New Roman CYR"/>
          <w:sz w:val="24"/>
          <w:szCs w:val="24"/>
        </w:rPr>
        <w:t xml:space="preserve"> З</w:t>
      </w:r>
      <w:r w:rsidRPr="00604AC9">
        <w:rPr>
          <w:rFonts w:ascii="Times New Roman" w:hAnsi="Times New Roman"/>
          <w:sz w:val="24"/>
          <w:szCs w:val="24"/>
        </w:rPr>
        <w:t xml:space="preserve">нание значения трав в жизни человека. </w:t>
      </w:r>
      <w:r w:rsidRPr="00604AC9">
        <w:rPr>
          <w:rFonts w:ascii="Times New Roman" w:hAnsi="Times New Roman"/>
          <w:iCs/>
          <w:sz w:val="24"/>
          <w:szCs w:val="24"/>
        </w:rPr>
        <w:t>Узнавание (различение) лекарственных растений</w:t>
      </w:r>
      <w:r w:rsidRPr="00604AC9">
        <w:rPr>
          <w:rFonts w:ascii="Times New Roman" w:hAnsi="Times New Roman"/>
          <w:sz w:val="24"/>
          <w:szCs w:val="24"/>
        </w:rPr>
        <w:t xml:space="preserve"> (</w:t>
      </w:r>
      <w:r w:rsidRPr="00604AC9">
        <w:rPr>
          <w:rFonts w:ascii="Times New Roman" w:hAnsi="Times New Roman"/>
          <w:iCs/>
          <w:sz w:val="24"/>
          <w:szCs w:val="24"/>
        </w:rPr>
        <w:t>зверобой, ромашка, календула и др.</w:t>
      </w:r>
      <w:r w:rsidRPr="00604AC9">
        <w:rPr>
          <w:rFonts w:ascii="Times New Roman CYR" w:hAnsi="Times New Roman CYR" w:cs="Times New Roman CYR"/>
          <w:sz w:val="24"/>
          <w:szCs w:val="24"/>
        </w:rPr>
        <w:t>). З</w:t>
      </w:r>
      <w:r w:rsidRPr="00604AC9">
        <w:rPr>
          <w:rFonts w:ascii="Times New Roman" w:hAnsi="Times New Roman"/>
          <w:sz w:val="24"/>
          <w:szCs w:val="24"/>
        </w:rPr>
        <w:t xml:space="preserve">нание значения лекарственных растений в жизни человека. </w:t>
      </w:r>
      <w:r w:rsidRPr="00604AC9">
        <w:rPr>
          <w:rFonts w:ascii="Times New Roman" w:hAnsi="Times New Roman"/>
          <w:iCs/>
          <w:sz w:val="24"/>
          <w:szCs w:val="24"/>
        </w:rPr>
        <w:t>Узнавание (различение) комнатных растений (г</w:t>
      </w:r>
      <w:r w:rsidRPr="00604AC9">
        <w:rPr>
          <w:rFonts w:ascii="Times New Roman CYR" w:hAnsi="Times New Roman CYR" w:cs="Times New Roman CYR"/>
          <w:sz w:val="24"/>
          <w:szCs w:val="24"/>
        </w:rPr>
        <w:t>ерань, кактус, фиалка</w:t>
      </w:r>
      <w:r w:rsidRPr="00604AC9">
        <w:rPr>
          <w:rFonts w:ascii="Times New Roman" w:hAnsi="Times New Roman"/>
          <w:iCs/>
          <w:sz w:val="24"/>
          <w:szCs w:val="24"/>
        </w:rPr>
        <w:t xml:space="preserve">, </w:t>
      </w:r>
      <w:r w:rsidRPr="00604AC9">
        <w:rPr>
          <w:rFonts w:ascii="Times New Roman CYR" w:hAnsi="Times New Roman CYR" w:cs="Times New Roman CYR"/>
          <w:sz w:val="24"/>
          <w:szCs w:val="24"/>
        </w:rPr>
        <w:t>фикус). Знание строения растения. З</w:t>
      </w:r>
      <w:r w:rsidRPr="00604AC9">
        <w:rPr>
          <w:rFonts w:ascii="Times New Roman" w:hAnsi="Times New Roman"/>
          <w:sz w:val="24"/>
          <w:szCs w:val="24"/>
        </w:rPr>
        <w:t xml:space="preserve">нание особенностей </w:t>
      </w:r>
      <w:r w:rsidRPr="00604AC9">
        <w:rPr>
          <w:rFonts w:ascii="Times New Roman" w:hAnsi="Times New Roman"/>
          <w:sz w:val="24"/>
          <w:szCs w:val="24"/>
        </w:rPr>
        <w:lastRenderedPageBreak/>
        <w:t xml:space="preserve">ухода за комнатными растениями. Знание значения комнатных растений в жизни человека. </w:t>
      </w:r>
      <w:proofErr w:type="gramStart"/>
      <w:r w:rsidRPr="00604AC9">
        <w:rPr>
          <w:rFonts w:ascii="Times New Roman" w:hAnsi="Times New Roman"/>
          <w:iCs/>
          <w:sz w:val="24"/>
          <w:szCs w:val="24"/>
        </w:rPr>
        <w:t xml:space="preserve">Узнавание (различение) </w:t>
      </w:r>
      <w:r w:rsidRPr="00604AC9">
        <w:rPr>
          <w:rFonts w:ascii="Times New Roman" w:hAnsi="Times New Roman"/>
          <w:sz w:val="24"/>
          <w:szCs w:val="24"/>
        </w:rPr>
        <w:t>зерновых культур (пшеница, просо, ячмень, рож</w:t>
      </w:r>
      <w:r w:rsidRPr="00604AC9">
        <w:rPr>
          <w:sz w:val="24"/>
          <w:szCs w:val="24"/>
        </w:rPr>
        <w:t>ь</w:t>
      </w:r>
      <w:r w:rsidRPr="00604AC9">
        <w:rPr>
          <w:rFonts w:ascii="Times New Roman" w:hAnsi="Times New Roman"/>
          <w:sz w:val="24"/>
          <w:szCs w:val="24"/>
        </w:rPr>
        <w:t>, кукуруза, горох, фасоль, бобы) по внешнему виду.</w:t>
      </w:r>
      <w:proofErr w:type="gramEnd"/>
      <w:r w:rsidRPr="00604AC9">
        <w:rPr>
          <w:rFonts w:ascii="Times New Roman" w:hAnsi="Times New Roman"/>
          <w:sz w:val="24"/>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604AC9">
        <w:rPr>
          <w:rFonts w:ascii="Times New Roman" w:hAnsi="Times New Roman"/>
          <w:sz w:val="24"/>
          <w:szCs w:val="24"/>
        </w:rPr>
        <w:t>Узнавание (различение) растений природных зон жаркого пояса (кактус, верблюжья колючка, пальма, лиана, бамбук).</w:t>
      </w:r>
      <w:proofErr w:type="gramEnd"/>
      <w:r w:rsidRPr="00604AC9">
        <w:rPr>
          <w:rFonts w:ascii="Times New Roman" w:hAnsi="Times New Roman"/>
          <w:sz w:val="24"/>
          <w:szCs w:val="24"/>
        </w:rPr>
        <w:t xml:space="preserve"> Знание особенностей растений природных зон жаркого пояса.</w:t>
      </w:r>
    </w:p>
    <w:p w:rsidR="005F0C0B" w:rsidRPr="00604AC9" w:rsidRDefault="005F0C0B" w:rsidP="00604AC9">
      <w:pPr>
        <w:pStyle w:val="aa"/>
        <w:jc w:val="center"/>
        <w:rPr>
          <w:rFonts w:ascii="Times New Roman" w:hAnsi="Times New Roman"/>
          <w:b/>
          <w:i/>
          <w:sz w:val="24"/>
          <w:szCs w:val="24"/>
        </w:rPr>
      </w:pP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Животный мир.</w:t>
      </w:r>
    </w:p>
    <w:p w:rsidR="005F0C0B" w:rsidRPr="00604AC9" w:rsidRDefault="005F0C0B" w:rsidP="00604AC9">
      <w:pPr>
        <w:pStyle w:val="aa"/>
        <w:ind w:firstLine="708"/>
        <w:jc w:val="both"/>
        <w:rPr>
          <w:rFonts w:ascii="Times New Roman" w:hAnsi="Times New Roman"/>
          <w:sz w:val="24"/>
          <w:szCs w:val="24"/>
        </w:rPr>
      </w:pPr>
      <w:proofErr w:type="gramStart"/>
      <w:r w:rsidRPr="00604AC9">
        <w:rPr>
          <w:rFonts w:ascii="Times New Roman" w:hAnsi="Times New Roman"/>
          <w:sz w:val="24"/>
          <w:szCs w:val="24"/>
        </w:rPr>
        <w:t>Знание строения домашнего (дикого) животного (</w:t>
      </w:r>
      <w:r w:rsidRPr="00604AC9">
        <w:rPr>
          <w:rFonts w:ascii="Times New Roman" w:hAnsi="Times New Roman"/>
          <w:iCs/>
          <w:sz w:val="24"/>
          <w:szCs w:val="24"/>
        </w:rPr>
        <w:t>голова, туловище, шерсть, лапы, хвост, ноги,</w:t>
      </w:r>
      <w:r w:rsidRPr="00604AC9">
        <w:rPr>
          <w:rFonts w:ascii="Times New Roman CYR" w:hAnsi="Times New Roman CYR"/>
          <w:iCs/>
          <w:sz w:val="24"/>
          <w:szCs w:val="24"/>
        </w:rPr>
        <w:t xml:space="preserve"> копыта, рога, грива, пятачок, вымя, уши).</w:t>
      </w:r>
      <w:proofErr w:type="gramEnd"/>
      <w:r w:rsidRPr="00604AC9">
        <w:rPr>
          <w:rFonts w:ascii="Times New Roman CYR" w:hAnsi="Times New Roman CYR"/>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604AC9">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604AC9">
        <w:rPr>
          <w:rFonts w:ascii="Times New Roman" w:hAnsi="Times New Roman"/>
          <w:sz w:val="24"/>
          <w:szCs w:val="24"/>
        </w:rPr>
        <w:t xml:space="preserve"> </w:t>
      </w:r>
      <w:r w:rsidRPr="00604AC9">
        <w:rPr>
          <w:rFonts w:ascii="Times New Roman CYR" w:hAnsi="Times New Roman CYR"/>
          <w:iCs/>
          <w:sz w:val="24"/>
          <w:szCs w:val="24"/>
        </w:rPr>
        <w:t>З</w:t>
      </w:r>
      <w:r w:rsidRPr="00604AC9">
        <w:rPr>
          <w:rFonts w:ascii="Times New Roman" w:hAnsi="Times New Roman"/>
          <w:sz w:val="24"/>
          <w:szCs w:val="24"/>
        </w:rPr>
        <w:t>нание питания домашних животных. Знание способов передвижения домашних животных.</w:t>
      </w:r>
    </w:p>
    <w:p w:rsidR="005F0C0B" w:rsidRPr="00604AC9" w:rsidRDefault="005F0C0B" w:rsidP="00604AC9">
      <w:pPr>
        <w:pStyle w:val="aa"/>
        <w:ind w:firstLine="708"/>
        <w:jc w:val="both"/>
        <w:rPr>
          <w:rFonts w:ascii="Times New Roman CYR" w:hAnsi="Times New Roman CYR"/>
          <w:iCs/>
          <w:sz w:val="24"/>
          <w:szCs w:val="24"/>
        </w:rPr>
      </w:pPr>
      <w:r w:rsidRPr="00604AC9">
        <w:rPr>
          <w:rFonts w:ascii="Times New Roman" w:hAnsi="Times New Roman"/>
          <w:sz w:val="24"/>
          <w:szCs w:val="24"/>
        </w:rPr>
        <w:t>Объединение животных в группу «домашние животные». З</w:t>
      </w:r>
      <w:r w:rsidRPr="00604AC9">
        <w:rPr>
          <w:rFonts w:ascii="Times New Roman CYR" w:hAnsi="Times New Roman CYR"/>
          <w:sz w:val="24"/>
          <w:szCs w:val="24"/>
        </w:rPr>
        <w:t xml:space="preserve">нание значения домашних животных </w:t>
      </w:r>
      <w:r w:rsidRPr="00604AC9">
        <w:rPr>
          <w:rFonts w:ascii="Times New Roman CYR" w:hAnsi="Times New Roman CYR"/>
          <w:iCs/>
          <w:sz w:val="24"/>
          <w:szCs w:val="24"/>
        </w:rPr>
        <w:t xml:space="preserve">в жизни человека. Уход за домашними животными. </w:t>
      </w:r>
      <w:proofErr w:type="gramStart"/>
      <w:r w:rsidRPr="00604AC9">
        <w:rPr>
          <w:rFonts w:ascii="Times New Roman CYR" w:hAnsi="Times New Roman CYR"/>
          <w:iCs/>
          <w:sz w:val="24"/>
          <w:szCs w:val="24"/>
        </w:rPr>
        <w:t>У</w:t>
      </w:r>
      <w:r w:rsidRPr="00604AC9">
        <w:rPr>
          <w:rFonts w:ascii="Times New Roman" w:hAnsi="Times New Roman"/>
          <w:sz w:val="24"/>
          <w:szCs w:val="24"/>
        </w:rPr>
        <w:t xml:space="preserve">знавание (различение) </w:t>
      </w:r>
      <w:r w:rsidRPr="00604AC9">
        <w:rPr>
          <w:rFonts w:ascii="Times New Roman CYR" w:hAnsi="Times New Roman CYR"/>
          <w:sz w:val="24"/>
          <w:szCs w:val="24"/>
        </w:rPr>
        <w:t>детенышей домашних животных (</w:t>
      </w:r>
      <w:r w:rsidRPr="00604AC9">
        <w:rPr>
          <w:rFonts w:ascii="Times New Roman CYR" w:hAnsi="Times New Roman CYR"/>
          <w:iCs/>
          <w:sz w:val="24"/>
          <w:szCs w:val="24"/>
        </w:rPr>
        <w:t xml:space="preserve">теленок, поросенок, жеребенок, козленок, ягненок, котенок, щенок). </w:t>
      </w:r>
      <w:proofErr w:type="gramEnd"/>
    </w:p>
    <w:p w:rsidR="005F0C0B" w:rsidRPr="00604AC9" w:rsidRDefault="005F0C0B" w:rsidP="00604AC9">
      <w:pPr>
        <w:pStyle w:val="aa"/>
        <w:ind w:firstLine="708"/>
        <w:jc w:val="both"/>
        <w:rPr>
          <w:rFonts w:ascii="Times New Roman" w:hAnsi="Times New Roman"/>
          <w:sz w:val="24"/>
          <w:szCs w:val="24"/>
        </w:rPr>
      </w:pPr>
      <w:proofErr w:type="gramStart"/>
      <w:r w:rsidRPr="00604AC9">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604AC9">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w:t>
      </w:r>
      <w:r w:rsidRPr="00604AC9">
        <w:rPr>
          <w:rFonts w:ascii="Times New Roman CYR" w:hAnsi="Times New Roman CYR"/>
          <w:sz w:val="24"/>
          <w:szCs w:val="24"/>
        </w:rPr>
        <w:t xml:space="preserve">нание значения диких животных </w:t>
      </w:r>
      <w:r w:rsidRPr="00604AC9">
        <w:rPr>
          <w:rFonts w:ascii="Times New Roman CYR" w:hAnsi="Times New Roman CYR"/>
          <w:iCs/>
          <w:sz w:val="24"/>
          <w:szCs w:val="24"/>
        </w:rPr>
        <w:t xml:space="preserve">в жизни человека. </w:t>
      </w:r>
      <w:proofErr w:type="gramStart"/>
      <w:r w:rsidRPr="00604AC9">
        <w:rPr>
          <w:rFonts w:ascii="Times New Roman CYR" w:hAnsi="Times New Roman CYR"/>
          <w:iCs/>
          <w:sz w:val="24"/>
          <w:szCs w:val="24"/>
        </w:rPr>
        <w:t>У</w:t>
      </w:r>
      <w:r w:rsidRPr="00604AC9">
        <w:rPr>
          <w:rFonts w:ascii="Times New Roman" w:hAnsi="Times New Roman"/>
          <w:sz w:val="24"/>
          <w:szCs w:val="24"/>
        </w:rPr>
        <w:t xml:space="preserve">знавание (различение) </w:t>
      </w:r>
      <w:r w:rsidRPr="00604AC9">
        <w:rPr>
          <w:rFonts w:ascii="Times New Roman CYR" w:hAnsi="Times New Roman CYR"/>
          <w:sz w:val="24"/>
          <w:szCs w:val="24"/>
        </w:rPr>
        <w:t>детенышей диких животных (волчонок, лисенок, медвежонок, зайчонок, бельчонок, ежонок).</w:t>
      </w:r>
      <w:proofErr w:type="gramEnd"/>
      <w:r w:rsidRPr="00604AC9">
        <w:rPr>
          <w:rFonts w:ascii="Times New Roman CYR" w:hAnsi="Times New Roman CYR"/>
          <w:sz w:val="24"/>
          <w:szCs w:val="24"/>
        </w:rPr>
        <w:t xml:space="preserve"> </w:t>
      </w:r>
      <w:proofErr w:type="gramStart"/>
      <w:r w:rsidRPr="00604AC9">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604AC9">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604AC9">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604AC9">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604AC9">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604AC9">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604AC9">
        <w:rPr>
          <w:rFonts w:ascii="Times New Roman CYR" w:hAnsi="Times New Roman CYR"/>
          <w:sz w:val="24"/>
          <w:szCs w:val="24"/>
        </w:rPr>
        <w:t>значения домашних птиц в жизни человека. У</w:t>
      </w:r>
      <w:r w:rsidRPr="00604AC9">
        <w:rPr>
          <w:rFonts w:ascii="Times New Roman" w:hAnsi="Times New Roman"/>
          <w:sz w:val="24"/>
          <w:szCs w:val="24"/>
        </w:rPr>
        <w:t xml:space="preserve">знавание (различение) </w:t>
      </w:r>
      <w:r w:rsidRPr="00604AC9">
        <w:rPr>
          <w:rFonts w:ascii="Times New Roman CYR" w:hAnsi="Times New Roman CYR"/>
          <w:sz w:val="24"/>
          <w:szCs w:val="24"/>
        </w:rPr>
        <w:t xml:space="preserve">детенышей домашних птиц </w:t>
      </w:r>
      <w:r w:rsidRPr="00604AC9">
        <w:rPr>
          <w:rFonts w:ascii="Times New Roman" w:hAnsi="Times New Roman"/>
          <w:sz w:val="24"/>
          <w:szCs w:val="24"/>
        </w:rPr>
        <w:t xml:space="preserve">(цыпленок, утенок, гусенок, индюшонок). </w:t>
      </w:r>
      <w:proofErr w:type="gramStart"/>
      <w:r w:rsidRPr="00604AC9">
        <w:rPr>
          <w:rFonts w:ascii="Times New Roman" w:hAnsi="Times New Roman"/>
          <w:sz w:val="24"/>
          <w:szCs w:val="24"/>
        </w:rPr>
        <w:t>Узнавание (различение) зимующих птиц (голубь, ворона, воробей, дятел, синица, снегирь, сова).</w:t>
      </w:r>
      <w:proofErr w:type="gramEnd"/>
      <w:r w:rsidRPr="00604AC9">
        <w:rPr>
          <w:rFonts w:ascii="Times New Roman" w:hAnsi="Times New Roman"/>
          <w:sz w:val="24"/>
          <w:szCs w:val="24"/>
        </w:rPr>
        <w:t xml:space="preserve"> </w:t>
      </w:r>
      <w:proofErr w:type="gramStart"/>
      <w:r w:rsidRPr="00604AC9">
        <w:rPr>
          <w:rFonts w:ascii="Times New Roman" w:hAnsi="Times New Roman"/>
          <w:sz w:val="24"/>
          <w:szCs w:val="24"/>
        </w:rPr>
        <w:t>Узнавание (различение) перелетных птиц (аист, ласточка, дикая утка, дикий гусь, грач, журавль).</w:t>
      </w:r>
      <w:proofErr w:type="gramEnd"/>
      <w:r w:rsidRPr="00604AC9">
        <w:rPr>
          <w:rFonts w:ascii="Times New Roman" w:hAnsi="Times New Roman"/>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604AC9">
        <w:rPr>
          <w:rFonts w:ascii="Times New Roman CYR" w:hAnsi="Times New Roman CYR"/>
          <w:sz w:val="24"/>
          <w:szCs w:val="24"/>
        </w:rPr>
        <w:t xml:space="preserve">нание значения птиц в жизни человека, в природе. </w:t>
      </w:r>
      <w:r w:rsidRPr="00604AC9">
        <w:rPr>
          <w:rFonts w:ascii="Times New Roman" w:hAnsi="Times New Roman"/>
          <w:sz w:val="24"/>
          <w:szCs w:val="24"/>
        </w:rPr>
        <w:t>Знание строения рыбы</w:t>
      </w:r>
      <w:r w:rsidRPr="00604AC9">
        <w:rPr>
          <w:rFonts w:ascii="Times New Roman" w:hAnsi="Times New Roman"/>
          <w:i/>
          <w:iCs/>
          <w:sz w:val="24"/>
          <w:szCs w:val="24"/>
        </w:rPr>
        <w:t xml:space="preserve"> </w:t>
      </w:r>
      <w:r w:rsidRPr="00604AC9">
        <w:rPr>
          <w:rFonts w:ascii="Times New Roman" w:hAnsi="Times New Roman"/>
          <w:iCs/>
          <w:sz w:val="24"/>
          <w:szCs w:val="24"/>
        </w:rPr>
        <w:t>(</w:t>
      </w:r>
      <w:r w:rsidRPr="00604AC9">
        <w:rPr>
          <w:rFonts w:ascii="Times New Roman" w:hAnsi="Times New Roman"/>
          <w:sz w:val="24"/>
          <w:szCs w:val="24"/>
        </w:rPr>
        <w:t>голова, туловище, хвост, плавники, жабры).</w:t>
      </w:r>
      <w:r w:rsidRPr="00604AC9">
        <w:rPr>
          <w:sz w:val="24"/>
          <w:szCs w:val="24"/>
        </w:rPr>
        <w:t xml:space="preserve"> Ус</w:t>
      </w:r>
      <w:r w:rsidRPr="00604AC9">
        <w:rPr>
          <w:rFonts w:ascii="Times New Roman CYR" w:hAnsi="Times New Roman CYR"/>
          <w:iCs/>
          <w:sz w:val="24"/>
          <w:szCs w:val="24"/>
        </w:rPr>
        <w:t xml:space="preserve">тановление связи строения тела рыбы с ее образом жизни. Знание питания рыб. </w:t>
      </w:r>
      <w:r w:rsidRPr="00604AC9">
        <w:rPr>
          <w:rFonts w:ascii="Times New Roman" w:hAnsi="Times New Roman"/>
          <w:sz w:val="24"/>
          <w:szCs w:val="24"/>
        </w:rPr>
        <w:t>Узнавание (различение) речных рыб (сом, окунь, щука). З</w:t>
      </w:r>
      <w:r w:rsidRPr="00604AC9">
        <w:rPr>
          <w:rFonts w:ascii="Times New Roman CYR" w:hAnsi="Times New Roman CYR"/>
          <w:iCs/>
          <w:sz w:val="24"/>
          <w:szCs w:val="24"/>
        </w:rPr>
        <w:t xml:space="preserve">нание значения речных рыб в жизни человека, в природе. </w:t>
      </w:r>
      <w:r w:rsidRPr="00604AC9">
        <w:rPr>
          <w:rFonts w:ascii="Times New Roman" w:hAnsi="Times New Roman"/>
          <w:sz w:val="24"/>
          <w:szCs w:val="24"/>
        </w:rPr>
        <w:t>Знание строения насекомого. У</w:t>
      </w:r>
      <w:r w:rsidRPr="00604AC9">
        <w:rPr>
          <w:rFonts w:ascii="Times New Roman CYR" w:hAnsi="Times New Roman CYR"/>
          <w:iCs/>
          <w:sz w:val="24"/>
          <w:szCs w:val="24"/>
        </w:rPr>
        <w:t>становление связи строения тела насекомого с его образом жизни. З</w:t>
      </w:r>
      <w:r w:rsidRPr="00604AC9">
        <w:rPr>
          <w:rFonts w:ascii="Times New Roman" w:hAnsi="Times New Roman"/>
          <w:sz w:val="24"/>
          <w:szCs w:val="24"/>
        </w:rPr>
        <w:t xml:space="preserve">нание питания насекомых. </w:t>
      </w:r>
      <w:proofErr w:type="gramStart"/>
      <w:r w:rsidRPr="00604AC9">
        <w:rPr>
          <w:rFonts w:ascii="Times New Roman" w:hAnsi="Times New Roman"/>
          <w:sz w:val="24"/>
          <w:szCs w:val="24"/>
        </w:rPr>
        <w:t>Узнавание (различение) речных насекомых (жук, бабочка, стрекоза, муравей, кузнечик, муха, комар, пчела, таракан).</w:t>
      </w:r>
      <w:proofErr w:type="gramEnd"/>
      <w:r w:rsidRPr="00604AC9">
        <w:rPr>
          <w:rFonts w:ascii="Times New Roman" w:hAnsi="Times New Roman"/>
          <w:sz w:val="24"/>
          <w:szCs w:val="24"/>
        </w:rPr>
        <w:t xml:space="preserve"> Знание способов передвижения насекомых. З</w:t>
      </w:r>
      <w:r w:rsidRPr="00604AC9">
        <w:rPr>
          <w:rFonts w:ascii="Times New Roman CYR" w:hAnsi="Times New Roman CYR"/>
          <w:iCs/>
          <w:sz w:val="24"/>
          <w:szCs w:val="24"/>
        </w:rPr>
        <w:t xml:space="preserve">нание значения насекомых в жизни человека, в природе. </w:t>
      </w:r>
      <w:proofErr w:type="gramStart"/>
      <w:r w:rsidRPr="00604AC9">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604AC9">
        <w:rPr>
          <w:rFonts w:ascii="Times New Roman" w:hAnsi="Times New Roman"/>
          <w:sz w:val="24"/>
          <w:szCs w:val="24"/>
        </w:rPr>
        <w:t xml:space="preserve"> Знание строения морских обитателей. У</w:t>
      </w:r>
      <w:r w:rsidRPr="00604AC9">
        <w:rPr>
          <w:rFonts w:ascii="Times New Roman CYR" w:hAnsi="Times New Roman CYR"/>
          <w:iCs/>
          <w:sz w:val="24"/>
          <w:szCs w:val="24"/>
        </w:rPr>
        <w:t xml:space="preserve">становление связи строения </w:t>
      </w:r>
      <w:r w:rsidRPr="00604AC9">
        <w:rPr>
          <w:rFonts w:ascii="Times New Roman CYR" w:hAnsi="Times New Roman CYR"/>
          <w:iCs/>
          <w:sz w:val="24"/>
          <w:szCs w:val="24"/>
        </w:rPr>
        <w:lastRenderedPageBreak/>
        <w:t>тела морского обитателя с его образом жизни. З</w:t>
      </w:r>
      <w:r w:rsidRPr="00604AC9">
        <w:rPr>
          <w:rFonts w:ascii="Times New Roman" w:hAnsi="Times New Roman"/>
          <w:sz w:val="24"/>
          <w:szCs w:val="24"/>
        </w:rPr>
        <w:t>нание питания морских обитателей. З</w:t>
      </w:r>
      <w:r w:rsidRPr="00604AC9">
        <w:rPr>
          <w:rFonts w:ascii="Times New Roman CYR" w:hAnsi="Times New Roman CYR"/>
          <w:iCs/>
          <w:sz w:val="24"/>
          <w:szCs w:val="24"/>
        </w:rPr>
        <w:t xml:space="preserve">нание значения </w:t>
      </w:r>
      <w:r w:rsidRPr="00604AC9">
        <w:rPr>
          <w:rFonts w:ascii="Times New Roman" w:hAnsi="Times New Roman"/>
          <w:sz w:val="24"/>
          <w:szCs w:val="24"/>
        </w:rPr>
        <w:t>морских обитателей</w:t>
      </w:r>
      <w:r w:rsidRPr="00604AC9">
        <w:rPr>
          <w:rFonts w:ascii="Times New Roman CYR" w:hAnsi="Times New Roman CYR"/>
          <w:iCs/>
          <w:sz w:val="24"/>
          <w:szCs w:val="24"/>
        </w:rPr>
        <w:t xml:space="preserve"> в жизни человека, в природе. </w:t>
      </w:r>
      <w:proofErr w:type="gramStart"/>
      <w:r w:rsidRPr="00604AC9">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604AC9">
        <w:rPr>
          <w:rFonts w:ascii="Times New Roman" w:hAnsi="Times New Roman"/>
          <w:sz w:val="24"/>
          <w:szCs w:val="24"/>
        </w:rPr>
        <w:t xml:space="preserve"> Знание особенностей ухода (питание, содержание и др.). </w:t>
      </w:r>
    </w:p>
    <w:p w:rsidR="005F0C0B" w:rsidRPr="00604AC9" w:rsidRDefault="005F0C0B" w:rsidP="00604AC9">
      <w:pPr>
        <w:pStyle w:val="aa"/>
        <w:jc w:val="center"/>
        <w:rPr>
          <w:rFonts w:ascii="Times New Roman" w:hAnsi="Times New Roman"/>
          <w:b/>
          <w:i/>
          <w:sz w:val="24"/>
          <w:szCs w:val="24"/>
        </w:rPr>
      </w:pP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Объекты природы.</w:t>
      </w:r>
    </w:p>
    <w:p w:rsidR="005F0C0B" w:rsidRPr="00604AC9" w:rsidRDefault="005F0C0B" w:rsidP="00604AC9">
      <w:pPr>
        <w:pStyle w:val="aa"/>
        <w:ind w:firstLine="708"/>
        <w:jc w:val="both"/>
        <w:rPr>
          <w:rFonts w:ascii="Times New Roman" w:hAnsi="Times New Roman"/>
          <w:sz w:val="24"/>
          <w:szCs w:val="24"/>
        </w:rPr>
      </w:pPr>
      <w:r w:rsidRPr="00604AC9">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5F0C0B" w:rsidRPr="00604AC9" w:rsidRDefault="005F0C0B" w:rsidP="00604AC9">
      <w:pPr>
        <w:pStyle w:val="aa"/>
        <w:ind w:firstLine="708"/>
        <w:jc w:val="both"/>
        <w:rPr>
          <w:rFonts w:ascii="Times New Roman" w:hAnsi="Times New Roman"/>
          <w:sz w:val="24"/>
          <w:szCs w:val="24"/>
        </w:rPr>
      </w:pPr>
      <w:r w:rsidRPr="00604AC9">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proofErr w:type="gramStart"/>
      <w:r w:rsidRPr="00604AC9">
        <w:rPr>
          <w:rFonts w:ascii="Times New Roman" w:hAnsi="Times New Roman"/>
          <w:sz w:val="24"/>
          <w:szCs w:val="24"/>
        </w:rPr>
        <w:t>др</w:t>
      </w:r>
      <w:proofErr w:type="spellEnd"/>
      <w:proofErr w:type="gramEnd"/>
      <w:r w:rsidRPr="00604AC9">
        <w:rPr>
          <w:rFonts w:ascii="Times New Roman" w:hAnsi="Times New Roman"/>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5F0C0B" w:rsidRPr="00604AC9" w:rsidRDefault="005F0C0B" w:rsidP="00604AC9">
      <w:pPr>
        <w:pStyle w:val="aa"/>
        <w:jc w:val="center"/>
        <w:rPr>
          <w:rFonts w:ascii="Times New Roman" w:hAnsi="Times New Roman"/>
          <w:b/>
          <w:i/>
          <w:iCs/>
          <w:sz w:val="24"/>
          <w:szCs w:val="24"/>
        </w:rPr>
      </w:pPr>
    </w:p>
    <w:p w:rsidR="005F0C0B" w:rsidRPr="00604AC9" w:rsidRDefault="005F0C0B" w:rsidP="00604AC9">
      <w:pPr>
        <w:spacing w:line="240" w:lineRule="auto"/>
        <w:ind w:hanging="900"/>
        <w:jc w:val="center"/>
        <w:rPr>
          <w:rFonts w:ascii="Times New Roman" w:hAnsi="Times New Roman"/>
          <w:sz w:val="24"/>
          <w:szCs w:val="24"/>
        </w:rPr>
      </w:pPr>
      <w:r w:rsidRPr="00604AC9">
        <w:rPr>
          <w:rFonts w:ascii="Times New Roman" w:hAnsi="Times New Roman"/>
          <w:b/>
          <w:i/>
          <w:sz w:val="24"/>
          <w:szCs w:val="24"/>
        </w:rPr>
        <w:t>Прием пищи.</w:t>
      </w:r>
    </w:p>
    <w:p w:rsidR="005F0C0B" w:rsidRPr="00604AC9" w:rsidRDefault="005F0C0B" w:rsidP="00604AC9">
      <w:pPr>
        <w:pStyle w:val="aa"/>
        <w:ind w:firstLine="360"/>
        <w:rPr>
          <w:rFonts w:ascii="Times New Roman" w:hAnsi="Times New Roman"/>
          <w:sz w:val="24"/>
          <w:szCs w:val="24"/>
        </w:rPr>
      </w:pPr>
      <w:r w:rsidRPr="00604AC9">
        <w:rPr>
          <w:rFonts w:ascii="Times New Roman" w:hAnsi="Times New Roman"/>
          <w:sz w:val="24"/>
          <w:szCs w:val="24"/>
        </w:rPr>
        <w:t>Формирование представления о режиме дня, правильном питании, правилах личной гигиены.</w:t>
      </w: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Семья.</w:t>
      </w:r>
    </w:p>
    <w:p w:rsidR="005F0C0B" w:rsidRPr="00604AC9" w:rsidRDefault="005F0C0B" w:rsidP="00604AC9">
      <w:pPr>
        <w:pStyle w:val="aa"/>
        <w:ind w:firstLine="708"/>
        <w:jc w:val="both"/>
        <w:rPr>
          <w:rFonts w:ascii="Times New Roman" w:hAnsi="Times New Roman"/>
          <w:sz w:val="24"/>
          <w:szCs w:val="24"/>
        </w:rPr>
      </w:pPr>
      <w:r w:rsidRPr="00604AC9">
        <w:rPr>
          <w:rFonts w:ascii="Times New Roman" w:hAnsi="Times New Roman"/>
          <w:sz w:val="24"/>
          <w:szCs w:val="24"/>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604AC9">
        <w:rPr>
          <w:rFonts w:ascii="Times New Roman" w:hAnsi="Times New Roman"/>
          <w:sz w:val="24"/>
          <w:szCs w:val="24"/>
        </w:rPr>
        <w:t>досуговой</w:t>
      </w:r>
      <w:proofErr w:type="spellEnd"/>
      <w:r w:rsidRPr="00604AC9">
        <w:rPr>
          <w:rFonts w:ascii="Times New Roman" w:hAnsi="Times New Roman"/>
          <w:sz w:val="24"/>
          <w:szCs w:val="24"/>
        </w:rPr>
        <w:t xml:space="preserve"> деятельности членов семьи. Представление о профессиональной деятельности членов семьи. Рассказ о своей семье.</w:t>
      </w: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Город.</w:t>
      </w:r>
    </w:p>
    <w:p w:rsidR="005F0C0B" w:rsidRPr="00604AC9" w:rsidRDefault="005F0C0B" w:rsidP="00604AC9">
      <w:pPr>
        <w:spacing w:line="240" w:lineRule="auto"/>
        <w:ind w:firstLine="708"/>
        <w:jc w:val="both"/>
        <w:rPr>
          <w:rFonts w:ascii="Times New Roman" w:hAnsi="Times New Roman"/>
          <w:i/>
          <w:iCs/>
          <w:sz w:val="24"/>
          <w:szCs w:val="24"/>
          <w:u w:val="single"/>
        </w:rPr>
      </w:pPr>
      <w:proofErr w:type="gramStart"/>
      <w:r w:rsidRPr="00604AC9">
        <w:rPr>
          <w:rFonts w:ascii="Times New Roman" w:hAnsi="Times New Roman"/>
          <w:sz w:val="24"/>
          <w:szCs w:val="24"/>
        </w:rPr>
        <w:t>Узнавание (различение) элементов городской инфраструктуры (районы (</w:t>
      </w:r>
      <w:proofErr w:type="spellStart"/>
      <w:r w:rsidRPr="00604AC9">
        <w:rPr>
          <w:rFonts w:ascii="Times New Roman" w:hAnsi="Times New Roman"/>
          <w:sz w:val="24"/>
          <w:szCs w:val="24"/>
        </w:rPr>
        <w:t>Завеличье</w:t>
      </w:r>
      <w:proofErr w:type="spellEnd"/>
      <w:r w:rsidRPr="00604AC9">
        <w:rPr>
          <w:rFonts w:ascii="Times New Roman" w:hAnsi="Times New Roman"/>
          <w:sz w:val="24"/>
          <w:szCs w:val="24"/>
        </w:rPr>
        <w:t xml:space="preserve">, </w:t>
      </w:r>
      <w:proofErr w:type="spellStart"/>
      <w:r w:rsidRPr="00604AC9">
        <w:rPr>
          <w:rFonts w:ascii="Times New Roman" w:hAnsi="Times New Roman"/>
          <w:sz w:val="24"/>
          <w:szCs w:val="24"/>
        </w:rPr>
        <w:t>Запсковье</w:t>
      </w:r>
      <w:proofErr w:type="spellEnd"/>
      <w:r w:rsidRPr="00604AC9">
        <w:rPr>
          <w:rFonts w:ascii="Times New Roman" w:hAnsi="Times New Roman"/>
          <w:sz w:val="24"/>
          <w:szCs w:val="24"/>
        </w:rPr>
        <w:t xml:space="preserve"> и др.), улицы (проспекты, переулки), площади (Октябрьская, Ленина и др.), здания, парки).</w:t>
      </w:r>
      <w:proofErr w:type="gramEnd"/>
      <w:r w:rsidRPr="00604AC9">
        <w:rPr>
          <w:rFonts w:ascii="Times New Roman" w:hAnsi="Times New Roman"/>
          <w:iCs/>
          <w:sz w:val="24"/>
          <w:szCs w:val="24"/>
        </w:rPr>
        <w:t xml:space="preserve"> </w:t>
      </w:r>
      <w:proofErr w:type="gramStart"/>
      <w:r w:rsidRPr="00604AC9">
        <w:rPr>
          <w:rFonts w:ascii="Times New Roman" w:hAnsi="Times New Roman"/>
          <w:iCs/>
          <w:sz w:val="24"/>
          <w:szCs w:val="24"/>
        </w:rPr>
        <w:t>У</w:t>
      </w:r>
      <w:r w:rsidRPr="00604AC9">
        <w:rPr>
          <w:rFonts w:ascii="Times New Roman" w:hAnsi="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604AC9">
        <w:rPr>
          <w:rFonts w:ascii="Times New Roman" w:hAnsi="Times New Roman"/>
          <w:iCs/>
          <w:sz w:val="24"/>
          <w:szCs w:val="24"/>
        </w:rPr>
        <w:t xml:space="preserve"> </w:t>
      </w:r>
      <w:proofErr w:type="gramStart"/>
      <w:r w:rsidRPr="00604AC9">
        <w:rPr>
          <w:rFonts w:ascii="Times New Roman" w:hAnsi="Times New Roman"/>
          <w:iCs/>
          <w:sz w:val="24"/>
          <w:szCs w:val="24"/>
        </w:rPr>
        <w:t>У</w:t>
      </w:r>
      <w:r w:rsidRPr="00604AC9">
        <w:rPr>
          <w:rFonts w:ascii="Times New Roman" w:hAnsi="Times New Roman"/>
          <w:sz w:val="24"/>
          <w:szCs w:val="24"/>
        </w:rPr>
        <w:t>знавание (различение) профессий (</w:t>
      </w:r>
      <w:r w:rsidRPr="00604AC9">
        <w:rPr>
          <w:rFonts w:ascii="Times New Roman" w:hAnsi="Times New Roman"/>
          <w:iCs/>
          <w:sz w:val="24"/>
          <w:szCs w:val="24"/>
        </w:rPr>
        <w:t xml:space="preserve">врач, продавец, кассир, повар, строитель, парикмахер, почтальон, </w:t>
      </w:r>
      <w:r w:rsidRPr="00604AC9">
        <w:rPr>
          <w:rFonts w:ascii="Times New Roman" w:hAnsi="Times New Roman"/>
          <w:sz w:val="24"/>
          <w:szCs w:val="24"/>
        </w:rPr>
        <w:t>работник химчистки, работник банка).</w:t>
      </w:r>
      <w:proofErr w:type="gramEnd"/>
      <w:r w:rsidRPr="00604AC9">
        <w:rPr>
          <w:rFonts w:ascii="Times New Roman" w:hAnsi="Times New Roman"/>
          <w:iCs/>
          <w:sz w:val="24"/>
          <w:szCs w:val="24"/>
        </w:rPr>
        <w:t xml:space="preserve"> </w:t>
      </w:r>
      <w:r w:rsidRPr="00604AC9">
        <w:rPr>
          <w:rFonts w:ascii="Times New Roman" w:hAnsi="Times New Roman"/>
          <w:sz w:val="24"/>
          <w:szCs w:val="24"/>
        </w:rPr>
        <w:t>Знание особенностей деятельности людей разных профессий.</w:t>
      </w:r>
      <w:r w:rsidRPr="00604AC9">
        <w:rPr>
          <w:rFonts w:ascii="Times New Roman" w:hAnsi="Times New Roman"/>
          <w:iCs/>
          <w:sz w:val="24"/>
          <w:szCs w:val="24"/>
        </w:rPr>
        <w:t xml:space="preserve"> </w:t>
      </w:r>
      <w:r w:rsidRPr="00604AC9">
        <w:rPr>
          <w:rFonts w:ascii="Times New Roman" w:hAnsi="Times New Roman"/>
          <w:sz w:val="24"/>
          <w:szCs w:val="24"/>
        </w:rPr>
        <w:t>Знание (соблюдение) правил поведения в общественных местах.  Узнавание (различение) частей территории улицы (</w:t>
      </w:r>
      <w:r w:rsidRPr="00604AC9">
        <w:rPr>
          <w:rFonts w:ascii="Times New Roman" w:hAnsi="Times New Roman"/>
          <w:bCs/>
          <w:sz w:val="24"/>
          <w:szCs w:val="24"/>
        </w:rPr>
        <w:t>проезжая часть, тротуар).</w:t>
      </w:r>
      <w:r w:rsidRPr="00604AC9">
        <w:rPr>
          <w:rFonts w:ascii="Times New Roman" w:hAnsi="Times New Roman"/>
          <w:i/>
          <w:iCs/>
          <w:sz w:val="24"/>
          <w:szCs w:val="24"/>
        </w:rPr>
        <w:t xml:space="preserve"> </w:t>
      </w:r>
      <w:proofErr w:type="gramStart"/>
      <w:r w:rsidRPr="00604AC9">
        <w:rPr>
          <w:rFonts w:ascii="Times New Roman" w:hAnsi="Times New Roman"/>
          <w:sz w:val="24"/>
          <w:szCs w:val="24"/>
        </w:rPr>
        <w:t>Узнавание (различение)</w:t>
      </w:r>
      <w:r w:rsidRPr="00604AC9">
        <w:rPr>
          <w:rFonts w:ascii="Times New Roman" w:hAnsi="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proofErr w:type="gramEnd"/>
      <w:r w:rsidRPr="00604AC9">
        <w:rPr>
          <w:rFonts w:ascii="Times New Roman" w:hAnsi="Times New Roman"/>
          <w:i/>
          <w:iCs/>
          <w:sz w:val="24"/>
          <w:szCs w:val="24"/>
        </w:rPr>
        <w:t xml:space="preserve"> </w:t>
      </w:r>
      <w:r w:rsidRPr="00604AC9">
        <w:rPr>
          <w:rFonts w:ascii="Times New Roman" w:hAnsi="Times New Roman"/>
          <w:bCs/>
          <w:sz w:val="24"/>
          <w:szCs w:val="24"/>
        </w:rPr>
        <w:t>Знание (соблюдение) правил перехода улицы.</w:t>
      </w:r>
      <w:r w:rsidRPr="00604AC9">
        <w:rPr>
          <w:rFonts w:ascii="Times New Roman" w:hAnsi="Times New Roman"/>
          <w:i/>
          <w:iCs/>
          <w:sz w:val="24"/>
          <w:szCs w:val="24"/>
        </w:rPr>
        <w:t xml:space="preserve"> </w:t>
      </w:r>
      <w:r w:rsidRPr="00604AC9">
        <w:rPr>
          <w:rFonts w:ascii="Times New Roman" w:hAnsi="Times New Roman"/>
          <w:bCs/>
          <w:sz w:val="24"/>
          <w:szCs w:val="24"/>
        </w:rPr>
        <w:t>Знание (соблюдение) правил поведения на улице.</w:t>
      </w:r>
      <w:r w:rsidRPr="00604AC9">
        <w:rPr>
          <w:rFonts w:ascii="Times New Roman" w:hAnsi="Times New Roman"/>
          <w:iCs/>
          <w:sz w:val="24"/>
          <w:szCs w:val="24"/>
        </w:rPr>
        <w:t xml:space="preserve"> </w:t>
      </w:r>
      <w:proofErr w:type="gramStart"/>
      <w:r w:rsidRPr="00604AC9">
        <w:rPr>
          <w:rFonts w:ascii="Times New Roman" w:hAnsi="Times New Roman"/>
          <w:iCs/>
          <w:sz w:val="24"/>
          <w:szCs w:val="24"/>
        </w:rPr>
        <w:t>У</w:t>
      </w:r>
      <w:r w:rsidRPr="00604AC9">
        <w:rPr>
          <w:rFonts w:ascii="Times New Roman" w:hAnsi="Times New Roman"/>
          <w:sz w:val="24"/>
          <w:szCs w:val="24"/>
        </w:rPr>
        <w:t>знавание (различение) достопримечательностей своего города (например) (</w:t>
      </w:r>
      <w:r w:rsidRPr="00604AC9">
        <w:rPr>
          <w:rFonts w:ascii="Times New Roman" w:hAnsi="Times New Roman"/>
          <w:iCs/>
          <w:sz w:val="24"/>
          <w:szCs w:val="24"/>
        </w:rPr>
        <w:t xml:space="preserve">Кремль, </w:t>
      </w:r>
      <w:r w:rsidRPr="00604AC9">
        <w:rPr>
          <w:rFonts w:ascii="Times New Roman" w:hAnsi="Times New Roman"/>
          <w:iCs/>
          <w:sz w:val="24"/>
          <w:szCs w:val="24"/>
        </w:rPr>
        <w:lastRenderedPageBreak/>
        <w:t>Троицкий собор, Приказные палаты, памятник княгине Ольге, памятник героям-десантникам и др.).</w:t>
      </w:r>
      <w:proofErr w:type="gramEnd"/>
    </w:p>
    <w:p w:rsidR="005F0C0B" w:rsidRPr="00604AC9" w:rsidRDefault="005F0C0B" w:rsidP="00604AC9">
      <w:pPr>
        <w:pStyle w:val="aa"/>
        <w:rPr>
          <w:sz w:val="24"/>
          <w:szCs w:val="24"/>
        </w:rPr>
      </w:pP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Транспорт.</w:t>
      </w:r>
    </w:p>
    <w:p w:rsidR="005F0C0B" w:rsidRPr="00604AC9" w:rsidRDefault="005F0C0B" w:rsidP="00604AC9">
      <w:pPr>
        <w:spacing w:line="240" w:lineRule="auto"/>
        <w:ind w:right="-185" w:firstLine="708"/>
        <w:jc w:val="both"/>
        <w:rPr>
          <w:rFonts w:ascii="Times New Roman" w:hAnsi="Times New Roman"/>
          <w:iCs/>
          <w:sz w:val="24"/>
          <w:szCs w:val="24"/>
        </w:rPr>
      </w:pPr>
      <w:r w:rsidRPr="00604AC9">
        <w:rPr>
          <w:rFonts w:ascii="Times New Roman" w:hAnsi="Times New Roman"/>
          <w:iCs/>
          <w:sz w:val="24"/>
          <w:szCs w:val="24"/>
        </w:rPr>
        <w:t>Узнавание (различение) наземного транспорта (</w:t>
      </w:r>
      <w:proofErr w:type="gramStart"/>
      <w:r w:rsidRPr="00604AC9">
        <w:rPr>
          <w:rFonts w:ascii="Times New Roman" w:hAnsi="Times New Roman"/>
          <w:iCs/>
          <w:sz w:val="24"/>
          <w:szCs w:val="24"/>
        </w:rPr>
        <w:t>рельсовый</w:t>
      </w:r>
      <w:proofErr w:type="gramEnd"/>
      <w:r w:rsidRPr="00604AC9">
        <w:rPr>
          <w:rFonts w:ascii="Times New Roman" w:hAnsi="Times New Roman"/>
          <w:iCs/>
          <w:sz w:val="24"/>
          <w:szCs w:val="24"/>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04AC9">
        <w:rPr>
          <w:rFonts w:ascii="Times New Roman" w:hAnsi="Times New Roman"/>
          <w:sz w:val="24"/>
          <w:szCs w:val="24"/>
        </w:rPr>
        <w:t>(пожарная машина, скорая помощь, полицейская машина)</w:t>
      </w:r>
      <w:r w:rsidRPr="00604AC9">
        <w:rPr>
          <w:rFonts w:ascii="Times New Roman" w:hAnsi="Times New Roman"/>
          <w:iCs/>
          <w:sz w:val="24"/>
          <w:szCs w:val="24"/>
        </w:rPr>
        <w:t>. З</w:t>
      </w:r>
      <w:r w:rsidRPr="00604AC9">
        <w:rPr>
          <w:rFonts w:ascii="Times New Roman" w:hAnsi="Times New Roman"/>
          <w:sz w:val="24"/>
          <w:szCs w:val="24"/>
        </w:rPr>
        <w:t xml:space="preserve">нание назначения специального транспорта. </w:t>
      </w:r>
      <w:r w:rsidRPr="00604AC9">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Традиции, обычаи.</w:t>
      </w:r>
    </w:p>
    <w:p w:rsidR="005F0C0B" w:rsidRPr="00604AC9" w:rsidRDefault="005F0C0B" w:rsidP="00604AC9">
      <w:pPr>
        <w:pStyle w:val="ac"/>
        <w:spacing w:line="240" w:lineRule="auto"/>
        <w:ind w:right="-2" w:firstLine="708"/>
        <w:jc w:val="both"/>
        <w:rPr>
          <w:rFonts w:ascii="Times New Roman" w:hAnsi="Times New Roman"/>
          <w:sz w:val="24"/>
          <w:szCs w:val="24"/>
        </w:rPr>
      </w:pPr>
      <w:r w:rsidRPr="00604AC9">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604AC9">
        <w:rPr>
          <w:rFonts w:ascii="Times New Roman" w:hAnsi="Times New Roman"/>
          <w:iCs/>
          <w:sz w:val="24"/>
          <w:szCs w:val="24"/>
        </w:rPr>
        <w:t>нание символики и атрибутов православной церкви</w:t>
      </w:r>
      <w:r w:rsidRPr="00604AC9">
        <w:rPr>
          <w:rFonts w:ascii="Times New Roman" w:hAnsi="Times New Roman"/>
          <w:sz w:val="24"/>
          <w:szCs w:val="24"/>
        </w:rPr>
        <w:t xml:space="preserve"> (храм, икона, крест, Библия, свеча, </w:t>
      </w:r>
      <w:r w:rsidRPr="00604AC9">
        <w:rPr>
          <w:rFonts w:ascii="Times New Roman" w:hAnsi="Times New Roman"/>
          <w:iCs/>
          <w:sz w:val="24"/>
          <w:szCs w:val="24"/>
        </w:rPr>
        <w:t xml:space="preserve">ангел). Знание </w:t>
      </w:r>
      <w:r w:rsidRPr="00604AC9">
        <w:rPr>
          <w:rFonts w:ascii="Times New Roman" w:hAnsi="Times New Roman"/>
          <w:sz w:val="24"/>
          <w:szCs w:val="24"/>
        </w:rPr>
        <w:t xml:space="preserve">нравственных традиций, принятых в православии. </w:t>
      </w:r>
    </w:p>
    <w:p w:rsidR="005F0C0B" w:rsidRPr="00604AC9" w:rsidRDefault="005F0C0B" w:rsidP="00604AC9">
      <w:pPr>
        <w:pStyle w:val="aa"/>
        <w:rPr>
          <w:sz w:val="24"/>
          <w:szCs w:val="24"/>
        </w:rPr>
      </w:pPr>
    </w:p>
    <w:p w:rsidR="005F0C0B" w:rsidRPr="00604AC9" w:rsidRDefault="005F0C0B" w:rsidP="00604AC9">
      <w:pPr>
        <w:pStyle w:val="aa"/>
        <w:jc w:val="center"/>
        <w:rPr>
          <w:rFonts w:ascii="Times New Roman" w:hAnsi="Times New Roman"/>
          <w:b/>
          <w:i/>
          <w:sz w:val="24"/>
          <w:szCs w:val="24"/>
        </w:rPr>
      </w:pPr>
      <w:r w:rsidRPr="00604AC9">
        <w:rPr>
          <w:rFonts w:ascii="Times New Roman" w:hAnsi="Times New Roman"/>
          <w:b/>
          <w:i/>
          <w:sz w:val="24"/>
          <w:szCs w:val="24"/>
        </w:rPr>
        <w:t>Страна.</w:t>
      </w:r>
    </w:p>
    <w:p w:rsidR="005F0C0B" w:rsidRPr="00604AC9" w:rsidRDefault="005F0C0B" w:rsidP="00604AC9">
      <w:pPr>
        <w:pStyle w:val="aa"/>
        <w:ind w:firstLine="708"/>
        <w:jc w:val="both"/>
        <w:rPr>
          <w:rFonts w:ascii="Times New Roman" w:hAnsi="Times New Roman"/>
          <w:b/>
          <w:i/>
          <w:sz w:val="24"/>
          <w:szCs w:val="24"/>
        </w:rPr>
      </w:pPr>
      <w:r w:rsidRPr="00604AC9">
        <w:rPr>
          <w:rFonts w:ascii="Times New Roman" w:hAnsi="Times New Roman"/>
          <w:sz w:val="24"/>
          <w:szCs w:val="24"/>
        </w:rPr>
        <w:t>З</w:t>
      </w:r>
      <w:r w:rsidRPr="00604AC9">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604AC9">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604AC9">
        <w:rPr>
          <w:rFonts w:ascii="Times New Roman" w:hAnsi="Times New Roman"/>
          <w:sz w:val="24"/>
          <w:szCs w:val="24"/>
        </w:rPr>
        <w:t>З</w:t>
      </w:r>
      <w:r w:rsidRPr="00604AC9">
        <w:rPr>
          <w:rFonts w:ascii="Times New Roman" w:hAnsi="Times New Roman"/>
          <w:iCs/>
          <w:sz w:val="24"/>
          <w:szCs w:val="24"/>
        </w:rPr>
        <w:t xml:space="preserve">нание (узнавание) основных достопримечательностей столицы </w:t>
      </w:r>
      <w:r w:rsidRPr="00604AC9">
        <w:rPr>
          <w:rFonts w:ascii="Times New Roman" w:hAnsi="Times New Roman"/>
          <w:sz w:val="24"/>
          <w:szCs w:val="24"/>
        </w:rPr>
        <w:t>(Кремль, Красная площадь, Третьяковская Галерея, Большой театр) на фото, видео.</w:t>
      </w:r>
      <w:proofErr w:type="gramEnd"/>
    </w:p>
    <w:p w:rsidR="005F0C0B" w:rsidRPr="00604AC9" w:rsidRDefault="005F0C0B" w:rsidP="00604AC9">
      <w:pPr>
        <w:spacing w:line="240" w:lineRule="auto"/>
        <w:ind w:firstLine="708"/>
        <w:jc w:val="both"/>
        <w:rPr>
          <w:rFonts w:ascii="Times New Roman" w:hAnsi="Times New Roman"/>
          <w:sz w:val="24"/>
          <w:szCs w:val="24"/>
        </w:rPr>
      </w:pPr>
      <w:r w:rsidRPr="00604AC9">
        <w:rPr>
          <w:rFonts w:ascii="Times New Roman" w:hAnsi="Times New Roman"/>
          <w:sz w:val="24"/>
          <w:szCs w:val="24"/>
        </w:rPr>
        <w:t>Знание названий городов России (Санкт-Петербург, Казань, Владивосток, Сочи и др.). З</w:t>
      </w:r>
      <w:r w:rsidRPr="00604AC9">
        <w:rPr>
          <w:rFonts w:ascii="Times New Roman" w:hAnsi="Times New Roman"/>
          <w:iCs/>
          <w:sz w:val="24"/>
          <w:szCs w:val="24"/>
        </w:rPr>
        <w:t>нание достопримечательностей городов России. З</w:t>
      </w:r>
      <w:r w:rsidRPr="00604AC9">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5F0C0B" w:rsidRPr="00604AC9" w:rsidRDefault="005F0C0B" w:rsidP="00604AC9">
      <w:pPr>
        <w:spacing w:after="0" w:line="240" w:lineRule="auto"/>
        <w:ind w:firstLine="426"/>
        <w:rPr>
          <w:rFonts w:ascii="Times New Roman" w:hAnsi="Times New Roman"/>
          <w:i/>
          <w:color w:val="000000"/>
          <w:sz w:val="24"/>
          <w:szCs w:val="24"/>
          <w:u w:val="single"/>
          <w:lang w:eastAsia="ru-RU"/>
        </w:rPr>
      </w:pPr>
      <w:r w:rsidRPr="00604AC9">
        <w:rPr>
          <w:rFonts w:ascii="Times New Roman" w:hAnsi="Times New Roman"/>
          <w:i/>
          <w:color w:val="000000"/>
          <w:sz w:val="24"/>
          <w:szCs w:val="24"/>
          <w:u w:val="single"/>
          <w:lang w:eastAsia="ru-RU"/>
        </w:rPr>
        <w:t>Требования к результатам изучения курса:</w:t>
      </w:r>
    </w:p>
    <w:p w:rsidR="005F0C0B" w:rsidRPr="00604AC9" w:rsidRDefault="005F0C0B" w:rsidP="00604AC9">
      <w:pPr>
        <w:pStyle w:val="aa"/>
        <w:ind w:firstLine="708"/>
        <w:jc w:val="both"/>
        <w:rPr>
          <w:rFonts w:ascii="Times New Roman" w:hAnsi="Times New Roman"/>
          <w:sz w:val="24"/>
          <w:szCs w:val="24"/>
        </w:rPr>
      </w:pPr>
      <w:r w:rsidRPr="00604AC9">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коррекционно-развивающих занятий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604AC9">
        <w:rPr>
          <w:rFonts w:ascii="Times New Roman" w:hAnsi="Times New Roman"/>
          <w:sz w:val="24"/>
          <w:szCs w:val="24"/>
        </w:rPr>
        <w:t>обучающихся</w:t>
      </w:r>
      <w:proofErr w:type="gramEnd"/>
      <w:r w:rsidRPr="00604AC9">
        <w:rPr>
          <w:rFonts w:ascii="Times New Roman" w:hAnsi="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5F0C0B" w:rsidRPr="00604AC9" w:rsidRDefault="005F0C0B" w:rsidP="00604AC9">
      <w:pPr>
        <w:spacing w:line="240" w:lineRule="auto"/>
        <w:rPr>
          <w:sz w:val="24"/>
          <w:szCs w:val="24"/>
        </w:rPr>
      </w:pPr>
    </w:p>
    <w:p w:rsidR="005F0C0B" w:rsidRPr="00604AC9" w:rsidRDefault="005F0C0B" w:rsidP="00604AC9">
      <w:pPr>
        <w:spacing w:after="0" w:line="240" w:lineRule="auto"/>
        <w:ind w:firstLine="426"/>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rPr>
          <w:rFonts w:ascii="Times New Roman" w:hAnsi="Times New Roman"/>
          <w:color w:val="000000"/>
          <w:sz w:val="24"/>
          <w:szCs w:val="24"/>
          <w:lang w:eastAsia="ru-RU"/>
        </w:rPr>
      </w:pPr>
    </w:p>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ТЕМАТИЧЕСКОЕ ПЛАНИРОВАНИЕ ПО ОКРУЖАЮЩЕМУ МИРУ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353"/>
        <w:gridCol w:w="958"/>
      </w:tblGrid>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w:t>
            </w:r>
            <w:proofErr w:type="spellStart"/>
            <w:proofErr w:type="gramStart"/>
            <w:r w:rsidRPr="00604AC9">
              <w:rPr>
                <w:rFonts w:ascii="Times New Roman" w:hAnsi="Times New Roman"/>
                <w:b/>
                <w:sz w:val="24"/>
                <w:szCs w:val="24"/>
              </w:rPr>
              <w:t>п</w:t>
            </w:r>
            <w:proofErr w:type="spellEnd"/>
            <w:proofErr w:type="gramEnd"/>
            <w:r w:rsidRPr="00604AC9">
              <w:rPr>
                <w:rFonts w:ascii="Times New Roman" w:hAnsi="Times New Roman"/>
                <w:b/>
                <w:sz w:val="24"/>
                <w:szCs w:val="24"/>
              </w:rPr>
              <w:t>/</w:t>
            </w:r>
            <w:proofErr w:type="spellStart"/>
            <w:r w:rsidRPr="00604AC9">
              <w:rPr>
                <w:rFonts w:ascii="Times New Roman" w:hAnsi="Times New Roman"/>
                <w:b/>
                <w:sz w:val="24"/>
                <w:szCs w:val="24"/>
              </w:rPr>
              <w:t>п</w:t>
            </w:r>
            <w:proofErr w:type="spellEnd"/>
          </w:p>
        </w:tc>
        <w:tc>
          <w:tcPr>
            <w:tcW w:w="7353"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Название раздела, тема</w:t>
            </w:r>
          </w:p>
        </w:tc>
        <w:tc>
          <w:tcPr>
            <w:tcW w:w="958"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Кол-во часов</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w:t>
            </w:r>
          </w:p>
        </w:tc>
        <w:tc>
          <w:tcPr>
            <w:tcW w:w="7353" w:type="dxa"/>
          </w:tcPr>
          <w:p w:rsidR="005F0C0B" w:rsidRPr="00604AC9" w:rsidRDefault="005F0C0B" w:rsidP="00604AC9">
            <w:pPr>
              <w:tabs>
                <w:tab w:val="left" w:pos="2400"/>
              </w:tabs>
              <w:spacing w:after="0" w:line="240" w:lineRule="auto"/>
              <w:jc w:val="both"/>
              <w:rPr>
                <w:rFonts w:ascii="Times New Roman" w:hAnsi="Times New Roman"/>
                <w:sz w:val="24"/>
                <w:szCs w:val="24"/>
              </w:rPr>
            </w:pPr>
            <w:r w:rsidRPr="00604AC9">
              <w:rPr>
                <w:rFonts w:ascii="Times New Roman" w:hAnsi="Times New Roman"/>
                <w:sz w:val="24"/>
                <w:szCs w:val="24"/>
              </w:rPr>
              <w:t>Родная страна.</w:t>
            </w:r>
            <w:r w:rsidRPr="00604AC9">
              <w:rPr>
                <w:rFonts w:ascii="Times New Roman" w:hAnsi="Times New Roman"/>
                <w:sz w:val="24"/>
                <w:szCs w:val="24"/>
              </w:rPr>
              <w:tab/>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Гимн Российской Федерации</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Город и село.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Природа и рукотворный мир.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Неживая и живая природа.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lang w:val="en-US"/>
              </w:rPr>
              <w:t>C</w:t>
            </w:r>
            <w:r w:rsidRPr="00604AC9">
              <w:rPr>
                <w:rFonts w:ascii="Times New Roman" w:hAnsi="Times New Roman"/>
                <w:sz w:val="24"/>
                <w:szCs w:val="24"/>
              </w:rPr>
              <w:t>вязи между живой и неживой природой</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Явления природы.</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Что такое погода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В гости к осени. Живая природа осенью</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В гости к осени. Живая природа осенью. Экскурсия в </w:t>
            </w:r>
            <w:r w:rsidRPr="00604AC9">
              <w:rPr>
                <w:rFonts w:ascii="Times New Roman" w:hAnsi="Times New Roman"/>
                <w:sz w:val="24"/>
                <w:szCs w:val="24"/>
              </w:rPr>
              <w:lastRenderedPageBreak/>
              <w:t>дендрологический парк</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lastRenderedPageBreak/>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lastRenderedPageBreak/>
              <w:t>11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Создание творческой работы по результатам экскурсии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Звёздное небо.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 «Путешествие по зодиаку»</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Заглянем в кладовые Земли</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Про воздух…</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И про воду</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Какие бывают растения</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Какие бывают животные</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Какие бывают животные</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Невидимые нити</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Дикорастущие и культурные растения.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«Легенды о растениях»</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Дикие и домашние животные.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«Легенды о животных»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Р.Киплинг «Как кот гулял, где ему вздумается»</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Комнатные растения</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Животные живого уголка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Про кошек</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29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Про собак</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Красная книга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Будь природе другом!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Проект «Красная книга», или «Возьмем под защиту»</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33</w:t>
            </w:r>
          </w:p>
        </w:tc>
        <w:tc>
          <w:tcPr>
            <w:tcW w:w="7353" w:type="dxa"/>
          </w:tcPr>
          <w:p w:rsidR="005F0C0B" w:rsidRPr="00604AC9" w:rsidRDefault="005F0C0B" w:rsidP="00604AC9">
            <w:pPr>
              <w:spacing w:after="0" w:line="240" w:lineRule="auto"/>
              <w:rPr>
                <w:rFonts w:ascii="Times New Roman" w:hAnsi="Times New Roman"/>
                <w:sz w:val="24"/>
                <w:szCs w:val="24"/>
              </w:rPr>
            </w:pPr>
            <w:r w:rsidRPr="00604AC9">
              <w:rPr>
                <w:rFonts w:ascii="Times New Roman" w:hAnsi="Times New Roman"/>
                <w:sz w:val="24"/>
                <w:szCs w:val="24"/>
              </w:rPr>
              <w:t xml:space="preserve">Что такое экономика.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34</w:t>
            </w:r>
          </w:p>
        </w:tc>
        <w:tc>
          <w:tcPr>
            <w:tcW w:w="7353" w:type="dxa"/>
          </w:tcPr>
          <w:p w:rsidR="005F0C0B" w:rsidRPr="00604AC9" w:rsidRDefault="005F0C0B" w:rsidP="00604AC9">
            <w:pPr>
              <w:spacing w:after="0" w:line="240" w:lineRule="auto"/>
              <w:rPr>
                <w:rFonts w:ascii="Times New Roman" w:hAnsi="Times New Roman"/>
                <w:sz w:val="24"/>
                <w:szCs w:val="24"/>
              </w:rPr>
            </w:pPr>
            <w:r w:rsidRPr="00604AC9">
              <w:rPr>
                <w:rFonts w:ascii="Times New Roman" w:hAnsi="Times New Roman"/>
                <w:sz w:val="24"/>
                <w:szCs w:val="24"/>
              </w:rPr>
              <w:t>Из истории денег.</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Из чего что сделано.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Как рождается книга.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 Как делают шерстяные вещи</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Как построить дом.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39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На стройке.</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Какой бывает транспорт.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Специальный транспорт</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Культура и образование.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Какие бывают музеи</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Все профессии важны.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В гости к зиме.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Экскурсия на школьный двор, по школьной аллее.</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Живая и неживая природа зимой</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Строение тела человека.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49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Как работает наш организм</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Если хочешь быть </w:t>
            </w:r>
            <w:proofErr w:type="gramStart"/>
            <w:r w:rsidRPr="00604AC9">
              <w:rPr>
                <w:rFonts w:ascii="Times New Roman" w:hAnsi="Times New Roman"/>
                <w:sz w:val="24"/>
                <w:szCs w:val="24"/>
              </w:rPr>
              <w:t>здоров</w:t>
            </w:r>
            <w:proofErr w:type="gramEnd"/>
            <w:r w:rsidRPr="00604AC9">
              <w:rPr>
                <w:rFonts w:ascii="Times New Roman" w:hAnsi="Times New Roman"/>
                <w:sz w:val="24"/>
                <w:szCs w:val="24"/>
              </w:rPr>
              <w:t xml:space="preserve">. Режим дня.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Если хочешь быть </w:t>
            </w:r>
            <w:proofErr w:type="gramStart"/>
            <w:r w:rsidRPr="00604AC9">
              <w:rPr>
                <w:rFonts w:ascii="Times New Roman" w:hAnsi="Times New Roman"/>
                <w:sz w:val="24"/>
                <w:szCs w:val="24"/>
              </w:rPr>
              <w:t>здоров</w:t>
            </w:r>
            <w:proofErr w:type="gramEnd"/>
            <w:r w:rsidRPr="00604AC9">
              <w:rPr>
                <w:rFonts w:ascii="Times New Roman" w:hAnsi="Times New Roman"/>
                <w:sz w:val="24"/>
                <w:szCs w:val="24"/>
              </w:rPr>
              <w:t xml:space="preserve">. Правильное питание.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Если хочешь быть </w:t>
            </w:r>
            <w:proofErr w:type="gramStart"/>
            <w:r w:rsidRPr="00604AC9">
              <w:rPr>
                <w:rFonts w:ascii="Times New Roman" w:hAnsi="Times New Roman"/>
                <w:sz w:val="24"/>
                <w:szCs w:val="24"/>
              </w:rPr>
              <w:t>здоров</w:t>
            </w:r>
            <w:proofErr w:type="gramEnd"/>
            <w:r w:rsidRPr="00604AC9">
              <w:rPr>
                <w:rFonts w:ascii="Times New Roman" w:hAnsi="Times New Roman"/>
                <w:sz w:val="24"/>
                <w:szCs w:val="24"/>
              </w:rPr>
              <w:t>. Правила личной гигиены и ухода за зубами.</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Берегись автомобиля!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Сигналы светофора.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Дорожные знаки.</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Школа пешехода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Домашние опасности</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58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Пожар!</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lastRenderedPageBreak/>
              <w:t>59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Поведение на воде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Поведение в лесу</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Опасные незнакомцы</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Терроризм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Телефонный терроризм</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Наша дружная семья.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Семейные традиции.</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Родословная </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В школе. Правила поведения в школе</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Правила вежливости. Волшебные слова.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69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Волшебные поступки</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Ты и твои друзья</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Мы – зрители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Мы –  пассажиры</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Посмотри вокруг.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Ориентирование на местности</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rPr>
          <w:trHeight w:val="388"/>
        </w:trPr>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Ориентирование на местности. Практическое занятие</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Формы земной поверхности. Холм и гора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Формы земной поверхности. Красота гор</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Водные богатства.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79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Части реки</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В гости к весне</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Неживая природа весной</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Живая природа весной</w:t>
            </w:r>
          </w:p>
        </w:tc>
        <w:tc>
          <w:tcPr>
            <w:tcW w:w="958" w:type="dxa"/>
          </w:tcPr>
          <w:p w:rsidR="005F0C0B" w:rsidRPr="00604AC9" w:rsidRDefault="005F0C0B" w:rsidP="00604AC9">
            <w:pPr>
              <w:spacing w:after="0" w:line="240" w:lineRule="auto"/>
              <w:jc w:val="center"/>
              <w:rPr>
                <w:rFonts w:ascii="Times New Roman" w:hAnsi="Times New Roman"/>
                <w:sz w:val="24"/>
                <w:szCs w:val="24"/>
              </w:rPr>
            </w:pP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Россия на карте.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Виртуальное путешествие по родной стране</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Россия на карте. Как читать карту</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Виртуальное путешествие по Москве.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Достопримечательности Москвы</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Московский Кремль. «Из истории Московского Кремля».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89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Красная площадь</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Город на Неве. Виртуальная экскурсия</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Достопримечательности Санкт-Петербурга.  </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«История знаменитого памятника» Санкт-Петербурга</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93</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Путешествие по планете. Вокруг света с фотоаппаратом</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94</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Путешествие по материкам. Евразия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95</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Путешествие по материкам. Северная Америка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96</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Путешествие по материкам. Южная Америка</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97</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Путешествие по материкам. Африка </w:t>
            </w:r>
          </w:p>
        </w:tc>
        <w:tc>
          <w:tcPr>
            <w:tcW w:w="958" w:type="dxa"/>
          </w:tcPr>
          <w:p w:rsidR="005F0C0B" w:rsidRPr="00604AC9" w:rsidRDefault="005F0C0B"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98</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Путешествие по материкам. Австралия</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99</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 xml:space="preserve">Страны мира. Вокруг света с фотоаппаратом. </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100</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Проект «Страны мира»</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101</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Впереди лето</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r w:rsidR="005F0C0B" w:rsidRPr="00604AC9" w:rsidTr="00F04F5B">
        <w:tc>
          <w:tcPr>
            <w:tcW w:w="675" w:type="dxa"/>
          </w:tcPr>
          <w:p w:rsidR="005F0C0B" w:rsidRPr="00604AC9" w:rsidRDefault="005F0C0B" w:rsidP="00604AC9">
            <w:pPr>
              <w:spacing w:after="0" w:line="240" w:lineRule="auto"/>
              <w:jc w:val="center"/>
              <w:rPr>
                <w:rFonts w:ascii="Times New Roman" w:hAnsi="Times New Roman"/>
                <w:b/>
                <w:sz w:val="24"/>
                <w:szCs w:val="24"/>
              </w:rPr>
            </w:pPr>
            <w:r w:rsidRPr="00604AC9">
              <w:rPr>
                <w:rFonts w:ascii="Times New Roman" w:hAnsi="Times New Roman"/>
                <w:b/>
                <w:sz w:val="24"/>
                <w:szCs w:val="24"/>
              </w:rPr>
              <w:t>102</w:t>
            </w:r>
          </w:p>
        </w:tc>
        <w:tc>
          <w:tcPr>
            <w:tcW w:w="7353" w:type="dxa"/>
          </w:tcPr>
          <w:p w:rsidR="005F0C0B" w:rsidRPr="00604AC9" w:rsidRDefault="005F0C0B" w:rsidP="00604AC9">
            <w:pPr>
              <w:spacing w:after="0" w:line="240" w:lineRule="auto"/>
              <w:jc w:val="both"/>
              <w:rPr>
                <w:rFonts w:ascii="Times New Roman" w:hAnsi="Times New Roman"/>
                <w:sz w:val="24"/>
                <w:szCs w:val="24"/>
              </w:rPr>
            </w:pPr>
            <w:r w:rsidRPr="00604AC9">
              <w:rPr>
                <w:rFonts w:ascii="Times New Roman" w:hAnsi="Times New Roman"/>
                <w:sz w:val="24"/>
                <w:szCs w:val="24"/>
              </w:rPr>
              <w:t>Итоговый урок</w:t>
            </w:r>
          </w:p>
        </w:tc>
        <w:tc>
          <w:tcPr>
            <w:tcW w:w="958" w:type="dxa"/>
          </w:tcPr>
          <w:p w:rsidR="005F0C0B" w:rsidRPr="00604AC9" w:rsidRDefault="00604AC9" w:rsidP="00604AC9">
            <w:pPr>
              <w:spacing w:after="0" w:line="240" w:lineRule="auto"/>
              <w:jc w:val="center"/>
              <w:rPr>
                <w:rFonts w:ascii="Times New Roman" w:hAnsi="Times New Roman"/>
                <w:sz w:val="24"/>
                <w:szCs w:val="24"/>
              </w:rPr>
            </w:pPr>
            <w:r w:rsidRPr="00604AC9">
              <w:rPr>
                <w:rFonts w:ascii="Times New Roman" w:hAnsi="Times New Roman"/>
                <w:sz w:val="24"/>
                <w:szCs w:val="24"/>
              </w:rPr>
              <w:t>1</w:t>
            </w:r>
          </w:p>
        </w:tc>
      </w:tr>
    </w:tbl>
    <w:p w:rsidR="005F0C0B" w:rsidRPr="00604AC9" w:rsidRDefault="005F0C0B" w:rsidP="00604AC9">
      <w:pPr>
        <w:pStyle w:val="ParagraphStyle"/>
        <w:shd w:val="clear" w:color="auto" w:fill="FFFFFF"/>
        <w:tabs>
          <w:tab w:val="left" w:leader="underscore" w:pos="10290"/>
        </w:tabs>
        <w:spacing w:before="240"/>
        <w:jc w:val="center"/>
        <w:rPr>
          <w:rFonts w:ascii="Times New Roman" w:hAnsi="Times New Roman"/>
          <w:b/>
          <w:bCs/>
          <w:caps/>
        </w:rPr>
      </w:pPr>
      <w:r w:rsidRPr="00604AC9">
        <w:rPr>
          <w:rFonts w:ascii="Times New Roman" w:hAnsi="Times New Roman"/>
          <w:b/>
          <w:bCs/>
          <w:caps/>
        </w:rPr>
        <w:t>Описание материально-технической базы</w:t>
      </w:r>
    </w:p>
    <w:p w:rsidR="005F0C0B" w:rsidRPr="00604AC9" w:rsidRDefault="005F0C0B" w:rsidP="00604AC9">
      <w:pPr>
        <w:pStyle w:val="ParagraphStyle"/>
        <w:spacing w:before="75" w:after="45"/>
        <w:ind w:firstLine="450"/>
        <w:jc w:val="both"/>
        <w:rPr>
          <w:rFonts w:ascii="Times New Roman" w:hAnsi="Times New Roman"/>
          <w:b/>
          <w:bCs/>
        </w:rPr>
      </w:pPr>
      <w:r w:rsidRPr="00604AC9">
        <w:rPr>
          <w:rFonts w:ascii="Times New Roman" w:hAnsi="Times New Roman"/>
          <w:b/>
          <w:bCs/>
        </w:rPr>
        <w:t>1. Компьютерные и информационно-коммуникативные средства.</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 xml:space="preserve">1. </w:t>
      </w:r>
      <w:proofErr w:type="spellStart"/>
      <w:r w:rsidRPr="00604AC9">
        <w:rPr>
          <w:rFonts w:ascii="Times New Roman" w:hAnsi="Times New Roman"/>
        </w:rPr>
        <w:t>Мультимедийные</w:t>
      </w:r>
      <w:proofErr w:type="spellEnd"/>
      <w:r w:rsidRPr="00604AC9">
        <w:rPr>
          <w:rFonts w:ascii="Times New Roman" w:hAnsi="Times New Roman"/>
        </w:rPr>
        <w:t xml:space="preserve"> (цифровые) инструменты и образовательные ресурсы, соответствующие содержанию обучения, обучающие программы по предмету.</w:t>
      </w:r>
    </w:p>
    <w:p w:rsidR="005F0C0B" w:rsidRPr="00604AC9" w:rsidRDefault="005F0C0B" w:rsidP="00604AC9">
      <w:pPr>
        <w:pStyle w:val="ParagraphStyle"/>
        <w:keepNext/>
        <w:ind w:firstLine="360"/>
        <w:jc w:val="both"/>
        <w:rPr>
          <w:rFonts w:ascii="Times New Roman" w:hAnsi="Times New Roman"/>
        </w:rPr>
      </w:pPr>
      <w:r w:rsidRPr="00604AC9">
        <w:rPr>
          <w:rFonts w:ascii="Times New Roman" w:hAnsi="Times New Roman"/>
        </w:rPr>
        <w:lastRenderedPageBreak/>
        <w:t>2. Технические средства обучения (ТСО).</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3. Аудиторная доска с набором приспособлений для крепления карт и таблиц.</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4. Экспозиционный экран.</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 xml:space="preserve">5. </w:t>
      </w:r>
      <w:proofErr w:type="spellStart"/>
      <w:r w:rsidRPr="00604AC9">
        <w:rPr>
          <w:rFonts w:ascii="Times New Roman" w:hAnsi="Times New Roman"/>
        </w:rPr>
        <w:t>Мультимедийный</w:t>
      </w:r>
      <w:proofErr w:type="spellEnd"/>
      <w:r w:rsidRPr="00604AC9">
        <w:rPr>
          <w:rFonts w:ascii="Times New Roman" w:hAnsi="Times New Roman"/>
        </w:rPr>
        <w:t xml:space="preserve"> проектор. </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6. Экранно-звуковые пособия.</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7. Видеофильмы по предмету (в том числе в цифровой форме).</w:t>
      </w:r>
    </w:p>
    <w:p w:rsidR="005F0C0B" w:rsidRPr="00604AC9" w:rsidRDefault="005F0C0B" w:rsidP="00604AC9">
      <w:pPr>
        <w:pStyle w:val="ParagraphStyle"/>
        <w:spacing w:before="60" w:after="45"/>
        <w:ind w:firstLine="360"/>
        <w:jc w:val="both"/>
        <w:rPr>
          <w:rFonts w:ascii="Times New Roman" w:hAnsi="Times New Roman"/>
          <w:b/>
          <w:bCs/>
        </w:rPr>
      </w:pPr>
      <w:r w:rsidRPr="00604AC9">
        <w:rPr>
          <w:rFonts w:ascii="Times New Roman" w:hAnsi="Times New Roman"/>
          <w:b/>
          <w:bCs/>
        </w:rPr>
        <w:t>2. Учебно-практическое оборудование.</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1  Карты, плакаты.</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2. Иллюстрации, сюжетные картинки, изображения животных и растений, памятников истории.</w:t>
      </w:r>
    </w:p>
    <w:p w:rsidR="005F0C0B" w:rsidRPr="00604AC9" w:rsidRDefault="005F0C0B" w:rsidP="00604AC9">
      <w:pPr>
        <w:pStyle w:val="ParagraphStyle"/>
        <w:spacing w:before="60" w:after="45"/>
        <w:ind w:firstLine="360"/>
        <w:jc w:val="both"/>
        <w:rPr>
          <w:rFonts w:ascii="Times New Roman" w:hAnsi="Times New Roman"/>
          <w:b/>
          <w:bCs/>
        </w:rPr>
      </w:pPr>
    </w:p>
    <w:p w:rsidR="005F0C0B" w:rsidRPr="00604AC9" w:rsidRDefault="005F0C0B" w:rsidP="00604AC9">
      <w:pPr>
        <w:pStyle w:val="ParagraphStyle"/>
        <w:spacing w:before="60" w:after="45"/>
        <w:ind w:firstLine="360"/>
        <w:jc w:val="both"/>
        <w:rPr>
          <w:rFonts w:ascii="Times New Roman" w:hAnsi="Times New Roman"/>
          <w:b/>
          <w:bCs/>
        </w:rPr>
      </w:pPr>
      <w:r w:rsidRPr="00604AC9">
        <w:rPr>
          <w:rFonts w:ascii="Times New Roman" w:hAnsi="Times New Roman"/>
          <w:b/>
          <w:bCs/>
        </w:rPr>
        <w:t>3. Натуральные объекты.</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1. Коллекции полезных ископаемых.</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2. Коллекции плодов и семян растений.</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3. Гербарии культурных и дикорастущих растений (с учетом содержания обучения).</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4. Живые объекты (комнатные растения).</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5 Наборы карандашей, красок, альбомов для рисования.</w:t>
      </w:r>
    </w:p>
    <w:p w:rsidR="005F0C0B" w:rsidRPr="00604AC9" w:rsidRDefault="005F0C0B" w:rsidP="00604AC9">
      <w:pPr>
        <w:pStyle w:val="ParagraphStyle"/>
        <w:spacing w:before="60" w:after="45"/>
        <w:ind w:firstLine="360"/>
        <w:jc w:val="both"/>
        <w:rPr>
          <w:rFonts w:ascii="Times New Roman" w:hAnsi="Times New Roman"/>
          <w:b/>
          <w:bCs/>
        </w:rPr>
      </w:pPr>
      <w:r w:rsidRPr="00604AC9">
        <w:rPr>
          <w:rFonts w:ascii="Times New Roman" w:hAnsi="Times New Roman"/>
          <w:b/>
          <w:bCs/>
        </w:rPr>
        <w:t>4. Оборудование класса.</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1. Ученические столы 2-местные с комплектом стульев.</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2. Стол учительский с тумбой.</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3. Шкафы для хранения учебников, дидактических материалов, пособий и пр.</w:t>
      </w:r>
    </w:p>
    <w:p w:rsidR="005F0C0B" w:rsidRPr="00604AC9" w:rsidRDefault="005F0C0B" w:rsidP="00604AC9">
      <w:pPr>
        <w:pStyle w:val="ParagraphStyle"/>
        <w:ind w:firstLine="360"/>
        <w:jc w:val="both"/>
        <w:rPr>
          <w:rFonts w:ascii="Times New Roman" w:hAnsi="Times New Roman"/>
        </w:rPr>
      </w:pPr>
      <w:r w:rsidRPr="00604AC9">
        <w:rPr>
          <w:rFonts w:ascii="Times New Roman" w:hAnsi="Times New Roman"/>
        </w:rPr>
        <w:t>4. Настенные доски для вывешивания иллюстративного материала.</w:t>
      </w:r>
    </w:p>
    <w:p w:rsidR="005F0C0B" w:rsidRPr="00604AC9" w:rsidRDefault="005F0C0B" w:rsidP="00604AC9">
      <w:pPr>
        <w:pStyle w:val="ParagraphStyle"/>
        <w:ind w:firstLine="360"/>
        <w:jc w:val="both"/>
        <w:rPr>
          <w:rFonts w:ascii="Times New Roman" w:hAnsi="Times New Roman"/>
        </w:rPr>
      </w:pPr>
    </w:p>
    <w:p w:rsidR="005F0C0B" w:rsidRPr="00604AC9" w:rsidRDefault="005F0C0B" w:rsidP="00604AC9">
      <w:pPr>
        <w:pStyle w:val="aa"/>
        <w:ind w:firstLine="360"/>
        <w:jc w:val="both"/>
        <w:rPr>
          <w:rFonts w:ascii="Times New Roman" w:hAnsi="Times New Roman"/>
          <w:b/>
          <w:sz w:val="24"/>
          <w:szCs w:val="24"/>
        </w:rPr>
      </w:pPr>
      <w:r w:rsidRPr="00604AC9">
        <w:rPr>
          <w:rFonts w:ascii="Times New Roman" w:hAnsi="Times New Roman"/>
          <w:b/>
          <w:sz w:val="24"/>
          <w:szCs w:val="24"/>
        </w:rPr>
        <w:t>5. Информационно-методическое обеспечение образовательного процесса включает:</w:t>
      </w:r>
    </w:p>
    <w:p w:rsidR="005F0C0B" w:rsidRPr="00604AC9" w:rsidRDefault="005F0C0B" w:rsidP="00604AC9">
      <w:pPr>
        <w:pStyle w:val="aa"/>
        <w:numPr>
          <w:ilvl w:val="0"/>
          <w:numId w:val="3"/>
        </w:numPr>
        <w:suppressAutoHyphens w:val="0"/>
        <w:jc w:val="both"/>
        <w:rPr>
          <w:rFonts w:ascii="Times New Roman" w:hAnsi="Times New Roman"/>
          <w:caps/>
          <w:sz w:val="24"/>
          <w:szCs w:val="24"/>
        </w:rPr>
      </w:pPr>
      <w:r w:rsidRPr="00604AC9">
        <w:rPr>
          <w:rFonts w:ascii="Times New Roman" w:hAnsi="Times New Roman"/>
          <w:sz w:val="24"/>
          <w:szCs w:val="24"/>
        </w:rPr>
        <w:t>необходимую нормативную правовую базу образования обучающихся;</w:t>
      </w:r>
    </w:p>
    <w:p w:rsidR="005F0C0B" w:rsidRPr="00604AC9" w:rsidRDefault="005F0C0B" w:rsidP="00604AC9">
      <w:pPr>
        <w:pStyle w:val="aa"/>
        <w:numPr>
          <w:ilvl w:val="0"/>
          <w:numId w:val="3"/>
        </w:numPr>
        <w:suppressAutoHyphens w:val="0"/>
        <w:jc w:val="both"/>
        <w:rPr>
          <w:rFonts w:ascii="Times New Roman" w:hAnsi="Times New Roman"/>
          <w:caps/>
          <w:sz w:val="24"/>
          <w:szCs w:val="24"/>
        </w:rPr>
      </w:pPr>
      <w:r w:rsidRPr="00604AC9">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F0C0B" w:rsidRPr="00604AC9" w:rsidRDefault="005F0C0B" w:rsidP="00604AC9">
      <w:pPr>
        <w:pStyle w:val="aa"/>
        <w:numPr>
          <w:ilvl w:val="0"/>
          <w:numId w:val="3"/>
        </w:numPr>
        <w:suppressAutoHyphens w:val="0"/>
        <w:jc w:val="both"/>
        <w:rPr>
          <w:rFonts w:ascii="Times New Roman" w:hAnsi="Times New Roman"/>
          <w:caps/>
          <w:sz w:val="24"/>
          <w:szCs w:val="24"/>
        </w:rPr>
      </w:pPr>
      <w:r w:rsidRPr="00604AC9">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F0C0B" w:rsidRPr="00604AC9" w:rsidRDefault="005F0C0B" w:rsidP="00604AC9">
      <w:pPr>
        <w:pStyle w:val="aa"/>
        <w:numPr>
          <w:ilvl w:val="0"/>
          <w:numId w:val="3"/>
        </w:numPr>
        <w:suppressAutoHyphens w:val="0"/>
        <w:jc w:val="both"/>
        <w:rPr>
          <w:rFonts w:ascii="Times New Roman" w:hAnsi="Times New Roman"/>
          <w:caps/>
          <w:sz w:val="24"/>
          <w:szCs w:val="24"/>
        </w:rPr>
      </w:pPr>
      <w:r w:rsidRPr="00604AC9">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F0C0B" w:rsidRPr="00604AC9" w:rsidRDefault="005F0C0B" w:rsidP="00604AC9">
      <w:pPr>
        <w:pStyle w:val="ParagraphStyle"/>
        <w:ind w:firstLine="360"/>
        <w:jc w:val="both"/>
        <w:rPr>
          <w:rFonts w:ascii="Times New Roman" w:hAnsi="Times New Roman"/>
        </w:rPr>
      </w:pPr>
    </w:p>
    <w:sectPr w:rsidR="005F0C0B" w:rsidRPr="00604AC9" w:rsidSect="00F04F5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44" w:rsidRDefault="00263C44">
      <w:r>
        <w:separator/>
      </w:r>
    </w:p>
  </w:endnote>
  <w:endnote w:type="continuationSeparator" w:id="0">
    <w:p w:rsidR="00263C44" w:rsidRDefault="00263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0B" w:rsidRDefault="004367CB" w:rsidP="00F70558">
    <w:pPr>
      <w:pStyle w:val="a7"/>
      <w:framePr w:wrap="around" w:vAnchor="text" w:hAnchor="margin" w:xAlign="right" w:y="1"/>
      <w:rPr>
        <w:rStyle w:val="a9"/>
      </w:rPr>
    </w:pPr>
    <w:r>
      <w:rPr>
        <w:rStyle w:val="a9"/>
      </w:rPr>
      <w:fldChar w:fldCharType="begin"/>
    </w:r>
    <w:r w:rsidR="005F0C0B">
      <w:rPr>
        <w:rStyle w:val="a9"/>
      </w:rPr>
      <w:instrText xml:space="preserve">PAGE  </w:instrText>
    </w:r>
    <w:r>
      <w:rPr>
        <w:rStyle w:val="a9"/>
      </w:rPr>
      <w:fldChar w:fldCharType="end"/>
    </w:r>
  </w:p>
  <w:p w:rsidR="005F0C0B" w:rsidRDefault="005F0C0B" w:rsidP="00036F7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0B" w:rsidRDefault="004367CB" w:rsidP="00F70558">
    <w:pPr>
      <w:pStyle w:val="a7"/>
      <w:framePr w:wrap="around" w:vAnchor="text" w:hAnchor="margin" w:xAlign="right" w:y="1"/>
      <w:rPr>
        <w:rStyle w:val="a9"/>
      </w:rPr>
    </w:pPr>
    <w:r>
      <w:rPr>
        <w:rStyle w:val="a9"/>
      </w:rPr>
      <w:fldChar w:fldCharType="begin"/>
    </w:r>
    <w:r w:rsidR="005F0C0B">
      <w:rPr>
        <w:rStyle w:val="a9"/>
      </w:rPr>
      <w:instrText xml:space="preserve">PAGE  </w:instrText>
    </w:r>
    <w:r>
      <w:rPr>
        <w:rStyle w:val="a9"/>
      </w:rPr>
      <w:fldChar w:fldCharType="separate"/>
    </w:r>
    <w:r w:rsidR="00527699">
      <w:rPr>
        <w:rStyle w:val="a9"/>
        <w:noProof/>
      </w:rPr>
      <w:t>9</w:t>
    </w:r>
    <w:r>
      <w:rPr>
        <w:rStyle w:val="a9"/>
      </w:rPr>
      <w:fldChar w:fldCharType="end"/>
    </w:r>
  </w:p>
  <w:p w:rsidR="005F0C0B" w:rsidRDefault="005F0C0B" w:rsidP="00036F7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44" w:rsidRDefault="00263C44">
      <w:r>
        <w:separator/>
      </w:r>
    </w:p>
  </w:footnote>
  <w:footnote w:type="continuationSeparator" w:id="0">
    <w:p w:rsidR="00263C44" w:rsidRDefault="00263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432"/>
    <w:multiLevelType w:val="hybridMultilevel"/>
    <w:tmpl w:val="B066D4B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11DD043E"/>
    <w:multiLevelType w:val="hybridMultilevel"/>
    <w:tmpl w:val="CF66129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38341F"/>
    <w:rsid w:val="00022E8C"/>
    <w:rsid w:val="000341F1"/>
    <w:rsid w:val="00036F7B"/>
    <w:rsid w:val="00074762"/>
    <w:rsid w:val="000A3BDE"/>
    <w:rsid w:val="0011797E"/>
    <w:rsid w:val="00132D0D"/>
    <w:rsid w:val="0014315A"/>
    <w:rsid w:val="00180113"/>
    <w:rsid w:val="00186AED"/>
    <w:rsid w:val="001875DB"/>
    <w:rsid w:val="001A7CFB"/>
    <w:rsid w:val="001B63D3"/>
    <w:rsid w:val="001D315A"/>
    <w:rsid w:val="001E5B83"/>
    <w:rsid w:val="00241ACE"/>
    <w:rsid w:val="00263C44"/>
    <w:rsid w:val="002D55CB"/>
    <w:rsid w:val="00317985"/>
    <w:rsid w:val="00370B25"/>
    <w:rsid w:val="0038341F"/>
    <w:rsid w:val="0039253A"/>
    <w:rsid w:val="00401CDD"/>
    <w:rsid w:val="00431678"/>
    <w:rsid w:val="004320D3"/>
    <w:rsid w:val="004367CB"/>
    <w:rsid w:val="004659A8"/>
    <w:rsid w:val="004D1E4E"/>
    <w:rsid w:val="00515D29"/>
    <w:rsid w:val="00527699"/>
    <w:rsid w:val="005450A6"/>
    <w:rsid w:val="0056054D"/>
    <w:rsid w:val="00565097"/>
    <w:rsid w:val="00583D06"/>
    <w:rsid w:val="005A4563"/>
    <w:rsid w:val="005C30E4"/>
    <w:rsid w:val="005E3DEB"/>
    <w:rsid w:val="005F0C0B"/>
    <w:rsid w:val="00604AC9"/>
    <w:rsid w:val="00615B08"/>
    <w:rsid w:val="00622835"/>
    <w:rsid w:val="00634070"/>
    <w:rsid w:val="006450B9"/>
    <w:rsid w:val="00680EE9"/>
    <w:rsid w:val="00684D97"/>
    <w:rsid w:val="00687AEB"/>
    <w:rsid w:val="006A178F"/>
    <w:rsid w:val="006B047E"/>
    <w:rsid w:val="006C24CA"/>
    <w:rsid w:val="006D55C2"/>
    <w:rsid w:val="006D55D1"/>
    <w:rsid w:val="00733BD6"/>
    <w:rsid w:val="00745E58"/>
    <w:rsid w:val="0076568B"/>
    <w:rsid w:val="00791D4A"/>
    <w:rsid w:val="007E2D16"/>
    <w:rsid w:val="007E425F"/>
    <w:rsid w:val="008015F1"/>
    <w:rsid w:val="008C2E48"/>
    <w:rsid w:val="008F3BE3"/>
    <w:rsid w:val="00921BDA"/>
    <w:rsid w:val="00985875"/>
    <w:rsid w:val="009E2505"/>
    <w:rsid w:val="00A11F64"/>
    <w:rsid w:val="00A23B27"/>
    <w:rsid w:val="00A41D33"/>
    <w:rsid w:val="00A93A40"/>
    <w:rsid w:val="00AB4C9B"/>
    <w:rsid w:val="00B01089"/>
    <w:rsid w:val="00B37F81"/>
    <w:rsid w:val="00B55B68"/>
    <w:rsid w:val="00B81F57"/>
    <w:rsid w:val="00B84FF6"/>
    <w:rsid w:val="00BA35CE"/>
    <w:rsid w:val="00BC3227"/>
    <w:rsid w:val="00BE2403"/>
    <w:rsid w:val="00BF4A30"/>
    <w:rsid w:val="00C43BF6"/>
    <w:rsid w:val="00C915D5"/>
    <w:rsid w:val="00CD347D"/>
    <w:rsid w:val="00CD5BEE"/>
    <w:rsid w:val="00D1377F"/>
    <w:rsid w:val="00D2211E"/>
    <w:rsid w:val="00D85BC6"/>
    <w:rsid w:val="00DB630D"/>
    <w:rsid w:val="00DE07BA"/>
    <w:rsid w:val="00E261BE"/>
    <w:rsid w:val="00E31EFB"/>
    <w:rsid w:val="00E3752A"/>
    <w:rsid w:val="00E54650"/>
    <w:rsid w:val="00E668C4"/>
    <w:rsid w:val="00EB062D"/>
    <w:rsid w:val="00ED3EB7"/>
    <w:rsid w:val="00EE17F0"/>
    <w:rsid w:val="00F04F5B"/>
    <w:rsid w:val="00F33C24"/>
    <w:rsid w:val="00F70558"/>
    <w:rsid w:val="00F80C10"/>
    <w:rsid w:val="00F96AD8"/>
    <w:rsid w:val="00FA38BD"/>
    <w:rsid w:val="00FA4ECF"/>
    <w:rsid w:val="00FB587A"/>
    <w:rsid w:val="00FE2D13"/>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1F"/>
    <w:pPr>
      <w:spacing w:after="200" w:line="276" w:lineRule="auto"/>
    </w:pPr>
    <w:rPr>
      <w:lang w:eastAsia="en-US"/>
    </w:rPr>
  </w:style>
  <w:style w:type="paragraph" w:styleId="1">
    <w:name w:val="heading 1"/>
    <w:basedOn w:val="a"/>
    <w:next w:val="a"/>
    <w:link w:val="10"/>
    <w:uiPriority w:val="99"/>
    <w:qFormat/>
    <w:rsid w:val="0014315A"/>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315A"/>
    <w:rPr>
      <w:rFonts w:ascii="Calibri Light" w:hAnsi="Calibri Light" w:cs="Times New Roman"/>
      <w:b/>
      <w:bCs/>
      <w:color w:val="2E74B5"/>
      <w:sz w:val="28"/>
      <w:szCs w:val="28"/>
    </w:rPr>
  </w:style>
  <w:style w:type="paragraph" w:styleId="a3">
    <w:name w:val="Balloon Text"/>
    <w:basedOn w:val="a"/>
    <w:link w:val="a4"/>
    <w:uiPriority w:val="99"/>
    <w:semiHidden/>
    <w:rsid w:val="00143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4315A"/>
    <w:rPr>
      <w:rFonts w:ascii="Tahoma" w:hAnsi="Tahoma" w:cs="Tahoma"/>
      <w:sz w:val="16"/>
      <w:szCs w:val="16"/>
    </w:rPr>
  </w:style>
  <w:style w:type="paragraph" w:styleId="a5">
    <w:name w:val="List Paragraph"/>
    <w:basedOn w:val="a"/>
    <w:uiPriority w:val="99"/>
    <w:qFormat/>
    <w:rsid w:val="00FB587A"/>
    <w:pPr>
      <w:ind w:left="720"/>
      <w:contextualSpacing/>
    </w:pPr>
  </w:style>
  <w:style w:type="paragraph" w:customStyle="1" w:styleId="ParagraphStyle">
    <w:name w:val="Paragraph Style"/>
    <w:uiPriority w:val="99"/>
    <w:rsid w:val="00BC3227"/>
    <w:pPr>
      <w:autoSpaceDE w:val="0"/>
      <w:autoSpaceDN w:val="0"/>
      <w:adjustRightInd w:val="0"/>
    </w:pPr>
    <w:rPr>
      <w:rFonts w:ascii="Arial" w:eastAsia="Times New Roman" w:hAnsi="Arial"/>
      <w:sz w:val="24"/>
      <w:szCs w:val="24"/>
    </w:rPr>
  </w:style>
  <w:style w:type="table" w:styleId="a6">
    <w:name w:val="Table Grid"/>
    <w:basedOn w:val="a1"/>
    <w:uiPriority w:val="99"/>
    <w:rsid w:val="00BC32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036F7B"/>
    <w:pPr>
      <w:tabs>
        <w:tab w:val="center" w:pos="4677"/>
        <w:tab w:val="right" w:pos="9355"/>
      </w:tabs>
    </w:pPr>
  </w:style>
  <w:style w:type="character" w:customStyle="1" w:styleId="a8">
    <w:name w:val="Нижний колонтитул Знак"/>
    <w:basedOn w:val="a0"/>
    <w:link w:val="a7"/>
    <w:uiPriority w:val="99"/>
    <w:semiHidden/>
    <w:locked/>
    <w:rsid w:val="005C30E4"/>
    <w:rPr>
      <w:rFonts w:cs="Times New Roman"/>
      <w:lang w:eastAsia="en-US"/>
    </w:rPr>
  </w:style>
  <w:style w:type="character" w:styleId="a9">
    <w:name w:val="page number"/>
    <w:basedOn w:val="a0"/>
    <w:uiPriority w:val="99"/>
    <w:rsid w:val="00036F7B"/>
    <w:rPr>
      <w:rFonts w:cs="Times New Roman"/>
    </w:rPr>
  </w:style>
  <w:style w:type="paragraph" w:styleId="aa">
    <w:name w:val="No Spacing"/>
    <w:link w:val="ab"/>
    <w:qFormat/>
    <w:rsid w:val="0056054D"/>
    <w:pPr>
      <w:suppressAutoHyphens/>
    </w:pPr>
    <w:rPr>
      <w:lang w:eastAsia="ar-SA"/>
    </w:rPr>
  </w:style>
  <w:style w:type="paragraph" w:styleId="ac">
    <w:name w:val="Body Text"/>
    <w:basedOn w:val="a"/>
    <w:link w:val="ad"/>
    <w:uiPriority w:val="99"/>
    <w:rsid w:val="0056054D"/>
    <w:pPr>
      <w:suppressAutoHyphens/>
      <w:spacing w:after="120"/>
    </w:pPr>
    <w:rPr>
      <w:rFonts w:eastAsia="Arial Unicode MS"/>
      <w:color w:val="00000A"/>
      <w:kern w:val="1"/>
      <w:szCs w:val="20"/>
      <w:lang w:eastAsia="ar-SA"/>
    </w:rPr>
  </w:style>
  <w:style w:type="character" w:customStyle="1" w:styleId="BodyTextChar">
    <w:name w:val="Body Text Char"/>
    <w:basedOn w:val="a0"/>
    <w:link w:val="ac"/>
    <w:uiPriority w:val="99"/>
    <w:semiHidden/>
    <w:locked/>
    <w:rsid w:val="009E2505"/>
    <w:rPr>
      <w:rFonts w:cs="Times New Roman"/>
      <w:lang w:eastAsia="en-US"/>
    </w:rPr>
  </w:style>
  <w:style w:type="character" w:customStyle="1" w:styleId="ad">
    <w:name w:val="Основной текст Знак"/>
    <w:basedOn w:val="a0"/>
    <w:link w:val="ac"/>
    <w:uiPriority w:val="99"/>
    <w:locked/>
    <w:rsid w:val="0056054D"/>
    <w:rPr>
      <w:rFonts w:ascii="Calibri" w:eastAsia="Arial Unicode MS" w:hAnsi="Calibri" w:cs="Times New Roman"/>
      <w:color w:val="00000A"/>
      <w:kern w:val="1"/>
      <w:sz w:val="22"/>
      <w:lang w:val="ru-RU" w:eastAsia="ar-SA" w:bidi="ar-SA"/>
    </w:rPr>
  </w:style>
  <w:style w:type="character" w:customStyle="1" w:styleId="ab">
    <w:name w:val="Без интервала Знак"/>
    <w:basedOn w:val="a0"/>
    <w:link w:val="aa"/>
    <w:locked/>
    <w:rsid w:val="00527699"/>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3204</Words>
  <Characters>18267</Characters>
  <Application>Microsoft Office Word</Application>
  <DocSecurity>0</DocSecurity>
  <Lines>152</Lines>
  <Paragraphs>42</Paragraphs>
  <ScaleCrop>false</ScaleCrop>
  <Company/>
  <LinksUpToDate>false</LinksUpToDate>
  <CharactersWithSpaces>21429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2005-12-31T23:31:00Z</cp:lastPrinted>
  <dcterms:created xsi:type="dcterms:W3CDTF">2021-02-16T15:21:00Z</dcterms:created>
  <dcterms:modified xsi:type="dcterms:W3CDTF">2021-03-08T11:56:00Z</dcterms:modified>
</cp:coreProperties>
</file>