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44" w:rsidRPr="00077169" w:rsidRDefault="00802344" w:rsidP="008023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Toc467347957"/>
      <w:r w:rsidRPr="00077169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 w:rsidRPr="00077169">
        <w:rPr>
          <w:rFonts w:ascii="Times New Roman" w:hAnsi="Times New Roman" w:cs="Times New Roman"/>
          <w:sz w:val="24"/>
          <w:szCs w:val="24"/>
        </w:rPr>
        <w:t xml:space="preserve">основной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</w:t>
      </w:r>
      <w:r w:rsidRPr="00077169">
        <w:rPr>
          <w:rFonts w:ascii="Times New Roman" w:hAnsi="Times New Roman" w:cs="Times New Roman"/>
          <w:sz w:val="24"/>
          <w:szCs w:val="24"/>
        </w:rPr>
        <w:t>общеобразовательной</w:t>
      </w:r>
      <w:proofErr w:type="spellEnd"/>
      <w:r w:rsidRPr="00077169">
        <w:rPr>
          <w:rFonts w:ascii="Times New Roman" w:hAnsi="Times New Roman" w:cs="Times New Roman"/>
          <w:sz w:val="24"/>
          <w:szCs w:val="24"/>
        </w:rPr>
        <w:t xml:space="preserve"> программе </w:t>
      </w:r>
    </w:p>
    <w:p w:rsidR="00802344" w:rsidRDefault="00802344" w:rsidP="008023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обучающихся с легкой умственной отсталостью (вариант 1) </w:t>
      </w:r>
    </w:p>
    <w:p w:rsidR="00802344" w:rsidRPr="00077169" w:rsidRDefault="00802344" w:rsidP="008023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>начального общего образования (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77169">
        <w:rPr>
          <w:rFonts w:ascii="Times New Roman" w:hAnsi="Times New Roman" w:cs="Times New Roman"/>
          <w:sz w:val="24"/>
          <w:szCs w:val="24"/>
        </w:rPr>
        <w:t>ООП НОО)</w:t>
      </w:r>
    </w:p>
    <w:p w:rsidR="00802344" w:rsidRPr="00077169" w:rsidRDefault="00802344" w:rsidP="008023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>МОУ ИРМО «</w:t>
      </w:r>
      <w:proofErr w:type="spellStart"/>
      <w:r w:rsidRPr="00077169">
        <w:rPr>
          <w:rFonts w:ascii="Times New Roman" w:hAnsi="Times New Roman" w:cs="Times New Roman"/>
          <w:sz w:val="24"/>
          <w:szCs w:val="24"/>
        </w:rPr>
        <w:t>Листвянская</w:t>
      </w:r>
      <w:proofErr w:type="spellEnd"/>
      <w:r w:rsidRPr="00077169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02344" w:rsidRPr="00077169" w:rsidRDefault="00802344" w:rsidP="00802344">
      <w:pPr>
        <w:rPr>
          <w:rFonts w:ascii="Times New Roman" w:hAnsi="Times New Roman" w:cs="Times New Roman"/>
          <w:sz w:val="24"/>
          <w:szCs w:val="24"/>
        </w:rPr>
      </w:pPr>
    </w:p>
    <w:p w:rsidR="00802344" w:rsidRPr="00077169" w:rsidRDefault="00802344" w:rsidP="00802344">
      <w:pPr>
        <w:rPr>
          <w:rFonts w:ascii="Times New Roman" w:hAnsi="Times New Roman" w:cs="Times New Roman"/>
          <w:sz w:val="24"/>
          <w:szCs w:val="24"/>
        </w:rPr>
      </w:pPr>
    </w:p>
    <w:p w:rsidR="00802344" w:rsidRPr="00077169" w:rsidRDefault="00802344" w:rsidP="00802344">
      <w:pPr>
        <w:rPr>
          <w:rFonts w:ascii="Times New Roman" w:hAnsi="Times New Roman" w:cs="Times New Roman"/>
          <w:sz w:val="24"/>
          <w:szCs w:val="24"/>
        </w:rPr>
      </w:pPr>
    </w:p>
    <w:p w:rsidR="00802344" w:rsidRPr="00077169" w:rsidRDefault="00802344" w:rsidP="008023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802344" w:rsidRPr="00077169" w:rsidRDefault="00802344" w:rsidP="008023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77A" w:rsidRPr="00541434" w:rsidRDefault="006A077A" w:rsidP="00541434">
      <w:pPr>
        <w:pStyle w:val="3"/>
        <w:spacing w:before="0" w:line="24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802344" w:rsidRDefault="00802344" w:rsidP="00541434">
      <w:pPr>
        <w:pStyle w:val="3"/>
        <w:spacing w:before="0" w:line="24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802344" w:rsidRDefault="00802344" w:rsidP="00541434">
      <w:pPr>
        <w:pStyle w:val="3"/>
        <w:spacing w:before="0" w:line="24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BC10BF" w:rsidRPr="00541434" w:rsidRDefault="00BC10BF" w:rsidP="00541434">
      <w:pPr>
        <w:pStyle w:val="3"/>
        <w:spacing w:before="0" w:line="24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541434">
        <w:rPr>
          <w:rFonts w:ascii="Times New Roman" w:eastAsia="Calibri" w:hAnsi="Times New Roman" w:cs="Times New Roman"/>
          <w:color w:val="auto"/>
          <w:sz w:val="24"/>
          <w:szCs w:val="24"/>
        </w:rPr>
        <w:t>МАТЕМАТИКА. 1 КЛАСС</w:t>
      </w:r>
      <w:bookmarkEnd w:id="0"/>
      <w:r w:rsidR="0080234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ОВЗ ЛУО</w:t>
      </w:r>
    </w:p>
    <w:p w:rsidR="00BC10BF" w:rsidRPr="00541434" w:rsidRDefault="00BC10BF" w:rsidP="0054143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color w:val="231F20"/>
          <w:sz w:val="24"/>
          <w:szCs w:val="24"/>
        </w:rPr>
      </w:pPr>
      <w:r w:rsidRPr="00541434">
        <w:rPr>
          <w:rFonts w:ascii="Times New Roman" w:eastAsia="Calibri" w:hAnsi="Times New Roman" w:cs="Times New Roman"/>
          <w:b/>
          <w:bCs/>
          <w:caps/>
          <w:color w:val="231F20"/>
          <w:sz w:val="24"/>
          <w:szCs w:val="24"/>
        </w:rPr>
        <w:t>Пояснительная записка</w:t>
      </w:r>
    </w:p>
    <w:p w:rsidR="00541434" w:rsidRPr="00541434" w:rsidRDefault="00541434" w:rsidP="0054143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BC10BF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Математика является важной составляющей частью образования </w:t>
      </w:r>
      <w:proofErr w:type="gramStart"/>
      <w:r w:rsidRPr="0054143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 с умственной отсталостью (интеллектуальными нарушениями). Овладение математическими знаниями и умениями является необходимым условием успешной социализации обучающихся, формированием у них жизненных компетенций.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41434">
        <w:rPr>
          <w:rFonts w:ascii="Times New Roman" w:eastAsia="Calibri" w:hAnsi="Times New Roman" w:cs="Times New Roman"/>
          <w:bCs/>
          <w:iCs/>
          <w:sz w:val="24"/>
          <w:szCs w:val="24"/>
        </w:rPr>
        <w:t>Основная цель обучения математике детей с легкой умственной отсталостью (интеллектуальными нарушениями) неразрывно с</w:t>
      </w:r>
      <w:r w:rsidR="00862ABE" w:rsidRPr="0054143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вязана с целью реализации АООП </w:t>
      </w:r>
      <w:r w:rsidRPr="00541434">
        <w:rPr>
          <w:rFonts w:ascii="Times New Roman" w:eastAsia="Calibri" w:hAnsi="Times New Roman" w:cs="Times New Roman"/>
          <w:bCs/>
          <w:iCs/>
          <w:sz w:val="24"/>
          <w:szCs w:val="24"/>
        </w:rPr>
        <w:t>и заключается в создании условий для максимального удовлетворения особых образовательных потребностей обучающихся, обеспечивающих усвоение ими с</w:t>
      </w:r>
      <w:r w:rsidR="00862ABE" w:rsidRPr="00541434">
        <w:rPr>
          <w:rFonts w:ascii="Times New Roman" w:eastAsia="Calibri" w:hAnsi="Times New Roman" w:cs="Times New Roman"/>
          <w:bCs/>
          <w:iCs/>
          <w:sz w:val="24"/>
          <w:szCs w:val="24"/>
        </w:rPr>
        <w:t>оциального и культурного опыта.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41434">
        <w:rPr>
          <w:rFonts w:ascii="Times New Roman" w:eastAsia="Calibri" w:hAnsi="Times New Roman" w:cs="Times New Roman"/>
          <w:bCs/>
          <w:iCs/>
          <w:sz w:val="24"/>
          <w:szCs w:val="24"/>
        </w:rPr>
        <w:t>Достижение данной цели при разработке и реализации общеобразовательной организацией АООП в процессе всей образовательной деятельности, в том числе по освоению обучающимися предметной области «Математика», предусматривает решение следующих основных задач</w:t>
      </w:r>
      <w:r w:rsidR="00862ABE" w:rsidRPr="00541434">
        <w:rPr>
          <w:rFonts w:ascii="Times New Roman" w:eastAsia="Calibri" w:hAnsi="Times New Roman" w:cs="Times New Roman"/>
          <w:bCs/>
          <w:iCs/>
          <w:sz w:val="24"/>
          <w:szCs w:val="24"/>
        </w:rPr>
        <w:t>:</w:t>
      </w:r>
    </w:p>
    <w:p w:rsidR="00862ABE" w:rsidRPr="00541434" w:rsidRDefault="00182C3A" w:rsidP="00541434">
      <w:pPr>
        <w:pStyle w:val="a7"/>
        <w:numPr>
          <w:ilvl w:val="0"/>
          <w:numId w:val="11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41434">
        <w:rPr>
          <w:rFonts w:ascii="Times New Roman" w:eastAsia="Calibri" w:hAnsi="Times New Roman" w:cs="Times New Roman"/>
          <w:bCs/>
          <w:iCs/>
          <w:sz w:val="24"/>
          <w:szCs w:val="24"/>
        </w:rPr>
        <w:t>Овладение</w:t>
      </w:r>
      <w:r w:rsidR="00BC10BF" w:rsidRPr="0054143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обучающимися с легкой умственной отсталостью (интеллектуальными нарушениями) учебной деятельностью, обеспечивающей формирование жизненных компетенций; </w:t>
      </w:r>
    </w:p>
    <w:p w:rsidR="00862ABE" w:rsidRPr="00541434" w:rsidRDefault="00182C3A" w:rsidP="00541434">
      <w:pPr>
        <w:pStyle w:val="a7"/>
        <w:numPr>
          <w:ilvl w:val="0"/>
          <w:numId w:val="11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41434">
        <w:rPr>
          <w:rFonts w:ascii="Times New Roman" w:eastAsia="Calibri" w:hAnsi="Times New Roman" w:cs="Times New Roman"/>
          <w:bCs/>
          <w:iCs/>
          <w:sz w:val="24"/>
          <w:szCs w:val="24"/>
        </w:rPr>
        <w:t>Формирование</w:t>
      </w:r>
      <w:r w:rsidR="00BC10BF" w:rsidRPr="0054143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общей культуры, обеспечивающей разностороннее развитие их личности (нравственно-эстетическое, социально-личностное, интеллектуальное, физическое), в соответствии с принятыми в семье и обществе духовно-нравственными и социокультурными ценностями; </w:t>
      </w:r>
    </w:p>
    <w:p w:rsidR="00BC10BF" w:rsidRPr="00541434" w:rsidRDefault="00182C3A" w:rsidP="00541434">
      <w:pPr>
        <w:pStyle w:val="a7"/>
        <w:numPr>
          <w:ilvl w:val="0"/>
          <w:numId w:val="11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41434">
        <w:rPr>
          <w:rFonts w:ascii="Times New Roman" w:eastAsia="Calibri" w:hAnsi="Times New Roman" w:cs="Times New Roman"/>
          <w:bCs/>
          <w:iCs/>
          <w:sz w:val="24"/>
          <w:szCs w:val="24"/>
        </w:rPr>
        <w:t>Достижение</w:t>
      </w:r>
      <w:r w:rsidR="00BC10BF" w:rsidRPr="0054143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планируемых результатов освоения АООП образования обучающимися с легкой умственной отсталостью (интеллектуальными нарушениями) с учетом их особых образовательных потребностей, а также индивидуальных особенностей и возможностей.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4143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Цель и задачи организации образовательной деятельности </w:t>
      </w:r>
      <w:proofErr w:type="gramStart"/>
      <w:r w:rsidRPr="00541434">
        <w:rPr>
          <w:rFonts w:ascii="Times New Roman" w:eastAsia="Calibri" w:hAnsi="Times New Roman" w:cs="Times New Roman"/>
          <w:bCs/>
          <w:iCs/>
          <w:sz w:val="24"/>
          <w:szCs w:val="24"/>
        </w:rPr>
        <w:t>обучающихся</w:t>
      </w:r>
      <w:proofErr w:type="gramEnd"/>
      <w:r w:rsidRPr="0054143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 легкой умственной отсталостью (интеллектуальными нарушениями) по изучению ими математики определяются в соответствии с общей целью и задачами реализации АООП, и указаны в Содержательном разделе АООП (АООП, п. 2.2.2).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4143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Согласно АООП образования </w:t>
      </w:r>
      <w:proofErr w:type="gramStart"/>
      <w:r w:rsidRPr="00541434">
        <w:rPr>
          <w:rFonts w:ascii="Times New Roman" w:eastAsia="Calibri" w:hAnsi="Times New Roman" w:cs="Times New Roman"/>
          <w:bCs/>
          <w:iCs/>
          <w:sz w:val="24"/>
          <w:szCs w:val="24"/>
        </w:rPr>
        <w:t>обучающихся</w:t>
      </w:r>
      <w:proofErr w:type="gramEnd"/>
      <w:r w:rsidRPr="0054143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 легкой ум</w:t>
      </w:r>
      <w:r w:rsidR="009B1B2C" w:rsidRPr="00541434">
        <w:rPr>
          <w:rFonts w:ascii="Times New Roman" w:eastAsia="Calibri" w:hAnsi="Times New Roman" w:cs="Times New Roman"/>
          <w:bCs/>
          <w:iCs/>
          <w:sz w:val="24"/>
          <w:szCs w:val="24"/>
        </w:rPr>
        <w:t>ственной отсталостью</w:t>
      </w:r>
      <w:r w:rsidRPr="0054143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профессионально-трудовыми навыками. 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4143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Исходя из основной цели обучения математике </w:t>
      </w:r>
      <w:proofErr w:type="gramStart"/>
      <w:r w:rsidRPr="00541434">
        <w:rPr>
          <w:rFonts w:ascii="Times New Roman" w:eastAsia="Calibri" w:hAnsi="Times New Roman" w:cs="Times New Roman"/>
          <w:bCs/>
          <w:iCs/>
          <w:sz w:val="24"/>
          <w:szCs w:val="24"/>
        </w:rPr>
        <w:t>обучающихся</w:t>
      </w:r>
      <w:proofErr w:type="gramEnd"/>
      <w:r w:rsidRPr="0054143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 легкой умственной отсталостью (интелле</w:t>
      </w:r>
      <w:r w:rsidR="009B1B2C" w:rsidRPr="0054143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ктуальными нарушениями), АООП </w:t>
      </w:r>
      <w:r w:rsidRPr="00541434">
        <w:rPr>
          <w:rFonts w:ascii="Times New Roman" w:eastAsia="Calibri" w:hAnsi="Times New Roman" w:cs="Times New Roman"/>
          <w:bCs/>
          <w:iCs/>
          <w:sz w:val="24"/>
          <w:szCs w:val="24"/>
        </w:rPr>
        <w:t>определяет следующие задачи,</w:t>
      </w: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43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которые можно охарактеризовать </w:t>
      </w:r>
      <w:r w:rsidR="00862ABE" w:rsidRPr="00541434">
        <w:rPr>
          <w:rFonts w:ascii="Times New Roman" w:eastAsia="Calibri" w:hAnsi="Times New Roman" w:cs="Times New Roman"/>
          <w:bCs/>
          <w:iCs/>
          <w:sz w:val="24"/>
          <w:szCs w:val="24"/>
        </w:rPr>
        <w:t>соответственно,</w:t>
      </w:r>
      <w:r w:rsidRPr="0054143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как образовательные, коррекционные, воспитательные задачи:</w:t>
      </w:r>
    </w:p>
    <w:p w:rsidR="009B1B2C" w:rsidRPr="00541434" w:rsidRDefault="00182C3A" w:rsidP="00541434">
      <w:pPr>
        <w:pStyle w:val="a7"/>
        <w:numPr>
          <w:ilvl w:val="0"/>
          <w:numId w:val="13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41434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Формирование</w:t>
      </w:r>
      <w:r w:rsidR="00BC10BF" w:rsidRPr="0054143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доступных умственно </w:t>
      </w:r>
      <w:proofErr w:type="gramStart"/>
      <w:r w:rsidR="00BC10BF" w:rsidRPr="00541434">
        <w:rPr>
          <w:rFonts w:ascii="Times New Roman" w:eastAsia="Calibri" w:hAnsi="Times New Roman" w:cs="Times New Roman"/>
          <w:bCs/>
          <w:iCs/>
          <w:sz w:val="24"/>
          <w:szCs w:val="24"/>
        </w:rPr>
        <w:t>обучающимся</w:t>
      </w:r>
      <w:proofErr w:type="gramEnd"/>
      <w:r w:rsidR="00BC10BF" w:rsidRPr="0054143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 умственной отсталостью (интеллектуальными нарушениями) математических знаний и 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задач;</w:t>
      </w:r>
    </w:p>
    <w:p w:rsidR="009B1B2C" w:rsidRPr="00541434" w:rsidRDefault="00182C3A" w:rsidP="00541434">
      <w:pPr>
        <w:pStyle w:val="a7"/>
        <w:numPr>
          <w:ilvl w:val="0"/>
          <w:numId w:val="13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41434">
        <w:rPr>
          <w:rFonts w:ascii="Times New Roman" w:eastAsia="Calibri" w:hAnsi="Times New Roman" w:cs="Times New Roman"/>
          <w:bCs/>
          <w:iCs/>
          <w:sz w:val="24"/>
          <w:szCs w:val="24"/>
        </w:rPr>
        <w:t>Коррекция</w:t>
      </w:r>
      <w:r w:rsidR="00BC10BF" w:rsidRPr="0054143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и развитие познавательной деятельности и личностных </w:t>
      </w:r>
      <w:proofErr w:type="gramStart"/>
      <w:r w:rsidR="00BC10BF" w:rsidRPr="00541434">
        <w:rPr>
          <w:rFonts w:ascii="Times New Roman" w:eastAsia="Calibri" w:hAnsi="Times New Roman" w:cs="Times New Roman"/>
          <w:bCs/>
          <w:iCs/>
          <w:sz w:val="24"/>
          <w:szCs w:val="24"/>
        </w:rPr>
        <w:t>качеств</w:t>
      </w:r>
      <w:proofErr w:type="gramEnd"/>
      <w:r w:rsidR="00BC10BF" w:rsidRPr="0054143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обучающихся с умственной отсталостью (интеллектуальными нарушениями) средствами математики с учетом их индивидуальных возможностей;</w:t>
      </w:r>
    </w:p>
    <w:p w:rsidR="00BC10BF" w:rsidRPr="00541434" w:rsidRDefault="00182C3A" w:rsidP="00541434">
      <w:pPr>
        <w:pStyle w:val="a7"/>
        <w:numPr>
          <w:ilvl w:val="0"/>
          <w:numId w:val="13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41434">
        <w:rPr>
          <w:rFonts w:ascii="Times New Roman" w:eastAsia="Calibri" w:hAnsi="Times New Roman" w:cs="Times New Roman"/>
          <w:bCs/>
          <w:iCs/>
          <w:sz w:val="24"/>
          <w:szCs w:val="24"/>
        </w:rPr>
        <w:t>Формирование</w:t>
      </w:r>
      <w:r w:rsidR="00BC10BF" w:rsidRPr="0054143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требованием, обозначенным в п. 1.6 ФГОС образования </w:t>
      </w:r>
      <w:proofErr w:type="gramStart"/>
      <w:r w:rsidRPr="0054143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 с умственной отсталостью (интеллектуальными нарушениями), о необходимости выделения «пропедевтического периода в образовании, обеспечивающего преемственность между дошкольным и школьным этапами», предваряет изучение курса математики пропедевтический период. Этот период предусмотрен примерной рабочей программой по математике и реализуется в учебном проце</w:t>
      </w:r>
      <w:r w:rsidR="009B1B2C" w:rsidRPr="00541434">
        <w:rPr>
          <w:rFonts w:ascii="Times New Roman" w:eastAsia="Calibri" w:hAnsi="Times New Roman" w:cs="Times New Roman"/>
          <w:sz w:val="24"/>
          <w:szCs w:val="24"/>
        </w:rPr>
        <w:t>ссе в начале школьного обучения.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Задачи данного периода обучения математике соотносятся с </w:t>
      </w:r>
      <w:proofErr w:type="spellStart"/>
      <w:r w:rsidRPr="00541434">
        <w:rPr>
          <w:rFonts w:ascii="Times New Roman" w:eastAsia="Calibri" w:hAnsi="Times New Roman" w:cs="Times New Roman"/>
          <w:sz w:val="24"/>
          <w:szCs w:val="24"/>
        </w:rPr>
        <w:t>диагност</w:t>
      </w:r>
      <w:r w:rsidR="009B1B2C" w:rsidRPr="00541434">
        <w:rPr>
          <w:rFonts w:ascii="Times New Roman" w:eastAsia="Calibri" w:hAnsi="Times New Roman" w:cs="Times New Roman"/>
          <w:sz w:val="24"/>
          <w:szCs w:val="24"/>
        </w:rPr>
        <w:t>ико-пропедевтическими</w:t>
      </w:r>
      <w:proofErr w:type="spellEnd"/>
      <w:r w:rsidR="009B1B2C" w:rsidRPr="00541434">
        <w:rPr>
          <w:rFonts w:ascii="Times New Roman" w:eastAsia="Calibri" w:hAnsi="Times New Roman" w:cs="Times New Roman"/>
          <w:sz w:val="24"/>
          <w:szCs w:val="24"/>
        </w:rPr>
        <w:t xml:space="preserve"> задачами </w:t>
      </w:r>
      <w:r w:rsidRPr="00541434">
        <w:rPr>
          <w:rFonts w:ascii="Times New Roman" w:eastAsia="Calibri" w:hAnsi="Times New Roman" w:cs="Times New Roman"/>
          <w:sz w:val="24"/>
          <w:szCs w:val="24"/>
        </w:rPr>
        <w:t>и состоят в следующем:</w:t>
      </w:r>
    </w:p>
    <w:p w:rsidR="009B1B2C" w:rsidRPr="00541434" w:rsidRDefault="00182C3A" w:rsidP="00541434">
      <w:pPr>
        <w:pStyle w:val="a7"/>
        <w:numPr>
          <w:ilvl w:val="0"/>
          <w:numId w:val="14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>Выявить</w:t>
      </w:r>
      <w:r w:rsidR="00BC10BF" w:rsidRPr="00541434">
        <w:rPr>
          <w:rFonts w:ascii="Times New Roman" w:eastAsia="Calibri" w:hAnsi="Times New Roman" w:cs="Times New Roman"/>
          <w:sz w:val="24"/>
          <w:szCs w:val="24"/>
        </w:rPr>
        <w:t xml:space="preserve"> имеющиеся знания и </w:t>
      </w:r>
      <w:proofErr w:type="gramStart"/>
      <w:r w:rsidR="00BC10BF" w:rsidRPr="00541434">
        <w:rPr>
          <w:rFonts w:ascii="Times New Roman" w:eastAsia="Calibri" w:hAnsi="Times New Roman" w:cs="Times New Roman"/>
          <w:sz w:val="24"/>
          <w:szCs w:val="24"/>
        </w:rPr>
        <w:t>умения</w:t>
      </w:r>
      <w:proofErr w:type="gramEnd"/>
      <w:r w:rsidR="00BC10BF" w:rsidRPr="00541434">
        <w:rPr>
          <w:rFonts w:ascii="Times New Roman" w:eastAsia="Calibri" w:hAnsi="Times New Roman" w:cs="Times New Roman"/>
          <w:sz w:val="24"/>
          <w:szCs w:val="24"/>
        </w:rPr>
        <w:t xml:space="preserve"> обучающихся по математике и индивидуальные возможности, особенности психофизического развития каждого ребенка, оказывающие влияние на овладение учебными умениями и навыками; </w:t>
      </w:r>
    </w:p>
    <w:p w:rsidR="009B1B2C" w:rsidRPr="00541434" w:rsidRDefault="00182C3A" w:rsidP="00541434">
      <w:pPr>
        <w:pStyle w:val="a7"/>
        <w:numPr>
          <w:ilvl w:val="0"/>
          <w:numId w:val="14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>Сформировать</w:t>
      </w:r>
      <w:r w:rsidR="00BC10BF" w:rsidRPr="00541434">
        <w:rPr>
          <w:rFonts w:ascii="Times New Roman" w:eastAsia="Calibri" w:hAnsi="Times New Roman" w:cs="Times New Roman"/>
          <w:sz w:val="24"/>
          <w:szCs w:val="24"/>
        </w:rPr>
        <w:t xml:space="preserve"> у обучающихся физическую, социально-личностную, коммуникативную и интеллектуальную готовность к освоению АООП в предметной области «Математика»; </w:t>
      </w:r>
    </w:p>
    <w:p w:rsidR="009B1B2C" w:rsidRPr="00541434" w:rsidRDefault="00182C3A" w:rsidP="00541434">
      <w:pPr>
        <w:pStyle w:val="a7"/>
        <w:numPr>
          <w:ilvl w:val="0"/>
          <w:numId w:val="14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>Сформировать</w:t>
      </w:r>
      <w:r w:rsidR="00BC10BF" w:rsidRPr="00541434">
        <w:rPr>
          <w:rFonts w:ascii="Times New Roman" w:eastAsia="Calibri" w:hAnsi="Times New Roman" w:cs="Times New Roman"/>
          <w:sz w:val="24"/>
          <w:szCs w:val="24"/>
        </w:rPr>
        <w:t xml:space="preserve"> готовность к участию в различных видах деятельности на уроках математики, в разных формах группового и индивидуального взаимодействия с учителем и одноклассниками; </w:t>
      </w:r>
    </w:p>
    <w:p w:rsidR="00BC10BF" w:rsidRPr="00541434" w:rsidRDefault="00182C3A" w:rsidP="00541434">
      <w:pPr>
        <w:pStyle w:val="a7"/>
        <w:numPr>
          <w:ilvl w:val="0"/>
          <w:numId w:val="14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>Обогатить</w:t>
      </w:r>
      <w:r w:rsidR="00BC10BF" w:rsidRPr="00541434">
        <w:rPr>
          <w:rFonts w:ascii="Times New Roman" w:eastAsia="Calibri" w:hAnsi="Times New Roman" w:cs="Times New Roman"/>
          <w:sz w:val="24"/>
          <w:szCs w:val="24"/>
        </w:rPr>
        <w:t xml:space="preserve"> представления обучающихся о предметах и явлениях окружающего мира на основе усвоения элементарных </w:t>
      </w:r>
      <w:proofErr w:type="spellStart"/>
      <w:r w:rsidR="00BC10BF" w:rsidRPr="00541434">
        <w:rPr>
          <w:rFonts w:ascii="Times New Roman" w:eastAsia="Calibri" w:hAnsi="Times New Roman" w:cs="Times New Roman"/>
          <w:sz w:val="24"/>
          <w:szCs w:val="24"/>
        </w:rPr>
        <w:t>дочисловых</w:t>
      </w:r>
      <w:proofErr w:type="spellEnd"/>
      <w:r w:rsidR="00BC10BF" w:rsidRPr="00541434">
        <w:rPr>
          <w:rFonts w:ascii="Times New Roman" w:eastAsia="Calibri" w:hAnsi="Times New Roman" w:cs="Times New Roman"/>
          <w:sz w:val="24"/>
          <w:szCs w:val="24"/>
        </w:rPr>
        <w:t xml:space="preserve"> математических представлений.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>Основные задачи, стоящие перед курсом математики в 1 классе, направлены на достижение личностных и предметных результатов освоения АООП, и заключаются в следующем:</w:t>
      </w:r>
    </w:p>
    <w:p w:rsidR="009B1B2C" w:rsidRPr="00541434" w:rsidRDefault="00182C3A" w:rsidP="00541434">
      <w:pPr>
        <w:pStyle w:val="a7"/>
        <w:numPr>
          <w:ilvl w:val="0"/>
          <w:numId w:val="15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41434">
        <w:rPr>
          <w:rFonts w:ascii="Times New Roman" w:eastAsia="Calibri" w:hAnsi="Times New Roman" w:cs="Times New Roman"/>
          <w:sz w:val="24"/>
          <w:szCs w:val="24"/>
        </w:rPr>
        <w:t>Формирование</w:t>
      </w:r>
      <w:r w:rsidR="00BC10BF" w:rsidRPr="00541434">
        <w:rPr>
          <w:rFonts w:ascii="Times New Roman" w:eastAsia="Calibri" w:hAnsi="Times New Roman" w:cs="Times New Roman"/>
          <w:sz w:val="24"/>
          <w:szCs w:val="24"/>
        </w:rPr>
        <w:t xml:space="preserve"> у обучающихся системы начальных математических знаний и умений, </w:t>
      </w:r>
      <w:r w:rsidR="00BC10BF" w:rsidRPr="00541434">
        <w:rPr>
          <w:rFonts w:ascii="Times New Roman" w:eastAsia="Calibri" w:hAnsi="Times New Roman" w:cs="Times New Roman"/>
          <w:bCs/>
          <w:iCs/>
          <w:sz w:val="24"/>
          <w:szCs w:val="24"/>
        </w:rPr>
        <w:t>развитие способности их использования при решении соответствующих возрасту жизненных задач из ближайшего социального окружения</w:t>
      </w:r>
      <w:r w:rsidR="00BC10BF" w:rsidRPr="00541434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9B1B2C" w:rsidRPr="00541434" w:rsidRDefault="00182C3A" w:rsidP="00541434">
      <w:pPr>
        <w:pStyle w:val="a7"/>
        <w:numPr>
          <w:ilvl w:val="0"/>
          <w:numId w:val="15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bCs/>
          <w:iCs/>
          <w:sz w:val="24"/>
          <w:szCs w:val="24"/>
        </w:rPr>
        <w:t>Коррекция</w:t>
      </w:r>
      <w:r w:rsidR="00BC10BF" w:rsidRPr="0054143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и развитие познавательной деятельности обучающихся с легкой умственной отсталостью (интеллектуальными нарушениями) средствами математики с учетом их индивидуальных возможностей;</w:t>
      </w:r>
    </w:p>
    <w:p w:rsidR="00BC10BF" w:rsidRPr="00541434" w:rsidRDefault="00182C3A" w:rsidP="00541434">
      <w:pPr>
        <w:pStyle w:val="a7"/>
        <w:numPr>
          <w:ilvl w:val="0"/>
          <w:numId w:val="15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41434">
        <w:rPr>
          <w:rFonts w:ascii="Times New Roman" w:eastAsia="Calibri" w:hAnsi="Times New Roman" w:cs="Times New Roman"/>
          <w:bCs/>
          <w:iCs/>
          <w:sz w:val="24"/>
          <w:szCs w:val="24"/>
        </w:rPr>
        <w:t>Личностное</w:t>
      </w:r>
      <w:r w:rsidR="00BC10BF" w:rsidRPr="0054143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развитие обучающихся, основанное на пр</w:t>
      </w:r>
      <w:r w:rsidR="00BC10BF" w:rsidRPr="00541434">
        <w:rPr>
          <w:rFonts w:ascii="Times New Roman" w:eastAsia="Calibri" w:hAnsi="Times New Roman" w:cs="Times New Roman"/>
          <w:sz w:val="24"/>
          <w:szCs w:val="24"/>
        </w:rPr>
        <w:t xml:space="preserve">инятии новой для них социальной роли ученика и включение в образовательную </w:t>
      </w:r>
      <w:r w:rsidR="00862ABE" w:rsidRPr="00541434">
        <w:rPr>
          <w:rFonts w:ascii="Times New Roman" w:eastAsia="Calibri" w:hAnsi="Times New Roman" w:cs="Times New Roman"/>
          <w:sz w:val="24"/>
          <w:szCs w:val="24"/>
        </w:rPr>
        <w:t>деятельность на</w:t>
      </w:r>
      <w:r w:rsidR="00BC10BF" w:rsidRPr="00541434">
        <w:rPr>
          <w:rFonts w:ascii="Times New Roman" w:eastAsia="Calibri" w:hAnsi="Times New Roman" w:cs="Times New Roman"/>
          <w:sz w:val="24"/>
          <w:szCs w:val="24"/>
        </w:rPr>
        <w:t xml:space="preserve"> основе интереса к содержанию и организации процесса изучения математики.</w:t>
      </w:r>
      <w:proofErr w:type="gramEnd"/>
    </w:p>
    <w:p w:rsidR="00BC10BF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41434">
        <w:rPr>
          <w:rFonts w:ascii="Times New Roman" w:eastAsia="Calibri" w:hAnsi="Times New Roman" w:cs="Times New Roman"/>
          <w:bCs/>
          <w:iCs/>
          <w:sz w:val="24"/>
          <w:szCs w:val="24"/>
        </w:rPr>
        <w:t>Реализация в образовательной деятельности указанных целей и задач образовательно-коррекционной работы обеспечит достижение планируемых результатов освое</w:t>
      </w:r>
      <w:r w:rsidR="009B1B2C" w:rsidRPr="0054143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ния АООП </w:t>
      </w:r>
      <w:r w:rsidRPr="0054143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 предметной области «Математика».  </w:t>
      </w:r>
    </w:p>
    <w:p w:rsidR="00541434" w:rsidRPr="00541434" w:rsidRDefault="00541434" w:rsidP="00541434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BC10BF" w:rsidRPr="00541434" w:rsidRDefault="00BC10BF" w:rsidP="00541434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54143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Общая характеристика учебного предмета</w:t>
      </w:r>
    </w:p>
    <w:p w:rsidR="00BC10BF" w:rsidRPr="00541434" w:rsidRDefault="00BC10BF" w:rsidP="00541434">
      <w:pPr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>Учебный предмет «Математика», предназначенный для обучения детей с легкой умственной отсталостью (интеллектуальными нарушениями) в 1 классе, представляет собой интегрированный курс, состоящий из арифметического материала и элементов наглядной геометрии.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Основные критерии отбора математического материала, рекомендованного для изучения в 1 классе в соответствии с требованиями ФГОС образования </w:t>
      </w:r>
      <w:proofErr w:type="gramStart"/>
      <w:r w:rsidRPr="0054143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 с умственной отсталостью (интеллектуальными нарушениями) и АООП</w:t>
      </w:r>
      <w:r w:rsidR="009B1B2C" w:rsidRPr="005414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– его доступность и </w:t>
      </w:r>
      <w:r w:rsidRPr="0054143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практическая значимость. Доступность проявляется, прежде всего, в том, что объем математического материала существенно снижен, а содержание заметно упрощено по сравнению с курсом начального обучения математике </w:t>
      </w:r>
      <w:proofErr w:type="gramStart"/>
      <w:r w:rsidRPr="0054143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 с нормальным интеллектуальным развитием в соответствии с ФГОС НОО. Это связано с тем, что для овладения новыми знаниями детям с умственной отсталостью требуется больше времени и усилий, нежели их нормально развивающимся сверстникам.  Практическая значимость заключается в тесной связи изучения курса математики с жизненным опытом детей, формированием у них умения применять полученные знания на практике. </w:t>
      </w:r>
    </w:p>
    <w:p w:rsidR="009B1B2C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Содержание курса математики начинается с пропедевтического периода, после которого обучающиеся изучают первый десяток (числа 1-10, включая 0) и получают первоначальные представления о нумерации чисел в пределах 20. 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Содержание обучения математике в 1 классе представлено в рабочей программе разделами «Пропедевтика» (данный раздел является обязательным для изучения обучающимися, осваивающими АООП в соответствии с учебным планом для I -  IV классов), «Нумерация», «Единицы измерения», «Арифметические действия», «Арифметические задачи», «Геометрический материал».  </w:t>
      </w:r>
      <w:proofErr w:type="gramStart"/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Указанная структуризация курса математики для 1 класса соответствует структуре программы по математике для I -  IV классов, содержащейся в АООП образования обучающихся с умственной отсталостью </w:t>
      </w:r>
      <w:r w:rsidR="009B1B2C" w:rsidRPr="00541434">
        <w:rPr>
          <w:rFonts w:ascii="Times New Roman" w:eastAsia="Calibri" w:hAnsi="Times New Roman" w:cs="Times New Roman"/>
          <w:sz w:val="24"/>
          <w:szCs w:val="24"/>
        </w:rPr>
        <w:t>(интеллектуальными нарушениями).</w:t>
      </w:r>
      <w:proofErr w:type="gramEnd"/>
    </w:p>
    <w:p w:rsidR="00BC10BF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>Основное математическое содержание пропедевтического периода состоит в формировании (уточнении, развитии) элементарных математических представлений о величине, количестве, форме предметов, а также пространственных и временных представлений.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За период </w:t>
      </w:r>
      <w:r w:rsidR="00862ABE" w:rsidRPr="00541434">
        <w:rPr>
          <w:rFonts w:ascii="Times New Roman" w:eastAsia="Calibri" w:hAnsi="Times New Roman" w:cs="Times New Roman"/>
          <w:sz w:val="24"/>
          <w:szCs w:val="24"/>
        </w:rPr>
        <w:t>обучения в</w:t>
      </w: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 1 классе обучающиеся познакомятся с числами в пределах 10 и 20, научатся их читать и записывать. У них будут сформированы представления о числе как результате счета. Обучающиеся овладеют способами получения чисел (однозначных, двузначных в пределах 20); получат представление о числовом ряде, месте каждого числа в числовом ряду; научатся считать в пределах 10 и 20; овладеют приемами сравнения предметных совокупностей и чисел. Обучающиеся научатся выполнять сложение и вычитание чисел в пределах 10; узнают </w:t>
      </w:r>
      <w:r w:rsidR="00862ABE" w:rsidRPr="00541434">
        <w:rPr>
          <w:rFonts w:ascii="Times New Roman" w:eastAsia="Calibri" w:hAnsi="Times New Roman" w:cs="Times New Roman"/>
          <w:sz w:val="24"/>
          <w:szCs w:val="24"/>
        </w:rPr>
        <w:t>о связях</w:t>
      </w: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 между сложением и вычитанием, познакомятся с переместительным свойством сложения. 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Программа предусматривает ознакомление </w:t>
      </w:r>
      <w:proofErr w:type="gramStart"/>
      <w:r w:rsidRPr="0054143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 с величинами (стоимость, длина, масса, вместимость (емкость), время). </w:t>
      </w:r>
      <w:proofErr w:type="gramStart"/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Обучающиеся познакомятся с отдельными единицами измерения указанных величин, доступными для данного уровня математического развития (сантиметр (1 см), рубль (1 р.), копейка (1 к.), килограмм (1 кг), литр (1 л), сутки (1 </w:t>
      </w:r>
      <w:proofErr w:type="spellStart"/>
      <w:r w:rsidRPr="00541434">
        <w:rPr>
          <w:rFonts w:ascii="Times New Roman" w:eastAsia="Calibri" w:hAnsi="Times New Roman" w:cs="Times New Roman"/>
          <w:sz w:val="24"/>
          <w:szCs w:val="24"/>
        </w:rPr>
        <w:t>сут</w:t>
      </w:r>
      <w:proofErr w:type="spellEnd"/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.), неделя (1 </w:t>
      </w:r>
      <w:proofErr w:type="spellStart"/>
      <w:r w:rsidRPr="00541434">
        <w:rPr>
          <w:rFonts w:ascii="Times New Roman" w:eastAsia="Calibri" w:hAnsi="Times New Roman" w:cs="Times New Roman"/>
          <w:sz w:val="24"/>
          <w:szCs w:val="24"/>
        </w:rPr>
        <w:t>нед</w:t>
      </w:r>
      <w:proofErr w:type="spellEnd"/>
      <w:r w:rsidRPr="00541434">
        <w:rPr>
          <w:rFonts w:ascii="Times New Roman" w:eastAsia="Calibri" w:hAnsi="Times New Roman" w:cs="Times New Roman"/>
          <w:sz w:val="24"/>
          <w:szCs w:val="24"/>
        </w:rPr>
        <w:t>.); овладеют первоначальными навыками измерения величин с помощью измерительных приборов (линейка, весы, мерная кружка) и записью чисел, полученных при измерении одной мерой.</w:t>
      </w:r>
      <w:proofErr w:type="gramEnd"/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 Дети будут знать названия частей суток и дней недели, порядковый номер дней недели и их очередность. 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Особое место в программе по математике занимают арифметические задачи. В 1 классе предусмотрено обучение детей с легкой умственной отсталостью (интеллектуальными нарушениями) умению решать простые арифметические задачи, раскрывающие смысл арифметических действий сложения и </w:t>
      </w:r>
      <w:r w:rsidR="00862ABE" w:rsidRPr="00541434">
        <w:rPr>
          <w:rFonts w:ascii="Times New Roman" w:eastAsia="Calibri" w:hAnsi="Times New Roman" w:cs="Times New Roman"/>
          <w:sz w:val="24"/>
          <w:szCs w:val="24"/>
        </w:rPr>
        <w:t>вычитания: на</w:t>
      </w: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 нахождение суммы и разности (остатка). Обучающиеся научатся ориентироваться в структуре арифметической задачи (выделять условие и вопрос задачи); на основе анализа взаимосвязи между числовыми данными, содержащимися </w:t>
      </w:r>
      <w:r w:rsidR="00862ABE" w:rsidRPr="00541434">
        <w:rPr>
          <w:rFonts w:ascii="Times New Roman" w:eastAsia="Calibri" w:hAnsi="Times New Roman" w:cs="Times New Roman"/>
          <w:sz w:val="24"/>
          <w:szCs w:val="24"/>
        </w:rPr>
        <w:t>в задаче</w:t>
      </w:r>
      <w:r w:rsidRPr="00541434">
        <w:rPr>
          <w:rFonts w:ascii="Times New Roman" w:eastAsia="Calibri" w:hAnsi="Times New Roman" w:cs="Times New Roman"/>
          <w:sz w:val="24"/>
          <w:szCs w:val="24"/>
        </w:rPr>
        <w:t>, выбирать соответствующий способ ее решения и реализовывать его; формулировать ответ задачи; составлять задачи на нахождение суммы, разности (остатка) по предложенному сюжету, готовому решению, краткой записи с использованием иллюстраций. Моделирование и иллюстрирование содержания отдельных задач поможет школьникам конкретизировать арифметические действия (сложение и вычитание) и осмыслить их.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В программу по математике включен геометрический материал, который предусматривает ознакомление </w:t>
      </w:r>
      <w:proofErr w:type="gramStart"/>
      <w:r w:rsidRPr="0054143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 с элементами наглядной геометрии. </w:t>
      </w:r>
      <w:proofErr w:type="gramStart"/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В процессе образовательной деятельности в 1 классе школьники с легкой умственной отсталостью (интеллектуальными нарушениями) научатся узнавать, называть, различать геометрические фигуры (точка, линия (прямая, кривая, отрезок), круг, квадрат, треугольник, прямоугольник, </w:t>
      </w:r>
      <w:r w:rsidRPr="00541434">
        <w:rPr>
          <w:rFonts w:ascii="Times New Roman" w:eastAsia="Calibri" w:hAnsi="Times New Roman" w:cs="Times New Roman"/>
          <w:sz w:val="24"/>
          <w:szCs w:val="24"/>
        </w:rPr>
        <w:lastRenderedPageBreak/>
        <w:t>овал) и тела (шар, куб, брус); научатся вычерчивать треугольник, квадрат, прямоугольник по заданным точкам (вершинам) с помощью линейки; измерять длину отрезка и вычерчивать отрезок заданной длины.</w:t>
      </w:r>
      <w:proofErr w:type="gramEnd"/>
    </w:p>
    <w:p w:rsidR="00BC10BF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>Главной специфической особенностью изучения математики обучающихся с интеллектуальными нарушениями является коррекционная направленность обучения, предполагающая использование специальных методов, приемов и средств по ослаблению недостатков развития познавательной деятельности и всей личности умственно отсталого ребенка в целом. Формирование новых математических знаний и умений, а также их закрепление следует проводить с использованием технологий, активизирующих познавательную деятельность обучающихся, способствующих коррекции и развитию у них приемов умственной деятельности (сравнить, проанализировать, обобщить, провести аналогию, выполнить классификацию объектов, установить причинно-следственные связи, выявить закономерность и пр.). Необходимо также средствами математики оказывать влияние на коррекцию и развитие у обучающихся памяти, внимания, речи, моторных навыков и пр., учитывая их индивидуальные особенности и возможности.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В основе организации процесса обучения математике школьников с легкой умственной отсталостью (интеллектуальными нарушениями) лежат </w:t>
      </w:r>
      <w:proofErr w:type="gramStart"/>
      <w:r w:rsidRPr="00541434">
        <w:rPr>
          <w:rFonts w:ascii="Times New Roman" w:eastAsia="Calibri" w:hAnsi="Times New Roman" w:cs="Times New Roman"/>
          <w:sz w:val="24"/>
          <w:szCs w:val="24"/>
        </w:rPr>
        <w:t>дифференцированный</w:t>
      </w:r>
      <w:proofErr w:type="gramEnd"/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541434">
        <w:rPr>
          <w:rFonts w:ascii="Times New Roman" w:eastAsia="Calibri" w:hAnsi="Times New Roman" w:cs="Times New Roman"/>
          <w:sz w:val="24"/>
          <w:szCs w:val="24"/>
        </w:rPr>
        <w:t>деятельностный</w:t>
      </w:r>
      <w:proofErr w:type="spellEnd"/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 подходы, определенные АООП как основные при обучении детей указанной категории. Дифференцированный подход предполагает учет особых образовательных потребностей обучающихся, которые проявляются в неоднородности возможностей освоения ими содержания учебного предмета «Математика». В </w:t>
      </w:r>
      <w:r w:rsidR="00613AE4" w:rsidRPr="00541434">
        <w:rPr>
          <w:rFonts w:ascii="Times New Roman" w:eastAsia="Calibri" w:hAnsi="Times New Roman" w:cs="Times New Roman"/>
          <w:sz w:val="24"/>
          <w:szCs w:val="24"/>
        </w:rPr>
        <w:t>данной</w:t>
      </w: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 рабочей программе по математике дифференцированный подход представлен в виде двух уровней достижения планируемых предметных результатов освоения АООП – </w:t>
      </w:r>
      <w:proofErr w:type="gramStart"/>
      <w:r w:rsidRPr="00541434">
        <w:rPr>
          <w:rFonts w:ascii="Times New Roman" w:eastAsia="Calibri" w:hAnsi="Times New Roman" w:cs="Times New Roman"/>
          <w:sz w:val="24"/>
          <w:szCs w:val="24"/>
        </w:rPr>
        <w:t>минимальному</w:t>
      </w:r>
      <w:proofErr w:type="gramEnd"/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 и достаточному. Основным средством реализации </w:t>
      </w:r>
      <w:proofErr w:type="spellStart"/>
      <w:r w:rsidRPr="00541434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 подхода в изучении математики является обучение как процесс организации познавательной и предметно-практической деятельности </w:t>
      </w:r>
      <w:proofErr w:type="gramStart"/>
      <w:r w:rsidRPr="0054143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41434">
        <w:rPr>
          <w:rFonts w:ascii="Times New Roman" w:eastAsia="Calibri" w:hAnsi="Times New Roman" w:cs="Times New Roman"/>
          <w:sz w:val="24"/>
          <w:szCs w:val="24"/>
        </w:rPr>
        <w:t>, обеспечивающий овладение ими содержанием образования.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>При организации образовательной деятельности по изучению математики особое внимание следует уделить формированию у обучающихся с легкой умственной отсталостью базовых учебных действий (личностных, коммуникативных, регулятивных, познавательных). Ба</w:t>
      </w:r>
      <w:r w:rsidR="00182C3A" w:rsidRPr="00541434">
        <w:rPr>
          <w:rFonts w:ascii="Times New Roman" w:eastAsia="Calibri" w:hAnsi="Times New Roman" w:cs="Times New Roman"/>
          <w:sz w:val="24"/>
          <w:szCs w:val="24"/>
        </w:rPr>
        <w:t xml:space="preserve">зовые учебные действия </w:t>
      </w: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обеспечивают овладение содержанием учебного предмета, однако не обладают той степенью обобщенности, которая обеспечивает самостоятельность учебной деятельности и ее реализацию в изменяющихся учебных и </w:t>
      </w:r>
      <w:proofErr w:type="spellStart"/>
      <w:r w:rsidRPr="00541434">
        <w:rPr>
          <w:rFonts w:ascii="Times New Roman" w:eastAsia="Calibri" w:hAnsi="Times New Roman" w:cs="Times New Roman"/>
          <w:sz w:val="24"/>
          <w:szCs w:val="24"/>
        </w:rPr>
        <w:t>внеучебных</w:t>
      </w:r>
      <w:proofErr w:type="spellEnd"/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 условиях. 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>Рабочая программа по математике для 1 класса ориентирована на формирование у обучающихся базовых учебных действий, и обеспечивает формирование у обучающихся с легкой умственной отсталостью личностных, коммуникативных, регулятивных, познавательных учебных действий с учетом их возрастных особенностей. Базовые учебные действия формируются и реализуются в процессе изучения математики только в совместной деятельности педагога и обучающегося.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41434">
        <w:rPr>
          <w:rFonts w:ascii="Times New Roman" w:eastAsia="Calibri" w:hAnsi="Times New Roman" w:cs="Times New Roman"/>
          <w:sz w:val="24"/>
          <w:szCs w:val="24"/>
        </w:rPr>
        <w:t>Формирование личностных учебных действий у обучающихся в 1 классе должно обеспечить принятие ребенком новой для него роли ученика и включение в образовательную деятельность на основе интереса к ее содержанию и организации.</w:t>
      </w:r>
      <w:proofErr w:type="gramEnd"/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 Работа по этому направлению должна способствовать осознанию ребенком таких социальных ролей, как ученик, член семьи, одноклассник, друг; осмыслению социального окружения, своего места в нем; принятию соответствующих возрасту ценностей и социальных ролей; положительному отношению к окружающей действительности и готовности взаимодействия с ней. 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Помочь </w:t>
      </w:r>
      <w:proofErr w:type="gramStart"/>
      <w:r w:rsidRPr="00541434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 лучше понять социальные роли и социальное окружение в процессе изучения математики возможно с помощью особого содержания математических заданий и арифметических задач, близкого к жизненному опыту детей. </w:t>
      </w:r>
      <w:proofErr w:type="gramStart"/>
      <w:r w:rsidRPr="00541434">
        <w:rPr>
          <w:rFonts w:ascii="Times New Roman" w:eastAsia="Calibri" w:hAnsi="Times New Roman" w:cs="Times New Roman"/>
          <w:sz w:val="24"/>
          <w:szCs w:val="24"/>
        </w:rPr>
        <w:t>В этих целях сюжеты заданий и задач должны быть связаны с семьей и семейными отношениями, классом и отношениями «ученик (ученица) – учитель», «ученик – ученик» «ученик – класс», «учитель – класс», школой, городом или другим населенным пунктом, знакомым ребенку.</w:t>
      </w:r>
      <w:proofErr w:type="gramEnd"/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41434">
        <w:rPr>
          <w:rFonts w:ascii="Times New Roman" w:eastAsia="Calibri" w:hAnsi="Times New Roman" w:cs="Times New Roman"/>
          <w:sz w:val="24"/>
          <w:szCs w:val="24"/>
        </w:rPr>
        <w:t>В результате включения в учебный процесс заданий и задач с подобным содержанием, у обучающихся возрастает интерес к изучению математики, укрепляются связи обучения с жизнью, развиваются способности использовать математические знания для решения соответствующих их возрасту жизненных задач.</w:t>
      </w:r>
      <w:proofErr w:type="gramEnd"/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 Работа над заданиями и задачами с </w:t>
      </w:r>
      <w:r w:rsidRPr="0054143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тщательно подобранным «жизненным» содержанием будет способствовать духовно-нравственному развитию и воспитанию обучающихся, формированию начальных представлений о семейных </w:t>
      </w:r>
      <w:r w:rsidR="00862ABE" w:rsidRPr="00541434">
        <w:rPr>
          <w:rFonts w:ascii="Times New Roman" w:eastAsia="Calibri" w:hAnsi="Times New Roman" w:cs="Times New Roman"/>
          <w:sz w:val="24"/>
          <w:szCs w:val="24"/>
        </w:rPr>
        <w:t>ценностях, бережном</w:t>
      </w: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 отношении к природе, своему здоровью, безопасном поведении в помещении и на улице. Подбор сюжетного содержания математических заданий и арифметических задач должен вестись в соответствии с планируемыми личностными результатами обучения, способствовать формированию у обучающихся социальных (жизненных) компетенций.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Для формирования мотивационной стороны деятельности детей на начальном этапе обучения математике широко используются игровые технологии, а также положительная стимуляция (похвала, одобрение). Привитию интереса к математике и учению как деятельности в целом будет способствовать использование на уроках наглядности разных видов (предметной, иллюстративной, позже - символической). Необходимость организации учебного процесса на основе широкого применения наглядных средств обусловлена особенностями мыслительной деятельности обучающихся с легкой умственной отсталостью, у которых </w:t>
      </w:r>
      <w:r w:rsidR="00862ABE" w:rsidRPr="00541434">
        <w:rPr>
          <w:rFonts w:ascii="Times New Roman" w:eastAsia="Calibri" w:hAnsi="Times New Roman" w:cs="Times New Roman"/>
          <w:sz w:val="24"/>
          <w:szCs w:val="24"/>
        </w:rPr>
        <w:t>усвоение математических</w:t>
      </w: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 знаний и умений в начале школьного обучения происходит на наглядно-действенной основе. </w:t>
      </w:r>
    </w:p>
    <w:p w:rsidR="00182C3A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На уроках математики должна вестись систематическая работа по формированию у обучающихся таких личностных учебных действий, как самостоятельность в выполнении учебных заданий, поручений, понимание личной ответственности за свои поступки на основе представлений об этических нормах и правилах поведения. Выработка самостоятельных навыков деятельности </w:t>
      </w:r>
      <w:proofErr w:type="gramStart"/>
      <w:r w:rsidRPr="00541434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4143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 с легкой умственной отсталостью – процесс трудоемкий и длительный, что обусловлено особенностями их психофизического развития. На уроках математики в 1 классе нужно предусмотреть планомерную и систематическую работу по данному направлению, постепенно расширяя зону самостоятельности детей в выполнении учебных заданий. В начале школьного обучения целесообразно предлагать обучающимся для самостоятельного выполнения лишь отдельные фрагменты учебного задания; позже - включать в урок математики задания, которые дети должны выполнить самостоятельно после предварительного разъяснения педагогом требования задания и совместного планирования деятельности.  Впоследствии можно предусматривать в учебном процессе задания, выполнение которых будет осуществляться ребенком полностью самостоятельно. Объем и содержание математических заданий, предлагаемых для самостоятельного выполнения, должны соответствовать возрастным и типологическим особенностям обучающихся, учитывать </w:t>
      </w:r>
      <w:r w:rsidR="00862ABE" w:rsidRPr="00541434">
        <w:rPr>
          <w:rFonts w:ascii="Times New Roman" w:eastAsia="Calibri" w:hAnsi="Times New Roman" w:cs="Times New Roman"/>
          <w:sz w:val="24"/>
          <w:szCs w:val="24"/>
        </w:rPr>
        <w:t>их индивидуальные</w:t>
      </w: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 возможности. 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При организации образовательной деятельности по изучению математики важно обеспечить формирование у обучающихся коммуникативных учебных действий, которые являются неотъемлемой составной частью базовых учебных действий.  </w:t>
      </w:r>
      <w:proofErr w:type="gramStart"/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На уроках математики в 1 классе нужно </w:t>
      </w:r>
      <w:r w:rsidR="00862ABE" w:rsidRPr="00541434">
        <w:rPr>
          <w:rFonts w:ascii="Times New Roman" w:eastAsia="Calibri" w:hAnsi="Times New Roman" w:cs="Times New Roman"/>
          <w:sz w:val="24"/>
          <w:szCs w:val="24"/>
        </w:rPr>
        <w:t>формировать у</w:t>
      </w: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2ABE" w:rsidRPr="00541434">
        <w:rPr>
          <w:rFonts w:ascii="Times New Roman" w:eastAsia="Calibri" w:hAnsi="Times New Roman" w:cs="Times New Roman"/>
          <w:sz w:val="24"/>
          <w:szCs w:val="24"/>
        </w:rPr>
        <w:t>обучающихся знание</w:t>
      </w: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 правил общения с учителем и сверстниками, </w:t>
      </w:r>
      <w:r w:rsidR="00862ABE" w:rsidRPr="00541434">
        <w:rPr>
          <w:rFonts w:ascii="Times New Roman" w:eastAsia="Calibri" w:hAnsi="Times New Roman" w:cs="Times New Roman"/>
          <w:sz w:val="24"/>
          <w:szCs w:val="24"/>
        </w:rPr>
        <w:t>умение вступать</w:t>
      </w: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 в контакт, отвечать на вопросы учителя; использовать принятые ритуалы социального взаимодействия с одноклассниками и учителем; обращаться за помощью и принимать помощь; слушать и понимать инструкцию к учебному заданию; сотрудничать (конструктивно взаимодействовать) с учителем и сверстниками;</w:t>
      </w:r>
      <w:proofErr w:type="gramEnd"/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 доброжелательно относиться к учителю и сверстникам. 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Работу по формированию коммуникативных учебных действий следует начинать в пропедевтический период обучения математике и продолжать в течение всего обучения. Первоначально нужно научить детей с нарушением интеллектуального развития вслушиваться в слова учителя и других учеников, повторять их, отвечать на вопросы, рассказывать о выполненном учителем, одноклассниками или самим ребенком действии и о том, что планируется сделать, и т.п. 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предусматривает овладение </w:t>
      </w:r>
      <w:proofErr w:type="gramStart"/>
      <w:r w:rsidRPr="00541434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 математической терминологией, что также важно для формирования коммуникативных учебных действий. Учитывая, что речевое развитие детей с умственной отсталостью происходит со значительным отставанием от нормы и имеет специфические </w:t>
      </w:r>
      <w:r w:rsidR="00862ABE" w:rsidRPr="00541434">
        <w:rPr>
          <w:rFonts w:ascii="Times New Roman" w:eastAsia="Calibri" w:hAnsi="Times New Roman" w:cs="Times New Roman"/>
          <w:sz w:val="24"/>
          <w:szCs w:val="24"/>
        </w:rPr>
        <w:t>особенности, математическая</w:t>
      </w: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 терминология вводится небольшими объемами, в соответствии с принципами научности и доступности. После знакомства с новым термином достаточно, если ребенок будет понимать использование этого термина в речи учителя. Требование использовать изученные </w:t>
      </w:r>
      <w:r w:rsidRPr="0054143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математические термины в собственной речи должно предъявляться </w:t>
      </w:r>
      <w:proofErr w:type="gramStart"/>
      <w:r w:rsidRPr="00541434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 обучающимся дифференцированно, с учетом их индивидуальных возможностей. При оформлении речевого высказывания с использованием математической терминологии ребенок оперирует обобщенными понятиями, это способствует коррекции и развитию его логического мышления. 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На уроках математики следует требовать от обучающихся с нарушением интеллектуального развития проговаривания вслух всех этапов выполнения той или иной математической операции (вычисления, измерения и пр.) с соблюдением их последовательности. Это проговаривание первоначально может быть в виде отчета о проделанном действии, затем – в виде плана предстоящей деятельности.  Использование внешней речи обучающихся при формировании у них математических умений позволяет учителю отследить правильность формирования алгоритма усваиваемого действия, при необходимости внести коррективы. Внешняя речь постепенно перейдет во внутренний план, на этой основе у обучающихся разовьется умение выполнять математические операции достаточно быстро и правильно, что будет способствовать достижению планируемых результатов освоения АООП.  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41434">
        <w:rPr>
          <w:rFonts w:ascii="Times New Roman" w:eastAsia="Calibri" w:hAnsi="Times New Roman" w:cs="Times New Roman"/>
          <w:sz w:val="24"/>
          <w:szCs w:val="24"/>
        </w:rPr>
        <w:t>Регулятивные учебные действия, которые следует формировать у обучающихся с легкой умственной отсталостью на уроках математики в 1 классе, включают следующие умения: адекватно соблюдать ритуалы школьного поведения (поднимать руку, вставать и выходить из-за парты и т. д.); умение выполнять под руководством учителя учебные действия в практическом плане, на основе пошаговой инструкции по выполнению математической операции;</w:t>
      </w:r>
      <w:proofErr w:type="gramEnd"/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41434">
        <w:rPr>
          <w:rFonts w:ascii="Times New Roman" w:eastAsia="Calibri" w:hAnsi="Times New Roman" w:cs="Times New Roman"/>
          <w:sz w:val="24"/>
          <w:szCs w:val="24"/>
        </w:rPr>
        <w:t>соотносить свои действия и их результаты с заданными образцами, принимать оценку деятельности; прислушиваться к мнению учителя, сверстников и корригировать в соответствии с этим свои действия при выполнении учебного задания; принимать оказываемую помощь в выполнении учебного задания; умение рассказать о пошаговом выполнении учебного действия с использованием математической терминологии (в форме отчета о выполненном действии) с помощью учителя;</w:t>
      </w:r>
      <w:proofErr w:type="gramEnd"/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 начальные умения производить самооценку результатов выполнения учебного задания (правильно – неправильно).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Знание правил поведения на уроке математики (школьных ритуалов) и следование им при организации образовательной деятельности к концу обучения в 1 классе у многих обучающихся будет в целом сформировано. Гораздо сложнее </w:t>
      </w:r>
      <w:proofErr w:type="gramStart"/>
      <w:r w:rsidRPr="00541434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4143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 с интеллектуальными нарушениями формируются навыки регуляции учебной деятельности, что обусловлено особенностями их психофизического развития. Это требует от учителя систематической, целенаправленной работы по их формированию на каждом уроке математики.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Для развития регулятивных учебных действий у обучающихся с легкой умственной отсталостью в 1 </w:t>
      </w:r>
      <w:r w:rsidR="00862ABE" w:rsidRPr="00541434">
        <w:rPr>
          <w:rFonts w:ascii="Times New Roman" w:eastAsia="Calibri" w:hAnsi="Times New Roman" w:cs="Times New Roman"/>
          <w:sz w:val="24"/>
          <w:szCs w:val="24"/>
        </w:rPr>
        <w:t>классе следует</w:t>
      </w: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 широко использовать упражнения репродуктивного характера, в которых требуется выполнить задание по образцу.</w:t>
      </w:r>
      <w:proofErr w:type="gramEnd"/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 При выполнении подобных заданий у учителя есть возможность активно влиять на формирование у учеников операционных, мотивационных, целевых и оценочных базовых учебных действий.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В целях формирования познавательных учебных действий на уроках математики следует развивать следующие умения обучающихся с легкой умственной отсталостью: выделять некоторые существенные, общие и отличительные свойства хорошо знакомых предметов; устанавливать </w:t>
      </w:r>
      <w:proofErr w:type="spellStart"/>
      <w:r w:rsidRPr="00541434">
        <w:rPr>
          <w:rFonts w:ascii="Times New Roman" w:eastAsia="Calibri" w:hAnsi="Times New Roman" w:cs="Times New Roman"/>
          <w:sz w:val="24"/>
          <w:szCs w:val="24"/>
        </w:rPr>
        <w:t>видо-родовые</w:t>
      </w:r>
      <w:proofErr w:type="spellEnd"/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 отношения предметов; делать простейшие обобщения, сравнивать, классифицировать на наглядном материале; пользоваться знаками, символами, предметами-заместителями; наблюдать под руководством взрослого за предметами и явлениями окружающей действительности;</w:t>
      </w:r>
      <w:proofErr w:type="gramEnd"/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41434">
        <w:rPr>
          <w:rFonts w:ascii="Times New Roman" w:eastAsia="Calibri" w:hAnsi="Times New Roman" w:cs="Times New Roman"/>
          <w:sz w:val="24"/>
          <w:szCs w:val="24"/>
        </w:rPr>
        <w:t>работать с несложной по содержанию и структуре информацией (понимать устное высказывание, иллюстрацию,  элементарное схематическое изображение, предъявленных на бумажных и электронных носителях).</w:t>
      </w:r>
      <w:proofErr w:type="gramEnd"/>
    </w:p>
    <w:p w:rsidR="00BC10BF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Математические знания обладают высокой степенью отвлеченности и обобщенности, овладение ими предполагает умение пользоваться знаками (например, знаками арифметических действий), символами (цифрами), предметами-заместителями (например, при выполнении операций с предметными множествами) и пр. В связи с этим процесс изучения математики изначально нацелен на формирование познавательных учебных действий </w:t>
      </w:r>
      <w:proofErr w:type="gramStart"/>
      <w:r w:rsidRPr="00541434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43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обучающихся. Недостаточно, если при введении нового материала учитель требует от </w:t>
      </w:r>
      <w:proofErr w:type="gramStart"/>
      <w:r w:rsidRPr="0054143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 лишь его запоминания, а позже – его припоминания и воспроизведения. В целях более эффективной реализации АООП и достижения планируемых личностных и предметных результатов важно создать на уроке такие условия, чтобы обучающиеся в процессе образовательной деятельности могли сравнить математические объекты или явления, установить их сходство и различие, провести аналогию, сделать доступное им обобщение, установить причинно-следственные связи, выявить </w:t>
      </w:r>
      <w:r w:rsidR="00862ABE" w:rsidRPr="00541434">
        <w:rPr>
          <w:rFonts w:ascii="Times New Roman" w:eastAsia="Calibri" w:hAnsi="Times New Roman" w:cs="Times New Roman"/>
          <w:sz w:val="24"/>
          <w:szCs w:val="24"/>
        </w:rPr>
        <w:t>закономерности и</w:t>
      </w: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 пр. 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Большое значение для формирования познавательных учебных действий на уроках математики имеет работа с учебником. К окончанию 1 класса обучающиеся овладеют начальными навыками работы с учебником математики: смогут находить в учебнике задание, указанное учителем; использовать иллюстрации, содержащиеся в учебнике, в качестве образца для организации практической деятельности с предметами </w:t>
      </w:r>
      <w:r w:rsidR="00862ABE" w:rsidRPr="00541434">
        <w:rPr>
          <w:rFonts w:ascii="Times New Roman" w:eastAsia="Calibri" w:hAnsi="Times New Roman" w:cs="Times New Roman"/>
          <w:sz w:val="24"/>
          <w:szCs w:val="24"/>
        </w:rPr>
        <w:t>или выполнения</w:t>
      </w: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 задания в тетради. </w:t>
      </w:r>
      <w:proofErr w:type="gramStart"/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В процессе изучения математики обучающиеся научатся понимать записи с использованием математической символики, содержащиеся в учебнике или иных дидактических материалах, приобретут умение их прочитать и использовать для выполнения практических упражнений; у них будет сформировано умение отразить </w:t>
      </w:r>
      <w:r w:rsidR="00862ABE" w:rsidRPr="00541434">
        <w:rPr>
          <w:rFonts w:ascii="Times New Roman" w:eastAsia="Calibri" w:hAnsi="Times New Roman" w:cs="Times New Roman"/>
          <w:sz w:val="24"/>
          <w:szCs w:val="24"/>
        </w:rPr>
        <w:t>в записи</w:t>
      </w: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 с использованием математической символики предметные отношения (на основе анализа реальных предметных совокупностей или их иллюстраций).</w:t>
      </w:r>
      <w:proofErr w:type="gramEnd"/>
    </w:p>
    <w:p w:rsidR="00541434" w:rsidRPr="00541434" w:rsidRDefault="00541434" w:rsidP="00541434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10BF" w:rsidRPr="00541434" w:rsidRDefault="00BC10BF" w:rsidP="00541434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1434">
        <w:rPr>
          <w:rFonts w:ascii="Times New Roman" w:eastAsia="Calibri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Учебный предмет «Математика» входит в предметную область «Математика» и относится к обязательной части учебного плана образования обучающихся с умственной отсталостью (интеллектуальными нарушениями). 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="00613AE4" w:rsidRPr="00541434">
        <w:rPr>
          <w:rFonts w:ascii="Times New Roman" w:eastAsia="Calibri" w:hAnsi="Times New Roman" w:cs="Times New Roman"/>
          <w:sz w:val="24"/>
          <w:szCs w:val="24"/>
        </w:rPr>
        <w:t>годовым учебным</w:t>
      </w: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3AE4" w:rsidRPr="00541434">
        <w:rPr>
          <w:rFonts w:ascii="Times New Roman" w:eastAsia="Calibri" w:hAnsi="Times New Roman" w:cs="Times New Roman"/>
          <w:sz w:val="24"/>
          <w:szCs w:val="24"/>
        </w:rPr>
        <w:t>планом</w:t>
      </w:r>
      <w:r w:rsidR="00862ABE" w:rsidRPr="00541434">
        <w:rPr>
          <w:rFonts w:ascii="Times New Roman" w:eastAsia="Calibri" w:hAnsi="Times New Roman" w:cs="Times New Roman"/>
          <w:sz w:val="24"/>
          <w:szCs w:val="24"/>
        </w:rPr>
        <w:t xml:space="preserve"> образования</w:t>
      </w: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 </w:t>
      </w:r>
      <w:r w:rsidR="00862ABE" w:rsidRPr="00541434">
        <w:rPr>
          <w:rFonts w:ascii="Times New Roman" w:eastAsia="Calibri" w:hAnsi="Times New Roman" w:cs="Times New Roman"/>
          <w:sz w:val="24"/>
          <w:szCs w:val="24"/>
        </w:rPr>
        <w:t>для I</w:t>
      </w:r>
      <w:r w:rsidRPr="00541434">
        <w:rPr>
          <w:rFonts w:ascii="Times New Roman" w:eastAsia="Calibri" w:hAnsi="Times New Roman" w:cs="Times New Roman"/>
          <w:sz w:val="24"/>
          <w:szCs w:val="24"/>
        </w:rPr>
        <w:t>-IV классов, курс математики в 1 классе рассчитан на 99 ч (33 учебные недели).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Количество часов в неделю, отводимых на изучение математики в 1 классе, определено </w:t>
      </w:r>
      <w:r w:rsidR="00613AE4" w:rsidRPr="00541434">
        <w:rPr>
          <w:rFonts w:ascii="Times New Roman" w:eastAsia="Calibri" w:hAnsi="Times New Roman" w:cs="Times New Roman"/>
          <w:sz w:val="24"/>
          <w:szCs w:val="24"/>
        </w:rPr>
        <w:t>недельным учебным</w:t>
      </w: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3AE4" w:rsidRPr="00541434">
        <w:rPr>
          <w:rFonts w:ascii="Times New Roman" w:eastAsia="Calibri" w:hAnsi="Times New Roman" w:cs="Times New Roman"/>
          <w:sz w:val="24"/>
          <w:szCs w:val="24"/>
        </w:rPr>
        <w:t>планом</w:t>
      </w:r>
      <w:r w:rsidR="00862ABE" w:rsidRPr="00541434">
        <w:rPr>
          <w:rFonts w:ascii="Times New Roman" w:eastAsia="Calibri" w:hAnsi="Times New Roman" w:cs="Times New Roman"/>
          <w:sz w:val="24"/>
          <w:szCs w:val="24"/>
        </w:rPr>
        <w:t xml:space="preserve"> образования</w:t>
      </w: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 для I-IV кла</w:t>
      </w:r>
      <w:r w:rsidR="008D4721" w:rsidRPr="00541434">
        <w:rPr>
          <w:rFonts w:ascii="Times New Roman" w:eastAsia="Calibri" w:hAnsi="Times New Roman" w:cs="Times New Roman"/>
          <w:sz w:val="24"/>
          <w:szCs w:val="24"/>
        </w:rPr>
        <w:t>ссов и</w:t>
      </w:r>
      <w:r w:rsidR="00613AE4" w:rsidRPr="00541434">
        <w:rPr>
          <w:rFonts w:ascii="Times New Roman" w:eastAsia="Calibri" w:hAnsi="Times New Roman" w:cs="Times New Roman"/>
          <w:sz w:val="24"/>
          <w:szCs w:val="24"/>
        </w:rPr>
        <w:t xml:space="preserve"> составляет 3 ч в неделю.</w:t>
      </w:r>
    </w:p>
    <w:p w:rsidR="00541434" w:rsidRPr="00541434" w:rsidRDefault="00541434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0BF" w:rsidRPr="00541434" w:rsidRDefault="00BC10BF" w:rsidP="00541434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1434">
        <w:rPr>
          <w:rFonts w:ascii="Times New Roman" w:eastAsia="Calibri" w:hAnsi="Times New Roman" w:cs="Times New Roman"/>
          <w:b/>
          <w:sz w:val="24"/>
          <w:szCs w:val="24"/>
        </w:rPr>
        <w:t>Личностные и предметные результаты освоения предмета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Освоение обучающимися с легкой умственной отсталостью (интеллектуальными нарушениями) АООП в предметной области «Математика» предполагает достижение ими двух видов результатов: личностных и предметных. 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В рабочей программе определены планируемые личностные и предметные результаты освоения АООП, которые представлены в разделе «Планируемые результаты освоения учебного предмета». 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 Личностные результаты</w:t>
      </w:r>
      <w:r w:rsidRPr="0054143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41434">
        <w:rPr>
          <w:rFonts w:ascii="Times New Roman" w:eastAsia="Calibri" w:hAnsi="Times New Roman" w:cs="Times New Roman"/>
          <w:sz w:val="24"/>
          <w:szCs w:val="24"/>
        </w:rPr>
        <w:t>освоения АООП образования включают индивидуально-личностные качества и социальные (жизненные) компетенции обучающегося, социально значимые цен</w:t>
      </w:r>
      <w:r w:rsidR="008D4721" w:rsidRPr="00541434">
        <w:rPr>
          <w:rFonts w:ascii="Times New Roman" w:eastAsia="Calibri" w:hAnsi="Times New Roman" w:cs="Times New Roman"/>
          <w:sz w:val="24"/>
          <w:szCs w:val="24"/>
        </w:rPr>
        <w:t xml:space="preserve">ностные установки. Определенные </w:t>
      </w: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планируемые личностные результаты учитывают типологические, возрастные особенности обучающихся с легкой умственной отсталостью (интеллектуальными нарушениями) и возможности их личностного развития в процессе целенаправленной образовательной деятельности по изучению математики. Однако, ввиду индивидуальных особенностей и </w:t>
      </w:r>
      <w:proofErr w:type="gramStart"/>
      <w:r w:rsidRPr="00541434">
        <w:rPr>
          <w:rFonts w:ascii="Times New Roman" w:eastAsia="Calibri" w:hAnsi="Times New Roman" w:cs="Times New Roman"/>
          <w:sz w:val="24"/>
          <w:szCs w:val="24"/>
        </w:rPr>
        <w:t>возможностей</w:t>
      </w:r>
      <w:proofErr w:type="gramEnd"/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 обучающихся с умственной отсталостью, планируемые личностн</w:t>
      </w:r>
      <w:r w:rsidR="001721A5" w:rsidRPr="00541434">
        <w:rPr>
          <w:rFonts w:ascii="Times New Roman" w:eastAsia="Calibri" w:hAnsi="Times New Roman" w:cs="Times New Roman"/>
          <w:sz w:val="24"/>
          <w:szCs w:val="24"/>
        </w:rPr>
        <w:t xml:space="preserve">ые результаты, представленные в </w:t>
      </w:r>
      <w:r w:rsidRPr="00541434">
        <w:rPr>
          <w:rFonts w:ascii="Times New Roman" w:eastAsia="Calibri" w:hAnsi="Times New Roman" w:cs="Times New Roman"/>
          <w:sz w:val="24"/>
          <w:szCs w:val="24"/>
        </w:rPr>
        <w:t>рабочей программе, след</w:t>
      </w:r>
      <w:r w:rsidR="001721A5" w:rsidRPr="00541434">
        <w:rPr>
          <w:rFonts w:ascii="Times New Roman" w:eastAsia="Calibri" w:hAnsi="Times New Roman" w:cs="Times New Roman"/>
          <w:sz w:val="24"/>
          <w:szCs w:val="24"/>
        </w:rPr>
        <w:t>ует рассматривать как возможные.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color w:val="2A2E2E"/>
          <w:sz w:val="24"/>
          <w:szCs w:val="24"/>
          <w:shd w:val="clear" w:color="auto" w:fill="FFFFFF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>Планируемые предметные резул</w:t>
      </w:r>
      <w:r w:rsidR="001721A5" w:rsidRPr="00541434">
        <w:rPr>
          <w:rFonts w:ascii="Times New Roman" w:eastAsia="Calibri" w:hAnsi="Times New Roman" w:cs="Times New Roman"/>
          <w:sz w:val="24"/>
          <w:szCs w:val="24"/>
        </w:rPr>
        <w:t xml:space="preserve">ьтаты предусматривают овладение обучающимися </w:t>
      </w: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математическими знаниями и умениями и представлены дифференцированно по двум уровням: минимальному и достаточному.  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Минимальный уровень освоения АООП в предметной области «Математика» является обязательным для большинства обучающихся с умственной отсталостью </w:t>
      </w:r>
      <w:r w:rsidR="001721A5" w:rsidRPr="00541434">
        <w:rPr>
          <w:rFonts w:ascii="Times New Roman" w:eastAsia="Calibri" w:hAnsi="Times New Roman" w:cs="Times New Roman"/>
          <w:sz w:val="24"/>
          <w:szCs w:val="24"/>
        </w:rPr>
        <w:t>(интеллектуальными нарушениями)</w:t>
      </w: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.        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Достижению планируемых личностных и предметных результатов освоения математики будет способствовать организация систематической и целенаправленной образовательной деятельности на основе использования учебно-методического и материально-технического обеспечения, представленного в </w:t>
      </w:r>
      <w:r w:rsidR="001721A5" w:rsidRPr="00541434">
        <w:rPr>
          <w:rFonts w:ascii="Times New Roman" w:eastAsia="Calibri" w:hAnsi="Times New Roman" w:cs="Times New Roman"/>
          <w:sz w:val="24"/>
          <w:szCs w:val="24"/>
        </w:rPr>
        <w:t>приложении к рабочей программе.</w:t>
      </w:r>
    </w:p>
    <w:p w:rsidR="00541434" w:rsidRPr="00541434" w:rsidRDefault="00541434" w:rsidP="00541434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C10BF" w:rsidRPr="00541434" w:rsidRDefault="00BC10BF" w:rsidP="00541434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4143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ОСНОВНОЕ СОДЕРЖАНИЕ УЧЕБНОГО ПРЕДМЕТА</w:t>
      </w:r>
    </w:p>
    <w:p w:rsidR="00BC10BF" w:rsidRPr="00541434" w:rsidRDefault="00BC10BF" w:rsidP="00541434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</w:pPr>
      <w:r w:rsidRPr="00541434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Пропедевтика</w:t>
      </w:r>
    </w:p>
    <w:p w:rsidR="00BC10BF" w:rsidRPr="00541434" w:rsidRDefault="00BC10BF" w:rsidP="005414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41434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ar-SA"/>
        </w:rPr>
        <w:t>Свойства предметов</w:t>
      </w:r>
    </w:p>
    <w:p w:rsidR="00BC10BF" w:rsidRPr="00541434" w:rsidRDefault="00BC10BF" w:rsidP="005414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ar-SA"/>
        </w:rPr>
      </w:pPr>
      <w:r w:rsidRPr="0054143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Предметы, обладающие определенными свойствами: цвет, форма, размер (величина), назначение. Слова: каждый, все, </w:t>
      </w:r>
      <w:proofErr w:type="gramStart"/>
      <w:r w:rsidRPr="0054143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кроме</w:t>
      </w:r>
      <w:proofErr w:type="gramEnd"/>
      <w:r w:rsidRPr="0054143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 остальные (оставшиеся), другие.</w:t>
      </w:r>
    </w:p>
    <w:p w:rsidR="00BC10BF" w:rsidRPr="00541434" w:rsidRDefault="00BC10BF" w:rsidP="005414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41434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ar-SA"/>
        </w:rPr>
        <w:t>Сравнение предметов</w:t>
      </w:r>
    </w:p>
    <w:p w:rsidR="00BC10BF" w:rsidRPr="00541434" w:rsidRDefault="00BC10BF" w:rsidP="005414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4143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Сравнение двух предметов, серии предметов.</w:t>
      </w:r>
    </w:p>
    <w:p w:rsidR="00BC10BF" w:rsidRPr="00541434" w:rsidRDefault="00BC10BF" w:rsidP="005414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54143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Сравнение предметов, имеющих объем, площадь, по величине: большой, маленький, больше, меньше, равные, одинаковые по величине; равной, одинаковой, такой же величины.</w:t>
      </w:r>
      <w:proofErr w:type="gramEnd"/>
    </w:p>
    <w:p w:rsidR="00BC10BF" w:rsidRPr="00541434" w:rsidRDefault="00BC10BF" w:rsidP="005414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4143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Сравнение предметов по размеру. </w:t>
      </w:r>
      <w:proofErr w:type="gramStart"/>
      <w:r w:rsidRPr="0054143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Сравнение двух предметов: длинный, короткий (широкий, узкий, высокий, низкий, глубокий, мелкий, толстый, тонкий); длиннее, короче (шире, уже, выше, ниже, глубже, мельче, толще, тоньше); равные, одинаковые по длине (ширине, высоте, глубине, толщине); равной, одинаковой, такой же длины (ширины, высоты, глубины, толщины). </w:t>
      </w:r>
      <w:proofErr w:type="gramEnd"/>
    </w:p>
    <w:p w:rsidR="00BC10BF" w:rsidRPr="00541434" w:rsidRDefault="00BC10BF" w:rsidP="005414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54143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Сравнение трех-четырех предметов по длине (ширине, высоте, глубине, толщине); длиннее, короче (шире, уже, выше, ниже, глубже, мельче, толще, тоньше); самый длинный, самый короткий (самый широкий, узкий, высокий, низкий, глубокий, мелкий, толстый, тонкий).</w:t>
      </w:r>
      <w:proofErr w:type="gramEnd"/>
    </w:p>
    <w:p w:rsidR="00BC10BF" w:rsidRPr="00541434" w:rsidRDefault="00BC10BF" w:rsidP="005414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54143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Сравнение двух предметов по массе (весу): тяжелый, легкий, тяжелее, легче, равные, одинаковые по тяжести (весу), равной, одинаковой, такой же тяжести (равного, одинакового, такого же веса). </w:t>
      </w:r>
      <w:proofErr w:type="gramEnd"/>
    </w:p>
    <w:p w:rsidR="00BC10BF" w:rsidRPr="00541434" w:rsidRDefault="00BC10BF" w:rsidP="005414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ar-SA"/>
        </w:rPr>
      </w:pPr>
      <w:r w:rsidRPr="0054143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Сравнение трех-четырех предметов по тяжести (весу): тяжелее, легче, </w:t>
      </w:r>
      <w:proofErr w:type="gramStart"/>
      <w:r w:rsidRPr="0054143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самый</w:t>
      </w:r>
      <w:proofErr w:type="gramEnd"/>
      <w:r w:rsidRPr="0054143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тяжелый, самый легкий.</w:t>
      </w:r>
    </w:p>
    <w:p w:rsidR="00BC10BF" w:rsidRPr="00541434" w:rsidRDefault="00BC10BF" w:rsidP="005414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41434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ar-SA"/>
        </w:rPr>
        <w:t>Сравнение предметных совокупностей по количеству предметов, их составляющих</w:t>
      </w:r>
    </w:p>
    <w:p w:rsidR="00BC10BF" w:rsidRPr="00541434" w:rsidRDefault="00BC10BF" w:rsidP="005414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4143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Сравнение двух-трех предметных совокупностей. </w:t>
      </w:r>
      <w:proofErr w:type="gramStart"/>
      <w:r w:rsidRPr="0054143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Слова: сколько, много, мало, больше, меньше, столько же, равное, одинаковое количество, немного, несколько, один, ни одного.</w:t>
      </w:r>
      <w:proofErr w:type="gramEnd"/>
    </w:p>
    <w:p w:rsidR="00BC10BF" w:rsidRPr="00541434" w:rsidRDefault="00BC10BF" w:rsidP="005414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4143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Сравнение количества предметов одной совокупности до и после изменения количества предметов, ее составляющих.</w:t>
      </w:r>
    </w:p>
    <w:p w:rsidR="00BC10BF" w:rsidRPr="00541434" w:rsidRDefault="00BC10BF" w:rsidP="005414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ar-SA"/>
        </w:rPr>
      </w:pPr>
      <w:r w:rsidRPr="0054143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Сравнение небольших предметных совокупностей путем установления взаимно однозначного соответствия между ними или их частями: больше, меньше, одинаковое, равное количество, столько же, сколько, лишние, недостающие предметы. Уравнивание предметных совокупностей по количеству предметов, их составляющих.</w:t>
      </w:r>
    </w:p>
    <w:p w:rsidR="00BC10BF" w:rsidRPr="00541434" w:rsidRDefault="00BC10BF" w:rsidP="005414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41434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ar-SA"/>
        </w:rPr>
        <w:t>Сравнение объемов жидкостей, сыпучих веществ</w:t>
      </w:r>
    </w:p>
    <w:p w:rsidR="00BC10BF" w:rsidRPr="00541434" w:rsidRDefault="00BC10BF" w:rsidP="005414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4143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Сравнение объемов жидкостей, сыпучих веществ в одинаковых емкостях. Слова: больше, меньше, одинаково, равно, столько же.</w:t>
      </w:r>
    </w:p>
    <w:p w:rsidR="00BC10BF" w:rsidRPr="00541434" w:rsidRDefault="00BC10BF" w:rsidP="005414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ar-SA"/>
        </w:rPr>
      </w:pPr>
      <w:r w:rsidRPr="0054143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Сравнение объемов жидкостей, сыпучего вещества в одной емкости до и после изменения объема.</w:t>
      </w:r>
    </w:p>
    <w:p w:rsidR="00BC10BF" w:rsidRPr="00541434" w:rsidRDefault="00BC10BF" w:rsidP="005414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41434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ar-SA"/>
        </w:rPr>
        <w:t>Положение предметов в пространстве, на плоскости</w:t>
      </w:r>
    </w:p>
    <w:p w:rsidR="00BC10BF" w:rsidRPr="00541434" w:rsidRDefault="00BC10BF" w:rsidP="005414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54143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Положение предметов в пространстве, на плоскости относительно обучающегося, по отношению друг к другу: впереди, сзади, справа, слева, правее, левее, вверху, внизу, выше, ниже, далеко, близко, дальше, ближе, рядом, около, здесь, там, на, в, внутри, перед, за, над, под, напротив, между, в середине, в центре.</w:t>
      </w:r>
      <w:proofErr w:type="gramEnd"/>
      <w:r w:rsidRPr="0054143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Перемещение предметов в указанное положение.</w:t>
      </w:r>
    </w:p>
    <w:p w:rsidR="00BC10BF" w:rsidRPr="00541434" w:rsidRDefault="00BC10BF" w:rsidP="005414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54143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Ориентировка на листе бумаги: вверху, внизу, справа, слева, в середине (центре); верхний, нижний, правый, левый край листа; то же для сторон: верхняя, нижняя, правая, левая половина, верхний правый, левый, нижний правый, левый углы.</w:t>
      </w:r>
      <w:proofErr w:type="gramEnd"/>
    </w:p>
    <w:p w:rsidR="00BC10BF" w:rsidRPr="00541434" w:rsidRDefault="00BC10BF" w:rsidP="005414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</w:pPr>
      <w:proofErr w:type="gramStart"/>
      <w:r w:rsidRPr="0054143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Отношения порядка следования: первый, последний, крайний, после, за, следом, следующий за.</w:t>
      </w:r>
      <w:proofErr w:type="gramEnd"/>
    </w:p>
    <w:p w:rsidR="00BC10BF" w:rsidRPr="00541434" w:rsidRDefault="00BC10BF" w:rsidP="005414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41434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lastRenderedPageBreak/>
        <w:t>Единицы измерения и их соотношения</w:t>
      </w:r>
    </w:p>
    <w:p w:rsidR="00BC10BF" w:rsidRPr="00541434" w:rsidRDefault="00BC10BF" w:rsidP="005414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4143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Единица измерения (мера) времени — сутки. Сутки: утро, день, вечер, ночь. </w:t>
      </w:r>
      <w:proofErr w:type="gramStart"/>
      <w:r w:rsidRPr="0054143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Сегодня, завтра, вчера, на следующий день, рано, поздно, вовремя, давно, недавно, медленно, быстро.</w:t>
      </w:r>
      <w:proofErr w:type="gramEnd"/>
    </w:p>
    <w:p w:rsidR="00BC10BF" w:rsidRPr="00541434" w:rsidRDefault="00BC10BF" w:rsidP="005414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</w:pPr>
      <w:r w:rsidRPr="0054143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Сравнение по возрасту: </w:t>
      </w:r>
      <w:proofErr w:type="gramStart"/>
      <w:r w:rsidRPr="0054143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молодой</w:t>
      </w:r>
      <w:proofErr w:type="gramEnd"/>
      <w:r w:rsidRPr="0054143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 старый, моложе, старше.</w:t>
      </w:r>
    </w:p>
    <w:p w:rsidR="00BC10BF" w:rsidRPr="00541434" w:rsidRDefault="00BC10BF" w:rsidP="005414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41434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>Геометрический материал</w:t>
      </w:r>
    </w:p>
    <w:p w:rsidR="00BC10BF" w:rsidRPr="00541434" w:rsidRDefault="00BC10BF" w:rsidP="005414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54143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Круг, квадрат, прямоугольник, треугольник: распознавание, называние. Определение формы предметов окружающей среды путем соотнесения с геометрическими фигурами. 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1434">
        <w:rPr>
          <w:rFonts w:ascii="Times New Roman" w:eastAsia="Calibri" w:hAnsi="Times New Roman" w:cs="Times New Roman"/>
          <w:b/>
          <w:bCs/>
          <w:sz w:val="24"/>
          <w:szCs w:val="24"/>
        </w:rPr>
        <w:t>Нумерация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41434">
        <w:rPr>
          <w:rFonts w:ascii="Times New Roman" w:eastAsia="Calibri" w:hAnsi="Times New Roman" w:cs="Times New Roman"/>
          <w:i/>
          <w:iCs/>
          <w:sz w:val="24"/>
          <w:szCs w:val="24"/>
        </w:rPr>
        <w:t>Нумерация чисел в пределах 10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>Образование, название, обозначение цифрой (запись) чисел от 1 до 9. Число и цифра 0. Образование, название, запись числа 10. 10 единиц – 1 десяток.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>Счет предметов и отвлеченный счет в пределах 10 (счет по 1 и равными числовыми группами по 2). Количественные, порядковые числительные. Соотношение количества, числительного, цифры. Счет в заданных пределах.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Место каждого числа в числовом ряду. Следующее, предыдущее число. Получение следующего числа путем присчитывания 1 к числу. Получение предыдущего числа путем отсчитывания 1 от числа. 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Сравнение чисел в пределах 10, в том числе с опорой на установление взаимно однозначного соответствия предметных совокупностей или их частей. Установление отношения: равно, больше, меньше. 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Состав чисел первого десятка из единиц. Состав чисел первого десятка из двух частей (чисел), в том числе с опорой на представление предметной совокупности в виде двух составных частей.  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41434">
        <w:rPr>
          <w:rFonts w:ascii="Times New Roman" w:eastAsia="Calibri" w:hAnsi="Times New Roman" w:cs="Times New Roman"/>
          <w:i/>
          <w:iCs/>
          <w:sz w:val="24"/>
          <w:szCs w:val="24"/>
        </w:rPr>
        <w:t>Нумерация чисел в пределах 20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>Образование, название, запись чисел 11-20. Десятичный состав чисел 11-20. Числовой ряд в пределах 20. Получение следующего числа в пределах 20 путем присчитывания 1 к числу. Получение предыдущего числа в пределах 20 путем отсчитывания 1 от числа. Счет предметов в пределах 20. Однозначные, двузначные числа.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1434">
        <w:rPr>
          <w:rFonts w:ascii="Times New Roman" w:eastAsia="Calibri" w:hAnsi="Times New Roman" w:cs="Times New Roman"/>
          <w:b/>
          <w:bCs/>
          <w:sz w:val="24"/>
          <w:szCs w:val="24"/>
        </w:rPr>
        <w:t>Единицы измерения и их соотношения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Единицы измерения (меры) стоимости - копейка (1 </w:t>
      </w:r>
      <w:proofErr w:type="gramStart"/>
      <w:r w:rsidRPr="00541434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.), рубль (1 р.). Монеты: 1 р., 2 р., 5 р., 10 р., 10 </w:t>
      </w:r>
      <w:proofErr w:type="gramStart"/>
      <w:r w:rsidRPr="00541434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. Замена монет мелкого достоинства монетой более крупного достоинства в пределах 10 р. Размен монеты крупного достоинства монетами более мелкого достоинства. 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>Единица измерения (мера) длины – сантиметр (1 см). Измерение длины предметов с помощью модели сантиметра. Прибор для измерения длины – линейка. Измерение длины предметов с помощью линейки.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Единица измерения (мера) массы – килограмм (1 кг). Прибор для измерения массы – весы. 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>Единица измерения (мера) емкости – литр (1 л). Определение емкости предметов в литрах.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Единицы измерения (меры) времени – сутки (1 </w:t>
      </w:r>
      <w:proofErr w:type="spellStart"/>
      <w:r w:rsidRPr="00541434">
        <w:rPr>
          <w:rFonts w:ascii="Times New Roman" w:eastAsia="Calibri" w:hAnsi="Times New Roman" w:cs="Times New Roman"/>
          <w:sz w:val="24"/>
          <w:szCs w:val="24"/>
        </w:rPr>
        <w:t>сут</w:t>
      </w:r>
      <w:proofErr w:type="spellEnd"/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.), неделя (1 </w:t>
      </w:r>
      <w:proofErr w:type="spellStart"/>
      <w:r w:rsidRPr="00541434">
        <w:rPr>
          <w:rFonts w:ascii="Times New Roman" w:eastAsia="Calibri" w:hAnsi="Times New Roman" w:cs="Times New Roman"/>
          <w:sz w:val="24"/>
          <w:szCs w:val="24"/>
        </w:rPr>
        <w:t>нед</w:t>
      </w:r>
      <w:proofErr w:type="spellEnd"/>
      <w:r w:rsidRPr="00541434">
        <w:rPr>
          <w:rFonts w:ascii="Times New Roman" w:eastAsia="Calibri" w:hAnsi="Times New Roman" w:cs="Times New Roman"/>
          <w:sz w:val="24"/>
          <w:szCs w:val="24"/>
        </w:rPr>
        <w:t>.). Соотношение: неделя – семь суток. Название дней недели. Порядок дней недели.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>Чтение и запись чисел, полученных при измерении величин одной мерой.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1434">
        <w:rPr>
          <w:rFonts w:ascii="Times New Roman" w:eastAsia="Calibri" w:hAnsi="Times New Roman" w:cs="Times New Roman"/>
          <w:b/>
          <w:sz w:val="24"/>
          <w:szCs w:val="24"/>
        </w:rPr>
        <w:t>Арифметические действия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Арифметические действия: сложение, вычитание. </w:t>
      </w:r>
      <w:proofErr w:type="gramStart"/>
      <w:r w:rsidRPr="00541434">
        <w:rPr>
          <w:rFonts w:ascii="Times New Roman" w:eastAsia="Calibri" w:hAnsi="Times New Roman" w:cs="Times New Roman"/>
          <w:sz w:val="24"/>
          <w:szCs w:val="24"/>
        </w:rPr>
        <w:t>Знаки арифметических действий сложения («+») и вычитания («-»), их название (плюс, минус) и значение (прибавить, вычесть).</w:t>
      </w:r>
      <w:proofErr w:type="gramEnd"/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 Составление числового выражения (1 + 1, 2 – 1) на основе соотнесения с предметно-практической деятельностью (ситуацией). Знак «=», его значение (равно, получится). Запись числового выражения в виде равенства (примера): 1 + 1 = 2, 2 – 1 = 1.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Сложение, вычитание чисел в пределах 10. Таблица сложения чисел в пределах 10 на основе состава чисел, ее использование при выполнении действия вычитания. Переместительное свойство сложения (практическое использование). Нуль как результат </w:t>
      </w:r>
      <w:r w:rsidR="00862ABE" w:rsidRPr="00541434">
        <w:rPr>
          <w:rFonts w:ascii="Times New Roman" w:eastAsia="Calibri" w:hAnsi="Times New Roman" w:cs="Times New Roman"/>
          <w:sz w:val="24"/>
          <w:szCs w:val="24"/>
        </w:rPr>
        <w:t>вычитания (</w:t>
      </w: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5 – 5 = 0). 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Сложение десятка и единиц в пределах 20 (10 + 5 = 15); сложение двух десятков (10 + 10 = 20). 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1434">
        <w:rPr>
          <w:rFonts w:ascii="Times New Roman" w:eastAsia="Calibri" w:hAnsi="Times New Roman" w:cs="Times New Roman"/>
          <w:b/>
          <w:sz w:val="24"/>
          <w:szCs w:val="24"/>
        </w:rPr>
        <w:t>Арифметические задачи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Арифметическая задача, ее структура: условие, требование (вопрос). Решение и ответ задачи. 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>Простые арифметические задачи, раскрывающие смысл арифметических действий сложения и вычитания: на нахождение суммы и разности (остатка). Составление задач на нахождение суммы, разности (остатка) по предложенному сюжету, готовому решению, краткой записи с использованием иллюстраций.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1434">
        <w:rPr>
          <w:rFonts w:ascii="Times New Roman" w:eastAsia="Calibri" w:hAnsi="Times New Roman" w:cs="Times New Roman"/>
          <w:b/>
          <w:sz w:val="24"/>
          <w:szCs w:val="24"/>
        </w:rPr>
        <w:t>Геометрический материал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>Шар, куб, брус: распознавание, называние.  Предметы одинаковой и разной формы.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>Точка. Линии: прямая, кривая. Построение прямой линии с помощью линейки в различном положении по отношению к краю листа бумаги. Построение прямой линии через одну точку, две точки.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>Отрезок. Измерение длины отрезка (в мерках произвольной длины, в сантиметрах). Построение отрезка заданной длины.</w:t>
      </w:r>
    </w:p>
    <w:p w:rsidR="00BC10BF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Овал: распознавание, называние. </w:t>
      </w:r>
    </w:p>
    <w:p w:rsidR="00ED0BD6" w:rsidRPr="00541434" w:rsidRDefault="00BC10BF" w:rsidP="0054143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>Построение треугольника, квадрата, прямоугольника</w:t>
      </w:r>
      <w:r w:rsidR="002819C8" w:rsidRPr="00541434">
        <w:rPr>
          <w:rFonts w:ascii="Times New Roman" w:eastAsia="Calibri" w:hAnsi="Times New Roman" w:cs="Times New Roman"/>
          <w:sz w:val="24"/>
          <w:szCs w:val="24"/>
        </w:rPr>
        <w:t xml:space="preserve"> по заданным точкам (вершинам).</w:t>
      </w:r>
      <w:r w:rsidR="00ED0BD6" w:rsidRPr="0054143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br w:type="page"/>
      </w:r>
    </w:p>
    <w:p w:rsidR="00ED0BD6" w:rsidRPr="00541434" w:rsidRDefault="00ED0BD6" w:rsidP="00541434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BC10BF" w:rsidRPr="00541434" w:rsidRDefault="00541434" w:rsidP="00541434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1434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541434" w:rsidRPr="00541434" w:rsidRDefault="00541434" w:rsidP="00541434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1434">
        <w:rPr>
          <w:rFonts w:ascii="Times New Roman" w:eastAsia="Calibri" w:hAnsi="Times New Roman" w:cs="Times New Roman"/>
          <w:b/>
          <w:sz w:val="24"/>
          <w:szCs w:val="24"/>
        </w:rPr>
        <w:t>Математика 1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1"/>
        <w:gridCol w:w="740"/>
        <w:gridCol w:w="1955"/>
        <w:gridCol w:w="4490"/>
        <w:gridCol w:w="828"/>
      </w:tblGrid>
      <w:tr w:rsidR="00A7464B" w:rsidRPr="00541434" w:rsidTr="00541434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D6" w:rsidRPr="00541434" w:rsidRDefault="00A7464B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Разделы </w:t>
            </w:r>
            <w:r w:rsidR="00ED0BD6" w:rsidRPr="005414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темы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</w:t>
            </w:r>
            <w:r w:rsidR="007A2B75" w:rsidRPr="005414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5414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 часов</w:t>
            </w:r>
          </w:p>
        </w:tc>
      </w:tr>
      <w:tr w:rsidR="004F1E51" w:rsidRPr="00541434" w:rsidTr="0054143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51" w:rsidRPr="00541434" w:rsidRDefault="004F1E51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Первое полугодие (48 ч.)</w:t>
            </w:r>
          </w:p>
        </w:tc>
      </w:tr>
      <w:tr w:rsidR="004F1E51" w:rsidRPr="00541434" w:rsidTr="0054143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51" w:rsidRPr="00541434" w:rsidRDefault="004F1E51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изучению математики (24 ч.)</w:t>
            </w:r>
          </w:p>
        </w:tc>
      </w:tr>
      <w:tr w:rsidR="00A7464B" w:rsidRPr="00541434" w:rsidTr="00541434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предметов.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Цвет, назначение предметов.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предметов по цвету. Назначение знакомых предметов.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7464B" w:rsidRPr="00541434" w:rsidTr="00541434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A7464B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Геометрический </w:t>
            </w:r>
            <w:r w:rsidR="00ED0BD6"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Круг.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Круг: распознавание, называние. </w:t>
            </w:r>
          </w:p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формы предметов путем соотнесения с кругом (похожа на круг, круглая; не похожа на круг).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7464B" w:rsidRPr="00541434" w:rsidTr="00541434"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28" w:rsidRPr="00541434" w:rsidRDefault="00146128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предметов.</w:t>
            </w:r>
          </w:p>
          <w:p w:rsidR="00146128" w:rsidRPr="00541434" w:rsidRDefault="00146128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128" w:rsidRPr="00541434" w:rsidRDefault="00146128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28" w:rsidRPr="00541434" w:rsidRDefault="00146128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Большой – маленький.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28" w:rsidRPr="00541434" w:rsidRDefault="00146128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двух предметов по величине (большой - маленький, больше – меньше).</w:t>
            </w:r>
          </w:p>
          <w:p w:rsidR="00146128" w:rsidRPr="00541434" w:rsidRDefault="00146128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трех-четырех предметов по величине (больше, самый большой, меньше, самый маленький).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28" w:rsidRPr="00541434" w:rsidRDefault="00146128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7464B" w:rsidRPr="00541434" w:rsidTr="00541434"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128" w:rsidRPr="00541434" w:rsidRDefault="00146128" w:rsidP="00541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28" w:rsidRPr="00541434" w:rsidRDefault="00146128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28" w:rsidRPr="00541434" w:rsidRDefault="00146128" w:rsidP="00541434">
            <w:pPr>
              <w:autoSpaceDN w:val="0"/>
              <w:spacing w:after="0" w:line="240" w:lineRule="auto"/>
              <w:ind w:left="-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Одинаковые</w:t>
            </w:r>
            <w:proofErr w:type="gramEnd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, равные по величине.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28" w:rsidRPr="00541434" w:rsidRDefault="00146128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одинаковых, равных по величине предметов в результате сравнения двух предметов, трех-четырех предметов.</w:t>
            </w: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28" w:rsidRPr="00541434" w:rsidRDefault="00146128" w:rsidP="00541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64B" w:rsidRPr="00541434" w:rsidTr="00541434"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28" w:rsidRPr="00541434" w:rsidRDefault="00146128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предметов в пространстве, на плоскости.</w:t>
            </w:r>
          </w:p>
          <w:p w:rsidR="00146128" w:rsidRPr="00541434" w:rsidRDefault="00146128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128" w:rsidRPr="00541434" w:rsidRDefault="00146128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28" w:rsidRPr="00541434" w:rsidRDefault="00146128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Слева – справа.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28" w:rsidRPr="00541434" w:rsidRDefault="00146128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Ориентировка в схеме собственного тела.</w:t>
            </w:r>
          </w:p>
          <w:p w:rsidR="00146128" w:rsidRPr="00541434" w:rsidRDefault="00146128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положения «слева», «справа» применительно к положению предметов в пространстве относительно себя; по отношению друг к другу; на плоскости.</w:t>
            </w:r>
          </w:p>
          <w:p w:rsidR="00146128" w:rsidRPr="00541434" w:rsidRDefault="00146128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Перемещение предметов в указанное положение.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28" w:rsidRPr="00541434" w:rsidRDefault="00146128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7464B" w:rsidRPr="00541434" w:rsidTr="00541434"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128" w:rsidRPr="00541434" w:rsidRDefault="00146128" w:rsidP="00541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28" w:rsidRPr="00541434" w:rsidRDefault="00146128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28" w:rsidRPr="00541434" w:rsidRDefault="00146128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середине, </w:t>
            </w:r>
            <w:proofErr w:type="gramStart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между</w:t>
            </w:r>
            <w:proofErr w:type="gramEnd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28" w:rsidRPr="00541434" w:rsidRDefault="00146128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положения «в середине», «между» применительно к положению предметов в пространстве по отношению друг к другу; на плоскости.</w:t>
            </w:r>
          </w:p>
          <w:p w:rsidR="00146128" w:rsidRPr="00541434" w:rsidRDefault="00146128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Перемещение предметов в указанное положение.</w:t>
            </w: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28" w:rsidRPr="00541434" w:rsidRDefault="00146128" w:rsidP="00541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64B" w:rsidRPr="00541434" w:rsidTr="00541434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Геометрический материал.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Квадрат.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Квадрат: распознавание, называние. </w:t>
            </w:r>
          </w:p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формы предметов путем соотнесения с квадратом (похожа на квадрат, квадратная; не похожа на квадрат).</w:t>
            </w:r>
          </w:p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круга и квадрата; дифференциация предметов по форме.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7464B" w:rsidRPr="00541434" w:rsidTr="00541434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предметов в пространстве, на плоскости.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Вверху – внизу, выше – ниже, верхний – нижний, на, над, под.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положения «вверху», «внизу» применительно к положению предметов в пространстве относительно себя; по отношению друг к другу; на плоскости.</w:t>
            </w:r>
          </w:p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положения «выше», «ниже», «верхний», «нижний» применительно к положению предметов </w:t>
            </w: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пространстве по отношению друг к другу; на плоскости.</w:t>
            </w:r>
          </w:p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пространственных отношений предметов между собой на основе использования в речи предлогов «на», «над», «под».</w:t>
            </w:r>
          </w:p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Перемещение предметов в указанное положение.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A7464B" w:rsidRPr="00541434" w:rsidTr="00541434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Сравнение предметов.</w:t>
            </w:r>
          </w:p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Длинный – короткий.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 двух предметов по размеру: </w:t>
            </w:r>
            <w:proofErr w:type="gramStart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длинный</w:t>
            </w:r>
            <w:proofErr w:type="gramEnd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короткий, длиннее – короче.</w:t>
            </w:r>
          </w:p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 трех-четырех предметов по длине (длиннее, </w:t>
            </w:r>
            <w:proofErr w:type="gramStart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самый</w:t>
            </w:r>
            <w:proofErr w:type="gramEnd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длинный, короче, самый короткий).</w:t>
            </w:r>
          </w:p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одинаковых, равных по длине предметов в результате сравнения двух предметов, трех-четырех предметов.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7464B" w:rsidRPr="00541434" w:rsidTr="00541434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D6" w:rsidRPr="00541434" w:rsidRDefault="00146128" w:rsidP="00541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предметов в пространстве, на плоскости.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Внутри – снаружи, в, рядом, около.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положения «внутри», «снаружи» применительно к положению предметов в пространстве по отношению друг к другу; на плоскости.</w:t>
            </w:r>
          </w:p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пространственных отношений предметов между собой на основе использования в речи предлогов и наречий «в», «рядом», «около».</w:t>
            </w:r>
          </w:p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Перемещение предметов в указанное положение.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146128" w:rsidP="00541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7464B" w:rsidRPr="00541434" w:rsidTr="00541434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Геометрический материал.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Треугольник.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Треугольник: распознавание, называние. Определение формы предметов путем соотнесения с треугольником (похожа на треугольник, треугольная; не похожа на треугольник). </w:t>
            </w:r>
          </w:p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круга, квадрата, треугольника; дифференциация предметов по форме.</w:t>
            </w:r>
          </w:p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в целостном объекте (предмете, изображении предмета) его частей, определение формы этих частей.</w:t>
            </w:r>
          </w:p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целостного объекта из отдельных частей (в виде композиции из геометрических фигур).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7464B" w:rsidRPr="00541434" w:rsidTr="00541434"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28" w:rsidRPr="00541434" w:rsidRDefault="00146128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предметов.</w:t>
            </w:r>
          </w:p>
          <w:p w:rsidR="00146128" w:rsidRPr="00541434" w:rsidRDefault="00146128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6128" w:rsidRPr="00541434" w:rsidRDefault="00146128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6128" w:rsidRPr="00541434" w:rsidRDefault="00146128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6128" w:rsidRPr="00541434" w:rsidRDefault="00146128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6128" w:rsidRPr="00541434" w:rsidRDefault="00146128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6128" w:rsidRPr="00541434" w:rsidRDefault="00146128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предметов в пространстве, на плоскости.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128" w:rsidRPr="00541434" w:rsidRDefault="00146128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28" w:rsidRPr="00541434" w:rsidRDefault="00146128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Широкий – узкий.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28" w:rsidRPr="00541434" w:rsidRDefault="00146128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 двух предметов по размеру: </w:t>
            </w:r>
            <w:proofErr w:type="gramStart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широкий</w:t>
            </w:r>
            <w:proofErr w:type="gramEnd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узкий, шире – уже.</w:t>
            </w:r>
          </w:p>
          <w:p w:rsidR="00146128" w:rsidRPr="00541434" w:rsidRDefault="00146128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 трех-четырех предметов по ширине (шире, </w:t>
            </w:r>
            <w:proofErr w:type="gramStart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самый</w:t>
            </w:r>
            <w:proofErr w:type="gramEnd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широкий, уже, самый узкий).</w:t>
            </w:r>
          </w:p>
          <w:p w:rsidR="00146128" w:rsidRPr="00541434" w:rsidRDefault="00146128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одинаковых, равных по ширине предметов в результате сравнения двух предметов, трех-четырех предметов.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28" w:rsidRPr="00541434" w:rsidRDefault="00146128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7464B" w:rsidRPr="00541434" w:rsidTr="00541434"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128" w:rsidRPr="00541434" w:rsidRDefault="00146128" w:rsidP="00541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28" w:rsidRPr="00541434" w:rsidRDefault="00146128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28" w:rsidRPr="00541434" w:rsidRDefault="00146128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Далеко – близко, дальше – ближе, к, от.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28" w:rsidRPr="00541434" w:rsidRDefault="00146128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положения «далеко», «близко», «дальше», «ближе» применительно к положению предметов в пространстве относительно себя, по отношению друг к другу.</w:t>
            </w:r>
          </w:p>
          <w:p w:rsidR="00146128" w:rsidRPr="00541434" w:rsidRDefault="00146128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Определение пространственных отношений предметов между собой на основе использования в речи предлогов «к», «от».</w:t>
            </w:r>
          </w:p>
          <w:p w:rsidR="00146128" w:rsidRPr="00541434" w:rsidRDefault="00146128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Перемещение предметов в указанное положение.</w:t>
            </w: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28" w:rsidRPr="00541434" w:rsidRDefault="00146128" w:rsidP="00541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64B" w:rsidRPr="00541434" w:rsidTr="00541434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Геометрический материал.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Прямоугольник.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Прямоугольник: распознавание, называние. Определение формы предметов путем соотнесения с прямоугольником (похожа на прямоугольник, прямоугольная; не похожа на прямоугольник).</w:t>
            </w:r>
          </w:p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круга, квадрата, треугольника, прямоугольника; дифференциация предметов по форме.</w:t>
            </w:r>
          </w:p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в целостном объекте (предмете, изображении предмета) его частей, определение формы этих частей.</w:t>
            </w:r>
          </w:p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целостного объекта из отдельных частей (в виде композиции из геометрических фигур).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7464B" w:rsidRPr="00541434" w:rsidTr="00541434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предметов.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Высокий – низкий.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 двух предметов по размеру: </w:t>
            </w:r>
            <w:proofErr w:type="gramStart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  <w:proofErr w:type="gramEnd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низкий, выше – ниже.</w:t>
            </w:r>
          </w:p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 трех-четырех предметов по высоте (выше, </w:t>
            </w:r>
            <w:proofErr w:type="gramStart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самый</w:t>
            </w:r>
            <w:proofErr w:type="gramEnd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высокий, ниже, самый низкий).</w:t>
            </w:r>
          </w:p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одинаковых, равных по высоте предметов в результате сравнения двух предметов, трех-четырех предметов.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D0BD6" w:rsidRPr="00541434" w:rsidRDefault="00ED0BD6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64B" w:rsidRPr="00541434" w:rsidTr="00541434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предметов.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Глубокий – мелкий.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 двух предметов по размеру: </w:t>
            </w:r>
            <w:proofErr w:type="gramStart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глубокий</w:t>
            </w:r>
            <w:proofErr w:type="gramEnd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мелкий, глубже – мельче.</w:t>
            </w:r>
          </w:p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 трех-четырех предметов по глубине (глубже, </w:t>
            </w:r>
            <w:proofErr w:type="gramStart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самый</w:t>
            </w:r>
            <w:proofErr w:type="gramEnd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глубокий, мельче, самый мелкий).</w:t>
            </w:r>
          </w:p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одинаковых, равных по глубине предметов в результате сравнения двух предметов, трех-четырех предметов.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7464B" w:rsidRPr="00541434" w:rsidTr="00541434"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83" w:rsidRPr="00541434" w:rsidRDefault="00E21083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предметов в пространстве, на плоскости.</w:t>
            </w:r>
          </w:p>
          <w:p w:rsidR="00E21083" w:rsidRPr="00541434" w:rsidRDefault="00E21083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83" w:rsidRPr="00541434" w:rsidRDefault="00E21083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83" w:rsidRPr="00541434" w:rsidRDefault="00E21083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Впереди – сзади, перед, за.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83" w:rsidRPr="00541434" w:rsidRDefault="00E21083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положения «впереди», «сзади», применительно к положению предметов в пространстве относительно себя, по отношению друг к другу.</w:t>
            </w:r>
          </w:p>
          <w:p w:rsidR="00E21083" w:rsidRPr="00541434" w:rsidRDefault="00E21083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пространственных отношений предметов между собой на основе использования в речи предлогов «перед», «за».</w:t>
            </w:r>
          </w:p>
          <w:p w:rsidR="00E21083" w:rsidRPr="00541434" w:rsidRDefault="00E21083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Перемещение предметов в указанное положение.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83" w:rsidRPr="00541434" w:rsidRDefault="00E21083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7464B" w:rsidRPr="00541434" w:rsidTr="00541434"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83" w:rsidRPr="00541434" w:rsidRDefault="00E21083" w:rsidP="00541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83" w:rsidRPr="00541434" w:rsidRDefault="00E21083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83" w:rsidRPr="00541434" w:rsidRDefault="00E21083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– последний, крайний, после, следом, следующий </w:t>
            </w:r>
            <w:proofErr w:type="gramStart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gramEnd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83" w:rsidRPr="00541434" w:rsidRDefault="00E21083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порядка следования линейно расположенных предметов, изображений </w:t>
            </w:r>
            <w:r w:rsidR="00862ABE"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предметов, на</w:t>
            </w: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основе понимания и использования в </w:t>
            </w:r>
            <w:r w:rsidR="00862ABE"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собственной речи</w:t>
            </w: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слов, характеризующих их пространственное </w:t>
            </w: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расположение (первый – последний, крайний, после, следом, следующий </w:t>
            </w:r>
            <w:proofErr w:type="gramStart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gramEnd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83" w:rsidRPr="00541434" w:rsidRDefault="00E21083" w:rsidP="00541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64B" w:rsidRPr="00541434" w:rsidTr="00541434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Сравнение предметов.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Толстый – тонкий.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 двух предметов по размеру: </w:t>
            </w:r>
            <w:proofErr w:type="gramStart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толстый</w:t>
            </w:r>
            <w:proofErr w:type="gramEnd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тонкий, толще – тоньше.</w:t>
            </w:r>
          </w:p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 трех-четырех предметов по толщине (толще, </w:t>
            </w:r>
            <w:proofErr w:type="gramStart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самый</w:t>
            </w:r>
            <w:proofErr w:type="gramEnd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толстый, тоньше, самый тонкий).</w:t>
            </w:r>
          </w:p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одинаковых, равных по толщине предметов в результате сравнения двух предметов, трех-четырех предметов.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7464B" w:rsidRPr="00541434" w:rsidTr="00541434">
        <w:trPr>
          <w:trHeight w:val="1782"/>
        </w:trPr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83" w:rsidRPr="00541434" w:rsidRDefault="00E21083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Единицы измерения и их соотношения.</w:t>
            </w:r>
          </w:p>
          <w:p w:rsidR="00E21083" w:rsidRPr="00541434" w:rsidRDefault="00E21083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83" w:rsidRPr="00541434" w:rsidRDefault="00E21083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83" w:rsidRPr="00541434" w:rsidRDefault="00E21083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Сутки: утро, день, вечер, ночь.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83" w:rsidRPr="00541434" w:rsidRDefault="00E21083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Выделение частей суток (утро, день, вечер, ночь), установление порядка их следования. </w:t>
            </w:r>
          </w:p>
          <w:p w:rsidR="00E21083" w:rsidRPr="00541434" w:rsidRDefault="00E21083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представлением: утро, день, вечер, </w:t>
            </w:r>
            <w:r w:rsidR="00862ABE"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ночь -</w:t>
            </w: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это одни сутки.</w:t>
            </w:r>
          </w:p>
          <w:p w:rsidR="00E21083" w:rsidRPr="00541434" w:rsidRDefault="00E21083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времени событий из жизни обучающихся применительно к частям суток.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83" w:rsidRPr="00541434" w:rsidRDefault="00E21083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7464B" w:rsidRPr="00541434" w:rsidTr="00541434">
        <w:trPr>
          <w:trHeight w:val="1836"/>
        </w:trPr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83" w:rsidRPr="00541434" w:rsidRDefault="00E21083" w:rsidP="00541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083" w:rsidRPr="00541434" w:rsidRDefault="00E21083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83" w:rsidRPr="00541434" w:rsidRDefault="00E21083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Рано – поздно.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83" w:rsidRPr="00541434" w:rsidRDefault="00E21083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Ориентирование во времени на основе усвоения понятий «рано», «поздно» применительно к событиям </w:t>
            </w:r>
            <w:r w:rsidR="00862ABE"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из жизни</w:t>
            </w: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обучающихся.</w:t>
            </w:r>
          </w:p>
          <w:p w:rsidR="00E21083" w:rsidRPr="00541434" w:rsidRDefault="00E21083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последовательности событий на основе оперирования понятиями «раньше», «позже» (на конкретных примерах из жизни обучающихся).</w:t>
            </w: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83" w:rsidRPr="00541434" w:rsidRDefault="00E21083" w:rsidP="00541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64B" w:rsidRPr="00541434" w:rsidTr="00541434">
        <w:trPr>
          <w:trHeight w:val="1422"/>
        </w:trPr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83" w:rsidRPr="00541434" w:rsidRDefault="00E21083" w:rsidP="00541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83" w:rsidRPr="00541434" w:rsidRDefault="00E21083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83" w:rsidRPr="00541434" w:rsidRDefault="00E21083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Сегодня, завтра, вчера, на следующий день.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83" w:rsidRPr="00541434" w:rsidRDefault="00E21083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Ориентирование во времени на основе усвоения понятий «сегодня», «завтра», «вчера», «на следующий день» применительно к событиям из жизни обучающихся.</w:t>
            </w: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83" w:rsidRPr="00541434" w:rsidRDefault="00E21083" w:rsidP="00541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64B" w:rsidRPr="00541434" w:rsidTr="00541434"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83" w:rsidRPr="00541434" w:rsidRDefault="00862ABE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Единицы измерения и их соотношения</w:t>
            </w:r>
          </w:p>
          <w:p w:rsidR="00862ABE" w:rsidRPr="00541434" w:rsidRDefault="00862ABE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83" w:rsidRPr="00541434" w:rsidRDefault="00E21083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83" w:rsidRPr="00541434" w:rsidRDefault="00E21083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Быстро – медленно.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83" w:rsidRPr="00541434" w:rsidRDefault="00E21083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понятиями «быстро», «медленно» на основе рассмотрения конкретных примеров движущихся объектов.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83" w:rsidRPr="00541434" w:rsidRDefault="00E21083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7464B" w:rsidRPr="00541434" w:rsidTr="00541434"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83" w:rsidRPr="00541434" w:rsidRDefault="00E21083" w:rsidP="00541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83" w:rsidRPr="00541434" w:rsidRDefault="00E21083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83" w:rsidRPr="00541434" w:rsidRDefault="00E21083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Тяжелый – легкий.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83" w:rsidRPr="00541434" w:rsidRDefault="00E21083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 двух предметов по массе: </w:t>
            </w:r>
            <w:proofErr w:type="gramStart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тяжелый</w:t>
            </w:r>
            <w:proofErr w:type="gramEnd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легкий, тяжелее – легче.</w:t>
            </w:r>
          </w:p>
          <w:p w:rsidR="00E21083" w:rsidRPr="00541434" w:rsidRDefault="00E21083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 трех-четырех предметов по тяжести (тяжелее, </w:t>
            </w:r>
            <w:proofErr w:type="gramStart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самый</w:t>
            </w:r>
            <w:proofErr w:type="gramEnd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тяжелый, легче, самый легкий).</w:t>
            </w:r>
          </w:p>
          <w:p w:rsidR="00E21083" w:rsidRPr="00541434" w:rsidRDefault="00E21083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одинаковых, равных по тяжести предметов в результате сравнения двух предметов, трех-четырех предметов.</w:t>
            </w: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83" w:rsidRPr="00541434" w:rsidRDefault="00E21083" w:rsidP="00541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64B" w:rsidRPr="00541434" w:rsidTr="00541434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предметных совокупностей по количеству предметов, их составляющих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Много – мало, несколько.</w:t>
            </w:r>
          </w:p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Один – много, ни одного.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двух-трех предметных совокупностей по количеству предметов, их составляющих.</w:t>
            </w:r>
          </w:p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Оценивание количества предметов в совокупностях «на глаз»: много – мало, несколько, один, ни одного.</w:t>
            </w:r>
          </w:p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 количества предметов одной совокупности до и после изменения количества предметов, ее составляющих </w:t>
            </w: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(стало несколько, много; осталось несколько, мало, ни одного).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A7464B" w:rsidRPr="00541434" w:rsidTr="00541434"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83" w:rsidRPr="00541434" w:rsidRDefault="00E21083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Единицы измерения и их соотношения.</w:t>
            </w:r>
          </w:p>
          <w:p w:rsidR="00E21083" w:rsidRPr="00541434" w:rsidRDefault="00E21083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83" w:rsidRPr="00541434" w:rsidRDefault="00E21083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83" w:rsidRPr="00541434" w:rsidRDefault="00E21083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Давно – недавно.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83" w:rsidRPr="00541434" w:rsidRDefault="00E21083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Ориентирование во времени на основе усвоения понятий «давно», «недавно» применительно к событиям из личной жизни обучающихся.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83" w:rsidRPr="00541434" w:rsidRDefault="00E21083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7464B" w:rsidRPr="00541434" w:rsidTr="00541434"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83" w:rsidRPr="00541434" w:rsidRDefault="00E21083" w:rsidP="00541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83" w:rsidRPr="00541434" w:rsidRDefault="00E21083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83" w:rsidRPr="00541434" w:rsidRDefault="00E21083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Молодой – старый.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83" w:rsidRPr="00541434" w:rsidRDefault="00E21083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 по возрасту: </w:t>
            </w:r>
            <w:proofErr w:type="gramStart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молодой</w:t>
            </w:r>
            <w:proofErr w:type="gramEnd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старый, моложе (младше) – старше.  </w:t>
            </w:r>
          </w:p>
          <w:p w:rsidR="00E21083" w:rsidRPr="00541434" w:rsidRDefault="00E21083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по возрасту двух – трех людей из ближайшего социального окружения обучающегося (членов семьи, участников образовательного процесса).</w:t>
            </w: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83" w:rsidRPr="00541434" w:rsidRDefault="00E21083" w:rsidP="00541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64B" w:rsidRPr="00541434" w:rsidTr="00541434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Сравнение предметных совокупностей по количеству предметов, их составляющих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83" w:rsidRPr="00541434" w:rsidRDefault="00E21083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Больше – меньше, столько же, одинаковое (равное) количество.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 небольших предметных совокупностей путем установления взаимно однозначного соответствия между ними или их частями: больше, меньше, одинаковое, равное количество, столько же, сколько, лишние, недостающие предметы. </w:t>
            </w:r>
          </w:p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Уравнивание предметных совокупностей по количеству предметов, их составляющих.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21083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7464B" w:rsidRPr="00541434" w:rsidTr="00541434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Сравнение объемов жидкостей, сыпучих веществ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83" w:rsidRPr="00541434" w:rsidRDefault="00E21083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объемов жидкостей, сыпучих веществ.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объемов жидкостей, сыпучих веществ в одинаковых емкостях: больше, меньше, одинаково, равно, столько же.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21083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7464B" w:rsidRPr="00541434" w:rsidTr="00541434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Повторение, обобщение </w:t>
            </w:r>
            <w:proofErr w:type="gramStart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F1E51" w:rsidRPr="00541434" w:rsidTr="0054143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51" w:rsidRPr="00541434" w:rsidRDefault="004F1E51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Первый десяток (24 ч.)</w:t>
            </w:r>
          </w:p>
        </w:tc>
      </w:tr>
      <w:tr w:rsidR="00A7464B" w:rsidRPr="00541434" w:rsidTr="00541434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Нумерация.</w:t>
            </w:r>
          </w:p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Единицы измерения и их соотношения.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C" w:rsidRPr="00541434" w:rsidRDefault="004B27DC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Число и цифра 1.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Обозначение цифрой (запись) числа 1. </w:t>
            </w:r>
          </w:p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Соотношение количества, числительного и цифры. </w:t>
            </w:r>
          </w:p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монетой достоинством 1 р.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4B27DC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7464B" w:rsidRPr="00541434" w:rsidTr="00541434">
        <w:trPr>
          <w:trHeight w:val="2203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3" w:rsidRPr="00541434" w:rsidRDefault="00AB27A3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Нумерация.</w:t>
            </w:r>
          </w:p>
          <w:p w:rsidR="00AB27A3" w:rsidRPr="00541434" w:rsidRDefault="00AB27A3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A3" w:rsidRPr="00541434" w:rsidRDefault="00AB27A3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27A3" w:rsidRPr="00541434" w:rsidRDefault="00AB27A3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Число и цифра 2.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3" w:rsidRPr="00541434" w:rsidRDefault="00AB27A3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Образование, название, обозначение цифрой (запись) числа 2. </w:t>
            </w:r>
          </w:p>
          <w:p w:rsidR="00AB27A3" w:rsidRPr="00541434" w:rsidRDefault="00AB27A3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Место числа 2 в числовом ряду. Числовой ряд в пределах 2.</w:t>
            </w:r>
          </w:p>
          <w:p w:rsidR="00AB27A3" w:rsidRPr="00541434" w:rsidRDefault="00AB27A3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Счет предметов в пределах 2. Соотношение количества, числительного и цифры.</w:t>
            </w:r>
          </w:p>
          <w:p w:rsidR="00AB27A3" w:rsidRPr="00541434" w:rsidRDefault="00AB27A3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 чисел в пределах 2. </w:t>
            </w:r>
          </w:p>
          <w:p w:rsidR="00AB27A3" w:rsidRPr="00541434" w:rsidRDefault="00AB27A3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Пара предметов: определение пары предметов, составление пары из знакомых предметов/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27A3" w:rsidRPr="00541434" w:rsidRDefault="00AB27A3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A7464B" w:rsidRPr="00541434" w:rsidTr="00541434">
        <w:trPr>
          <w:trHeight w:val="881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3" w:rsidRPr="00541434" w:rsidRDefault="00AB27A3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Единицы измерения и их соотношения.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7A3" w:rsidRPr="00541434" w:rsidRDefault="00AB27A3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7A3" w:rsidRPr="00541434" w:rsidRDefault="00AB27A3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3" w:rsidRPr="00541434" w:rsidRDefault="00AB27A3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монетой достоинством 2 р.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7A3" w:rsidRPr="00541434" w:rsidRDefault="00AB27A3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64B" w:rsidRPr="00541434" w:rsidTr="00541434">
        <w:trPr>
          <w:trHeight w:val="2833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3" w:rsidRPr="00541434" w:rsidRDefault="00AB27A3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Арифметические действия.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7A3" w:rsidRPr="00541434" w:rsidRDefault="00AB27A3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7A3" w:rsidRPr="00541434" w:rsidRDefault="00AB27A3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3" w:rsidRPr="00541434" w:rsidRDefault="00AB27A3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 арифметического действия «+», его название («плюс»), </w:t>
            </w:r>
            <w:r w:rsidR="00862ABE"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(</w:t>
            </w: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прибавить).</w:t>
            </w:r>
          </w:p>
          <w:p w:rsidR="00AB27A3" w:rsidRPr="00541434" w:rsidRDefault="00AB27A3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Знак арифметического действия «</w:t>
            </w:r>
            <w:proofErr w:type="gramStart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-»</w:t>
            </w:r>
            <w:proofErr w:type="gramEnd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его название («минус»), </w:t>
            </w:r>
            <w:r w:rsidR="00862ABE"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(</w:t>
            </w: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вычесть).</w:t>
            </w:r>
          </w:p>
          <w:p w:rsidR="00AB27A3" w:rsidRPr="00541434" w:rsidRDefault="00AB27A3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математического выражения (1 + 1, 2 – 1) на основе соотнесения с предметно-практической деятельностью (ситуацией).  </w:t>
            </w:r>
          </w:p>
          <w:p w:rsidR="00AB27A3" w:rsidRPr="00541434" w:rsidRDefault="00AB27A3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 «=», его значение (равно, получится). </w:t>
            </w:r>
          </w:p>
          <w:p w:rsidR="00AB27A3" w:rsidRPr="00541434" w:rsidRDefault="00AB27A3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Запись математического выражения в виде равенства (примера): 1 + 1 = 2, 2 – 1 = 1.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7A3" w:rsidRPr="00541434" w:rsidRDefault="00AB27A3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64B" w:rsidRPr="00541434" w:rsidTr="00541434">
        <w:trPr>
          <w:trHeight w:val="983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3" w:rsidRPr="00541434" w:rsidRDefault="00AB27A3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 задачи</w:t>
            </w: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3" w:rsidRPr="00541434" w:rsidRDefault="00AB27A3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3" w:rsidRPr="00541434" w:rsidRDefault="00AB27A3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3" w:rsidRPr="00541434" w:rsidRDefault="00AB27A3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Арифметическая задача, ее структура: условие, вопрос. </w:t>
            </w:r>
          </w:p>
          <w:p w:rsidR="00AB27A3" w:rsidRPr="00541434" w:rsidRDefault="00AB27A3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арифметических задач на нахождение суммы, разности (остатка) по предложенному сюжету.  Решение и ответ задач.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7A3" w:rsidRPr="00541434" w:rsidRDefault="00AB27A3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464B" w:rsidRPr="00541434" w:rsidTr="00541434">
        <w:trPr>
          <w:trHeight w:val="2549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Геометрический материал.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Шар.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Шар: распознавание, называние. </w:t>
            </w:r>
          </w:p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формы предметов окружающей с</w:t>
            </w:r>
            <w:r w:rsidR="0015026C"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реды путем соотнесения с шаром. </w:t>
            </w: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Дифференциация круга и шара. </w:t>
            </w:r>
          </w:p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предметов окружающей среды по форме (</w:t>
            </w:r>
            <w:r w:rsidR="0015026C"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похожи на круг, похожи на шар).</w:t>
            </w:r>
            <w:proofErr w:type="gramEnd"/>
            <w:r w:rsidR="0015026C"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в ближайшем окружении предметов одинаковой формы (мяч, апельсин – похожи на шар, одинаковые по форме; монета, пуговица – похожи на </w:t>
            </w:r>
            <w:r w:rsidR="00862ABE"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круг, одинаковые</w:t>
            </w: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форме и т.п.), разной формы.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7464B" w:rsidRPr="00541434" w:rsidTr="00541434">
        <w:trPr>
          <w:trHeight w:val="930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3" w:rsidRPr="00541434" w:rsidRDefault="00AB27A3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Нумерация.</w:t>
            </w:r>
          </w:p>
          <w:p w:rsidR="00AB27A3" w:rsidRPr="00541434" w:rsidRDefault="00AB27A3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27A3" w:rsidRPr="00541434" w:rsidRDefault="00AB27A3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A3" w:rsidRPr="00541434" w:rsidRDefault="00AB27A3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27A3" w:rsidRPr="00541434" w:rsidRDefault="00AB27A3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Число и цифра 3.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3" w:rsidRPr="00541434" w:rsidRDefault="00AB27A3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Образование, название, обозначение цифрой (запись) числа 3. </w:t>
            </w:r>
          </w:p>
          <w:p w:rsidR="00AB27A3" w:rsidRPr="00541434" w:rsidRDefault="00AB27A3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Место числа 3 в числовом ряду. Числовой ряд в пределах 3.</w:t>
            </w:r>
          </w:p>
          <w:p w:rsidR="00AB27A3" w:rsidRPr="00541434" w:rsidRDefault="00AB27A3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Счет предметов в пределах 3. </w:t>
            </w:r>
          </w:p>
          <w:p w:rsidR="00AB27A3" w:rsidRPr="00541434" w:rsidRDefault="00AB27A3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количества, числительного и цифры.</w:t>
            </w:r>
          </w:p>
          <w:p w:rsidR="00AB27A3" w:rsidRPr="00541434" w:rsidRDefault="00AB27A3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Количественные и порядковые числительные, их дифференциация. </w:t>
            </w:r>
          </w:p>
          <w:p w:rsidR="00AB27A3" w:rsidRPr="00541434" w:rsidRDefault="00AB27A3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порядковых числительных для определения порядка следования предметов. </w:t>
            </w:r>
          </w:p>
          <w:p w:rsidR="00AB27A3" w:rsidRPr="00541434" w:rsidRDefault="0015026C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 чисел в пределах 3. </w:t>
            </w:r>
            <w:r w:rsidR="00AB27A3"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Состав чисел 2, 3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27A3" w:rsidRPr="00541434" w:rsidRDefault="00AB27A3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7464B" w:rsidRPr="00541434" w:rsidTr="00541434">
        <w:trPr>
          <w:trHeight w:val="689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3" w:rsidRPr="00541434" w:rsidRDefault="00AB27A3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Единицы измерения и их соотношения.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7A3" w:rsidRPr="00541434" w:rsidRDefault="00AB27A3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7A3" w:rsidRPr="00541434" w:rsidRDefault="00AB27A3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3" w:rsidRPr="00541434" w:rsidRDefault="00AB27A3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3 р. путем набора из монет достоинством 1 р., 2 р.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7A3" w:rsidRPr="00541434" w:rsidRDefault="00AB27A3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64B" w:rsidRPr="00541434" w:rsidTr="00541434">
        <w:trPr>
          <w:trHeight w:val="990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3" w:rsidRPr="00541434" w:rsidRDefault="008D4721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 действия.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7A3" w:rsidRPr="00541434" w:rsidRDefault="00AB27A3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7A3" w:rsidRPr="00541434" w:rsidRDefault="00AB27A3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3" w:rsidRPr="00541434" w:rsidRDefault="00AB27A3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Арифметическое действие – сложение, его запись в виде примера. </w:t>
            </w:r>
          </w:p>
          <w:p w:rsidR="00AB27A3" w:rsidRPr="00541434" w:rsidRDefault="00AB27A3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Переместительное свойство сложения (практическое использование).</w:t>
            </w:r>
          </w:p>
          <w:p w:rsidR="00AB27A3" w:rsidRPr="00541434" w:rsidRDefault="00AB27A3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Арифметическое действие – вычитание, </w:t>
            </w: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его запись в виде примера.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7A3" w:rsidRPr="00541434" w:rsidRDefault="00AB27A3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64B" w:rsidRPr="00541434" w:rsidTr="00541434">
        <w:trPr>
          <w:trHeight w:val="633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3" w:rsidRPr="00541434" w:rsidRDefault="00AB27A3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Арифметические задачи.</w:t>
            </w: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3" w:rsidRPr="00541434" w:rsidRDefault="00AB27A3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3" w:rsidRPr="00541434" w:rsidRDefault="00AB27A3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3" w:rsidRPr="00541434" w:rsidRDefault="00AB27A3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арифметических задач на нахождение суммы, разности (остатка) по предложенному сюжету.  Решение и ответ задач.</w:t>
            </w: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3" w:rsidRPr="00541434" w:rsidRDefault="00AB27A3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64B" w:rsidRPr="00541434" w:rsidTr="00541434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Геометрический материал.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Куб.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15026C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Куб: распознавание, называние. </w:t>
            </w:r>
            <w:r w:rsidR="00ED0BD6"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формы предметов окружающей с</w:t>
            </w: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реды путем соотнесения с кубом. </w:t>
            </w:r>
            <w:r w:rsidR="00ED0BD6"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ифференциация квадрата и куба. </w:t>
            </w:r>
            <w:proofErr w:type="gramStart"/>
            <w:r w:rsidR="00ED0BD6"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предметов окружающей среды по форме (похожи на квадрат, похожи на куб).</w:t>
            </w:r>
            <w:proofErr w:type="gramEnd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D0BD6"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в ближайшем окружении предметов одинаковой формы (кубик игровой, деталь конструктора в форме куба – похожи на куб, одинаковые по форме; платок, салфетка – похожи на </w:t>
            </w:r>
            <w:r w:rsidR="00862ABE"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квадрат, одинаковые</w:t>
            </w:r>
            <w:r w:rsidR="00ED0BD6"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форме и т.п.), разной формы.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7464B" w:rsidRPr="00541434" w:rsidTr="00541434">
        <w:trPr>
          <w:trHeight w:val="1982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DA" w:rsidRPr="00541434" w:rsidRDefault="00CA05DA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Нумерация.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367" w:rsidRPr="00541434" w:rsidRDefault="00C52367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5DA" w:rsidRPr="00541434" w:rsidRDefault="00CA05DA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Число и цифра 4.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DA" w:rsidRPr="00541434" w:rsidRDefault="00CA05DA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Образование, название, обозначение цифрой (запись) числа 4. </w:t>
            </w:r>
          </w:p>
          <w:p w:rsidR="00CA05DA" w:rsidRPr="00541434" w:rsidRDefault="00CA05DA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Место числа 4 в числовом ряду. Числовой ряд в пределах 4.</w:t>
            </w:r>
          </w:p>
          <w:p w:rsidR="00CA05DA" w:rsidRPr="00541434" w:rsidRDefault="00CA05DA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Счет предметов в пределах 4. Соотношение количества, числительного и цифры.</w:t>
            </w:r>
          </w:p>
          <w:p w:rsidR="00CA05DA" w:rsidRPr="00541434" w:rsidRDefault="00CA05DA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чисел в пределах 4.</w:t>
            </w:r>
          </w:p>
          <w:p w:rsidR="00CA05DA" w:rsidRPr="00541434" w:rsidRDefault="00CA05DA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Состав числа 4.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5DA" w:rsidRPr="00541434" w:rsidRDefault="00C52367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7464B" w:rsidRPr="00541434" w:rsidTr="00541434">
        <w:trPr>
          <w:trHeight w:val="788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DA" w:rsidRPr="00541434" w:rsidRDefault="00CA05DA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Единицы измерения и их соотношения.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5DA" w:rsidRPr="00541434" w:rsidRDefault="00CA05DA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5DA" w:rsidRPr="00541434" w:rsidRDefault="00CA05DA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DA" w:rsidRPr="00541434" w:rsidRDefault="00CA05DA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4 р. путем набора из монет достоинством 1 р., 2 р.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5DA" w:rsidRPr="00541434" w:rsidRDefault="00CA05DA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64B" w:rsidRPr="00541434" w:rsidTr="00541434">
        <w:trPr>
          <w:trHeight w:val="1697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DA" w:rsidRPr="00541434" w:rsidRDefault="00CA05DA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 действия.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5DA" w:rsidRPr="00541434" w:rsidRDefault="00CA05DA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5DA" w:rsidRPr="00541434" w:rsidRDefault="00CA05DA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DA" w:rsidRPr="00541434" w:rsidRDefault="00CA05DA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чисел в пределах 4.</w:t>
            </w:r>
          </w:p>
          <w:p w:rsidR="00CA05DA" w:rsidRPr="00541434" w:rsidRDefault="00CA05DA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и решение примеров на </w:t>
            </w:r>
            <w:proofErr w:type="gramStart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сложение</w:t>
            </w:r>
            <w:proofErr w:type="gramEnd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вычитание с опорой на иллюстративное изображение состава числа 4.</w:t>
            </w:r>
          </w:p>
          <w:p w:rsidR="00CA05DA" w:rsidRPr="00541434" w:rsidRDefault="00CA05DA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примеров на последовательное присчитывание (отсчитывание) по 1 единице (2 + 1 + 1 = 4, 4 – 1 – 1 = 2).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5DA" w:rsidRPr="00541434" w:rsidRDefault="00CA05DA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64B" w:rsidRPr="00541434" w:rsidTr="00541434">
        <w:trPr>
          <w:trHeight w:val="947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DA" w:rsidRPr="00541434" w:rsidRDefault="00CA05DA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 задачи.</w:t>
            </w: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DA" w:rsidRPr="00541434" w:rsidRDefault="00CA05DA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DA" w:rsidRPr="00541434" w:rsidRDefault="00CA05DA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DA" w:rsidRPr="00541434" w:rsidRDefault="00CA05DA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и решение арифметических задач на нахождение суммы, разности (остатка) в пределах 4 по предложенному сюжету. </w:t>
            </w:r>
          </w:p>
          <w:p w:rsidR="00CA05DA" w:rsidRPr="00541434" w:rsidRDefault="00CA05DA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задач по готовому решению.</w:t>
            </w: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DA" w:rsidRPr="00541434" w:rsidRDefault="00CA05DA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64B" w:rsidRPr="00541434" w:rsidTr="00541434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Геометрический материал.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Брус.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Брус: распознавание, называние. </w:t>
            </w:r>
          </w:p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формы предметов окружающей среды путем соотнесения с брусом.</w:t>
            </w:r>
          </w:p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Дифференциация прямоугольника и бруса. </w:t>
            </w:r>
          </w:p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Дифференциация предметов окружающей среды по форме (похожи на прямоугольник, похожи на брус).</w:t>
            </w:r>
            <w:proofErr w:type="gramEnd"/>
          </w:p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в ближайшем окружении предметов одинаковой формы (коробка, шкаф – похожи на брус, одинаковые по форме; тетрадь, классная доска – похожи на </w:t>
            </w:r>
            <w:r w:rsidR="00862ABE"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прямоугольник, одинаковые</w:t>
            </w: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форме и т.п.), разной формы.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A7464B" w:rsidRPr="00541434" w:rsidTr="00541434">
        <w:trPr>
          <w:trHeight w:val="1982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18" w:rsidRPr="00541434" w:rsidRDefault="00873318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Нумерация.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318" w:rsidRPr="00541434" w:rsidRDefault="00873318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3318" w:rsidRPr="00541434" w:rsidRDefault="00873318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Число и цифра 5.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18" w:rsidRPr="00541434" w:rsidRDefault="00873318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Образование, название, обозначение цифрой (запись) числа 5. </w:t>
            </w:r>
          </w:p>
          <w:p w:rsidR="00873318" w:rsidRPr="00541434" w:rsidRDefault="00873318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Место числа 5 в числовом ряду. Числовой ряд в пределах 5.</w:t>
            </w:r>
          </w:p>
          <w:p w:rsidR="00873318" w:rsidRPr="00541434" w:rsidRDefault="00873318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Счет предметов в пределах 5. Соотношение количества, числительного и цифры.</w:t>
            </w:r>
          </w:p>
          <w:p w:rsidR="00873318" w:rsidRPr="00541434" w:rsidRDefault="00873318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чисел в пределах 5.</w:t>
            </w:r>
          </w:p>
          <w:p w:rsidR="00873318" w:rsidRPr="00541434" w:rsidRDefault="00873318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Состав числа 5.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3318" w:rsidRPr="00541434" w:rsidRDefault="00873318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7464B" w:rsidRPr="00541434" w:rsidTr="00541434">
        <w:trPr>
          <w:trHeight w:val="975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18" w:rsidRPr="00541434" w:rsidRDefault="00873318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Единицы измерения и их соотношения.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318" w:rsidRPr="00541434" w:rsidRDefault="00873318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318" w:rsidRPr="00541434" w:rsidRDefault="00873318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18" w:rsidRPr="00541434" w:rsidRDefault="00873318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монетой достоинством 5 р. </w:t>
            </w:r>
          </w:p>
          <w:p w:rsidR="00873318" w:rsidRPr="00541434" w:rsidRDefault="00873318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5 р. путем набора из монет достоинством 1 р., 2 р.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318" w:rsidRPr="00541434" w:rsidRDefault="00873318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64B" w:rsidRPr="00541434" w:rsidTr="00541434">
        <w:trPr>
          <w:trHeight w:val="318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18" w:rsidRPr="00541434" w:rsidRDefault="00873318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 действия.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318" w:rsidRPr="00541434" w:rsidRDefault="00873318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318" w:rsidRPr="00541434" w:rsidRDefault="00873318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18" w:rsidRPr="00541434" w:rsidRDefault="00873318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Сложение и вычитание чисел в пределах 5. </w:t>
            </w:r>
          </w:p>
          <w:p w:rsidR="00873318" w:rsidRPr="00541434" w:rsidRDefault="00873318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и решение примеров на </w:t>
            </w:r>
            <w:proofErr w:type="gramStart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сложение</w:t>
            </w:r>
            <w:proofErr w:type="gramEnd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вычитание с опорой на иллюстративное изображение состава числа 5.</w:t>
            </w:r>
          </w:p>
          <w:p w:rsidR="00873318" w:rsidRPr="00541434" w:rsidRDefault="00873318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примеров на прибавление (вычитание) числа 2 с помощью последовательного присчитывания (отсчитывания) по 1 (3 + 2 = 5, 3 + 1 + 1 = 5; 5 – 2 = 3, 5 – 1 – 1 = 3). 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318" w:rsidRPr="00541434" w:rsidRDefault="00873318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64B" w:rsidRPr="00541434" w:rsidTr="00541434">
        <w:trPr>
          <w:trHeight w:val="1408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18" w:rsidRPr="00541434" w:rsidRDefault="00873318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 задачи.</w:t>
            </w: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18" w:rsidRPr="00541434" w:rsidRDefault="00873318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18" w:rsidRPr="00541434" w:rsidRDefault="00873318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18" w:rsidRPr="00541434" w:rsidRDefault="00873318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и решение арифметических задач на нахождение суммы, разности (остатка) в пределах 5 по предложенному сюжету. </w:t>
            </w:r>
          </w:p>
          <w:p w:rsidR="00873318" w:rsidRPr="00541434" w:rsidRDefault="00873318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задач по готовому решению.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318" w:rsidRPr="00541434" w:rsidRDefault="00873318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64B" w:rsidRPr="00541434" w:rsidTr="00541434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Повторение, обобщение </w:t>
            </w:r>
            <w:proofErr w:type="gramStart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F1E51" w:rsidRPr="00541434" w:rsidTr="0054143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51" w:rsidRPr="00541434" w:rsidRDefault="004F1E51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Второе полугодие (51 ч)</w:t>
            </w:r>
          </w:p>
        </w:tc>
      </w:tr>
      <w:tr w:rsidR="004F1E51" w:rsidRPr="00541434" w:rsidTr="0054143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51" w:rsidRPr="00541434" w:rsidRDefault="00873318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Первый десяток (продолжение) (39</w:t>
            </w:r>
            <w:r w:rsidR="004F1E51" w:rsidRPr="005414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A7464B" w:rsidRPr="00541434" w:rsidTr="00541434">
        <w:trPr>
          <w:trHeight w:val="653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30" w:rsidRPr="00541434" w:rsidRDefault="00E56730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Нумерация.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730" w:rsidRPr="00541434" w:rsidRDefault="00E56730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6730" w:rsidRPr="00541434" w:rsidRDefault="00E56730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Числа 1-5.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30" w:rsidRPr="00541434" w:rsidRDefault="00E56730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Числовой ряд в пределах 5, состав чисел в пределах 5, сравнение чисел (повторение).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6730" w:rsidRPr="00541434" w:rsidRDefault="00E56730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7464B" w:rsidRPr="00541434" w:rsidTr="00541434">
        <w:trPr>
          <w:trHeight w:val="653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30" w:rsidRPr="00541434" w:rsidRDefault="00E56730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 действия.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30" w:rsidRPr="00541434" w:rsidRDefault="00E56730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30" w:rsidRPr="00541434" w:rsidRDefault="00E56730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30" w:rsidRPr="00541434" w:rsidRDefault="00E56730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чисел в пределах 5.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730" w:rsidRPr="00541434" w:rsidRDefault="00E56730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64B" w:rsidRPr="00541434" w:rsidTr="00541434">
        <w:trPr>
          <w:trHeight w:val="618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30" w:rsidRPr="00541434" w:rsidRDefault="00E56730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 задачи.</w:t>
            </w: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30" w:rsidRPr="00541434" w:rsidRDefault="00E56730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30" w:rsidRPr="00541434" w:rsidRDefault="00E56730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30" w:rsidRPr="00541434" w:rsidRDefault="00E56730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Решение текстовых арифметических задач на нахождение суммы, разности (остатка) в пределах 5.</w:t>
            </w: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30" w:rsidRPr="00541434" w:rsidRDefault="00E56730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64B" w:rsidRPr="00541434" w:rsidTr="00541434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Геометрический материал.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Точка, линии.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Точка, линии: распознавание, называние.</w:t>
            </w:r>
          </w:p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точки и круга.</w:t>
            </w:r>
          </w:p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Линии прямые и кривые: распознавание, </w:t>
            </w: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называние, дифференциация.</w:t>
            </w:r>
          </w:p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прямых, кривых линий на основе практических действий с предметами (веревка, проволока, нить и пр.)</w:t>
            </w:r>
          </w:p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линий в иллюстрациях, определение их вида.</w:t>
            </w:r>
          </w:p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кривых линий на листке бумаги.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A7464B" w:rsidRPr="00541434" w:rsidTr="00541434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Геометрический материал.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Овал.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Овал: распознавание, называние. </w:t>
            </w:r>
          </w:p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формы предметов путем соотнесения с овалом (похожа на овал, овальная; не похожа на овал).</w:t>
            </w:r>
          </w:p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круга и овала; дифференциация предметов окружающей среды по форме (похожи на круг, похожи на овал).</w:t>
            </w:r>
            <w:proofErr w:type="gramEnd"/>
          </w:p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в ближайшем окружении предметов одинаковой формы (зеркало, поднос – похожи на овал, одинаковые по форме; тарелка, часы – похожи на </w:t>
            </w:r>
            <w:r w:rsidR="00862ABE"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круг, одинаковые</w:t>
            </w: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форме и т.п.), разной формы.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7464B" w:rsidRPr="00541434" w:rsidTr="00541434">
        <w:trPr>
          <w:trHeight w:val="2227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30" w:rsidRPr="00541434" w:rsidRDefault="00E56730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Нумерация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730" w:rsidRPr="00541434" w:rsidRDefault="00E56730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6730" w:rsidRPr="00541434" w:rsidRDefault="00E56730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Число и цифра 0.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30" w:rsidRPr="00541434" w:rsidRDefault="00E56730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нуля на основе практических действий с предметами, в результате которых не остается ни одного предмета, использованных для счета.</w:t>
            </w:r>
          </w:p>
          <w:p w:rsidR="00E56730" w:rsidRPr="00541434" w:rsidRDefault="00E56730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Название, обозначение цифрой числа 0.</w:t>
            </w:r>
          </w:p>
          <w:p w:rsidR="00E56730" w:rsidRPr="00541434" w:rsidRDefault="00E56730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Число 0 как обозначение ситуации отсутствия предметов, подлежащих счету.</w:t>
            </w:r>
          </w:p>
          <w:p w:rsidR="00E56730" w:rsidRPr="00541434" w:rsidRDefault="00E56730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чисел с числом 0.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6730" w:rsidRPr="00541434" w:rsidRDefault="00E56730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7464B" w:rsidRPr="00541434" w:rsidTr="00541434">
        <w:trPr>
          <w:trHeight w:val="1381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30" w:rsidRPr="00541434" w:rsidRDefault="00E56730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 действия.</w:t>
            </w: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30" w:rsidRPr="00541434" w:rsidRDefault="00E56730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30" w:rsidRPr="00541434" w:rsidRDefault="00E56730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30" w:rsidRPr="00541434" w:rsidRDefault="00E56730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Нуль как результат </w:t>
            </w:r>
            <w:r w:rsidR="00862ABE"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вычитания (</w:t>
            </w: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2 – 2 = 0).</w:t>
            </w:r>
          </w:p>
          <w:p w:rsidR="00E56730" w:rsidRPr="00541434" w:rsidRDefault="00E56730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действия с монетами, в результате которых остается 0 рублей; составление примеров на основе выполненных практических действий (4 – 4 = 0).</w:t>
            </w: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30" w:rsidRPr="00541434" w:rsidRDefault="00E56730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64B" w:rsidRPr="00541434" w:rsidTr="00541434">
        <w:trPr>
          <w:trHeight w:val="3244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5" w:rsidRPr="00541434" w:rsidRDefault="00A713F5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Нумерация.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3F5" w:rsidRPr="00541434" w:rsidRDefault="00A713F5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3F5" w:rsidRPr="00541434" w:rsidRDefault="00A713F5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Число и цифра 6.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5" w:rsidRPr="00541434" w:rsidRDefault="00A713F5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Образование, название, обозначение цифрой (запись) числа 6. </w:t>
            </w:r>
          </w:p>
          <w:p w:rsidR="00A713F5" w:rsidRPr="00541434" w:rsidRDefault="00A713F5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Место числа 6 в числовом ряду. Числовой ряд в пределах 6 в прямом и обратном порядке.</w:t>
            </w:r>
          </w:p>
          <w:p w:rsidR="00A713F5" w:rsidRPr="00541434" w:rsidRDefault="00A713F5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Счет предметов в пределах 6. </w:t>
            </w:r>
          </w:p>
          <w:p w:rsidR="00A713F5" w:rsidRPr="00541434" w:rsidRDefault="00A713F5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количества, числительного и цифры.</w:t>
            </w:r>
          </w:p>
          <w:p w:rsidR="00A713F5" w:rsidRPr="00541434" w:rsidRDefault="00A713F5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 понятий «следующее число», «предыдущее число». </w:t>
            </w:r>
          </w:p>
          <w:p w:rsidR="00A713F5" w:rsidRPr="00541434" w:rsidRDefault="00A713F5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следующего числа, предыдущего числа по отношению к данному числу с опорой на числовой ряд и без опоры на числовой ряд.</w:t>
            </w:r>
          </w:p>
          <w:p w:rsidR="00A713F5" w:rsidRPr="00541434" w:rsidRDefault="00A713F5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чисел в пределах 6.</w:t>
            </w:r>
          </w:p>
          <w:p w:rsidR="00A713F5" w:rsidRPr="00541434" w:rsidRDefault="00A713F5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Состав числа 6.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3F5" w:rsidRPr="00541434" w:rsidRDefault="00A713F5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7464B" w:rsidRPr="00541434" w:rsidTr="00541434">
        <w:trPr>
          <w:trHeight w:val="2277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5" w:rsidRPr="00541434" w:rsidRDefault="00A713F5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Арифметические действия.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3F5" w:rsidRPr="00541434" w:rsidRDefault="00A713F5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3F5" w:rsidRPr="00541434" w:rsidRDefault="00A713F5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5" w:rsidRPr="00541434" w:rsidRDefault="00A713F5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Счет в заданных пределах. Счет по 2.</w:t>
            </w:r>
          </w:p>
          <w:p w:rsidR="00A713F5" w:rsidRPr="00541434" w:rsidRDefault="00A713F5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Сложение и вычитание чисел в пределах 6. </w:t>
            </w:r>
          </w:p>
          <w:p w:rsidR="00A713F5" w:rsidRPr="00541434" w:rsidRDefault="00A713F5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и решение примеров на </w:t>
            </w:r>
            <w:proofErr w:type="gramStart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сложение</w:t>
            </w:r>
            <w:proofErr w:type="gramEnd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вычитание с опорой на иллюстративное изображение состава числа 6.</w:t>
            </w:r>
          </w:p>
          <w:p w:rsidR="00A713F5" w:rsidRPr="00541434" w:rsidRDefault="00A713F5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примеров на прибавление (вычитание) числа 3 с помощью последовательного присчитывания (отсчитывания) по 1 (3 + 3 = 6, 3 + 1 + 1 + 1 = 6; 6 – 3 = 3, 6 – 1 – 1 – 1 = 3).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3F5" w:rsidRPr="00541434" w:rsidRDefault="00A713F5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64B" w:rsidRPr="00541434" w:rsidTr="00541434">
        <w:trPr>
          <w:trHeight w:val="761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5" w:rsidRPr="00541434" w:rsidRDefault="00A713F5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Единицы измерения и их соотношения.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3F5" w:rsidRPr="00541434" w:rsidRDefault="00A713F5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3F5" w:rsidRPr="00541434" w:rsidRDefault="00A713F5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5" w:rsidRPr="00541434" w:rsidRDefault="00A713F5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Получение 6 р. путем набора из монет достоинством 1 р., 2 р., 5 р.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3F5" w:rsidRPr="00541434" w:rsidRDefault="00A713F5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64B" w:rsidRPr="00541434" w:rsidTr="00541434">
        <w:trPr>
          <w:trHeight w:val="1991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5" w:rsidRPr="00541434" w:rsidRDefault="00A713F5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 задачи.</w:t>
            </w: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5" w:rsidRPr="00541434" w:rsidRDefault="00A713F5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5" w:rsidRPr="00541434" w:rsidRDefault="00A713F5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5" w:rsidRPr="00541434" w:rsidRDefault="00A713F5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Решение текстовых арифметических задач на нахождение суммы, разности (остатка) в пределах 6.</w:t>
            </w:r>
          </w:p>
          <w:p w:rsidR="00A713F5" w:rsidRPr="00541434" w:rsidRDefault="00A713F5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 решение арифметических задач по предложенному сюжету, готовому решению.</w:t>
            </w:r>
          </w:p>
          <w:p w:rsidR="00A713F5" w:rsidRPr="00541434" w:rsidRDefault="00A713F5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 решение арифметических задач по краткой записи с использованием иллюстраций.</w:t>
            </w: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5" w:rsidRPr="00541434" w:rsidRDefault="00A713F5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64B" w:rsidRPr="00541434" w:rsidTr="00541434">
        <w:trPr>
          <w:trHeight w:val="1396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Геометрический материал.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прямой линии через одну, две точки.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линейкой. Использование линейки как чертежного инструмента.</w:t>
            </w:r>
          </w:p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прямой линии с помощью линейки в различном положении по отношению к краю листа бумаги. </w:t>
            </w:r>
          </w:p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прямой линии через одну точку, две точки.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7464B" w:rsidRPr="00541434" w:rsidTr="00541434">
        <w:trPr>
          <w:trHeight w:val="2251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32" w:rsidRPr="00541434" w:rsidRDefault="00351D32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Нумерация.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D32" w:rsidRPr="00541434" w:rsidRDefault="00351D32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D32" w:rsidRPr="00541434" w:rsidRDefault="00351D32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Число и цифра 7.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32" w:rsidRPr="00541434" w:rsidRDefault="00351D32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Образование, название, обозначение цифрой (запись) числа 7. </w:t>
            </w:r>
          </w:p>
          <w:p w:rsidR="00351D32" w:rsidRPr="00541434" w:rsidRDefault="00351D32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числа 7 в числовом ряду. Числовой ряд в пределах </w:t>
            </w:r>
            <w:r w:rsidR="0015026C"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в прямом и обратном порядке.  Счет предметов в пределах 7.  </w:t>
            </w: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кол</w:t>
            </w:r>
            <w:r w:rsidR="0015026C"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ичества, числительного и цифры. </w:t>
            </w: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следующего числа путем присчитывания (прибавления) 1 к числу. Получение предыдущего числа путем отсчитывания (вычитания) 1 от числа.</w:t>
            </w:r>
          </w:p>
          <w:p w:rsidR="00351D32" w:rsidRPr="00541434" w:rsidRDefault="0015026C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 чисел в пределах 7. </w:t>
            </w:r>
            <w:r w:rsidR="00351D32"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Состав числа 7.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D32" w:rsidRPr="00541434" w:rsidRDefault="00351D32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7464B" w:rsidRPr="00541434" w:rsidTr="00541434">
        <w:trPr>
          <w:trHeight w:val="745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32" w:rsidRPr="00541434" w:rsidRDefault="00351D32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 действия.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D32" w:rsidRPr="00541434" w:rsidRDefault="00351D32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D32" w:rsidRPr="00541434" w:rsidRDefault="00351D32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32" w:rsidRPr="00541434" w:rsidRDefault="00351D32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Сложение и вычитание чисел в пределах 7. </w:t>
            </w:r>
          </w:p>
          <w:p w:rsidR="00351D32" w:rsidRPr="00541434" w:rsidRDefault="00351D32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и решение примеров на </w:t>
            </w:r>
            <w:proofErr w:type="gramStart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сложение</w:t>
            </w:r>
            <w:proofErr w:type="gramEnd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вычитание с опорой на иллюстративное изображение состава числа 7.</w:t>
            </w:r>
          </w:p>
          <w:p w:rsidR="00351D32" w:rsidRPr="00541434" w:rsidRDefault="00351D32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примеров на прибавление (вычитание) числа 3 с помощью последовательного присчитывания (отсчитывания) по 1 (3 + 3 = 6, 3 + 1 + 1 + 1 = 6; 6 – 3 = 3, 6 – 1 – 1 – 1 = 3).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D32" w:rsidRPr="00541434" w:rsidRDefault="00351D32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64B" w:rsidRPr="00541434" w:rsidTr="00541434">
        <w:trPr>
          <w:trHeight w:val="660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32" w:rsidRPr="00541434" w:rsidRDefault="00351D32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Единицы измерения и их соотношения.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D32" w:rsidRPr="00541434" w:rsidRDefault="00351D32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D32" w:rsidRPr="00541434" w:rsidRDefault="00351D32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32" w:rsidRPr="00541434" w:rsidRDefault="00351D32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7 р. путем набора из монет достоинством 1 р., 2 р., 5 р.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D32" w:rsidRPr="00541434" w:rsidRDefault="00351D32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64B" w:rsidRPr="00541434" w:rsidTr="00541434">
        <w:trPr>
          <w:trHeight w:val="1318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32" w:rsidRPr="00541434" w:rsidRDefault="00351D32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 задачи.</w:t>
            </w: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32" w:rsidRPr="00541434" w:rsidRDefault="00351D32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32" w:rsidRPr="00541434" w:rsidRDefault="00351D32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32" w:rsidRPr="00541434" w:rsidRDefault="00351D32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Решение текстовых арифметических задач на нахождение суммы, разности (остатка) в пределах 7.</w:t>
            </w:r>
          </w:p>
          <w:p w:rsidR="00351D32" w:rsidRPr="00541434" w:rsidRDefault="00351D32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 решение арифметических задач по</w:t>
            </w:r>
            <w:r w:rsidR="00862ABE"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предложенному сюжету, готовому решению, краткой записи с использованием иллюстраций.</w:t>
            </w: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32" w:rsidRPr="00541434" w:rsidRDefault="00351D32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64B" w:rsidRPr="00541434" w:rsidTr="00541434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Единицы измерения и их соотношения.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Сутки, неделя.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сутках как о мере времени. Краткое обозначение суток (</w:t>
            </w:r>
            <w:proofErr w:type="spellStart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сут</w:t>
            </w:r>
            <w:proofErr w:type="spellEnd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.).</w:t>
            </w:r>
          </w:p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недели. Соотношение: неделя – семь суток. Название дней недели. </w:t>
            </w:r>
          </w:p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Порядок дней недели.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7464B" w:rsidRPr="00541434" w:rsidTr="00541434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Геометрический материал.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Отрезок.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получения отрезка на основе практических действий с предметами (отрезание куска веревки, нити).</w:t>
            </w:r>
          </w:p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отрезка как части прямой линии.</w:t>
            </w:r>
          </w:p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Распознавание, называние отрезка.</w:t>
            </w:r>
          </w:p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отрезка произвольной длины с помощью линейки.</w:t>
            </w:r>
          </w:p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отрезков по длине «на глаз» (самый длинный, самый короткий, длиннее, короче, одинаковой длины).</w:t>
            </w:r>
          </w:p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длины отрезка с помощью мерки (длина мерки – произвольная).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7464B" w:rsidRPr="00541434" w:rsidTr="00541434">
        <w:trPr>
          <w:trHeight w:val="2011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32" w:rsidRPr="00541434" w:rsidRDefault="00351D32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Нумерация.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D32" w:rsidRPr="00541434" w:rsidRDefault="00351D32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D32" w:rsidRPr="00541434" w:rsidRDefault="00351D32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Число и цифра 8.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32" w:rsidRPr="00541434" w:rsidRDefault="00351D32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Образование, название, обозначение цифрой (запись) числа 8. </w:t>
            </w:r>
          </w:p>
          <w:p w:rsidR="00351D32" w:rsidRPr="00541434" w:rsidRDefault="00351D32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числа 8 в числовом ряду. Числовой ряд в пределах 8 в прямом и обратном порядке. </w:t>
            </w:r>
          </w:p>
          <w:p w:rsidR="00351D32" w:rsidRPr="00541434" w:rsidRDefault="00351D32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Счет предметов в пределах 8. </w:t>
            </w:r>
          </w:p>
          <w:p w:rsidR="00351D32" w:rsidRPr="00541434" w:rsidRDefault="00351D32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количества, числительного и цифры.</w:t>
            </w:r>
          </w:p>
          <w:p w:rsidR="00351D32" w:rsidRPr="00541434" w:rsidRDefault="00351D32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 чисел в пределах 8. </w:t>
            </w:r>
          </w:p>
          <w:p w:rsidR="00351D32" w:rsidRPr="00541434" w:rsidRDefault="00351D32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Состав числа 8.</w:t>
            </w:r>
          </w:p>
          <w:p w:rsidR="00351D32" w:rsidRPr="00541434" w:rsidRDefault="00351D32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Счет по 2.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D32" w:rsidRPr="00541434" w:rsidRDefault="00351D32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7464B" w:rsidRPr="00541434" w:rsidTr="00541434">
        <w:trPr>
          <w:trHeight w:val="770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32" w:rsidRPr="00541434" w:rsidRDefault="00351D32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Геометрический материал.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D32" w:rsidRPr="00541434" w:rsidRDefault="00351D32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D32" w:rsidRPr="00541434" w:rsidRDefault="00351D32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32" w:rsidRPr="00541434" w:rsidRDefault="00351D32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отрезков по длине на основе результатов измерения в мерках.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D32" w:rsidRPr="00541434" w:rsidRDefault="00351D32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64B" w:rsidRPr="00541434" w:rsidTr="00541434">
        <w:trPr>
          <w:trHeight w:val="1273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32" w:rsidRPr="00541434" w:rsidRDefault="00351D32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 действия.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D32" w:rsidRPr="00541434" w:rsidRDefault="00351D32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D32" w:rsidRPr="00541434" w:rsidRDefault="00351D32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32" w:rsidRPr="00541434" w:rsidRDefault="00351D32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Сложение и вычитание чисел в пределах 8. </w:t>
            </w:r>
          </w:p>
          <w:p w:rsidR="00351D32" w:rsidRPr="00541434" w:rsidRDefault="00351D32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и решение примеров на </w:t>
            </w:r>
            <w:proofErr w:type="gramStart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сложение</w:t>
            </w:r>
            <w:proofErr w:type="gramEnd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вычитание с опорой на иллюстративное изображение состава числа 8.</w:t>
            </w:r>
          </w:p>
          <w:p w:rsidR="00351D32" w:rsidRPr="00541434" w:rsidRDefault="00351D32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знакомство с переместительным свойством сложения, его использование при решении примеров.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D32" w:rsidRPr="00541434" w:rsidRDefault="00351D32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64B" w:rsidRPr="00541434" w:rsidTr="00541434">
        <w:trPr>
          <w:trHeight w:val="446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32" w:rsidRPr="00541434" w:rsidRDefault="00351D32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 задачи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D32" w:rsidRPr="00541434" w:rsidRDefault="00351D32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D32" w:rsidRPr="00541434" w:rsidRDefault="00351D32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32" w:rsidRPr="00541434" w:rsidRDefault="00351D32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текстовых арифметических задач на нахождение суммы, разности </w:t>
            </w: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(остатка) в пределах 8.</w:t>
            </w:r>
          </w:p>
          <w:p w:rsidR="00351D32" w:rsidRPr="00541434" w:rsidRDefault="00351D32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 решение арифметических задач по предложенному сюжету, готовому решению, краткой записи с использованием иллюстраций.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D32" w:rsidRPr="00541434" w:rsidRDefault="00351D32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64B" w:rsidRPr="00541434" w:rsidTr="00541434">
        <w:trPr>
          <w:trHeight w:val="109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32" w:rsidRPr="00541434" w:rsidRDefault="00351D32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Единицы измерения и их соотношения.</w:t>
            </w: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32" w:rsidRPr="00541434" w:rsidRDefault="00351D32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32" w:rsidRPr="00541434" w:rsidRDefault="00351D32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32" w:rsidRPr="00541434" w:rsidRDefault="00351D32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8 р. путем набора из монет достоинством 1 р., 2 р., 5 р.</w:t>
            </w: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32" w:rsidRPr="00541434" w:rsidRDefault="00351D32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64B" w:rsidRPr="00541434" w:rsidTr="00541434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Геометрический материал.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треугольника, квадрата, прямоугольника.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треугольника, квадрата, прямоугольника по точкам (вершинам) с помощью линейки.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7464B" w:rsidRPr="00541434" w:rsidTr="00541434">
        <w:trPr>
          <w:trHeight w:val="2251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70" w:rsidRPr="00541434" w:rsidRDefault="002B1A70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Нумерация.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A70" w:rsidRPr="00541434" w:rsidRDefault="002B1A70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1A70" w:rsidRPr="00541434" w:rsidRDefault="002B1A70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Число и цифра 9.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70" w:rsidRPr="00541434" w:rsidRDefault="002B1A70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Образование, название, обозначение цифрой (запись) числа 9. </w:t>
            </w:r>
          </w:p>
          <w:p w:rsidR="002B1A70" w:rsidRPr="00541434" w:rsidRDefault="002B1A70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числа 9 в числовом ряду. Числовой ряд в пределах 9 в прямом и обратном порядке. </w:t>
            </w:r>
          </w:p>
          <w:p w:rsidR="002B1A70" w:rsidRPr="00541434" w:rsidRDefault="002B1A70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Счет предметов в пределах 9. </w:t>
            </w:r>
          </w:p>
          <w:p w:rsidR="002B1A70" w:rsidRPr="00541434" w:rsidRDefault="002B1A70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количества, числительного и цифры.</w:t>
            </w:r>
          </w:p>
          <w:p w:rsidR="002B1A70" w:rsidRPr="00541434" w:rsidRDefault="002B1A70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 чисел в пределах 9. </w:t>
            </w:r>
          </w:p>
          <w:p w:rsidR="002B1A70" w:rsidRPr="00541434" w:rsidRDefault="002B1A70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Состав числа 9.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1A70" w:rsidRPr="00541434" w:rsidRDefault="002B1A70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7464B" w:rsidRPr="00541434" w:rsidTr="00541434">
        <w:trPr>
          <w:trHeight w:val="2582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70" w:rsidRPr="00541434" w:rsidRDefault="002B1A70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A70" w:rsidRPr="00541434" w:rsidRDefault="002B1A70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A70" w:rsidRPr="00541434" w:rsidRDefault="002B1A70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70" w:rsidRPr="00541434" w:rsidRDefault="002B1A70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Счет по 2, по 3.</w:t>
            </w:r>
          </w:p>
          <w:p w:rsidR="002B1A70" w:rsidRPr="00541434" w:rsidRDefault="002B1A70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Сложение и вычитание чисел в пределах 9. </w:t>
            </w:r>
          </w:p>
          <w:p w:rsidR="002B1A70" w:rsidRPr="00541434" w:rsidRDefault="002B1A70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и решение примеров на </w:t>
            </w:r>
            <w:proofErr w:type="gramStart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сложение</w:t>
            </w:r>
            <w:proofErr w:type="gramEnd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вычитание с опорой на иллюстративное изображение состава числа 9.</w:t>
            </w:r>
          </w:p>
          <w:p w:rsidR="002B1A70" w:rsidRPr="00541434" w:rsidRDefault="002B1A70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в практическом плане ситуации, когда невозможно из меньшего количества предметов отнять большее количество предметов.</w:t>
            </w:r>
          </w:p>
          <w:p w:rsidR="002B1A70" w:rsidRPr="00541434" w:rsidRDefault="002B1A70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примеров на вычитание на основе понимания невозможности вычитания из меньшего числа большего числа.</w:t>
            </w: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A70" w:rsidRPr="00541434" w:rsidRDefault="002B1A70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64B" w:rsidRPr="00541434" w:rsidTr="00541434">
        <w:trPr>
          <w:trHeight w:val="1357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70" w:rsidRPr="00541434" w:rsidRDefault="002B1A70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 задачи.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A70" w:rsidRPr="00541434" w:rsidRDefault="002B1A70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A70" w:rsidRPr="00541434" w:rsidRDefault="002B1A70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70" w:rsidRPr="00541434" w:rsidRDefault="002B1A70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текстовых арифметических задач на нахождение суммы, разности (остатка) в пределах 9.</w:t>
            </w:r>
          </w:p>
          <w:p w:rsidR="002B1A70" w:rsidRPr="00541434" w:rsidRDefault="002B1A70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 решение арифметических задач по предложенному сюжету, готовому решению, краткой записи с использованием иллюстраций.</w:t>
            </w: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A70" w:rsidRPr="00541434" w:rsidRDefault="002B1A70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64B" w:rsidRPr="00541434" w:rsidTr="00541434">
        <w:trPr>
          <w:trHeight w:val="1118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70" w:rsidRPr="00541434" w:rsidRDefault="002B1A70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Единицы измерения и их соотношения.</w:t>
            </w: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70" w:rsidRPr="00541434" w:rsidRDefault="002B1A70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70" w:rsidRPr="00541434" w:rsidRDefault="002B1A70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70" w:rsidRPr="00541434" w:rsidRDefault="002B1A70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9 р. путем набора из монет достоинством 1 р., 2 р., 5 р.</w:t>
            </w: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70" w:rsidRPr="00541434" w:rsidRDefault="002B1A70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64B" w:rsidRPr="00541434" w:rsidTr="00541434">
        <w:trPr>
          <w:trHeight w:val="1685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70" w:rsidRPr="00541434" w:rsidRDefault="002B1A70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Един</w:t>
            </w:r>
            <w:r w:rsidR="0015026C"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ицы измерения и их соотношения.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A70" w:rsidRPr="00541434" w:rsidRDefault="002B1A70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1A70" w:rsidRPr="00541434" w:rsidRDefault="002B1A70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Мера длины – сантиметр.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70" w:rsidRPr="00541434" w:rsidRDefault="002B1A70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мерой длины – сантиметром. Краткое обозначение сантиметра (</w:t>
            </w:r>
            <w:proofErr w:type="gramStart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2B1A70" w:rsidRPr="00541434" w:rsidRDefault="002B1A70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модели сантиметра. Измерение длины предметов и отрезков с помощью модели сантиметра в качестве мерки.</w:t>
            </w:r>
          </w:p>
          <w:p w:rsidR="002B1A70" w:rsidRPr="00541434" w:rsidRDefault="002B1A70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Прибор для измерения длины – линейка. 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1A70" w:rsidRPr="00541434" w:rsidRDefault="002B1A70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A7464B" w:rsidRPr="00541434" w:rsidTr="00541434">
        <w:trPr>
          <w:trHeight w:val="1254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70" w:rsidRPr="00541434" w:rsidRDefault="002B1A70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Геометрический материал.</w:t>
            </w: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70" w:rsidRPr="00541434" w:rsidRDefault="002B1A70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70" w:rsidRPr="00541434" w:rsidRDefault="002B1A70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70" w:rsidRPr="00541434" w:rsidRDefault="002B1A70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длины предметов и отрезков с помощью линейки.</w:t>
            </w:r>
          </w:p>
          <w:p w:rsidR="002B1A70" w:rsidRPr="00541434" w:rsidRDefault="002B1A70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Запись и чтение числа, полученного при измере</w:t>
            </w:r>
            <w:r w:rsidR="0015026C"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нии длины в сантиметрах (6 см). </w:t>
            </w: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отрезка заданной длины.</w:t>
            </w: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70" w:rsidRPr="00541434" w:rsidRDefault="002B1A70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64B" w:rsidRPr="00541434" w:rsidTr="00541434">
        <w:trPr>
          <w:trHeight w:val="1968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1B" w:rsidRPr="00541434" w:rsidRDefault="0015026C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Нумерация.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31B" w:rsidRPr="00541434" w:rsidRDefault="0058131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131B" w:rsidRPr="00541434" w:rsidRDefault="0058131B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Число 10.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1B" w:rsidRPr="00541434" w:rsidRDefault="0058131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Образование, название, запись числа 10. </w:t>
            </w:r>
          </w:p>
          <w:p w:rsidR="0058131B" w:rsidRPr="00541434" w:rsidRDefault="0058131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Место числа 10 в числовом ряду. Числовой ряд в пределах 1</w:t>
            </w:r>
            <w:r w:rsidR="0015026C"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в прямом и обратном порядке.  </w:t>
            </w: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Счет предметов в пределах 10. </w:t>
            </w:r>
          </w:p>
          <w:p w:rsidR="0058131B" w:rsidRPr="00541434" w:rsidRDefault="0058131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1 десятка из 10 единиц на основе практических действи</w:t>
            </w:r>
            <w:r w:rsidR="0015026C"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 с предметными совокупностями. </w:t>
            </w: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 чисел в пределах 10. </w:t>
            </w:r>
          </w:p>
          <w:p w:rsidR="0058131B" w:rsidRPr="00541434" w:rsidRDefault="0015026C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 числа 10. </w:t>
            </w:r>
            <w:r w:rsidR="0058131B"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Счет по 2, по 3.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131B" w:rsidRPr="00541434" w:rsidRDefault="0058131B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7464B" w:rsidRPr="00541434" w:rsidTr="00541434">
        <w:trPr>
          <w:trHeight w:val="975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1B" w:rsidRPr="00541434" w:rsidRDefault="0058131B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Единицы измерения и их соотношения.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1B" w:rsidRPr="00541434" w:rsidRDefault="0058131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1B" w:rsidRPr="00541434" w:rsidRDefault="0058131B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1B" w:rsidRPr="00541434" w:rsidRDefault="0058131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модели линейки длиной 10 см с нанесением штрихов на основе использования мерки длиной 1 см (модели </w:t>
            </w:r>
            <w:r w:rsidR="00862ABE"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сантиметра) и</w:t>
            </w: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записью чисел 1-10.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1B" w:rsidRPr="00541434" w:rsidRDefault="0058131B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64B" w:rsidRPr="00541434" w:rsidTr="00541434">
        <w:trPr>
          <w:trHeight w:val="1555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1B" w:rsidRPr="00541434" w:rsidRDefault="0058131B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 действия.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1B" w:rsidRPr="00541434" w:rsidRDefault="0058131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1B" w:rsidRPr="00541434" w:rsidRDefault="0058131B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1B" w:rsidRPr="00541434" w:rsidRDefault="0058131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Сложение и вычитание чисел в пределах 10. </w:t>
            </w:r>
          </w:p>
          <w:p w:rsidR="0058131B" w:rsidRPr="00541434" w:rsidRDefault="0058131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и решение примеров на </w:t>
            </w:r>
            <w:proofErr w:type="gramStart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сложение</w:t>
            </w:r>
            <w:proofErr w:type="gramEnd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вычитание с опорой на иллюстративное изображение состава числа 10.</w:t>
            </w:r>
          </w:p>
          <w:p w:rsidR="0058131B" w:rsidRPr="00541434" w:rsidRDefault="0058131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примеров на последовательное присчитывание (отсчитывание) по 2 единицы (4 + 2 + 2 = 8, 8 – 2 – 2 = 4)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1B" w:rsidRPr="00541434" w:rsidRDefault="0058131B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64B" w:rsidRPr="00541434" w:rsidTr="00541434">
        <w:trPr>
          <w:trHeight w:val="1352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1B" w:rsidRPr="00541434" w:rsidRDefault="0058131B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 задачи.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1B" w:rsidRPr="00541434" w:rsidRDefault="0058131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1B" w:rsidRPr="00541434" w:rsidRDefault="0058131B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1B" w:rsidRPr="00541434" w:rsidRDefault="0058131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Решение текстовых арифметических задач на нахождение суммы, разности (остатка) в пределах 10.</w:t>
            </w:r>
          </w:p>
          <w:p w:rsidR="0058131B" w:rsidRPr="00541434" w:rsidRDefault="0058131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 решение арифметических задач по предложенному сюжету, готовому решению, краткой записи с использованием иллюстраций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31B" w:rsidRPr="00541434" w:rsidRDefault="0058131B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64B" w:rsidRPr="00541434" w:rsidTr="00541434">
        <w:trPr>
          <w:trHeight w:val="975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1B" w:rsidRPr="00541434" w:rsidRDefault="0058131B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1B" w:rsidRPr="00541434" w:rsidRDefault="0058131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1B" w:rsidRPr="00541434" w:rsidRDefault="0058131B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1B" w:rsidRPr="00541434" w:rsidRDefault="0058131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Измерение длины отрезка с помощью линейки (модели линейки длиной 10 см); построение отрезка такой же длины. </w:t>
            </w:r>
          </w:p>
          <w:p w:rsidR="0058131B" w:rsidRPr="00541434" w:rsidRDefault="0058131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отрезков заданной длины.</w:t>
            </w: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1B" w:rsidRPr="00541434" w:rsidRDefault="0058131B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64B" w:rsidRPr="00541434" w:rsidTr="00541434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Единицы измерения и их соотношения.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Меры стоимости.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Рубль как мера стоимости. Краткое обозначение рубля (р.). Знакомство с мон</w:t>
            </w:r>
            <w:r w:rsidR="0015026C"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етой достоинством 10 р. </w:t>
            </w: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мерой стоимости – копейкой. Краткое обозначение копейки (</w:t>
            </w:r>
            <w:proofErr w:type="gramStart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.). Знакомств</w:t>
            </w:r>
            <w:r w:rsidR="0015026C"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с монетой достоинством 10 к.  </w:t>
            </w: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и запись мер стоимости: 1 р., 1 </w:t>
            </w:r>
            <w:proofErr w:type="gramStart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. Чтение и запись числа: 10 к.</w:t>
            </w:r>
          </w:p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и запись чисел, полученных при </w:t>
            </w: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измерении стоимости конкретных знакомых предметов одной мерой (3 р., 10 р.).</w:t>
            </w:r>
          </w:p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Замена монет мелкого достоинства монетой более крупного достоинства в пределах 10 р. </w:t>
            </w:r>
          </w:p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Размен монеты крупного достоинства монетами более мелкого достоинства (на основе оперирования монетами рублевого достоинства).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A7464B" w:rsidRPr="00541434" w:rsidTr="00541434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Единицы измерения и их соотношения.</w:t>
            </w:r>
          </w:p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Мера массы – килограмм.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мерой массы – килограммом. Краткое обозначение килограмма (</w:t>
            </w:r>
            <w:proofErr w:type="gramStart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кг</w:t>
            </w:r>
            <w:proofErr w:type="gramEnd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Чтение и запись меры массы: 1 кг.</w:t>
            </w:r>
          </w:p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Прибор для измерения массы предметов – весы. </w:t>
            </w:r>
          </w:p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упражнения по определению массы пр</w:t>
            </w:r>
            <w:r w:rsidR="00182234"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едметов с помощью весов и гирь. </w:t>
            </w: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Чтение и запись чисел, полученных при измерении массы предметов (2 кг, 5 кг).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D0BD6" w:rsidRPr="00541434" w:rsidRDefault="00ED0BD6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64B" w:rsidRPr="00541434" w:rsidTr="00541434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1B" w:rsidRPr="00541434" w:rsidRDefault="0058131B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Единицы измерения и их соотношения.</w:t>
            </w:r>
          </w:p>
          <w:p w:rsidR="00ED0BD6" w:rsidRPr="00541434" w:rsidRDefault="00ED0BD6" w:rsidP="00541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Мера ёмкости – литр.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мерой емкости – литром. Краткое обозначение литра (л).</w:t>
            </w:r>
          </w:p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Чтение и запись меры емкости: 1 л.</w:t>
            </w:r>
          </w:p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упражнения по определению емкости конкретных предметов путем заполнения их жидкостью (водой) с использованием мерной кружки (литровой банки).  </w:t>
            </w:r>
          </w:p>
          <w:p w:rsidR="00ED0BD6" w:rsidRPr="00541434" w:rsidRDefault="00ED0BD6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Чтение и запись чисел, полученных при измерении емкости предметов (2 л, 5 л).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58131B" w:rsidP="00541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D0BD6" w:rsidRPr="00541434" w:rsidTr="00541434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D6" w:rsidRPr="00541434" w:rsidRDefault="00ED0BD6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Второй десяток (10 ч)</w:t>
            </w:r>
          </w:p>
        </w:tc>
      </w:tr>
      <w:tr w:rsidR="00A7464B" w:rsidRPr="00541434" w:rsidTr="00541434">
        <w:trPr>
          <w:trHeight w:val="1318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BB" w:rsidRPr="00541434" w:rsidRDefault="004A02BB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Нумерация.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2BB" w:rsidRPr="00541434" w:rsidRDefault="004A02B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2BB" w:rsidRPr="00541434" w:rsidRDefault="004A02BB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Число 11.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BB" w:rsidRPr="00541434" w:rsidRDefault="004A02B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Образование, название, запись числа 11.</w:t>
            </w:r>
          </w:p>
          <w:p w:rsidR="004A02BB" w:rsidRPr="00541434" w:rsidRDefault="004A02B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Десятичный состав числа 11. Практические упражнения по откладыванию числа 11 с исп</w:t>
            </w:r>
            <w:r w:rsidR="00182234"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ользованием счетного материала. </w:t>
            </w: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числа 11 в числовом ряду. Числовой ряд в пределах 11 в прямом порядке. 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2BB" w:rsidRPr="00541434" w:rsidRDefault="004A02BB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7464B" w:rsidRPr="00541434" w:rsidTr="00541434">
        <w:trPr>
          <w:trHeight w:val="973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BB" w:rsidRPr="00541434" w:rsidRDefault="004A02BB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 действия.</w:t>
            </w: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BB" w:rsidRPr="00541434" w:rsidRDefault="004A02B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BB" w:rsidRPr="00541434" w:rsidRDefault="004A02BB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BB" w:rsidRPr="00541434" w:rsidRDefault="004A02B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Счет предметов в пределах 11.</w:t>
            </w:r>
          </w:p>
          <w:p w:rsidR="004A02BB" w:rsidRPr="00541434" w:rsidRDefault="004A02B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на основе десятичного состава числа 11 (10 + 1 = 11, 11 – 1 = 10), с опорой на предметн</w:t>
            </w:r>
            <w:proofErr w:type="gramStart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практические операции.</w:t>
            </w: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BB" w:rsidRPr="00541434" w:rsidRDefault="004A02BB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64B" w:rsidRPr="00541434" w:rsidTr="00541434">
        <w:trPr>
          <w:trHeight w:val="174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BB" w:rsidRPr="00541434" w:rsidRDefault="004A02BB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Нумерация.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2BB" w:rsidRPr="00541434" w:rsidRDefault="004A02B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2BB" w:rsidRPr="00541434" w:rsidRDefault="004A02BB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Число 12.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BB" w:rsidRPr="00541434" w:rsidRDefault="004A02B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</w:t>
            </w:r>
            <w:r w:rsidR="00182234"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ние, название, запись числа 12. </w:t>
            </w: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Десятичный состав числа 12. Практические упражнения по откладыванию числа 12 с исп</w:t>
            </w:r>
            <w:r w:rsidR="00182234"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ользованием счетного материала. </w:t>
            </w: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Получения числа 12 путем присчитывания 1 к предыдущему числу. Получение предыдущего числа пу</w:t>
            </w:r>
            <w:r w:rsidR="00182234"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 отсчитывания 1 от числа 12. </w:t>
            </w: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Место числа 12 в числовом ряду. Числовой ряд в</w:t>
            </w:r>
            <w:r w:rsidR="00182234"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82234"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пределах 12 в прямом порядке.  </w:t>
            </w: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Счет предметов в пределах 12.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2BB" w:rsidRPr="00541434" w:rsidRDefault="004A02BB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A7464B" w:rsidRPr="00541434" w:rsidTr="00541434">
        <w:trPr>
          <w:trHeight w:val="1259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BB" w:rsidRPr="00541434" w:rsidRDefault="004A02BB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Арифметические действия.</w:t>
            </w: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BB" w:rsidRPr="00541434" w:rsidRDefault="004A02B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BB" w:rsidRPr="00541434" w:rsidRDefault="004A02BB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BB" w:rsidRPr="00541434" w:rsidRDefault="004A02B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в пределах 12 на основе десятичного состава чисел, с использованием переместительного свойства сложения (10 + 2 = 12, 2 + 10 = 12); сложение и вычитание на основе присчитывания и отсчитывания единицы (11 + 1 = 12, 12 – 1 = 11).</w:t>
            </w: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BB" w:rsidRPr="00541434" w:rsidRDefault="004A02BB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64B" w:rsidRPr="00541434" w:rsidTr="00541434">
        <w:trPr>
          <w:trHeight w:val="2535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BB" w:rsidRPr="00541434" w:rsidRDefault="004A02BB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Нумерация.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2BB" w:rsidRPr="00541434" w:rsidRDefault="004A02B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2BB" w:rsidRPr="00541434" w:rsidRDefault="004A02BB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Число 13.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BB" w:rsidRPr="00541434" w:rsidRDefault="004A02B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Образование, название, запись числа 13.</w:t>
            </w:r>
          </w:p>
          <w:p w:rsidR="004A02BB" w:rsidRPr="00541434" w:rsidRDefault="004A02B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Десятичный состав числа 13. Практические упражнения по откладыванию числа 13 с использованием счетного материала.</w:t>
            </w:r>
          </w:p>
          <w:p w:rsidR="004A02BB" w:rsidRPr="00541434" w:rsidRDefault="004A02B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Получения числа 13 путем присчитывания 1 к предыдущему числу. Получение предыдущего числа путем отсчитывания 1 от числа 13.</w:t>
            </w:r>
          </w:p>
          <w:p w:rsidR="004A02BB" w:rsidRPr="00541434" w:rsidRDefault="004A02B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числа 13 в числовом ряду. Числовой ряд в пределах 13 в прямом порядке. </w:t>
            </w:r>
          </w:p>
          <w:p w:rsidR="004A02BB" w:rsidRPr="00541434" w:rsidRDefault="004A02B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Счет предметов в пределах 13.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2BB" w:rsidRPr="00541434" w:rsidRDefault="004A02BB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7464B" w:rsidRPr="00541434" w:rsidTr="00541434">
        <w:trPr>
          <w:trHeight w:val="658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BB" w:rsidRPr="00541434" w:rsidRDefault="004A02BB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 действия.</w:t>
            </w: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BB" w:rsidRPr="00541434" w:rsidRDefault="004A02B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BB" w:rsidRPr="00541434" w:rsidRDefault="004A02BB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BB" w:rsidRPr="00541434" w:rsidRDefault="004A02B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в пределах 13 на основе десятичного состава чисел; сложение и вычитание на основе присчитывания и отсчитывания единицы.</w:t>
            </w: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BB" w:rsidRPr="00541434" w:rsidRDefault="004A02BB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64B" w:rsidRPr="00541434" w:rsidTr="00541434">
        <w:trPr>
          <w:trHeight w:val="2538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BB" w:rsidRPr="00541434" w:rsidRDefault="004A02BB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Нумерация.</w:t>
            </w:r>
          </w:p>
          <w:p w:rsidR="004A02BB" w:rsidRPr="00541434" w:rsidRDefault="004A02BB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2BB" w:rsidRPr="00541434" w:rsidRDefault="004A02BB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2BB" w:rsidRPr="00541434" w:rsidRDefault="004A02B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2BB" w:rsidRPr="00541434" w:rsidRDefault="004A02BB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Число 14.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BB" w:rsidRPr="00541434" w:rsidRDefault="004A02B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Образование, название, запись числа 14.</w:t>
            </w:r>
          </w:p>
          <w:p w:rsidR="004A02BB" w:rsidRPr="00541434" w:rsidRDefault="004A02B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Десятичный состав числа 14. Практические упражнения по откладыванию числа 14 с использованием счетного материала.</w:t>
            </w:r>
          </w:p>
          <w:p w:rsidR="004A02BB" w:rsidRPr="00541434" w:rsidRDefault="004A02B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Получения числа 14 путем присчитывания 1 к предыдущему числу. Получение предыдущего числа путем отсчитывания 1 от числа 14.</w:t>
            </w:r>
          </w:p>
          <w:p w:rsidR="004A02BB" w:rsidRPr="00541434" w:rsidRDefault="004A02B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числа 14 в числовом ряду. Числовой ряд в пределах 14 в прямом порядке. </w:t>
            </w:r>
          </w:p>
          <w:p w:rsidR="004A02BB" w:rsidRPr="00541434" w:rsidRDefault="004A02B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Счет предметов в пределах 14.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2BB" w:rsidRPr="00541434" w:rsidRDefault="004A02BB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7464B" w:rsidRPr="00541434" w:rsidTr="00541434">
        <w:trPr>
          <w:trHeight w:val="804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BB" w:rsidRPr="00541434" w:rsidRDefault="004A02BB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 действия.</w:t>
            </w: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BB" w:rsidRPr="00541434" w:rsidRDefault="004A02B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BB" w:rsidRPr="00541434" w:rsidRDefault="004A02BB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BB" w:rsidRPr="00541434" w:rsidRDefault="004A02B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в пределах 14 на основе десятичного состава чисел; сложение и вычитание на основе присчитывания и отсчитывания единицы.</w:t>
            </w: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BB" w:rsidRPr="00541434" w:rsidRDefault="004A02BB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64B" w:rsidRPr="00541434" w:rsidTr="00541434">
        <w:trPr>
          <w:trHeight w:val="2252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BB" w:rsidRPr="00541434" w:rsidRDefault="004A02BB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Нумерация.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2BB" w:rsidRPr="00541434" w:rsidRDefault="004A02B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2BB" w:rsidRPr="00541434" w:rsidRDefault="004A02BB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Число 15.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BB" w:rsidRPr="00541434" w:rsidRDefault="004A02B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Образование, название, запись числа 15.</w:t>
            </w:r>
          </w:p>
          <w:p w:rsidR="004A02BB" w:rsidRPr="00541434" w:rsidRDefault="004A02B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Десятичный состав числа 15. Практические упражнения по откладыванию числа 15 с использованием счетного материала.</w:t>
            </w:r>
          </w:p>
          <w:p w:rsidR="004A02BB" w:rsidRPr="00541434" w:rsidRDefault="004A02B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Получения числа 15 путем присчитывания 1 к предыдущему числу. Получение предыдущего числа путем отсчитывания 1 от числа 15.</w:t>
            </w:r>
          </w:p>
          <w:p w:rsidR="004A02BB" w:rsidRPr="00541434" w:rsidRDefault="004A02B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Место числа 15 в числовом ряду. Числовой ряд в</w:t>
            </w:r>
            <w:r w:rsidR="00182234"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пределах 15 в прямом порядке. </w:t>
            </w: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Счет предметов в пределах 15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2BB" w:rsidRPr="00541434" w:rsidRDefault="004A02BB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7464B" w:rsidRPr="00541434" w:rsidTr="00541434">
        <w:trPr>
          <w:trHeight w:val="993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BB" w:rsidRPr="00541434" w:rsidRDefault="004A02BB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Арифметические действия.</w:t>
            </w: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BB" w:rsidRPr="00541434" w:rsidRDefault="004A02B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BB" w:rsidRPr="00541434" w:rsidRDefault="004A02BB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BB" w:rsidRPr="00541434" w:rsidRDefault="004A02B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Сложение в пределах 15 на основе десятичного состава чисел; сложение и вычитание на основе присчитывания и отсчитывания единицы.</w:t>
            </w: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BB" w:rsidRPr="00541434" w:rsidRDefault="004A02BB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64B" w:rsidRPr="00541434" w:rsidTr="00541434">
        <w:trPr>
          <w:trHeight w:val="2535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BB" w:rsidRPr="00541434" w:rsidRDefault="004A02BB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Нумерация.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2BB" w:rsidRPr="00541434" w:rsidRDefault="004A02B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2BB" w:rsidRPr="00541434" w:rsidRDefault="004A02BB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Число 16.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BB" w:rsidRPr="00541434" w:rsidRDefault="004A02B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Образование, название, запись числа 16.</w:t>
            </w:r>
          </w:p>
          <w:p w:rsidR="004A02BB" w:rsidRPr="00541434" w:rsidRDefault="004A02B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Десятичный состав числа 16. Практические упражнения по откладыванию числа 16 с использованием счетного материала.</w:t>
            </w:r>
          </w:p>
          <w:p w:rsidR="004A02BB" w:rsidRPr="00541434" w:rsidRDefault="004A02B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Получения числа 16 путем присчитывания 1 к предыдущему числу. Получение предыдущего числа путем отсчитывания 1 от числа 16.</w:t>
            </w:r>
          </w:p>
          <w:p w:rsidR="004A02BB" w:rsidRPr="00541434" w:rsidRDefault="004A02B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числа 16 в числовом ряду. Числовой ряд в пределах 16 в прямом порядке. </w:t>
            </w:r>
          </w:p>
          <w:p w:rsidR="004A02BB" w:rsidRPr="00541434" w:rsidRDefault="004A02B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Счет предметов в пределах 16.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2BB" w:rsidRPr="00541434" w:rsidRDefault="004A02BB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7464B" w:rsidRPr="00541434" w:rsidTr="00541434">
        <w:trPr>
          <w:trHeight w:val="658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BB" w:rsidRPr="00541434" w:rsidRDefault="004A02BB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 действия.</w:t>
            </w: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BB" w:rsidRPr="00541434" w:rsidRDefault="004A02B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BB" w:rsidRPr="00541434" w:rsidRDefault="004A02BB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BB" w:rsidRPr="00541434" w:rsidRDefault="004A02B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в пределах 16 на основе десятичного состава чисел; сложение и вычитание на основе присчитывания и отсчитывания единицы.</w:t>
            </w: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BB" w:rsidRPr="00541434" w:rsidRDefault="004A02BB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64B" w:rsidRPr="00541434" w:rsidTr="00541434">
        <w:trPr>
          <w:trHeight w:val="2255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BB" w:rsidRPr="00541434" w:rsidRDefault="004A02BB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Нумерация.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2BB" w:rsidRPr="00541434" w:rsidRDefault="004A02B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2BB" w:rsidRPr="00541434" w:rsidRDefault="004A02BB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Число 17.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BB" w:rsidRPr="00541434" w:rsidRDefault="004A02B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Образование, название, запись числа 17.</w:t>
            </w:r>
          </w:p>
          <w:p w:rsidR="004A02BB" w:rsidRPr="00541434" w:rsidRDefault="004A02B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Десятичный состав числа 17. Практические упражнения по откладыванию числа 17 с использованием счетного материала.</w:t>
            </w:r>
          </w:p>
          <w:p w:rsidR="004A02BB" w:rsidRPr="00541434" w:rsidRDefault="004A02B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Получения числа 17 путем присчитывания 1 к предыдущему числу. Получение предыдущего числа путем отсчитывания 1 от числа 17.</w:t>
            </w:r>
          </w:p>
          <w:p w:rsidR="004A02BB" w:rsidRPr="00541434" w:rsidRDefault="004A02B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числа 17 в числовом ряду. Числовой ряд в пределах 17 в прямом порядке. 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2BB" w:rsidRPr="00541434" w:rsidRDefault="004A02BB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7464B" w:rsidRPr="00541434" w:rsidTr="00541434">
        <w:trPr>
          <w:trHeight w:val="968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BB" w:rsidRPr="00541434" w:rsidRDefault="004A02BB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 действия.</w:t>
            </w: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BB" w:rsidRPr="00541434" w:rsidRDefault="004A02B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BB" w:rsidRPr="00541434" w:rsidRDefault="004A02BB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BB" w:rsidRPr="00541434" w:rsidRDefault="004A02B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Счет предметов в пределах 17.</w:t>
            </w:r>
          </w:p>
          <w:p w:rsidR="004A02BB" w:rsidRPr="00541434" w:rsidRDefault="004A02B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в пределах 17 на основе десятичного состава чисел; сложение и вычитание на основе присчитывания и отсчитывания единицы.</w:t>
            </w: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BB" w:rsidRPr="00541434" w:rsidRDefault="004A02BB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64B" w:rsidRPr="00541434" w:rsidTr="00541434">
        <w:trPr>
          <w:trHeight w:val="2698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BB" w:rsidRPr="00541434" w:rsidRDefault="004A02BB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Нумерация.</w:t>
            </w:r>
          </w:p>
          <w:p w:rsidR="004A02BB" w:rsidRPr="00541434" w:rsidRDefault="004A02BB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2BB" w:rsidRPr="00541434" w:rsidRDefault="004A02B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2BB" w:rsidRPr="00541434" w:rsidRDefault="004A02BB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Число 18.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BB" w:rsidRPr="00541434" w:rsidRDefault="004A02B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Образование, название, запись числа 18.</w:t>
            </w:r>
          </w:p>
          <w:p w:rsidR="004A02BB" w:rsidRPr="00541434" w:rsidRDefault="004A02B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Десятичный состав числа 18. Практические упражнения по откладыванию числа 18 с использованием счетного материала.</w:t>
            </w:r>
          </w:p>
          <w:p w:rsidR="004A02BB" w:rsidRPr="00541434" w:rsidRDefault="004A02B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Получения числа 18 путем присчитывания 1 к предыдущему числу. Получение предыдущего числа путем отсчитывания 1 от числа 18.</w:t>
            </w:r>
          </w:p>
          <w:p w:rsidR="004A02BB" w:rsidRPr="00541434" w:rsidRDefault="004A02B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числа 18 в числовом ряду. Числовой ряд в пределах 18 в прямом порядке. </w:t>
            </w:r>
          </w:p>
          <w:p w:rsidR="004A02BB" w:rsidRPr="00541434" w:rsidRDefault="004A02B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Счет предметов в пределах 18.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2BB" w:rsidRPr="00541434" w:rsidRDefault="004A02BB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7464B" w:rsidRPr="00541434" w:rsidTr="00541434">
        <w:trPr>
          <w:trHeight w:val="692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BB" w:rsidRPr="00541434" w:rsidRDefault="004A02BB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 действия.</w:t>
            </w: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BB" w:rsidRPr="00541434" w:rsidRDefault="004A02B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BB" w:rsidRPr="00541434" w:rsidRDefault="004A02BB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BB" w:rsidRPr="00541434" w:rsidRDefault="004A02B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Сложение в пределах 18 на основе десятичного состава чисел; сложение и вычитание на основе присчитывания и отсчитывания единицы.</w:t>
            </w: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BB" w:rsidRPr="00541434" w:rsidRDefault="004A02BB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64B" w:rsidRPr="00541434" w:rsidTr="00541434">
        <w:trPr>
          <w:trHeight w:val="2691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BB" w:rsidRPr="00541434" w:rsidRDefault="004A02BB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Нумерация.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2BB" w:rsidRPr="00541434" w:rsidRDefault="004A02B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2BB" w:rsidRPr="00541434" w:rsidRDefault="004A02BB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Число 19.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BB" w:rsidRPr="00541434" w:rsidRDefault="004A02B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Образование, название, запись числа 19.</w:t>
            </w:r>
          </w:p>
          <w:p w:rsidR="004A02BB" w:rsidRPr="00541434" w:rsidRDefault="004A02B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Десятичный состав числа 19. Практические упражнения по откладыванию числа 19 с использованием счетного материала. </w:t>
            </w:r>
          </w:p>
          <w:p w:rsidR="004A02BB" w:rsidRPr="00541434" w:rsidRDefault="004A02B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Получения числа 19 путем присчитывания 1 к предыдущему числу. Получение предыдущего числа путем отсчитывания 1 от числа 19.</w:t>
            </w:r>
          </w:p>
          <w:p w:rsidR="004A02BB" w:rsidRPr="00541434" w:rsidRDefault="004A02B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числа 19 в числовом ряду. Числовой ряд в пределах 19 в прямом порядке. </w:t>
            </w:r>
          </w:p>
          <w:p w:rsidR="004A02BB" w:rsidRPr="00541434" w:rsidRDefault="004A02B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Счет предметов в пределах 19.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2BB" w:rsidRPr="00541434" w:rsidRDefault="004A02BB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7464B" w:rsidRPr="00541434" w:rsidTr="00541434">
        <w:trPr>
          <w:trHeight w:val="829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BB" w:rsidRPr="00541434" w:rsidRDefault="004A02BB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 действия.</w:t>
            </w: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BB" w:rsidRPr="00541434" w:rsidRDefault="004A02B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BB" w:rsidRPr="00541434" w:rsidRDefault="004A02BB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BB" w:rsidRPr="00541434" w:rsidRDefault="004A02BB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в пределах 19 на основе десятичного состава чисел; сложение и вычитание на основе присчитывания и отсчитывания единицы.</w:t>
            </w: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BB" w:rsidRPr="00541434" w:rsidRDefault="004A02BB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64B" w:rsidRPr="00541434" w:rsidTr="00541434">
        <w:trPr>
          <w:trHeight w:val="3389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C8" w:rsidRPr="00541434" w:rsidRDefault="002819C8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Нумерация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9C8" w:rsidRPr="00541434" w:rsidRDefault="002819C8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9C8" w:rsidRPr="00541434" w:rsidRDefault="002819C8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Число 20.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C8" w:rsidRPr="00541434" w:rsidRDefault="002819C8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Образование, название, запись числа 20.</w:t>
            </w:r>
          </w:p>
          <w:p w:rsidR="002819C8" w:rsidRPr="00541434" w:rsidRDefault="002819C8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Состав числа 20 из двух десятков. Практические упражнения по откладыванию числа 20 с использованием счетного материала.</w:t>
            </w:r>
          </w:p>
          <w:p w:rsidR="002819C8" w:rsidRPr="00541434" w:rsidRDefault="002819C8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Получения числа 20 путем присчитывания 1 к предыдущему числу. Получение предыдущего числа путем отсчитывания 1 от числа 20.</w:t>
            </w:r>
          </w:p>
          <w:p w:rsidR="002819C8" w:rsidRPr="00541434" w:rsidRDefault="002819C8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числа 20 в числовом ряду. Числовой ряд в пределах 20 в прямом порядке. </w:t>
            </w:r>
          </w:p>
          <w:p w:rsidR="002819C8" w:rsidRPr="00541434" w:rsidRDefault="002819C8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Счет предметов в пределах 20.</w:t>
            </w:r>
          </w:p>
          <w:p w:rsidR="002819C8" w:rsidRPr="00541434" w:rsidRDefault="002819C8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понятиями «однозначные числа», «двузначные числа». Дифференциация однозначных и двузначных чисел. 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9C8" w:rsidRPr="00541434" w:rsidRDefault="002819C8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7464B" w:rsidRPr="00541434" w:rsidTr="00541434">
        <w:trPr>
          <w:trHeight w:val="1121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C8" w:rsidRPr="00541434" w:rsidRDefault="002819C8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 действия.</w:t>
            </w: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C8" w:rsidRPr="00541434" w:rsidRDefault="002819C8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C8" w:rsidRPr="00541434" w:rsidRDefault="002819C8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C8" w:rsidRPr="00541434" w:rsidRDefault="002819C8" w:rsidP="0054143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в пределах 20 на основе десятичного состава чисел; сложение и вычитание на основе присчитывания и отсчитывания единицы.</w:t>
            </w: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C8" w:rsidRPr="00541434" w:rsidRDefault="002819C8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C10BF" w:rsidRPr="00541434" w:rsidRDefault="00BC10BF" w:rsidP="00541434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ED0BD6" w:rsidRPr="00541434" w:rsidRDefault="00ED0BD6" w:rsidP="0054143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sectPr w:rsidR="00ED0BD6" w:rsidRPr="00541434" w:rsidSect="00541434">
          <w:pgSz w:w="11906" w:h="16838"/>
          <w:pgMar w:top="720" w:right="720" w:bottom="720" w:left="1418" w:header="709" w:footer="709" w:gutter="0"/>
          <w:cols w:space="708"/>
          <w:docGrid w:linePitch="360"/>
        </w:sectPr>
      </w:pPr>
    </w:p>
    <w:p w:rsidR="00BC10BF" w:rsidRPr="00541434" w:rsidRDefault="00862ABE" w:rsidP="005414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541434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lastRenderedPageBreak/>
        <w:t>УЧЕБНО</w:t>
      </w:r>
      <w:r w:rsidR="00E61A8F" w:rsidRPr="00541434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-методическоЕ</w:t>
      </w:r>
      <w:r w:rsidR="00BC10BF" w:rsidRPr="00541434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 xml:space="preserve"> и мате</w:t>
      </w:r>
      <w:r w:rsidR="00E61A8F" w:rsidRPr="00541434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риально-техническОЕ обеспечениЕ</w:t>
      </w:r>
      <w:r w:rsidR="00BC10BF" w:rsidRPr="00541434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 xml:space="preserve"> образовательной деятельности </w:t>
      </w:r>
    </w:p>
    <w:p w:rsidR="00CA01AA" w:rsidRPr="00541434" w:rsidRDefault="00BC10BF" w:rsidP="00541434">
      <w:pPr>
        <w:pStyle w:val="a7"/>
        <w:numPr>
          <w:ilvl w:val="0"/>
          <w:numId w:val="18"/>
        </w:numPr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1434">
        <w:rPr>
          <w:rFonts w:ascii="Times New Roman" w:eastAsia="Calibri" w:hAnsi="Times New Roman" w:cs="Times New Roman"/>
          <w:b/>
          <w:bCs/>
          <w:sz w:val="24"/>
          <w:szCs w:val="24"/>
        </w:rPr>
        <w:t>Учебно-методическое обеспечение:</w:t>
      </w:r>
    </w:p>
    <w:p w:rsidR="00CA01AA" w:rsidRPr="00541434" w:rsidRDefault="00BC10BF" w:rsidP="00541434">
      <w:pPr>
        <w:pStyle w:val="a7"/>
        <w:numPr>
          <w:ilvl w:val="0"/>
          <w:numId w:val="19"/>
        </w:numPr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541434">
        <w:rPr>
          <w:rFonts w:ascii="Times New Roman" w:eastAsia="Calibri" w:hAnsi="Times New Roman" w:cs="Times New Roman"/>
          <w:sz w:val="24"/>
          <w:szCs w:val="24"/>
        </w:rPr>
        <w:t>Алышева</w:t>
      </w:r>
      <w:proofErr w:type="spellEnd"/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 Т.В. Математика. 1 класс. Примерная рабочая программа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</w:t>
      </w:r>
      <w:r w:rsidR="00E61A8F" w:rsidRPr="00541434">
        <w:rPr>
          <w:rFonts w:ascii="Times New Roman" w:eastAsia="Calibri" w:hAnsi="Times New Roman" w:cs="Times New Roman"/>
          <w:sz w:val="24"/>
          <w:szCs w:val="24"/>
        </w:rPr>
        <w:t>альными нарушениями)</w:t>
      </w:r>
      <w:r w:rsidRPr="0054143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C10BF" w:rsidRPr="00541434" w:rsidRDefault="00BC10BF" w:rsidP="00541434">
      <w:pPr>
        <w:pStyle w:val="a7"/>
        <w:numPr>
          <w:ilvl w:val="0"/>
          <w:numId w:val="19"/>
        </w:numPr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541434">
        <w:rPr>
          <w:rFonts w:ascii="Times New Roman" w:eastAsia="Calibri" w:hAnsi="Times New Roman" w:cs="Times New Roman"/>
          <w:sz w:val="24"/>
          <w:szCs w:val="24"/>
        </w:rPr>
        <w:t>Алышева</w:t>
      </w:r>
      <w:proofErr w:type="spellEnd"/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 Т.В. Математика. 1-4 классы. Методические рекомендации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</w:t>
      </w:r>
      <w:r w:rsidR="00E61A8F" w:rsidRPr="00541434">
        <w:rPr>
          <w:rFonts w:ascii="Times New Roman" w:eastAsia="Calibri" w:hAnsi="Times New Roman" w:cs="Times New Roman"/>
          <w:sz w:val="24"/>
          <w:szCs w:val="24"/>
        </w:rPr>
        <w:t>альными нарушениями)</w:t>
      </w: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C10BF" w:rsidRPr="00541434" w:rsidRDefault="00BC10BF" w:rsidP="00541434">
      <w:pPr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b/>
          <w:bCs/>
          <w:sz w:val="24"/>
          <w:szCs w:val="24"/>
        </w:rPr>
        <w:t>2. Учебники:</w:t>
      </w:r>
    </w:p>
    <w:p w:rsidR="00CA01AA" w:rsidRPr="00541434" w:rsidRDefault="00BC10BF" w:rsidP="00541434">
      <w:pPr>
        <w:pStyle w:val="a7"/>
        <w:numPr>
          <w:ilvl w:val="0"/>
          <w:numId w:val="20"/>
        </w:numPr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41434">
        <w:rPr>
          <w:rFonts w:ascii="Times New Roman" w:eastAsia="Calibri" w:hAnsi="Times New Roman" w:cs="Times New Roman"/>
          <w:sz w:val="24"/>
          <w:szCs w:val="24"/>
        </w:rPr>
        <w:t>Алышева</w:t>
      </w:r>
      <w:proofErr w:type="spellEnd"/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 Т.В. Математика. 1 класс. Учебник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</w:t>
      </w:r>
      <w:r w:rsidR="00E61A8F" w:rsidRPr="00541434">
        <w:rPr>
          <w:rFonts w:ascii="Times New Roman" w:eastAsia="Calibri" w:hAnsi="Times New Roman" w:cs="Times New Roman"/>
          <w:sz w:val="24"/>
          <w:szCs w:val="24"/>
        </w:rPr>
        <w:t>альными нарушениями)</w:t>
      </w: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. – В 2-х ч. – Ч. 1. </w:t>
      </w:r>
    </w:p>
    <w:p w:rsidR="00BC10BF" w:rsidRPr="00541434" w:rsidRDefault="00BC10BF" w:rsidP="00541434">
      <w:pPr>
        <w:pStyle w:val="a7"/>
        <w:numPr>
          <w:ilvl w:val="0"/>
          <w:numId w:val="20"/>
        </w:numPr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41434">
        <w:rPr>
          <w:rFonts w:ascii="Times New Roman" w:eastAsia="Calibri" w:hAnsi="Times New Roman" w:cs="Times New Roman"/>
          <w:sz w:val="24"/>
          <w:szCs w:val="24"/>
        </w:rPr>
        <w:t>Алышева</w:t>
      </w:r>
      <w:proofErr w:type="spellEnd"/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 Т.В. Математика. 1 класс. Учебник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</w:t>
      </w:r>
      <w:r w:rsidR="00E61A8F" w:rsidRPr="00541434">
        <w:rPr>
          <w:rFonts w:ascii="Times New Roman" w:eastAsia="Calibri" w:hAnsi="Times New Roman" w:cs="Times New Roman"/>
          <w:sz w:val="24"/>
          <w:szCs w:val="24"/>
        </w:rPr>
        <w:t>альными нарушениями)</w:t>
      </w: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. – В 2-х ч. – Ч. 2. </w:t>
      </w:r>
    </w:p>
    <w:p w:rsidR="00BC10BF" w:rsidRPr="00541434" w:rsidRDefault="00BC10BF" w:rsidP="00541434">
      <w:pPr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b/>
          <w:bCs/>
          <w:sz w:val="24"/>
          <w:szCs w:val="24"/>
        </w:rPr>
        <w:t>3. Рабочие тетради</w:t>
      </w:r>
      <w:r w:rsidRPr="0054143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C10BF" w:rsidRPr="00541434" w:rsidRDefault="00BC10BF" w:rsidP="00541434">
      <w:pPr>
        <w:pStyle w:val="a7"/>
        <w:numPr>
          <w:ilvl w:val="0"/>
          <w:numId w:val="21"/>
        </w:numPr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41434">
        <w:rPr>
          <w:rFonts w:ascii="Times New Roman" w:eastAsia="Calibri" w:hAnsi="Times New Roman" w:cs="Times New Roman"/>
          <w:sz w:val="24"/>
          <w:szCs w:val="24"/>
        </w:rPr>
        <w:t>Алышева</w:t>
      </w:r>
      <w:proofErr w:type="spellEnd"/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 Т.В. Математика. Рабочая тетрадь. 1 класс. Учебное пособие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</w:t>
      </w:r>
      <w:r w:rsidR="00E61A8F" w:rsidRPr="00541434">
        <w:rPr>
          <w:rFonts w:ascii="Times New Roman" w:eastAsia="Calibri" w:hAnsi="Times New Roman" w:cs="Times New Roman"/>
          <w:sz w:val="24"/>
          <w:szCs w:val="24"/>
        </w:rPr>
        <w:t>альными нарушениями)</w:t>
      </w: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. – В 2-х ч.- Ч. 1. </w:t>
      </w:r>
    </w:p>
    <w:p w:rsidR="00BC10BF" w:rsidRPr="00541434" w:rsidRDefault="00BC10BF" w:rsidP="00541434">
      <w:pPr>
        <w:pStyle w:val="a7"/>
        <w:numPr>
          <w:ilvl w:val="0"/>
          <w:numId w:val="21"/>
        </w:numPr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41434">
        <w:rPr>
          <w:rFonts w:ascii="Times New Roman" w:eastAsia="Calibri" w:hAnsi="Times New Roman" w:cs="Times New Roman"/>
          <w:sz w:val="24"/>
          <w:szCs w:val="24"/>
        </w:rPr>
        <w:t>Алышева</w:t>
      </w:r>
      <w:proofErr w:type="spellEnd"/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 Т.В. Математика. Рабочая тетрадь. 1 класс. Учебное пособие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</w:t>
      </w:r>
      <w:r w:rsidR="00E61A8F" w:rsidRPr="00541434">
        <w:rPr>
          <w:rFonts w:ascii="Times New Roman" w:eastAsia="Calibri" w:hAnsi="Times New Roman" w:cs="Times New Roman"/>
          <w:sz w:val="24"/>
          <w:szCs w:val="24"/>
        </w:rPr>
        <w:t>альными нарушениями)</w:t>
      </w: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. – В 2-х ч.- Ч. 2. </w:t>
      </w:r>
    </w:p>
    <w:p w:rsidR="00BC10BF" w:rsidRPr="00541434" w:rsidRDefault="00BC10BF" w:rsidP="00541434">
      <w:pPr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b/>
          <w:bCs/>
          <w:sz w:val="24"/>
          <w:szCs w:val="24"/>
        </w:rPr>
        <w:t>4. Компьютерные и информационно-коммуникативные средства</w:t>
      </w:r>
      <w:r w:rsidRPr="0054143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A01AA" w:rsidRPr="00541434" w:rsidRDefault="00CA01AA" w:rsidP="00541434">
      <w:pPr>
        <w:pStyle w:val="a7"/>
        <w:numPr>
          <w:ilvl w:val="0"/>
          <w:numId w:val="22"/>
        </w:numPr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>Электронная</w:t>
      </w:r>
      <w:r w:rsidR="00BC10BF" w:rsidRPr="00541434">
        <w:rPr>
          <w:rFonts w:ascii="Times New Roman" w:eastAsia="Calibri" w:hAnsi="Times New Roman" w:cs="Times New Roman"/>
          <w:sz w:val="24"/>
          <w:szCs w:val="24"/>
        </w:rPr>
        <w:t xml:space="preserve"> форма учебника: </w:t>
      </w:r>
      <w:proofErr w:type="spellStart"/>
      <w:r w:rsidR="00BC10BF" w:rsidRPr="00541434">
        <w:rPr>
          <w:rFonts w:ascii="Times New Roman" w:eastAsia="Calibri" w:hAnsi="Times New Roman" w:cs="Times New Roman"/>
          <w:sz w:val="24"/>
          <w:szCs w:val="24"/>
        </w:rPr>
        <w:t>Алышева</w:t>
      </w:r>
      <w:proofErr w:type="spellEnd"/>
      <w:r w:rsidR="00BC10BF" w:rsidRPr="00541434">
        <w:rPr>
          <w:rFonts w:ascii="Times New Roman" w:eastAsia="Calibri" w:hAnsi="Times New Roman" w:cs="Times New Roman"/>
          <w:sz w:val="24"/>
          <w:szCs w:val="24"/>
        </w:rPr>
        <w:t xml:space="preserve"> Т.В. Математика. 1 класс. Учебник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</w:t>
      </w:r>
      <w:r w:rsidR="00E61A8F" w:rsidRPr="005414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10BF" w:rsidRPr="00541434">
        <w:rPr>
          <w:rFonts w:ascii="Times New Roman" w:eastAsia="Calibri" w:hAnsi="Times New Roman" w:cs="Times New Roman"/>
          <w:sz w:val="24"/>
          <w:szCs w:val="24"/>
        </w:rPr>
        <w:t>– В 2-х ч.</w:t>
      </w:r>
    </w:p>
    <w:p w:rsidR="00CA01AA" w:rsidRPr="00541434" w:rsidRDefault="00CA01AA" w:rsidP="00541434">
      <w:pPr>
        <w:pStyle w:val="a7"/>
        <w:numPr>
          <w:ilvl w:val="0"/>
          <w:numId w:val="22"/>
        </w:numPr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Электронная форма учебника: </w:t>
      </w:r>
      <w:proofErr w:type="spellStart"/>
      <w:r w:rsidRPr="00541434">
        <w:rPr>
          <w:rFonts w:ascii="Times New Roman" w:eastAsia="Calibri" w:hAnsi="Times New Roman" w:cs="Times New Roman"/>
          <w:sz w:val="24"/>
          <w:szCs w:val="24"/>
        </w:rPr>
        <w:t>Алышева</w:t>
      </w:r>
      <w:proofErr w:type="spellEnd"/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 Т.В. Математика. Рабочая тетрадь. 1 класс. Учебное пособие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нарушениями). – В 2-х ч</w:t>
      </w:r>
    </w:p>
    <w:p w:rsidR="00CA01AA" w:rsidRPr="00541434" w:rsidRDefault="00BC10BF" w:rsidP="00541434">
      <w:pPr>
        <w:pStyle w:val="a7"/>
        <w:numPr>
          <w:ilvl w:val="0"/>
          <w:numId w:val="14"/>
        </w:numPr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1434">
        <w:rPr>
          <w:rFonts w:ascii="Times New Roman" w:eastAsia="Calibri" w:hAnsi="Times New Roman" w:cs="Times New Roman"/>
          <w:b/>
          <w:sz w:val="24"/>
          <w:szCs w:val="24"/>
        </w:rPr>
        <w:t>Технические средства:</w:t>
      </w:r>
    </w:p>
    <w:p w:rsidR="00CA01AA" w:rsidRPr="00541434" w:rsidRDefault="00CA01AA" w:rsidP="00541434">
      <w:pPr>
        <w:pStyle w:val="a7"/>
        <w:numPr>
          <w:ilvl w:val="0"/>
          <w:numId w:val="24"/>
        </w:numPr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>Кла</w:t>
      </w:r>
      <w:r w:rsidR="00541434" w:rsidRPr="00541434">
        <w:rPr>
          <w:rFonts w:ascii="Times New Roman" w:eastAsia="Calibri" w:hAnsi="Times New Roman" w:cs="Times New Roman"/>
          <w:sz w:val="24"/>
          <w:szCs w:val="24"/>
        </w:rPr>
        <w:t>ссная доска</w:t>
      </w:r>
      <w:r w:rsidRPr="0054143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C10BF" w:rsidRPr="00541434" w:rsidRDefault="00CA01AA" w:rsidP="00541434">
      <w:pPr>
        <w:pStyle w:val="a7"/>
        <w:numPr>
          <w:ilvl w:val="0"/>
          <w:numId w:val="24"/>
        </w:numPr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>Персональный</w:t>
      </w:r>
      <w:r w:rsidR="00E61A8F" w:rsidRPr="00541434">
        <w:rPr>
          <w:rFonts w:ascii="Times New Roman" w:eastAsia="Calibri" w:hAnsi="Times New Roman" w:cs="Times New Roman"/>
          <w:sz w:val="24"/>
          <w:szCs w:val="24"/>
        </w:rPr>
        <w:t xml:space="preserve"> компьютер (ноутбук</w:t>
      </w:r>
      <w:r w:rsidR="00BC10BF" w:rsidRPr="00541434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BC10BF" w:rsidRPr="00541434" w:rsidRDefault="00BC10BF" w:rsidP="00541434">
      <w:pPr>
        <w:pStyle w:val="a7"/>
        <w:numPr>
          <w:ilvl w:val="0"/>
          <w:numId w:val="14"/>
        </w:numPr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1434">
        <w:rPr>
          <w:rFonts w:ascii="Times New Roman" w:eastAsia="Calibri" w:hAnsi="Times New Roman" w:cs="Times New Roman"/>
          <w:b/>
          <w:sz w:val="24"/>
          <w:szCs w:val="24"/>
        </w:rPr>
        <w:t>Учебно-практическое оборудование:</w:t>
      </w:r>
    </w:p>
    <w:p w:rsidR="00CA01AA" w:rsidRPr="00541434" w:rsidRDefault="00CA01AA" w:rsidP="00541434">
      <w:pPr>
        <w:pStyle w:val="a7"/>
        <w:numPr>
          <w:ilvl w:val="0"/>
          <w:numId w:val="25"/>
        </w:numPr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>Наборы</w:t>
      </w:r>
      <w:r w:rsidR="00BC10BF" w:rsidRPr="00541434">
        <w:rPr>
          <w:rFonts w:ascii="Times New Roman" w:eastAsia="Calibri" w:hAnsi="Times New Roman" w:cs="Times New Roman"/>
          <w:sz w:val="24"/>
          <w:szCs w:val="24"/>
        </w:rPr>
        <w:t xml:space="preserve"> счетных палочек;</w:t>
      </w:r>
    </w:p>
    <w:p w:rsidR="00735D37" w:rsidRPr="00541434" w:rsidRDefault="00CA01AA" w:rsidP="00541434">
      <w:pPr>
        <w:pStyle w:val="a7"/>
        <w:numPr>
          <w:ilvl w:val="0"/>
          <w:numId w:val="25"/>
        </w:numPr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>Раздаточный</w:t>
      </w:r>
      <w:r w:rsidR="00BC10BF" w:rsidRPr="00541434">
        <w:rPr>
          <w:rFonts w:ascii="Times New Roman" w:eastAsia="Calibri" w:hAnsi="Times New Roman" w:cs="Times New Roman"/>
          <w:sz w:val="24"/>
          <w:szCs w:val="24"/>
        </w:rPr>
        <w:t xml:space="preserve"> дидактический материал (муляжи предметов, игрушки, природный материал (шишки, желуди и пр.), геометрические фигуры и тела);</w:t>
      </w:r>
    </w:p>
    <w:p w:rsidR="00E61A8F" w:rsidRPr="00541434" w:rsidRDefault="00735D37" w:rsidP="00541434">
      <w:pPr>
        <w:pStyle w:val="a7"/>
        <w:numPr>
          <w:ilvl w:val="0"/>
          <w:numId w:val="25"/>
        </w:numPr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>Набор</w:t>
      </w:r>
      <w:r w:rsidR="00BC10BF" w:rsidRPr="00541434">
        <w:rPr>
          <w:rFonts w:ascii="Times New Roman" w:eastAsia="Calibri" w:hAnsi="Times New Roman" w:cs="Times New Roman"/>
          <w:sz w:val="24"/>
          <w:szCs w:val="24"/>
        </w:rPr>
        <w:t xml:space="preserve"> предметных картинок;</w:t>
      </w:r>
      <w:r w:rsidR="00E61A8F" w:rsidRPr="00541434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BC10BF" w:rsidRPr="00541434" w:rsidRDefault="00BC10BF" w:rsidP="00541434">
      <w:pPr>
        <w:autoSpaceDN w:val="0"/>
        <w:spacing w:after="10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ПЛАНИРУЕМЫЕ РЕЗУЛЬТАТЫ ОСВОЕНИЯ УЧЕБНОГО ПРЕДМЕТА</w:t>
      </w:r>
    </w:p>
    <w:p w:rsidR="00BC10BF" w:rsidRPr="00541434" w:rsidRDefault="00BC10BF" w:rsidP="00541434">
      <w:pPr>
        <w:autoSpaceDN w:val="0"/>
        <w:spacing w:after="100" w:afterAutospacing="1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41434">
        <w:rPr>
          <w:rFonts w:ascii="Times New Roman" w:eastAsia="Calibri" w:hAnsi="Times New Roman" w:cs="Times New Roman"/>
          <w:sz w:val="24"/>
          <w:szCs w:val="24"/>
          <w:u w:val="single"/>
        </w:rPr>
        <w:t>Пл</w:t>
      </w:r>
      <w:r w:rsidR="00735D37" w:rsidRPr="00541434">
        <w:rPr>
          <w:rFonts w:ascii="Times New Roman" w:eastAsia="Calibri" w:hAnsi="Times New Roman" w:cs="Times New Roman"/>
          <w:sz w:val="24"/>
          <w:szCs w:val="24"/>
          <w:u w:val="single"/>
        </w:rPr>
        <w:t>анируемые личностные результаты</w:t>
      </w:r>
    </w:p>
    <w:p w:rsidR="00E61A8F" w:rsidRPr="00541434" w:rsidRDefault="00FA7012" w:rsidP="00541434">
      <w:pPr>
        <w:pStyle w:val="a7"/>
        <w:numPr>
          <w:ilvl w:val="0"/>
          <w:numId w:val="17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>Знание</w:t>
      </w:r>
      <w:r w:rsidR="00BC10BF" w:rsidRPr="00541434">
        <w:rPr>
          <w:rFonts w:ascii="Times New Roman" w:eastAsia="Calibri" w:hAnsi="Times New Roman" w:cs="Times New Roman"/>
          <w:sz w:val="24"/>
          <w:szCs w:val="24"/>
        </w:rPr>
        <w:t xml:space="preserve"> правил поведения на уроке математики и следование им при организации образовательной деятельности;</w:t>
      </w:r>
    </w:p>
    <w:p w:rsidR="00E61A8F" w:rsidRPr="00541434" w:rsidRDefault="00FA7012" w:rsidP="00541434">
      <w:pPr>
        <w:pStyle w:val="a7"/>
        <w:numPr>
          <w:ilvl w:val="0"/>
          <w:numId w:val="17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>Позитивное</w:t>
      </w:r>
      <w:r w:rsidR="00BC10BF" w:rsidRPr="00541434">
        <w:rPr>
          <w:rFonts w:ascii="Times New Roman" w:eastAsia="Calibri" w:hAnsi="Times New Roman" w:cs="Times New Roman"/>
          <w:sz w:val="24"/>
          <w:szCs w:val="24"/>
        </w:rPr>
        <w:t xml:space="preserve"> отношение к изучению математики, желание выполнить учебное задание хорошо (правильно);</w:t>
      </w:r>
    </w:p>
    <w:p w:rsidR="00E61A8F" w:rsidRPr="00541434" w:rsidRDefault="00FA7012" w:rsidP="00541434">
      <w:pPr>
        <w:pStyle w:val="a7"/>
        <w:numPr>
          <w:ilvl w:val="0"/>
          <w:numId w:val="17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>Знание</w:t>
      </w:r>
      <w:r w:rsidR="00BC10BF" w:rsidRPr="00541434">
        <w:rPr>
          <w:rFonts w:ascii="Times New Roman" w:eastAsia="Calibri" w:hAnsi="Times New Roman" w:cs="Times New Roman"/>
          <w:sz w:val="24"/>
          <w:szCs w:val="24"/>
        </w:rPr>
        <w:t xml:space="preserve"> правил общения с учителем и сверстниками, умение отвечать на вопросы учителя, поддержать диалог с учителем и сверстниками на уроке математики;</w:t>
      </w:r>
    </w:p>
    <w:p w:rsidR="00E61A8F" w:rsidRPr="00541434" w:rsidRDefault="00FA7012" w:rsidP="00541434">
      <w:pPr>
        <w:pStyle w:val="a7"/>
        <w:numPr>
          <w:ilvl w:val="0"/>
          <w:numId w:val="17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>Доброжелательное</w:t>
      </w:r>
      <w:r w:rsidR="00BC10BF" w:rsidRPr="00541434">
        <w:rPr>
          <w:rFonts w:ascii="Times New Roman" w:eastAsia="Calibri" w:hAnsi="Times New Roman" w:cs="Times New Roman"/>
          <w:sz w:val="24"/>
          <w:szCs w:val="24"/>
        </w:rPr>
        <w:t xml:space="preserve"> отношение к учителю и другим обучающимся, желание оказать помощь одноклассникам в учебной ситуации;</w:t>
      </w:r>
    </w:p>
    <w:p w:rsidR="00E61A8F" w:rsidRPr="00541434" w:rsidRDefault="00FA7012" w:rsidP="00541434">
      <w:pPr>
        <w:pStyle w:val="a7"/>
        <w:numPr>
          <w:ilvl w:val="0"/>
          <w:numId w:val="17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>Умение</w:t>
      </w:r>
      <w:r w:rsidR="00BC10BF" w:rsidRPr="00541434">
        <w:rPr>
          <w:rFonts w:ascii="Times New Roman" w:eastAsia="Calibri" w:hAnsi="Times New Roman" w:cs="Times New Roman"/>
          <w:sz w:val="24"/>
          <w:szCs w:val="24"/>
        </w:rPr>
        <w:t xml:space="preserve"> выполнять под руководством учителя учебные действия в практическом плане, на основе пошаговой инструкции по выполнению математической операции;</w:t>
      </w:r>
    </w:p>
    <w:p w:rsidR="00E61A8F" w:rsidRPr="00541434" w:rsidRDefault="00FA7012" w:rsidP="00541434">
      <w:pPr>
        <w:pStyle w:val="a7"/>
        <w:numPr>
          <w:ilvl w:val="0"/>
          <w:numId w:val="17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>Начальные</w:t>
      </w:r>
      <w:r w:rsidR="00BC10BF" w:rsidRPr="00541434">
        <w:rPr>
          <w:rFonts w:ascii="Times New Roman" w:eastAsia="Calibri" w:hAnsi="Times New Roman" w:cs="Times New Roman"/>
          <w:sz w:val="24"/>
          <w:szCs w:val="24"/>
        </w:rPr>
        <w:t xml:space="preserve"> навыки работы с учебником математики: нахождение в учебнике задания, указанного учителем; использование иллюстраций, содержащихся в учебнике, в качестве образца для организации практической деятельности с предметами </w:t>
      </w:r>
      <w:r w:rsidR="00862ABE" w:rsidRPr="00541434">
        <w:rPr>
          <w:rFonts w:ascii="Times New Roman" w:eastAsia="Calibri" w:hAnsi="Times New Roman" w:cs="Times New Roman"/>
          <w:sz w:val="24"/>
          <w:szCs w:val="24"/>
        </w:rPr>
        <w:t>или выполнения</w:t>
      </w:r>
      <w:r w:rsidR="00BC10BF" w:rsidRPr="00541434">
        <w:rPr>
          <w:rFonts w:ascii="Times New Roman" w:eastAsia="Calibri" w:hAnsi="Times New Roman" w:cs="Times New Roman"/>
          <w:sz w:val="24"/>
          <w:szCs w:val="24"/>
        </w:rPr>
        <w:t xml:space="preserve"> задания в тетради; </w:t>
      </w:r>
    </w:p>
    <w:p w:rsidR="00E61A8F" w:rsidRPr="00541434" w:rsidRDefault="00FA7012" w:rsidP="00541434">
      <w:pPr>
        <w:pStyle w:val="a7"/>
        <w:numPr>
          <w:ilvl w:val="0"/>
          <w:numId w:val="17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>Понимание</w:t>
      </w:r>
      <w:r w:rsidR="00BC10BF" w:rsidRPr="00541434">
        <w:rPr>
          <w:rFonts w:ascii="Times New Roman" w:eastAsia="Calibri" w:hAnsi="Times New Roman" w:cs="Times New Roman"/>
          <w:sz w:val="24"/>
          <w:szCs w:val="24"/>
        </w:rPr>
        <w:t xml:space="preserve"> записей с использованием математической символики, содержащихся в учебнике или иных дидактических материалах, умение их прочитать и использовать для выполнения практических упражнений;</w:t>
      </w:r>
    </w:p>
    <w:p w:rsidR="00E61A8F" w:rsidRPr="00541434" w:rsidRDefault="00FA7012" w:rsidP="00541434">
      <w:pPr>
        <w:pStyle w:val="a7"/>
        <w:numPr>
          <w:ilvl w:val="0"/>
          <w:numId w:val="17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>Умение</w:t>
      </w:r>
      <w:r w:rsidR="00BC10BF" w:rsidRPr="00541434">
        <w:rPr>
          <w:rFonts w:ascii="Times New Roman" w:eastAsia="Calibri" w:hAnsi="Times New Roman" w:cs="Times New Roman"/>
          <w:sz w:val="24"/>
          <w:szCs w:val="24"/>
        </w:rPr>
        <w:t xml:space="preserve"> отразить в речи с использованием математической терминологии предметные отношения (на основе анализа реальных предметов, предметных совокупностей или их иллюстраций);</w:t>
      </w:r>
    </w:p>
    <w:p w:rsidR="00E61A8F" w:rsidRPr="00541434" w:rsidRDefault="00FA7012" w:rsidP="00541434">
      <w:pPr>
        <w:pStyle w:val="a7"/>
        <w:numPr>
          <w:ilvl w:val="0"/>
          <w:numId w:val="17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>Умение</w:t>
      </w:r>
      <w:r w:rsidR="00BC10BF" w:rsidRPr="00541434">
        <w:rPr>
          <w:rFonts w:ascii="Times New Roman" w:eastAsia="Calibri" w:hAnsi="Times New Roman" w:cs="Times New Roman"/>
          <w:sz w:val="24"/>
          <w:szCs w:val="24"/>
        </w:rPr>
        <w:t xml:space="preserve"> отразить в записи с использованием математической символики предметные отношения (на основе анализа реальных предметных совокупностей или их иллюстраций);  </w:t>
      </w:r>
    </w:p>
    <w:p w:rsidR="00E61A8F" w:rsidRPr="00541434" w:rsidRDefault="00FA7012" w:rsidP="00541434">
      <w:pPr>
        <w:pStyle w:val="a7"/>
        <w:numPr>
          <w:ilvl w:val="0"/>
          <w:numId w:val="17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>Умение</w:t>
      </w:r>
      <w:r w:rsidR="00BC10BF" w:rsidRPr="00541434">
        <w:rPr>
          <w:rFonts w:ascii="Times New Roman" w:eastAsia="Calibri" w:hAnsi="Times New Roman" w:cs="Times New Roman"/>
          <w:sz w:val="24"/>
          <w:szCs w:val="24"/>
        </w:rPr>
        <w:t xml:space="preserve"> прислушиваться к мнению учителя, сверстников и корригировать в соответствии с этим свои действия при выполнении учебного задания;</w:t>
      </w:r>
    </w:p>
    <w:p w:rsidR="00E61A8F" w:rsidRPr="00541434" w:rsidRDefault="00FA7012" w:rsidP="00541434">
      <w:pPr>
        <w:pStyle w:val="a7"/>
        <w:numPr>
          <w:ilvl w:val="0"/>
          <w:numId w:val="17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>Умение</w:t>
      </w:r>
      <w:r w:rsidR="00BC10BF" w:rsidRPr="00541434">
        <w:rPr>
          <w:rFonts w:ascii="Times New Roman" w:eastAsia="Calibri" w:hAnsi="Times New Roman" w:cs="Times New Roman"/>
          <w:sz w:val="24"/>
          <w:szCs w:val="24"/>
        </w:rPr>
        <w:t xml:space="preserve"> принять оказываемую помощь в выполнении учебного задания;</w:t>
      </w:r>
    </w:p>
    <w:p w:rsidR="00E61A8F" w:rsidRPr="00541434" w:rsidRDefault="00FA7012" w:rsidP="00541434">
      <w:pPr>
        <w:pStyle w:val="a7"/>
        <w:numPr>
          <w:ilvl w:val="0"/>
          <w:numId w:val="17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>Умение</w:t>
      </w:r>
      <w:r w:rsidR="00BC10BF" w:rsidRPr="00541434">
        <w:rPr>
          <w:rFonts w:ascii="Times New Roman" w:eastAsia="Calibri" w:hAnsi="Times New Roman" w:cs="Times New Roman"/>
          <w:sz w:val="24"/>
          <w:szCs w:val="24"/>
        </w:rPr>
        <w:t xml:space="preserve"> рассказать о пошаговом выполнении учебного действия с использованием математической терминологии (в форме отчета о выполненном действии) с помощью учителя;</w:t>
      </w:r>
    </w:p>
    <w:p w:rsidR="00E61A8F" w:rsidRPr="00541434" w:rsidRDefault="00FA7012" w:rsidP="00541434">
      <w:pPr>
        <w:pStyle w:val="a7"/>
        <w:numPr>
          <w:ilvl w:val="0"/>
          <w:numId w:val="17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>Начальные</w:t>
      </w:r>
      <w:r w:rsidR="00BC10BF" w:rsidRPr="00541434">
        <w:rPr>
          <w:rFonts w:ascii="Times New Roman" w:eastAsia="Calibri" w:hAnsi="Times New Roman" w:cs="Times New Roman"/>
          <w:sz w:val="24"/>
          <w:szCs w:val="24"/>
        </w:rPr>
        <w:t xml:space="preserve"> умения производить самооценку результатов выполнения учебного задания (правильно – неправильно);</w:t>
      </w:r>
    </w:p>
    <w:p w:rsidR="00E61A8F" w:rsidRPr="00541434" w:rsidRDefault="00FA7012" w:rsidP="00541434">
      <w:pPr>
        <w:pStyle w:val="a7"/>
        <w:numPr>
          <w:ilvl w:val="0"/>
          <w:numId w:val="17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>Начальные</w:t>
      </w:r>
      <w:r w:rsidR="00BC10BF" w:rsidRPr="00541434">
        <w:rPr>
          <w:rFonts w:ascii="Times New Roman" w:eastAsia="Calibri" w:hAnsi="Times New Roman" w:cs="Times New Roman"/>
          <w:sz w:val="24"/>
          <w:szCs w:val="24"/>
        </w:rPr>
        <w:t xml:space="preserve"> умения использования математических знаний при ориентировке в ближайшем социальном и предметном окружении;</w:t>
      </w:r>
    </w:p>
    <w:p w:rsidR="00E61A8F" w:rsidRPr="00541434" w:rsidRDefault="00FA7012" w:rsidP="00541434">
      <w:pPr>
        <w:pStyle w:val="a7"/>
        <w:numPr>
          <w:ilvl w:val="0"/>
          <w:numId w:val="17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>Начальные</w:t>
      </w:r>
      <w:r w:rsidR="00BC10BF" w:rsidRPr="00541434">
        <w:rPr>
          <w:rFonts w:ascii="Times New Roman" w:eastAsia="Calibri" w:hAnsi="Times New Roman" w:cs="Times New Roman"/>
          <w:sz w:val="24"/>
          <w:szCs w:val="24"/>
        </w:rPr>
        <w:t xml:space="preserve"> навыки применения математических знаний в самообслуживании и доступных </w:t>
      </w:r>
      <w:r w:rsidR="00862ABE" w:rsidRPr="00541434">
        <w:rPr>
          <w:rFonts w:ascii="Times New Roman" w:eastAsia="Calibri" w:hAnsi="Times New Roman" w:cs="Times New Roman"/>
          <w:sz w:val="24"/>
          <w:szCs w:val="24"/>
        </w:rPr>
        <w:t>видах хозяйственно</w:t>
      </w:r>
      <w:r w:rsidR="00BC10BF" w:rsidRPr="00541434">
        <w:rPr>
          <w:rFonts w:ascii="Times New Roman" w:eastAsia="Calibri" w:hAnsi="Times New Roman" w:cs="Times New Roman"/>
          <w:sz w:val="24"/>
          <w:szCs w:val="24"/>
        </w:rPr>
        <w:t>-бытового труда;</w:t>
      </w:r>
    </w:p>
    <w:p w:rsidR="005A2246" w:rsidRPr="00541434" w:rsidRDefault="00FA7012" w:rsidP="00541434">
      <w:pPr>
        <w:pStyle w:val="a7"/>
        <w:numPr>
          <w:ilvl w:val="0"/>
          <w:numId w:val="17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>Отдельные</w:t>
      </w:r>
      <w:r w:rsidR="00BC10BF" w:rsidRPr="00541434">
        <w:rPr>
          <w:rFonts w:ascii="Times New Roman" w:eastAsia="Calibri" w:hAnsi="Times New Roman" w:cs="Times New Roman"/>
          <w:sz w:val="24"/>
          <w:szCs w:val="24"/>
        </w:rPr>
        <w:t xml:space="preserve"> начальные представления о семейных ценностях, бережном отношении к природе, своему здоровью, безопасном поведении в помещении и на улице.</w:t>
      </w:r>
    </w:p>
    <w:p w:rsidR="00BC15A7" w:rsidRPr="00541434" w:rsidRDefault="00BC15A7" w:rsidP="00541434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41434">
        <w:rPr>
          <w:rFonts w:ascii="Times New Roman" w:eastAsia="Calibri" w:hAnsi="Times New Roman" w:cs="Times New Roman"/>
          <w:sz w:val="24"/>
          <w:szCs w:val="24"/>
          <w:u w:val="single"/>
        </w:rPr>
        <w:br w:type="page"/>
      </w:r>
    </w:p>
    <w:p w:rsidR="00BC10BF" w:rsidRPr="00541434" w:rsidRDefault="00BC10BF" w:rsidP="00541434">
      <w:pPr>
        <w:autoSpaceDN w:val="0"/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41434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Планируемые предметные результаты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1"/>
        <w:gridCol w:w="5341"/>
      </w:tblGrid>
      <w:tr w:rsidR="00BC10BF" w:rsidRPr="00541434" w:rsidTr="00FA701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BF" w:rsidRPr="00541434" w:rsidRDefault="00BC10BF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Минимальный уровень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BF" w:rsidRPr="00541434" w:rsidRDefault="00BC10BF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Достаточный уровень</w:t>
            </w:r>
          </w:p>
        </w:tc>
      </w:tr>
      <w:tr w:rsidR="00BC10BF" w:rsidRPr="00541434" w:rsidTr="00FA701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BF" w:rsidRPr="00541434" w:rsidRDefault="00BC10BF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Пропедевтика</w:t>
            </w:r>
          </w:p>
        </w:tc>
      </w:tr>
      <w:tr w:rsidR="00BC10BF" w:rsidRPr="00541434" w:rsidTr="00FA701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знание (понимание в речи учителя) слов, определяющих величину, размер предметов, их массу; </w:t>
            </w: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- умение сравнивать предметы по величине, размеру «на глаз», наложением, приложением (с помощью учителя); сравнивать предметы по массе с помощью мускульных ощущений;</w:t>
            </w: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- знание слов, отражающих количественные отношения предметных совокупностей, умение использовать их в собственной речи;</w:t>
            </w: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- выполнение оценивания и сравнения количества предметов в совокупностях «на глаз», путем установления взаимно однозначного соответствия, выделения лишних, недостающих предметов (с помощью учителя); уравнивание предметных совокупностей по количеству предметов, их составляющих;</w:t>
            </w: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умение увеличивать и уменьшать количество предметов в совокупности, объемах жидкостей, сыпучего вещества; </w:t>
            </w: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- знание и использование в собственной речи слов, определяющих положение предметов в пространстве, на плоскости;</w:t>
            </w: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- определение положения предметов в пространстве относительно себя, по отношению друг к другу; определение положения предметов на плоскости; перемещение предметов в указанное положение (с помощью учителя);</w:t>
            </w: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- установление и называние порядка следования предметов (с помощью учителя);</w:t>
            </w: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знание частей суток, порядка их следования; </w:t>
            </w: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- овладение элементарными временными представлениями, использование в речи при описании событий собственной жизни слов: сегодня, завтра, вчера, рано, поздно, вовремя, давно;</w:t>
            </w: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- узнавание и называние геометрических фигур; определение формы знакомых предметов путем соотнесения с геометрическими фигурами.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- знание и использование в собственной речи слов, определяющих величину, размер предметов, их массу;</w:t>
            </w: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- умение сравнивать предметы по величине, размеру «на глаз», наложением, приложением; сравнивать предметы по массе с помощью мускульных ощущений;</w:t>
            </w: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- знание слов, отражающих количественные отношения предметных совокупностей, умение использовать их в собственной речи;</w:t>
            </w: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- выполнение оценивания и сравнения количества предметов в совокупностях «на глаз», путем установления взаимно однозначного соответствия, выделения лишних, недостающих предметов; уравнивание предметных совокупностей по количеству предметов, их составляющих;</w:t>
            </w: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- умение увеличивать и уменьшать количество предметов в совокупности, объемах жидкостей, сыпучего вещества; объяснять эти изменения;</w:t>
            </w: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- знание и использование в собственной речи слов, определяющих положение предметов в пространстве, на плоскости;</w:t>
            </w: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- определение положения предметов в пространстве относительно себя, по отношению друг к другу; определение положения предметов на плоскости; перемещение предметов в указанное положение;</w:t>
            </w: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- установление и называние порядка следования предметов;</w:t>
            </w: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знание частей суток, порядка их следования; </w:t>
            </w: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- овладение элементарными временными представлениями, использование в речи при описании событий окружающей жизни слов: сегодня, завтра, вчера, на следующий день, рано, поздно, вовремя, давно, недавно;</w:t>
            </w:r>
            <w:proofErr w:type="gramEnd"/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- узнавание и называние геометрических фигур; определение формы предметов путем соотнесения с геометрическими фигурами.</w:t>
            </w:r>
          </w:p>
        </w:tc>
      </w:tr>
      <w:tr w:rsidR="00BC10BF" w:rsidRPr="00541434" w:rsidTr="00FA701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BF" w:rsidRPr="00541434" w:rsidRDefault="00BC10BF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Нумерация</w:t>
            </w:r>
          </w:p>
        </w:tc>
      </w:tr>
      <w:tr w:rsidR="00BC10BF" w:rsidRPr="00541434" w:rsidTr="00FA701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- знание количественных, порядковых числительных в пределах 10; количественных числительных в пределах 20;</w:t>
            </w: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- откладывание чисел с использованием счетного материала (чисел 11-20 – с помощью учителя);</w:t>
            </w: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- умение прочитать запись числа</w:t>
            </w:r>
          </w:p>
          <w:p w:rsidR="00BC10BF" w:rsidRPr="00541434" w:rsidRDefault="00862ABE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BC10BF"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пределах 20; записать число с помощью цифр;</w:t>
            </w: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- знание числового ряда в пределах 10 в прямом порядке; месте каждого числа в числовом ряду в пределах 10;</w:t>
            </w: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- осуществление счета предметов в пределах 10, присчитывая по 1; обозначение числом количества предметов в совокупности;</w:t>
            </w: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выполнение сравнения чисел в пределах 10 с опорой на установление взаимно однозначного соответствия предметных совокупностей или их частей;  </w:t>
            </w: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- знание состава чисел 2-10 из двух частей (чисел) с опорой на разложение предметной совокупности на две части.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- знание количественных, порядковых числительных в пределах 10; количественных числительных в пределах 20;</w:t>
            </w: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- откладывание чисел в пределах 20 с использованием счетного материала;</w:t>
            </w: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- умение прочитать запись числа</w:t>
            </w:r>
          </w:p>
          <w:p w:rsidR="00BC10BF" w:rsidRPr="00541434" w:rsidRDefault="00862ABE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BC10BF"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пределах 20; записать число с помощью цифр;</w:t>
            </w: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знание десятичного состава чисел 11-20; </w:t>
            </w: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- знание числового ряда в пределах 10 в прямом и обратном порядке; числового ряда в пределах 20 в прямом порядке; месте каждого числа в числовом ряду в пределах 10;</w:t>
            </w: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- осуществление счета в пределах 10, присчитывая, отсчитывая по</w:t>
            </w:r>
            <w:proofErr w:type="gramStart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равными числовыми группами по 2; счета предметов в пределах 20, присчитывая по 1; обозначение числом количества предметов в совокупности;  </w:t>
            </w: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- выполнение сравнения чисел в пределах 10;</w:t>
            </w: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- знание состава чисел 2-10 из двух частей (чисел).</w:t>
            </w: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0BF" w:rsidRPr="00541434" w:rsidTr="00FA701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BF" w:rsidRPr="00541434" w:rsidRDefault="00BC10BF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Единицы измерения и их соотношения</w:t>
            </w:r>
          </w:p>
        </w:tc>
      </w:tr>
      <w:tr w:rsidR="00BC10BF" w:rsidRPr="00541434" w:rsidTr="00FA701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знание единиц измерения (мер) стоимости (1 р., 1 к.), длины (1 см), массы (1 кг), емкости (1 л), времени (1 </w:t>
            </w:r>
            <w:proofErr w:type="spellStart"/>
            <w:r w:rsidR="00862ABE"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сут</w:t>
            </w:r>
            <w:proofErr w:type="spellEnd"/>
            <w:r w:rsidR="00862ABE"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.); </w:t>
            </w:r>
            <w:proofErr w:type="gramEnd"/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- умение прочитать и записать число, полученное при измерении величин одной мерой (с помощью учителя);</w:t>
            </w: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узнавание монет, называние их достоинства; осуществление замены и размена монет в пределах 10 р.; </w:t>
            </w: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- знание названий, порядка дней недели (с помощью учителя), количества суток в неделе.</w:t>
            </w: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знание названий величин (стоимость, длина, масса, емкость, время) и их единиц измерения (мер): 1 р., 1 к., 1 см, 1 кг, 1 л, 1 </w:t>
            </w:r>
            <w:proofErr w:type="spellStart"/>
            <w:r w:rsidR="00862ABE"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сут</w:t>
            </w:r>
            <w:proofErr w:type="spellEnd"/>
            <w:r w:rsidR="00862ABE"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="00FA7012"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="00FA7012"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- умение прочитать и записать число, полученное при измерении величин одной мерой;</w:t>
            </w: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- узнавание монет, называние их достоинства; осуществление замены и размена монет в пределах 10 р.;</w:t>
            </w: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- знание названий, порядка дней недели, количества суток в неделе.</w:t>
            </w:r>
          </w:p>
        </w:tc>
      </w:tr>
      <w:tr w:rsidR="00BC10BF" w:rsidRPr="00541434" w:rsidTr="00FA701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BF" w:rsidRPr="00541434" w:rsidRDefault="00BC10BF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Арифметические действия</w:t>
            </w:r>
          </w:p>
        </w:tc>
      </w:tr>
      <w:tr w:rsidR="00BC10BF" w:rsidRPr="00541434" w:rsidTr="00FA701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знание названий арифметических действий сложения и вычитания, их </w:t>
            </w:r>
            <w:r w:rsidR="00862ABE"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знаков (</w:t>
            </w: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«+» </w:t>
            </w:r>
            <w:r w:rsidR="00862ABE"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и «</w:t>
            </w:r>
            <w:proofErr w:type="gramStart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-»</w:t>
            </w:r>
            <w:proofErr w:type="gramEnd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); </w:t>
            </w: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составление числового выражения (1 + 1, 2 – 1) на основе соотнесения с предметно-практической деятельностью (ситуацией);</w:t>
            </w: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- понимание сущности знака «=» и умение его использовать при записи числового выражения в виде равенства (примера): 1 + 1 = 2, 2 – 1 = 1;</w:t>
            </w: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- понимание смысла действий сложения и вычитания, умение их иллюстрировать в практическом плане при выполнении операций с предметными совокупностями;</w:t>
            </w: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выполнение сложения и вычитания чисел в пределах 10 на </w:t>
            </w:r>
            <w:r w:rsidR="00862ABE"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основе </w:t>
            </w:r>
            <w:proofErr w:type="spellStart"/>
            <w:r w:rsidR="00862ABE"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пересчитывания</w:t>
            </w:r>
            <w:proofErr w:type="spellEnd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предметов, присчитывания и отсчитывания по 1;</w:t>
            </w: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знание названий арифметических действий сложения и вычитания, их </w:t>
            </w:r>
            <w:r w:rsidR="00862ABE"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знаков (</w:t>
            </w: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«+» </w:t>
            </w:r>
            <w:r w:rsidR="00862ABE"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и «</w:t>
            </w:r>
            <w:proofErr w:type="gramStart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-»</w:t>
            </w:r>
            <w:proofErr w:type="gramEnd"/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составление числового выражения (1 + 1, 2 – 1) на основе соотнесения с предметно-практической деятельностью (ситуацией);</w:t>
            </w: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- понимание сущности знака «=» и умение его использовать при записи числового выражения в виде равенства (примера): 1 + 1 = 2, 2 – 1 = 1;</w:t>
            </w: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- понимание смысла действий сложения и вычитания, умение их иллюстрировать в практическом плане при выполнении операций с предметными совокупностями;</w:t>
            </w: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выполнение сложения и вычитания чисел в пределах 10 на </w:t>
            </w:r>
            <w:r w:rsidR="00862ABE"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основе знания</w:t>
            </w: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состава чисел; выполнение сложения чисел в пределах 20 на основе знания десятичного состава чисел 11-20; </w:t>
            </w: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- практическое использование при нахождении значений числовых выражений (решении примеров) переместительного свойства сложения (2 + 7, 7 + 2).</w:t>
            </w:r>
          </w:p>
        </w:tc>
      </w:tr>
      <w:tr w:rsidR="00BC10BF" w:rsidRPr="00541434" w:rsidTr="00FA701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BF" w:rsidRPr="00541434" w:rsidRDefault="00BC10BF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Арифметические задачи</w:t>
            </w:r>
          </w:p>
        </w:tc>
      </w:tr>
      <w:tr w:rsidR="00BC10BF" w:rsidRPr="00541434" w:rsidTr="00FA701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- выделение в арифметической задаче условия, требования (вопроса); выделение в условии задачи числовых данных;</w:t>
            </w: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- выполнение решения задач на нахождение суммы, разности (остатка) в практическом плане на основе действий с предметными совокупностями, с записью решения в виде примера; называние ответа задачи;</w:t>
            </w: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- составление задач на нахождение суммы, разности (остатка) по предложенному сюжету (с помощью учителя).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выделение в арифметической задаче условия, требования (вопроса); выделение в условии задачи числовых данных;</w:t>
            </w: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- выполнение решения задач на нахождение суммы, разности (остатка) в практическом плане на основе действий с предметными совокупностями и с помощью иллюстрирования, с записью решения в виде примера; называние ответа задачи;</w:t>
            </w: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- составление задач на нахождение суммы, разности (остатка) по предложенному сюжету, готовому решению, краткой записи с использованием иллюстраций.</w:t>
            </w:r>
          </w:p>
        </w:tc>
      </w:tr>
      <w:tr w:rsidR="00BC10BF" w:rsidRPr="00541434" w:rsidTr="00FA701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BF" w:rsidRPr="00541434" w:rsidRDefault="00BC10BF" w:rsidP="0054143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Геометрический материал</w:t>
            </w:r>
          </w:p>
        </w:tc>
      </w:tr>
      <w:tr w:rsidR="00BC10BF" w:rsidRPr="00541434" w:rsidTr="00FA701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- различение плоскостных и объемных геометрических фигур; определение формы знакомых предметов путем соотнесения с плоскостными и объемными геометрическими фигурами;</w:t>
            </w: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- знание линий (прямая, кривая, отрезок), умение их различать;</w:t>
            </w: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- построение прямой линии (произвольной), отрезка с помощью линейки (с помощью учителя);</w:t>
            </w: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измерение длины отрезка в сантиметрах, с записью числа, полученного при измерении (с помощью учителя); построение отрезка заданной </w:t>
            </w: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длины (с помощью учителя);</w:t>
            </w: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- построение треугольника, квадрата, прямоугольника по заданным точкам (вершинам) с помощью учителя.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различение плоскостных и объемных геометрических фигур; определение формы предметов путем соотнесения с плоскостными и объемными геометрическими фигурами;</w:t>
            </w: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- знание линий (прямая, кривая, отрезок), умение их различать;</w:t>
            </w: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- построение прямой линии (произвольной; проходящей через одну, две точки), отрезка с помощью линейки;</w:t>
            </w: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t>- измерение длины отрезка в сантиметрах, с записью числа, полученного при измерении; построение отрезка заданной длины;</w:t>
            </w: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BF" w:rsidRPr="00541434" w:rsidRDefault="00BC10BF" w:rsidP="0054143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построение треугольника, квадрата, прямоугольника по заданным точкам (вершинам).</w:t>
            </w:r>
          </w:p>
        </w:tc>
      </w:tr>
    </w:tbl>
    <w:p w:rsidR="00BC10BF" w:rsidRPr="00541434" w:rsidRDefault="00BC10BF" w:rsidP="00541434">
      <w:pPr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C10BF" w:rsidRPr="00541434" w:rsidRDefault="00BC10BF" w:rsidP="00541434">
      <w:pPr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C10BF" w:rsidRPr="00541434" w:rsidRDefault="00BC10BF" w:rsidP="00541434">
      <w:pPr>
        <w:autoSpaceDN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1434">
        <w:rPr>
          <w:rFonts w:ascii="Times New Roman" w:eastAsia="Calibri" w:hAnsi="Times New Roman" w:cs="Times New Roman"/>
          <w:bCs/>
          <w:sz w:val="24"/>
          <w:szCs w:val="24"/>
        </w:rPr>
        <w:t>Сокращения и обозначения</w:t>
      </w:r>
    </w:p>
    <w:p w:rsidR="00BC10BF" w:rsidRPr="00541434" w:rsidRDefault="00BC10BF" w:rsidP="00541434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>АООП – адаптированная основная общеобразовательная программа.</w:t>
      </w:r>
    </w:p>
    <w:p w:rsidR="00BC10BF" w:rsidRPr="00541434" w:rsidRDefault="00BC10BF" w:rsidP="00541434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41434">
        <w:rPr>
          <w:rFonts w:ascii="Times New Roman" w:eastAsia="Calibri" w:hAnsi="Times New Roman" w:cs="Times New Roman"/>
          <w:sz w:val="24"/>
          <w:szCs w:val="24"/>
        </w:rPr>
        <w:t>ПрАООП</w:t>
      </w:r>
      <w:proofErr w:type="spellEnd"/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 – примерная адаптированная основная общеобразовательная программа.</w:t>
      </w:r>
    </w:p>
    <w:p w:rsidR="00BC10BF" w:rsidRPr="00541434" w:rsidRDefault="00BC10BF" w:rsidP="00541434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>ФГОС – федеральный государственный образовательный стандарт.</w:t>
      </w:r>
    </w:p>
    <w:p w:rsidR="00BC10BF" w:rsidRPr="00541434" w:rsidRDefault="00BC10BF" w:rsidP="00541434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 xml:space="preserve">ФГОС НОО - федеральный государственный образовательный стандарт начального общего образования </w:t>
      </w:r>
    </w:p>
    <w:p w:rsidR="00BC10BF" w:rsidRPr="00541434" w:rsidRDefault="00BC10BF" w:rsidP="00541434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34">
        <w:rPr>
          <w:rFonts w:ascii="Times New Roman" w:eastAsia="Calibri" w:hAnsi="Times New Roman" w:cs="Times New Roman"/>
          <w:sz w:val="24"/>
          <w:szCs w:val="24"/>
        </w:rPr>
        <w:t>ЦНС – центральная нервная система</w:t>
      </w:r>
    </w:p>
    <w:p w:rsidR="0013518F" w:rsidRPr="00541434" w:rsidRDefault="0013518F" w:rsidP="00541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518F" w:rsidRPr="00541434" w:rsidSect="00ED0B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C2F" w:rsidRDefault="00731C2F" w:rsidP="00BC10BF">
      <w:pPr>
        <w:spacing w:after="0" w:line="240" w:lineRule="auto"/>
      </w:pPr>
      <w:r>
        <w:separator/>
      </w:r>
    </w:p>
  </w:endnote>
  <w:endnote w:type="continuationSeparator" w:id="0">
    <w:p w:rsidR="00731C2F" w:rsidRDefault="00731C2F" w:rsidP="00BC1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_Udr">
    <w:altName w:val="Lucida Console"/>
    <w:panose1 w:val="00000000000000000000"/>
    <w:charset w:val="34"/>
    <w:family w:val="auto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ewBaskervilleExpOdC">
    <w:altName w:val="Gabriola"/>
    <w:charset w:val="00"/>
    <w:family w:val="decorative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BaskervilleExpScC">
    <w:charset w:val="00"/>
    <w:family w:val="decorative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C2F" w:rsidRDefault="00731C2F" w:rsidP="00BC10BF">
      <w:pPr>
        <w:spacing w:after="0" w:line="240" w:lineRule="auto"/>
      </w:pPr>
      <w:r>
        <w:separator/>
      </w:r>
    </w:p>
  </w:footnote>
  <w:footnote w:type="continuationSeparator" w:id="0">
    <w:p w:rsidR="00731C2F" w:rsidRDefault="00731C2F" w:rsidP="00BC1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hybridMultilevel"/>
    <w:tmpl w:val="8D848966"/>
    <w:styleLink w:val="List227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F"/>
    <w:multiLevelType w:val="hybridMultilevel"/>
    <w:tmpl w:val="9AA675E4"/>
    <w:styleLink w:val="List229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A21E4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10"/>
    <w:multiLevelType w:val="hybridMultilevel"/>
    <w:tmpl w:val="F006CC56"/>
    <w:styleLink w:val="List228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8A35E8"/>
    <w:multiLevelType w:val="multilevel"/>
    <w:tmpl w:val="7A22CBB4"/>
    <w:styleLink w:val="List22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4">
    <w:nsid w:val="02F63D7D"/>
    <w:multiLevelType w:val="hybridMultilevel"/>
    <w:tmpl w:val="6456B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75BB9"/>
    <w:multiLevelType w:val="hybridMultilevel"/>
    <w:tmpl w:val="0F5A75D2"/>
    <w:lvl w:ilvl="0" w:tplc="6674D6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57CC5"/>
    <w:multiLevelType w:val="hybridMultilevel"/>
    <w:tmpl w:val="895AD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0263C"/>
    <w:multiLevelType w:val="hybridMultilevel"/>
    <w:tmpl w:val="1B6673D8"/>
    <w:styleLink w:val="List2311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314998"/>
    <w:multiLevelType w:val="hybridMultilevel"/>
    <w:tmpl w:val="19AC38E8"/>
    <w:lvl w:ilvl="0" w:tplc="6674D6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5402B"/>
    <w:multiLevelType w:val="multilevel"/>
    <w:tmpl w:val="F190C8B0"/>
    <w:styleLink w:val="List23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10">
    <w:nsid w:val="336A2C5D"/>
    <w:multiLevelType w:val="hybridMultilevel"/>
    <w:tmpl w:val="7040E70E"/>
    <w:lvl w:ilvl="0" w:tplc="6674D6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205051"/>
    <w:multiLevelType w:val="hybridMultilevel"/>
    <w:tmpl w:val="F048C0EC"/>
    <w:lvl w:ilvl="0" w:tplc="6674D6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EB22E9"/>
    <w:multiLevelType w:val="hybridMultilevel"/>
    <w:tmpl w:val="A1386770"/>
    <w:styleLink w:val="List2301"/>
    <w:lvl w:ilvl="0" w:tplc="A0EE4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E847F7"/>
    <w:multiLevelType w:val="hybridMultilevel"/>
    <w:tmpl w:val="0F20914C"/>
    <w:lvl w:ilvl="0" w:tplc="6674D6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9366AB"/>
    <w:multiLevelType w:val="hybridMultilevel"/>
    <w:tmpl w:val="E3C69F5C"/>
    <w:lvl w:ilvl="0" w:tplc="6674D6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F100F8"/>
    <w:multiLevelType w:val="multilevel"/>
    <w:tmpl w:val="8FECD49C"/>
    <w:styleLink w:val="List22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16">
    <w:nsid w:val="52DB525C"/>
    <w:multiLevelType w:val="hybridMultilevel"/>
    <w:tmpl w:val="46F0C18A"/>
    <w:lvl w:ilvl="0" w:tplc="6674D6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1622DC"/>
    <w:multiLevelType w:val="hybridMultilevel"/>
    <w:tmpl w:val="FB663D16"/>
    <w:lvl w:ilvl="0" w:tplc="6674D6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857FC2"/>
    <w:multiLevelType w:val="multilevel"/>
    <w:tmpl w:val="2888466C"/>
    <w:styleLink w:val="List22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19">
    <w:nsid w:val="5AE25845"/>
    <w:multiLevelType w:val="hybridMultilevel"/>
    <w:tmpl w:val="2FDECB8C"/>
    <w:lvl w:ilvl="0" w:tplc="6674D6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230207"/>
    <w:multiLevelType w:val="multilevel"/>
    <w:tmpl w:val="D7FC603E"/>
    <w:styleLink w:val="List23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21">
    <w:nsid w:val="6B057D20"/>
    <w:multiLevelType w:val="hybridMultilevel"/>
    <w:tmpl w:val="120CDD9A"/>
    <w:lvl w:ilvl="0" w:tplc="6674D6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F468F9"/>
    <w:multiLevelType w:val="hybridMultilevel"/>
    <w:tmpl w:val="F8A8F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FA5C78"/>
    <w:multiLevelType w:val="hybridMultilevel"/>
    <w:tmpl w:val="62C6B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8A37E8"/>
    <w:multiLevelType w:val="hybridMultilevel"/>
    <w:tmpl w:val="0C2C61BC"/>
    <w:lvl w:ilvl="0" w:tplc="6674D6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3"/>
  </w:num>
  <w:num w:numId="4">
    <w:abstractNumId w:val="9"/>
  </w:num>
  <w:num w:numId="5">
    <w:abstractNumId w:val="20"/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12"/>
  </w:num>
  <w:num w:numId="11">
    <w:abstractNumId w:val="19"/>
  </w:num>
  <w:num w:numId="12">
    <w:abstractNumId w:val="10"/>
  </w:num>
  <w:num w:numId="13">
    <w:abstractNumId w:val="4"/>
  </w:num>
  <w:num w:numId="14">
    <w:abstractNumId w:val="22"/>
  </w:num>
  <w:num w:numId="15">
    <w:abstractNumId w:val="5"/>
  </w:num>
  <w:num w:numId="16">
    <w:abstractNumId w:val="23"/>
  </w:num>
  <w:num w:numId="17">
    <w:abstractNumId w:val="16"/>
  </w:num>
  <w:num w:numId="18">
    <w:abstractNumId w:val="6"/>
  </w:num>
  <w:num w:numId="19">
    <w:abstractNumId w:val="11"/>
  </w:num>
  <w:num w:numId="20">
    <w:abstractNumId w:val="24"/>
  </w:num>
  <w:num w:numId="21">
    <w:abstractNumId w:val="21"/>
  </w:num>
  <w:num w:numId="22">
    <w:abstractNumId w:val="13"/>
  </w:num>
  <w:num w:numId="23">
    <w:abstractNumId w:val="14"/>
  </w:num>
  <w:num w:numId="24">
    <w:abstractNumId w:val="8"/>
  </w:num>
  <w:num w:numId="25">
    <w:abstractNumId w:val="1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44D"/>
    <w:rsid w:val="0013518F"/>
    <w:rsid w:val="00140BA2"/>
    <w:rsid w:val="00146128"/>
    <w:rsid w:val="0015026C"/>
    <w:rsid w:val="001721A5"/>
    <w:rsid w:val="00182234"/>
    <w:rsid w:val="00182C3A"/>
    <w:rsid w:val="001B5B05"/>
    <w:rsid w:val="001E28B2"/>
    <w:rsid w:val="00245849"/>
    <w:rsid w:val="002819C8"/>
    <w:rsid w:val="00293CEF"/>
    <w:rsid w:val="002A101C"/>
    <w:rsid w:val="002B1A70"/>
    <w:rsid w:val="00351D32"/>
    <w:rsid w:val="0038053A"/>
    <w:rsid w:val="004A02BB"/>
    <w:rsid w:val="004B27DC"/>
    <w:rsid w:val="004F1E51"/>
    <w:rsid w:val="00541434"/>
    <w:rsid w:val="0058131B"/>
    <w:rsid w:val="005948D5"/>
    <w:rsid w:val="005A2246"/>
    <w:rsid w:val="005A4D21"/>
    <w:rsid w:val="00613AE4"/>
    <w:rsid w:val="006A077A"/>
    <w:rsid w:val="00731C2F"/>
    <w:rsid w:val="00735D37"/>
    <w:rsid w:val="00737431"/>
    <w:rsid w:val="00743838"/>
    <w:rsid w:val="007A2B75"/>
    <w:rsid w:val="00802344"/>
    <w:rsid w:val="00805C51"/>
    <w:rsid w:val="00847D5E"/>
    <w:rsid w:val="00862ABE"/>
    <w:rsid w:val="00873318"/>
    <w:rsid w:val="008D4721"/>
    <w:rsid w:val="00925A4D"/>
    <w:rsid w:val="009820D7"/>
    <w:rsid w:val="009B1B2C"/>
    <w:rsid w:val="00A0444D"/>
    <w:rsid w:val="00A713F5"/>
    <w:rsid w:val="00A7464B"/>
    <w:rsid w:val="00AB27A3"/>
    <w:rsid w:val="00BC10BF"/>
    <w:rsid w:val="00BC15A7"/>
    <w:rsid w:val="00C52367"/>
    <w:rsid w:val="00CA01AA"/>
    <w:rsid w:val="00CA05DA"/>
    <w:rsid w:val="00E21083"/>
    <w:rsid w:val="00E56730"/>
    <w:rsid w:val="00E61A8F"/>
    <w:rsid w:val="00ED0BD6"/>
    <w:rsid w:val="00F94DA5"/>
    <w:rsid w:val="00FA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0B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C10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10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10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C10BF"/>
    <w:pPr>
      <w:keepNext/>
      <w:widowControl w:val="0"/>
      <w:autoSpaceDE w:val="0"/>
      <w:autoSpaceDN w:val="0"/>
      <w:adjustRightInd w:val="0"/>
      <w:spacing w:before="200" w:after="120" w:line="360" w:lineRule="auto"/>
      <w:jc w:val="center"/>
      <w:outlineLvl w:val="3"/>
    </w:pPr>
    <w:rPr>
      <w:rFonts w:ascii="NewtonC" w:eastAsia="Times New Roman" w:hAnsi="NewtonC" w:cs="NewtonC"/>
      <w:b/>
      <w:bCs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BC10BF"/>
    <w:pPr>
      <w:keepNext/>
      <w:widowControl w:val="0"/>
      <w:autoSpaceDE w:val="0"/>
      <w:autoSpaceDN w:val="0"/>
      <w:adjustRightInd w:val="0"/>
      <w:spacing w:line="360" w:lineRule="auto"/>
      <w:jc w:val="center"/>
      <w:outlineLvl w:val="4"/>
    </w:pPr>
    <w:rPr>
      <w:rFonts w:ascii="NewtonC" w:eastAsia="Times New Roman" w:hAnsi="NewtonC" w:cs="NewtonC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C10B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0BF"/>
    <w:pPr>
      <w:keepNext/>
      <w:keepLines/>
      <w:widowControl w:val="0"/>
      <w:suppressAutoHyphen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 w:themeColor="text1" w:themeTint="BF"/>
      <w:kern w:val="2"/>
      <w:sz w:val="24"/>
      <w:szCs w:val="24"/>
      <w:lang w:eastAsia="hi-IN" w:bidi="hi-I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0BF"/>
    <w:pPr>
      <w:keepNext/>
      <w:keepLines/>
      <w:widowControl w:val="0"/>
      <w:suppressAutoHyphens/>
      <w:spacing w:before="200" w:after="0" w:line="240" w:lineRule="auto"/>
      <w:outlineLvl w:val="7"/>
    </w:pPr>
    <w:rPr>
      <w:rFonts w:ascii="Cambria" w:eastAsia="Times New Roman" w:hAnsi="Cambria" w:cs="Times New Roman"/>
      <w:color w:val="5B9BD5" w:themeColor="accent1"/>
      <w:kern w:val="2"/>
      <w:sz w:val="20"/>
      <w:szCs w:val="20"/>
      <w:lang w:eastAsia="hi-IN" w:bidi="hi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0BF"/>
    <w:pPr>
      <w:keepNext/>
      <w:keepLines/>
      <w:widowControl w:val="0"/>
      <w:suppressAutoHyphen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 w:themeColor="text1" w:themeTint="BF"/>
      <w:kern w:val="2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0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C10B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10B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BC10BF"/>
    <w:rPr>
      <w:rFonts w:ascii="NewtonC" w:eastAsia="Times New Roman" w:hAnsi="NewtonC" w:cs="NewtonC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C10BF"/>
    <w:rPr>
      <w:rFonts w:ascii="NewtonC" w:eastAsia="Times New Roman" w:hAnsi="NewtonC" w:cs="NewtonC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C10B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C10BF"/>
    <w:rPr>
      <w:rFonts w:ascii="Cambria" w:eastAsia="Times New Roman" w:hAnsi="Cambria" w:cs="Times New Roman"/>
      <w:i/>
      <w:iCs/>
      <w:color w:val="404040" w:themeColor="text1" w:themeTint="BF"/>
      <w:kern w:val="2"/>
      <w:sz w:val="24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uiPriority w:val="9"/>
    <w:semiHidden/>
    <w:rsid w:val="00BC10BF"/>
    <w:rPr>
      <w:rFonts w:ascii="Cambria" w:eastAsia="Times New Roman" w:hAnsi="Cambria" w:cs="Times New Roman"/>
      <w:color w:val="5B9BD5" w:themeColor="accent1"/>
      <w:kern w:val="2"/>
      <w:sz w:val="20"/>
      <w:szCs w:val="20"/>
      <w:lang w:eastAsia="hi-IN" w:bidi="hi-IN"/>
    </w:rPr>
  </w:style>
  <w:style w:type="character" w:customStyle="1" w:styleId="90">
    <w:name w:val="Заголовок 9 Знак"/>
    <w:basedOn w:val="a0"/>
    <w:link w:val="9"/>
    <w:uiPriority w:val="9"/>
    <w:semiHidden/>
    <w:rsid w:val="00BC10BF"/>
    <w:rPr>
      <w:rFonts w:ascii="Cambria" w:eastAsia="Times New Roman" w:hAnsi="Cambria" w:cs="Times New Roman"/>
      <w:i/>
      <w:iCs/>
      <w:color w:val="404040" w:themeColor="text1" w:themeTint="BF"/>
      <w:kern w:val="2"/>
      <w:sz w:val="20"/>
      <w:szCs w:val="20"/>
      <w:lang w:eastAsia="hi-IN" w:bidi="hi-IN"/>
    </w:rPr>
  </w:style>
  <w:style w:type="paragraph" w:styleId="a3">
    <w:name w:val="TOC Heading"/>
    <w:basedOn w:val="1"/>
    <w:next w:val="a"/>
    <w:uiPriority w:val="39"/>
    <w:unhideWhenUsed/>
    <w:qFormat/>
    <w:rsid w:val="00BC10BF"/>
    <w:pPr>
      <w:outlineLvl w:val="9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1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0BF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BC10BF"/>
    <w:pPr>
      <w:spacing w:after="100"/>
    </w:pPr>
  </w:style>
  <w:style w:type="character" w:styleId="a6">
    <w:name w:val="Hyperlink"/>
    <w:basedOn w:val="a0"/>
    <w:uiPriority w:val="99"/>
    <w:unhideWhenUsed/>
    <w:rsid w:val="00BC10BF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BC10BF"/>
    <w:pPr>
      <w:ind w:left="720"/>
      <w:contextualSpacing/>
    </w:pPr>
  </w:style>
  <w:style w:type="paragraph" w:styleId="21">
    <w:name w:val="toc 2"/>
    <w:basedOn w:val="a"/>
    <w:next w:val="a"/>
    <w:autoRedefine/>
    <w:uiPriority w:val="39"/>
    <w:unhideWhenUsed/>
    <w:rsid w:val="00BC10BF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BC10BF"/>
    <w:pPr>
      <w:tabs>
        <w:tab w:val="left" w:pos="1320"/>
        <w:tab w:val="right" w:leader="dot" w:pos="9345"/>
      </w:tabs>
      <w:spacing w:after="100"/>
      <w:ind w:left="440"/>
    </w:pPr>
    <w:rPr>
      <w:rFonts w:ascii="Times New Roman" w:hAnsi="Times New Roman" w:cs="Times New Roman"/>
      <w:b/>
      <w:noProof/>
    </w:rPr>
  </w:style>
  <w:style w:type="numbering" w:customStyle="1" w:styleId="12">
    <w:name w:val="Нет списка1"/>
    <w:next w:val="a2"/>
    <w:uiPriority w:val="99"/>
    <w:semiHidden/>
    <w:unhideWhenUsed/>
    <w:rsid w:val="00BC10BF"/>
  </w:style>
  <w:style w:type="paragraph" w:styleId="a8">
    <w:name w:val="Normal (Web)"/>
    <w:basedOn w:val="a"/>
    <w:unhideWhenUsed/>
    <w:rsid w:val="00BC10BF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footnote text"/>
    <w:basedOn w:val="a"/>
    <w:link w:val="aa"/>
    <w:uiPriority w:val="99"/>
    <w:semiHidden/>
    <w:unhideWhenUsed/>
    <w:rsid w:val="00BC10BF"/>
    <w:pPr>
      <w:autoSpaceDN w:val="0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C10BF"/>
    <w:rPr>
      <w:rFonts w:ascii="Calibri" w:eastAsia="Calibri" w:hAnsi="Calibri" w:cs="Times New Roman"/>
      <w:sz w:val="20"/>
      <w:szCs w:val="20"/>
    </w:rPr>
  </w:style>
  <w:style w:type="paragraph" w:styleId="ab">
    <w:name w:val="Body Text Indent"/>
    <w:basedOn w:val="a"/>
    <w:link w:val="ac"/>
    <w:unhideWhenUsed/>
    <w:rsid w:val="00BC10BF"/>
    <w:pPr>
      <w:autoSpaceDN w:val="0"/>
      <w:spacing w:after="120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rsid w:val="00BC10BF"/>
    <w:rPr>
      <w:rFonts w:ascii="Calibri" w:eastAsia="Calibri" w:hAnsi="Calibri" w:cs="Times New Roman"/>
    </w:rPr>
  </w:style>
  <w:style w:type="paragraph" w:styleId="22">
    <w:name w:val="Body Text Indent 2"/>
    <w:basedOn w:val="a"/>
    <w:link w:val="23"/>
    <w:unhideWhenUsed/>
    <w:rsid w:val="00BC10BF"/>
    <w:pPr>
      <w:autoSpaceDN w:val="0"/>
      <w:spacing w:after="0" w:line="240" w:lineRule="auto"/>
      <w:ind w:left="708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BC10BF"/>
    <w:rPr>
      <w:rFonts w:ascii="Arial" w:eastAsia="Times New Roman" w:hAnsi="Arial" w:cs="Arial"/>
      <w:sz w:val="28"/>
      <w:szCs w:val="24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BC10BF"/>
    <w:pPr>
      <w:shd w:val="clear" w:color="auto" w:fill="000080"/>
      <w:autoSpaceDN w:val="0"/>
    </w:pPr>
    <w:rPr>
      <w:rFonts w:ascii="Tahoma" w:eastAsia="Calibri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C10BF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-3">
    <w:name w:val="ЗАГ-3 (а)"/>
    <w:basedOn w:val="a"/>
    <w:rsid w:val="00BC10BF"/>
    <w:pPr>
      <w:keepNext/>
      <w:autoSpaceDN w:val="0"/>
      <w:spacing w:before="320" w:after="160" w:line="240" w:lineRule="auto"/>
      <w:jc w:val="center"/>
    </w:pPr>
    <w:rPr>
      <w:rFonts w:ascii="H_Udr" w:eastAsia="Times New Roman" w:hAnsi="H_Udr" w:cs="H_Udr"/>
      <w:b/>
      <w:bCs/>
      <w:color w:val="008000"/>
      <w:lang w:eastAsia="ru-RU"/>
    </w:rPr>
  </w:style>
  <w:style w:type="paragraph" w:customStyle="1" w:styleId="-">
    <w:name w:val="_ОТБ-снизу"/>
    <w:basedOn w:val="a"/>
    <w:rsid w:val="00BC10BF"/>
    <w:pPr>
      <w:autoSpaceDN w:val="0"/>
      <w:spacing w:after="80" w:line="360" w:lineRule="auto"/>
      <w:ind w:firstLine="340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paragraph" w:customStyle="1" w:styleId="af">
    <w:name w:val="_ТИРЕ"/>
    <w:basedOn w:val="a"/>
    <w:rsid w:val="00BC10BF"/>
    <w:pPr>
      <w:autoSpaceDN w:val="0"/>
      <w:spacing w:after="0" w:line="360" w:lineRule="auto"/>
      <w:ind w:left="584" w:hanging="244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paragraph" w:customStyle="1" w:styleId="af0">
    <w:name w:val="_№ уровня (разр)"/>
    <w:basedOn w:val="a"/>
    <w:rsid w:val="00BC10BF"/>
    <w:pPr>
      <w:keepNext/>
      <w:autoSpaceDN w:val="0"/>
      <w:spacing w:before="160" w:after="40" w:line="360" w:lineRule="auto"/>
      <w:ind w:left="340"/>
    </w:pPr>
    <w:rPr>
      <w:rFonts w:ascii="H_Udr" w:eastAsia="Times New Roman" w:hAnsi="H_Udr" w:cs="H_Udr"/>
      <w:color w:val="3366FF"/>
      <w:spacing w:val="40"/>
      <w:sz w:val="20"/>
      <w:szCs w:val="20"/>
      <w:lang w:eastAsia="ru-RU"/>
    </w:rPr>
  </w:style>
  <w:style w:type="paragraph" w:customStyle="1" w:styleId="af1">
    <w:name w:val="_ОСН. требов"/>
    <w:basedOn w:val="a"/>
    <w:rsid w:val="00BC10BF"/>
    <w:pPr>
      <w:keepNext/>
      <w:autoSpaceDN w:val="0"/>
      <w:spacing w:before="480" w:after="240" w:line="240" w:lineRule="auto"/>
      <w:ind w:left="340"/>
    </w:pPr>
    <w:rPr>
      <w:rFonts w:ascii="H_Udr" w:eastAsia="Times New Roman" w:hAnsi="H_Udr" w:cs="H_Udr"/>
      <w:b/>
      <w:bCs/>
      <w:color w:val="3366FF"/>
      <w:sz w:val="20"/>
      <w:szCs w:val="20"/>
      <w:lang w:eastAsia="ru-RU"/>
    </w:rPr>
  </w:style>
  <w:style w:type="paragraph" w:customStyle="1" w:styleId="-0">
    <w:name w:val="_Уч-ся должны..."/>
    <w:basedOn w:val="a"/>
    <w:rsid w:val="00BC10BF"/>
    <w:pPr>
      <w:autoSpaceDN w:val="0"/>
      <w:spacing w:before="320" w:after="40" w:line="360" w:lineRule="auto"/>
      <w:ind w:firstLine="340"/>
    </w:pPr>
    <w:rPr>
      <w:rFonts w:ascii="NewtonC" w:eastAsia="Times New Roman" w:hAnsi="NewtonC" w:cs="NewtonC"/>
      <w:i/>
      <w:iCs/>
      <w:sz w:val="20"/>
      <w:szCs w:val="20"/>
      <w:lang w:eastAsia="ru-RU"/>
    </w:rPr>
  </w:style>
  <w:style w:type="paragraph" w:customStyle="1" w:styleId="-4">
    <w:name w:val="ЗАГ-4 (разрядка)"/>
    <w:basedOn w:val="a"/>
    <w:rsid w:val="00BC10BF"/>
    <w:pPr>
      <w:keepNext/>
      <w:autoSpaceDN w:val="0"/>
      <w:spacing w:before="320" w:after="160" w:line="240" w:lineRule="auto"/>
      <w:jc w:val="center"/>
    </w:pPr>
    <w:rPr>
      <w:rFonts w:ascii="NewtonC" w:eastAsia="Times New Roman" w:hAnsi="NewtonC" w:cs="NewtonC"/>
      <w:spacing w:val="40"/>
      <w:lang w:eastAsia="ru-RU"/>
    </w:rPr>
  </w:style>
  <w:style w:type="paragraph" w:customStyle="1" w:styleId="13">
    <w:name w:val="Абзац списка1"/>
    <w:basedOn w:val="a"/>
    <w:qFormat/>
    <w:rsid w:val="00BC10BF"/>
    <w:pPr>
      <w:autoSpaceDN w:val="0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c28">
    <w:name w:val="c28"/>
    <w:basedOn w:val="a"/>
    <w:rsid w:val="00BC10BF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C10BF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C10BF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c33">
    <w:name w:val="c30 c33"/>
    <w:basedOn w:val="a"/>
    <w:rsid w:val="00BC10BF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semiHidden/>
    <w:unhideWhenUsed/>
    <w:rsid w:val="00BC10BF"/>
    <w:rPr>
      <w:vertAlign w:val="superscript"/>
    </w:rPr>
  </w:style>
  <w:style w:type="character" w:customStyle="1" w:styleId="fontstyle01">
    <w:name w:val="fontstyle01"/>
    <w:rsid w:val="00BC10BF"/>
    <w:rPr>
      <w:rFonts w:ascii="Times New Roman" w:eastAsia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BC10BF"/>
    <w:rPr>
      <w:rFonts w:ascii="Times New Roman" w:eastAsia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BC10BF"/>
    <w:rPr>
      <w:rFonts w:ascii="Times New Roman" w:eastAsia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rsid w:val="00BC10BF"/>
    <w:rPr>
      <w:rFonts w:ascii="Calibri" w:eastAsia="Times New Roman" w:hAnsi="Calibri" w:cs="Times New Roman" w:hint="default"/>
      <w:b w:val="0"/>
      <w:bCs w:val="0"/>
      <w:i w:val="0"/>
      <w:iCs w:val="0"/>
      <w:color w:val="00000A"/>
      <w:sz w:val="24"/>
      <w:szCs w:val="24"/>
    </w:rPr>
  </w:style>
  <w:style w:type="character" w:customStyle="1" w:styleId="c2c7">
    <w:name w:val="c2 c7"/>
    <w:rsid w:val="00BC10BF"/>
    <w:rPr>
      <w:rFonts w:ascii="Times New Roman" w:eastAsia="Times New Roman" w:hAnsi="Times New Roman" w:cs="Times New Roman" w:hint="default"/>
    </w:rPr>
  </w:style>
  <w:style w:type="character" w:customStyle="1" w:styleId="c2">
    <w:name w:val="c2"/>
    <w:rsid w:val="00BC10BF"/>
    <w:rPr>
      <w:rFonts w:ascii="Times New Roman" w:eastAsia="Times New Roman" w:hAnsi="Times New Roman" w:cs="Times New Roman" w:hint="default"/>
    </w:rPr>
  </w:style>
  <w:style w:type="character" w:customStyle="1" w:styleId="c2c7c17">
    <w:name w:val="c2 c7 c17"/>
    <w:rsid w:val="00BC10BF"/>
    <w:rPr>
      <w:rFonts w:ascii="Times New Roman" w:eastAsia="Times New Roman" w:hAnsi="Times New Roman" w:cs="Times New Roman" w:hint="default"/>
    </w:rPr>
  </w:style>
  <w:style w:type="character" w:customStyle="1" w:styleId="c17c2c7">
    <w:name w:val="c17 c2 c7"/>
    <w:rsid w:val="00BC10BF"/>
    <w:rPr>
      <w:rFonts w:ascii="Times New Roman" w:eastAsia="Times New Roman" w:hAnsi="Times New Roman" w:cs="Times New Roman" w:hint="default"/>
    </w:rPr>
  </w:style>
  <w:style w:type="character" w:customStyle="1" w:styleId="c2c7c29">
    <w:name w:val="c2 c7 c29"/>
    <w:rsid w:val="00BC10BF"/>
    <w:rPr>
      <w:rFonts w:ascii="Times New Roman" w:eastAsia="Times New Roman" w:hAnsi="Times New Roman" w:cs="Times New Roman" w:hint="default"/>
    </w:rPr>
  </w:style>
  <w:style w:type="character" w:customStyle="1" w:styleId="c17c2c32">
    <w:name w:val="c17 c2 c32"/>
    <w:rsid w:val="00BC10BF"/>
    <w:rPr>
      <w:rFonts w:ascii="Times New Roman" w:eastAsia="Times New Roman" w:hAnsi="Times New Roman" w:cs="Times New Roman" w:hint="default"/>
    </w:rPr>
  </w:style>
  <w:style w:type="character" w:customStyle="1" w:styleId="c29c2c32">
    <w:name w:val="c29 c2 c32"/>
    <w:rsid w:val="00BC10BF"/>
    <w:rPr>
      <w:rFonts w:ascii="Times New Roman" w:eastAsia="Times New Roman" w:hAnsi="Times New Roman" w:cs="Times New Roman" w:hint="default"/>
    </w:rPr>
  </w:style>
  <w:style w:type="table" w:styleId="af3">
    <w:name w:val="Table Grid"/>
    <w:basedOn w:val="a1"/>
    <w:uiPriority w:val="59"/>
    <w:rsid w:val="00BC10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BC10BF"/>
  </w:style>
  <w:style w:type="paragraph" w:styleId="af4">
    <w:name w:val="Body Text"/>
    <w:basedOn w:val="a"/>
    <w:link w:val="af5"/>
    <w:uiPriority w:val="99"/>
    <w:unhideWhenUsed/>
    <w:rsid w:val="00BC10BF"/>
    <w:pPr>
      <w:shd w:val="clear" w:color="auto" w:fill="FFFFFF"/>
      <w:autoSpaceDN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BC10BF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15">
    <w:name w:val="Знак Знак15"/>
    <w:basedOn w:val="a0"/>
    <w:semiHidden/>
    <w:rsid w:val="00BC10BF"/>
    <w:rPr>
      <w:rFonts w:ascii="NewtonC" w:hAnsi="NewtonC" w:cs="NewtonC" w:hint="default"/>
      <w:b/>
      <w:bCs/>
      <w:sz w:val="24"/>
      <w:szCs w:val="24"/>
      <w:lang w:val="ru-RU" w:eastAsia="ru-RU" w:bidi="ar-SA"/>
    </w:rPr>
  </w:style>
  <w:style w:type="table" w:customStyle="1" w:styleId="14">
    <w:name w:val="Сетка таблицы1"/>
    <w:basedOn w:val="a1"/>
    <w:next w:val="af3"/>
    <w:uiPriority w:val="59"/>
    <w:rsid w:val="00BC10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nhideWhenUsed/>
    <w:rsid w:val="00BC1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rsid w:val="00BC10BF"/>
  </w:style>
  <w:style w:type="paragraph" w:styleId="af8">
    <w:name w:val="footer"/>
    <w:basedOn w:val="a"/>
    <w:link w:val="af9"/>
    <w:uiPriority w:val="99"/>
    <w:unhideWhenUsed/>
    <w:rsid w:val="00BC1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BC10BF"/>
  </w:style>
  <w:style w:type="numbering" w:customStyle="1" w:styleId="32">
    <w:name w:val="Нет списка3"/>
    <w:next w:val="a2"/>
    <w:uiPriority w:val="99"/>
    <w:semiHidden/>
    <w:unhideWhenUsed/>
    <w:rsid w:val="00BC10BF"/>
  </w:style>
  <w:style w:type="table" w:customStyle="1" w:styleId="25">
    <w:name w:val="Сетка таблицы2"/>
    <w:basedOn w:val="a1"/>
    <w:next w:val="af3"/>
    <w:uiPriority w:val="59"/>
    <w:rsid w:val="00BC10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Основной"/>
    <w:basedOn w:val="a"/>
    <w:rsid w:val="00BC10BF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numbering" w:customStyle="1" w:styleId="41">
    <w:name w:val="Нет списка4"/>
    <w:next w:val="a2"/>
    <w:uiPriority w:val="99"/>
    <w:semiHidden/>
    <w:unhideWhenUsed/>
    <w:rsid w:val="00BC10BF"/>
  </w:style>
  <w:style w:type="character" w:customStyle="1" w:styleId="afb">
    <w:name w:val="Основной текст_"/>
    <w:basedOn w:val="a0"/>
    <w:link w:val="91"/>
    <w:locked/>
    <w:rsid w:val="00BC10BF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27">
    <w:name w:val="Основной текст27"/>
    <w:basedOn w:val="afb"/>
    <w:rsid w:val="00BC10BF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29">
    <w:name w:val="Основной текст29"/>
    <w:basedOn w:val="afb"/>
    <w:rsid w:val="00BC10BF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afc">
    <w:name w:val="Основной текст + Курсив"/>
    <w:basedOn w:val="afb"/>
    <w:rsid w:val="00BC10BF"/>
    <w:rPr>
      <w:rFonts w:ascii="Bookman Old Style" w:eastAsia="Times New Roman" w:hAnsi="Bookman Old Style" w:cs="Bookman Old Style"/>
      <w:i/>
      <w:iCs/>
      <w:sz w:val="19"/>
      <w:szCs w:val="19"/>
      <w:shd w:val="clear" w:color="auto" w:fill="FFFFFF"/>
    </w:rPr>
  </w:style>
  <w:style w:type="character" w:customStyle="1" w:styleId="300">
    <w:name w:val="Основной текст30"/>
    <w:basedOn w:val="afb"/>
    <w:rsid w:val="00BC10BF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33">
    <w:name w:val="Основной текст33"/>
    <w:basedOn w:val="afb"/>
    <w:rsid w:val="00BC10BF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42">
    <w:name w:val="Заголовок №4"/>
    <w:basedOn w:val="a0"/>
    <w:rsid w:val="00BC10BF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4">
    <w:name w:val="Основной текст34"/>
    <w:basedOn w:val="afb"/>
    <w:rsid w:val="00BC10BF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35">
    <w:name w:val="Основной текст35"/>
    <w:basedOn w:val="afb"/>
    <w:rsid w:val="00BC10BF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afd">
    <w:name w:val="Основной текст + Полужирный"/>
    <w:basedOn w:val="afb"/>
    <w:rsid w:val="00BC10BF"/>
    <w:rPr>
      <w:rFonts w:ascii="Bookman Old Style" w:eastAsia="Times New Roman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36">
    <w:name w:val="Основной текст36"/>
    <w:basedOn w:val="afb"/>
    <w:rsid w:val="00BC10BF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paragraph" w:customStyle="1" w:styleId="91">
    <w:name w:val="Основной текст91"/>
    <w:basedOn w:val="a"/>
    <w:link w:val="afb"/>
    <w:rsid w:val="00BC10BF"/>
    <w:pPr>
      <w:shd w:val="clear" w:color="auto" w:fill="FFFFFF"/>
      <w:spacing w:after="360" w:line="211" w:lineRule="exact"/>
      <w:jc w:val="right"/>
    </w:pPr>
    <w:rPr>
      <w:rFonts w:ascii="Bookman Old Style" w:eastAsia="Times New Roman" w:hAnsi="Bookman Old Style" w:cs="Bookman Old Style"/>
      <w:sz w:val="19"/>
      <w:szCs w:val="19"/>
    </w:rPr>
  </w:style>
  <w:style w:type="character" w:customStyle="1" w:styleId="16">
    <w:name w:val="Основной текст1"/>
    <w:basedOn w:val="afb"/>
    <w:rsid w:val="00BC10B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7">
    <w:name w:val="Заголовок №3_"/>
    <w:basedOn w:val="a0"/>
    <w:link w:val="38"/>
    <w:locked/>
    <w:rsid w:val="00BC10BF"/>
    <w:rPr>
      <w:rFonts w:ascii="Arial" w:eastAsia="Times New Roman" w:hAnsi="Arial" w:cs="Arial"/>
      <w:shd w:val="clear" w:color="auto" w:fill="FFFFFF"/>
    </w:rPr>
  </w:style>
  <w:style w:type="character" w:customStyle="1" w:styleId="100">
    <w:name w:val="Основной текст (10)"/>
    <w:basedOn w:val="a0"/>
    <w:rsid w:val="00BC10BF"/>
    <w:rPr>
      <w:rFonts w:ascii="Arial" w:eastAsia="Times New Roman" w:hAnsi="Arial" w:cs="Arial"/>
      <w:spacing w:val="0"/>
      <w:sz w:val="22"/>
      <w:szCs w:val="22"/>
    </w:rPr>
  </w:style>
  <w:style w:type="character" w:customStyle="1" w:styleId="110">
    <w:name w:val="Основной текст (11)"/>
    <w:basedOn w:val="a0"/>
    <w:rsid w:val="00BC10BF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111">
    <w:name w:val="Основной текст (11) + Не полужирный"/>
    <w:basedOn w:val="a0"/>
    <w:rsid w:val="00BC10BF"/>
    <w:rPr>
      <w:rFonts w:ascii="Bookman Old Style" w:eastAsia="Times New Roman" w:hAnsi="Bookman Old Style" w:cs="Bookman Old Style"/>
      <w:b/>
      <w:bCs/>
      <w:spacing w:val="0"/>
      <w:sz w:val="19"/>
      <w:szCs w:val="19"/>
    </w:rPr>
  </w:style>
  <w:style w:type="character" w:customStyle="1" w:styleId="2pt">
    <w:name w:val="Основной текст + Интервал 2 pt"/>
    <w:basedOn w:val="afb"/>
    <w:rsid w:val="00BC10BF"/>
    <w:rPr>
      <w:rFonts w:ascii="Bookman Old Style" w:eastAsia="Times New Roman" w:hAnsi="Bookman Old Style" w:cs="Bookman Old Style"/>
      <w:spacing w:val="40"/>
      <w:sz w:val="19"/>
      <w:szCs w:val="19"/>
      <w:shd w:val="clear" w:color="auto" w:fill="FFFFFF"/>
    </w:rPr>
  </w:style>
  <w:style w:type="character" w:customStyle="1" w:styleId="370">
    <w:name w:val="Основной текст37"/>
    <w:basedOn w:val="afb"/>
    <w:rsid w:val="00BC10B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2pt">
    <w:name w:val="Заголовок №3 + Интервал 2 pt"/>
    <w:basedOn w:val="37"/>
    <w:rsid w:val="00BC10BF"/>
    <w:rPr>
      <w:rFonts w:ascii="Arial" w:eastAsia="Times New Roman" w:hAnsi="Arial" w:cs="Arial"/>
      <w:spacing w:val="50"/>
      <w:shd w:val="clear" w:color="auto" w:fill="FFFFFF"/>
    </w:rPr>
  </w:style>
  <w:style w:type="character" w:customStyle="1" w:styleId="380">
    <w:name w:val="Основной текст38"/>
    <w:basedOn w:val="afb"/>
    <w:rsid w:val="00BC10B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9">
    <w:name w:val="Основной текст39"/>
    <w:basedOn w:val="afb"/>
    <w:rsid w:val="00BC10B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400">
    <w:name w:val="Основной текст40"/>
    <w:basedOn w:val="afb"/>
    <w:rsid w:val="00BC10B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410">
    <w:name w:val="Основной текст41"/>
    <w:basedOn w:val="afb"/>
    <w:rsid w:val="00BC10B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a">
    <w:name w:val="Основной текст (3)"/>
    <w:basedOn w:val="a0"/>
    <w:rsid w:val="00BC10BF"/>
    <w:rPr>
      <w:rFonts w:ascii="Arial" w:eastAsia="Times New Roman" w:hAnsi="Arial" w:cs="Arial"/>
      <w:spacing w:val="0"/>
      <w:sz w:val="19"/>
      <w:szCs w:val="19"/>
    </w:rPr>
  </w:style>
  <w:style w:type="character" w:customStyle="1" w:styleId="49">
    <w:name w:val="Основной текст49"/>
    <w:basedOn w:val="afb"/>
    <w:rsid w:val="00BC10B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00">
    <w:name w:val="Основной текст50"/>
    <w:basedOn w:val="afb"/>
    <w:rsid w:val="00BC10B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1">
    <w:name w:val="Основной текст51"/>
    <w:basedOn w:val="afb"/>
    <w:rsid w:val="00BC10B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2">
    <w:name w:val="Основной текст52"/>
    <w:basedOn w:val="afb"/>
    <w:rsid w:val="00BC10B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3">
    <w:name w:val="Основной текст53"/>
    <w:basedOn w:val="afb"/>
    <w:rsid w:val="00BC10B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4">
    <w:name w:val="Основной текст54"/>
    <w:basedOn w:val="afb"/>
    <w:rsid w:val="00BC10B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5">
    <w:name w:val="Основной текст55"/>
    <w:basedOn w:val="afb"/>
    <w:rsid w:val="00BC10B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6">
    <w:name w:val="Основной текст56"/>
    <w:basedOn w:val="afb"/>
    <w:rsid w:val="00BC10B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7">
    <w:name w:val="Основной текст57"/>
    <w:basedOn w:val="afb"/>
    <w:rsid w:val="00BC10B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8">
    <w:name w:val="Основной текст58"/>
    <w:basedOn w:val="afb"/>
    <w:rsid w:val="00BC10B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9">
    <w:name w:val="Основной текст59"/>
    <w:basedOn w:val="afb"/>
    <w:rsid w:val="00BC10B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00">
    <w:name w:val="Основной текст60"/>
    <w:basedOn w:val="afb"/>
    <w:rsid w:val="00BC10B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1">
    <w:name w:val="Основной текст61"/>
    <w:basedOn w:val="afb"/>
    <w:rsid w:val="00BC10B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2">
    <w:name w:val="Основной текст62"/>
    <w:basedOn w:val="afb"/>
    <w:rsid w:val="00BC10B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220">
    <w:name w:val="Заголовок №2 (2)"/>
    <w:basedOn w:val="a0"/>
    <w:rsid w:val="00BC10BF"/>
    <w:rPr>
      <w:rFonts w:ascii="Arial" w:eastAsia="Times New Roman" w:hAnsi="Arial" w:cs="Arial"/>
      <w:spacing w:val="0"/>
      <w:sz w:val="19"/>
      <w:szCs w:val="19"/>
    </w:rPr>
  </w:style>
  <w:style w:type="paragraph" w:customStyle="1" w:styleId="73">
    <w:name w:val="Основной текст73"/>
    <w:basedOn w:val="a"/>
    <w:rsid w:val="00BC10BF"/>
    <w:pPr>
      <w:shd w:val="clear" w:color="auto" w:fill="FFFFFF"/>
      <w:spacing w:after="1020" w:line="211" w:lineRule="exact"/>
      <w:jc w:val="right"/>
    </w:pPr>
    <w:rPr>
      <w:rFonts w:ascii="Bookman Old Style" w:eastAsia="Times New Roman" w:hAnsi="Bookman Old Style" w:cs="Bookman Old Style"/>
      <w:color w:val="000000"/>
      <w:sz w:val="19"/>
      <w:szCs w:val="19"/>
      <w:lang w:eastAsia="ru-RU"/>
    </w:rPr>
  </w:style>
  <w:style w:type="paragraph" w:customStyle="1" w:styleId="38">
    <w:name w:val="Заголовок №3"/>
    <w:basedOn w:val="a"/>
    <w:link w:val="37"/>
    <w:rsid w:val="00BC10BF"/>
    <w:pPr>
      <w:shd w:val="clear" w:color="auto" w:fill="FFFFFF"/>
      <w:spacing w:after="300" w:line="240" w:lineRule="atLeast"/>
      <w:outlineLvl w:val="2"/>
    </w:pPr>
    <w:rPr>
      <w:rFonts w:ascii="Arial" w:eastAsia="Times New Roman" w:hAnsi="Arial" w:cs="Arial"/>
    </w:rPr>
  </w:style>
  <w:style w:type="character" w:customStyle="1" w:styleId="3b">
    <w:name w:val="Основной текст (3)_"/>
    <w:basedOn w:val="a0"/>
    <w:rsid w:val="00BC10BF"/>
    <w:rPr>
      <w:rFonts w:ascii="Times New Roman" w:hAnsi="Times New Roman" w:cs="Times New Roman"/>
      <w:spacing w:val="0"/>
      <w:sz w:val="16"/>
      <w:szCs w:val="16"/>
    </w:rPr>
  </w:style>
  <w:style w:type="character" w:customStyle="1" w:styleId="1pt">
    <w:name w:val="Основной текст + Интервал 1 pt"/>
    <w:basedOn w:val="afb"/>
    <w:rsid w:val="00BC10BF"/>
    <w:rPr>
      <w:rFonts w:ascii="Times New Roman" w:eastAsia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afe">
    <w:name w:val="Сноска_"/>
    <w:basedOn w:val="a0"/>
    <w:rsid w:val="00BC10BF"/>
    <w:rPr>
      <w:rFonts w:ascii="Bookman Old Style" w:eastAsia="Times New Roman" w:hAnsi="Bookman Old Style" w:cs="Bookman Old Style"/>
      <w:spacing w:val="0"/>
      <w:sz w:val="15"/>
      <w:szCs w:val="15"/>
    </w:rPr>
  </w:style>
  <w:style w:type="character" w:customStyle="1" w:styleId="aff">
    <w:name w:val="Сноска"/>
    <w:basedOn w:val="afe"/>
    <w:rsid w:val="00BC10BF"/>
    <w:rPr>
      <w:rFonts w:ascii="Bookman Old Style" w:eastAsia="Times New Roman" w:hAnsi="Bookman Old Style" w:cs="Bookman Old Style"/>
      <w:spacing w:val="0"/>
      <w:sz w:val="15"/>
      <w:szCs w:val="15"/>
    </w:rPr>
  </w:style>
  <w:style w:type="character" w:customStyle="1" w:styleId="3c">
    <w:name w:val="Основной текст3"/>
    <w:basedOn w:val="afb"/>
    <w:rsid w:val="00BC10B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50">
    <w:name w:val="Основной текст (35)_"/>
    <w:basedOn w:val="a0"/>
    <w:rsid w:val="00BC10BF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60">
    <w:name w:val="Основной текст (36)_"/>
    <w:basedOn w:val="a0"/>
    <w:rsid w:val="00BC10BF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30">
    <w:name w:val="Заголовок №3 (3)_"/>
    <w:basedOn w:val="a0"/>
    <w:rsid w:val="00BC10BF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51">
    <w:name w:val="Основной текст (35)"/>
    <w:basedOn w:val="350"/>
    <w:rsid w:val="00BC10BF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120">
    <w:name w:val="Заголовок №1 (2)_"/>
    <w:basedOn w:val="a0"/>
    <w:rsid w:val="00BC10BF"/>
    <w:rPr>
      <w:rFonts w:ascii="Bookman Old Style" w:eastAsia="Times New Roman" w:hAnsi="Bookman Old Style" w:cs="Bookman Old Style"/>
      <w:spacing w:val="0"/>
      <w:sz w:val="32"/>
      <w:szCs w:val="32"/>
    </w:rPr>
  </w:style>
  <w:style w:type="character" w:customStyle="1" w:styleId="221">
    <w:name w:val="Заголовок №2 (2)_"/>
    <w:basedOn w:val="a0"/>
    <w:rsid w:val="00BC10BF"/>
    <w:rPr>
      <w:rFonts w:ascii="Bookman Old Style" w:eastAsia="Times New Roman" w:hAnsi="Bookman Old Style" w:cs="Bookman Old Style"/>
      <w:spacing w:val="0"/>
      <w:sz w:val="26"/>
      <w:szCs w:val="26"/>
    </w:rPr>
  </w:style>
  <w:style w:type="character" w:customStyle="1" w:styleId="340">
    <w:name w:val="Заголовок №3 (4)_"/>
    <w:basedOn w:val="a0"/>
    <w:rsid w:val="00BC10BF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89">
    <w:name w:val="Основной текст89"/>
    <w:basedOn w:val="afb"/>
    <w:rsid w:val="00BC10B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121">
    <w:name w:val="Заголовок №1 (2)"/>
    <w:basedOn w:val="120"/>
    <w:rsid w:val="00BC10BF"/>
    <w:rPr>
      <w:rFonts w:ascii="Bookman Old Style" w:eastAsia="Times New Roman" w:hAnsi="Bookman Old Style" w:cs="Bookman Old Style"/>
      <w:spacing w:val="0"/>
      <w:sz w:val="32"/>
      <w:szCs w:val="32"/>
    </w:rPr>
  </w:style>
  <w:style w:type="character" w:customStyle="1" w:styleId="2213">
    <w:name w:val="Заголовок №2 (2) + 13"/>
    <w:basedOn w:val="221"/>
    <w:rsid w:val="00BC10BF"/>
    <w:rPr>
      <w:rFonts w:ascii="Bookman Old Style" w:eastAsia="Times New Roman" w:hAnsi="Bookman Old Style" w:cs="Bookman Old Style"/>
      <w:b/>
      <w:bCs/>
      <w:spacing w:val="20"/>
      <w:sz w:val="27"/>
      <w:szCs w:val="27"/>
    </w:rPr>
  </w:style>
  <w:style w:type="character" w:customStyle="1" w:styleId="331">
    <w:name w:val="Заголовок №3 (3)"/>
    <w:basedOn w:val="330"/>
    <w:rsid w:val="00BC10BF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32">
    <w:name w:val="Заголовок №3 (3) + Не полужирный"/>
    <w:basedOn w:val="330"/>
    <w:rsid w:val="00BC10BF"/>
    <w:rPr>
      <w:rFonts w:ascii="Bookman Old Style" w:eastAsia="Times New Roman" w:hAnsi="Bookman Old Style" w:cs="Bookman Old Style"/>
      <w:b/>
      <w:bCs/>
      <w:spacing w:val="0"/>
      <w:sz w:val="22"/>
      <w:szCs w:val="22"/>
    </w:rPr>
  </w:style>
  <w:style w:type="character" w:customStyle="1" w:styleId="352">
    <w:name w:val="Основной текст (35) + Не полужирный"/>
    <w:basedOn w:val="350"/>
    <w:rsid w:val="00BC10BF"/>
    <w:rPr>
      <w:rFonts w:ascii="Bookman Old Style" w:eastAsia="Times New Roman" w:hAnsi="Bookman Old Style" w:cs="Bookman Old Style"/>
      <w:b/>
      <w:bCs/>
      <w:spacing w:val="0"/>
      <w:sz w:val="19"/>
      <w:szCs w:val="19"/>
    </w:rPr>
  </w:style>
  <w:style w:type="character" w:customStyle="1" w:styleId="361">
    <w:name w:val="Основной текст (36)"/>
    <w:basedOn w:val="360"/>
    <w:rsid w:val="00BC10BF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71">
    <w:name w:val="Основной текст (37)_"/>
    <w:basedOn w:val="a0"/>
    <w:rsid w:val="00BC10BF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72">
    <w:name w:val="Основной текст (37)"/>
    <w:basedOn w:val="371"/>
    <w:rsid w:val="00BC10BF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41">
    <w:name w:val="Заголовок №3 (4)"/>
    <w:basedOn w:val="340"/>
    <w:rsid w:val="00BC10BF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17">
    <w:name w:val="Основной текст + Курсив1"/>
    <w:basedOn w:val="afb"/>
    <w:rsid w:val="00BC10BF"/>
    <w:rPr>
      <w:rFonts w:ascii="Times New Roman" w:eastAsia="Times New Roman" w:hAnsi="Times New Roman" w:cs="Times New Roman"/>
      <w:i/>
      <w:iCs/>
      <w:spacing w:val="10"/>
      <w:sz w:val="19"/>
      <w:szCs w:val="19"/>
      <w:shd w:val="clear" w:color="auto" w:fill="FFFFFF"/>
    </w:rPr>
  </w:style>
  <w:style w:type="paragraph" w:customStyle="1" w:styleId="310">
    <w:name w:val="Основной текст с отступом 31"/>
    <w:basedOn w:val="a"/>
    <w:next w:val="3d"/>
    <w:link w:val="3e"/>
    <w:uiPriority w:val="99"/>
    <w:semiHidden/>
    <w:unhideWhenUsed/>
    <w:rsid w:val="00BC10BF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e">
    <w:name w:val="Основной текст с отступом 3 Знак"/>
    <w:basedOn w:val="a0"/>
    <w:link w:val="310"/>
    <w:uiPriority w:val="99"/>
    <w:semiHidden/>
    <w:locked/>
    <w:rsid w:val="00BC10BF"/>
    <w:rPr>
      <w:rFonts w:cs="Times New Roman"/>
      <w:sz w:val="16"/>
      <w:szCs w:val="16"/>
    </w:rPr>
  </w:style>
  <w:style w:type="paragraph" w:customStyle="1" w:styleId="18">
    <w:name w:val="Название1"/>
    <w:basedOn w:val="a"/>
    <w:next w:val="aff0"/>
    <w:link w:val="aff1"/>
    <w:uiPriority w:val="99"/>
    <w:qFormat/>
    <w:rsid w:val="00BC10BF"/>
    <w:pPr>
      <w:spacing w:after="0" w:line="360" w:lineRule="auto"/>
      <w:ind w:firstLine="72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1">
    <w:name w:val="Название Знак"/>
    <w:basedOn w:val="a0"/>
    <w:link w:val="18"/>
    <w:uiPriority w:val="99"/>
    <w:locked/>
    <w:rsid w:val="00BC10BF"/>
    <w:rPr>
      <w:rFonts w:ascii="Times New Roman" w:hAnsi="Times New Roman" w:cs="Times New Roman"/>
      <w:sz w:val="20"/>
      <w:szCs w:val="20"/>
    </w:rPr>
  </w:style>
  <w:style w:type="table" w:customStyle="1" w:styleId="3f">
    <w:name w:val="Сетка таблицы3"/>
    <w:basedOn w:val="a1"/>
    <w:next w:val="af3"/>
    <w:uiPriority w:val="59"/>
    <w:rsid w:val="00BC10BF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Без интервала1"/>
    <w:next w:val="aff2"/>
    <w:link w:val="aff3"/>
    <w:uiPriority w:val="1"/>
    <w:qFormat/>
    <w:rsid w:val="00BC10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3">
    <w:name w:val="Без интервала Знак"/>
    <w:link w:val="19"/>
    <w:uiPriority w:val="1"/>
    <w:locked/>
    <w:rsid w:val="00BC10BF"/>
    <w:rPr>
      <w:rFonts w:ascii="Calibri" w:eastAsia="Times New Roman" w:hAnsi="Calibri" w:cs="Times New Roman"/>
      <w:lang w:eastAsia="ru-RU"/>
    </w:rPr>
  </w:style>
  <w:style w:type="table" w:customStyle="1" w:styleId="112">
    <w:name w:val="Сетка таблицы11"/>
    <w:basedOn w:val="a1"/>
    <w:next w:val="af3"/>
    <w:rsid w:val="00BC1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annotation reference"/>
    <w:basedOn w:val="a0"/>
    <w:uiPriority w:val="99"/>
    <w:semiHidden/>
    <w:unhideWhenUsed/>
    <w:rsid w:val="00BC10BF"/>
    <w:rPr>
      <w:rFonts w:cs="Times New Roman"/>
      <w:sz w:val="16"/>
      <w:szCs w:val="16"/>
    </w:rPr>
  </w:style>
  <w:style w:type="paragraph" w:customStyle="1" w:styleId="1a">
    <w:name w:val="Текст примечания1"/>
    <w:basedOn w:val="a"/>
    <w:next w:val="aff5"/>
    <w:link w:val="aff6"/>
    <w:uiPriority w:val="99"/>
    <w:semiHidden/>
    <w:unhideWhenUsed/>
    <w:rsid w:val="00BC10BF"/>
    <w:pPr>
      <w:spacing w:line="240" w:lineRule="auto"/>
    </w:pPr>
    <w:rPr>
      <w:rFonts w:cs="Times New Roman"/>
      <w:sz w:val="20"/>
      <w:szCs w:val="20"/>
    </w:rPr>
  </w:style>
  <w:style w:type="character" w:customStyle="1" w:styleId="aff6">
    <w:name w:val="Текст примечания Знак"/>
    <w:basedOn w:val="a0"/>
    <w:link w:val="1a"/>
    <w:uiPriority w:val="99"/>
    <w:semiHidden/>
    <w:locked/>
    <w:rsid w:val="00BC10BF"/>
    <w:rPr>
      <w:rFonts w:cs="Times New Roman"/>
      <w:sz w:val="20"/>
      <w:szCs w:val="20"/>
    </w:rPr>
  </w:style>
  <w:style w:type="paragraph" w:customStyle="1" w:styleId="1b">
    <w:name w:val="Тема примечания1"/>
    <w:basedOn w:val="aff5"/>
    <w:next w:val="aff5"/>
    <w:uiPriority w:val="99"/>
    <w:semiHidden/>
    <w:unhideWhenUsed/>
    <w:rsid w:val="00BC10BF"/>
    <w:rPr>
      <w:rFonts w:eastAsia="Times New Roman" w:cs="Times New Roman"/>
      <w:b/>
      <w:bCs/>
      <w:lang w:eastAsia="ru-RU"/>
    </w:rPr>
  </w:style>
  <w:style w:type="character" w:customStyle="1" w:styleId="aff7">
    <w:name w:val="Тема примечания Знак"/>
    <w:basedOn w:val="aff6"/>
    <w:link w:val="aff8"/>
    <w:uiPriority w:val="99"/>
    <w:semiHidden/>
    <w:locked/>
    <w:rsid w:val="00BC10BF"/>
    <w:rPr>
      <w:rFonts w:cs="Times New Roman"/>
      <w:b/>
      <w:bCs/>
      <w:sz w:val="20"/>
      <w:szCs w:val="20"/>
    </w:rPr>
  </w:style>
  <w:style w:type="paragraph" w:customStyle="1" w:styleId="1c">
    <w:name w:val="Подзаголовок1"/>
    <w:basedOn w:val="a"/>
    <w:next w:val="a"/>
    <w:uiPriority w:val="11"/>
    <w:qFormat/>
    <w:rsid w:val="00BC10BF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9">
    <w:name w:val="Подзаголовок Знак"/>
    <w:basedOn w:val="a0"/>
    <w:link w:val="affa"/>
    <w:uiPriority w:val="11"/>
    <w:locked/>
    <w:rsid w:val="00BC10B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0">
    <w:name w:val="c0"/>
    <w:basedOn w:val="a0"/>
    <w:rsid w:val="00BC10BF"/>
    <w:rPr>
      <w:rFonts w:cs="Times New Roman"/>
    </w:rPr>
  </w:style>
  <w:style w:type="character" w:customStyle="1" w:styleId="1d">
    <w:name w:val="Просмотренная гиперссылка1"/>
    <w:basedOn w:val="a0"/>
    <w:uiPriority w:val="99"/>
    <w:semiHidden/>
    <w:unhideWhenUsed/>
    <w:rsid w:val="00BC10BF"/>
    <w:rPr>
      <w:rFonts w:cs="Times New Roman"/>
      <w:color w:val="800080"/>
      <w:u w:val="single"/>
    </w:rPr>
  </w:style>
  <w:style w:type="paragraph" w:styleId="3d">
    <w:name w:val="Body Text Indent 3"/>
    <w:basedOn w:val="a"/>
    <w:link w:val="311"/>
    <w:uiPriority w:val="99"/>
    <w:semiHidden/>
    <w:unhideWhenUsed/>
    <w:rsid w:val="00BC10BF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link w:val="3d"/>
    <w:uiPriority w:val="99"/>
    <w:semiHidden/>
    <w:rsid w:val="00BC10BF"/>
    <w:rPr>
      <w:sz w:val="16"/>
      <w:szCs w:val="16"/>
    </w:rPr>
  </w:style>
  <w:style w:type="paragraph" w:styleId="aff0">
    <w:name w:val="Title"/>
    <w:basedOn w:val="a"/>
    <w:next w:val="a"/>
    <w:link w:val="1e"/>
    <w:uiPriority w:val="10"/>
    <w:qFormat/>
    <w:rsid w:val="00BC10B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e">
    <w:name w:val="Название Знак1"/>
    <w:basedOn w:val="a0"/>
    <w:link w:val="aff0"/>
    <w:uiPriority w:val="10"/>
    <w:rsid w:val="00BC10B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f2">
    <w:name w:val="No Spacing"/>
    <w:uiPriority w:val="99"/>
    <w:qFormat/>
    <w:rsid w:val="00BC10BF"/>
    <w:pPr>
      <w:spacing w:after="0" w:line="240" w:lineRule="auto"/>
    </w:pPr>
  </w:style>
  <w:style w:type="paragraph" w:styleId="aff5">
    <w:name w:val="annotation text"/>
    <w:basedOn w:val="a"/>
    <w:link w:val="1f"/>
    <w:uiPriority w:val="99"/>
    <w:semiHidden/>
    <w:unhideWhenUsed/>
    <w:rsid w:val="00BC10BF"/>
    <w:pPr>
      <w:spacing w:line="240" w:lineRule="auto"/>
    </w:pPr>
    <w:rPr>
      <w:sz w:val="20"/>
      <w:szCs w:val="20"/>
    </w:rPr>
  </w:style>
  <w:style w:type="character" w:customStyle="1" w:styleId="1f">
    <w:name w:val="Текст примечания Знак1"/>
    <w:basedOn w:val="a0"/>
    <w:link w:val="aff5"/>
    <w:uiPriority w:val="99"/>
    <w:semiHidden/>
    <w:rsid w:val="00BC10BF"/>
    <w:rPr>
      <w:sz w:val="20"/>
      <w:szCs w:val="20"/>
    </w:rPr>
  </w:style>
  <w:style w:type="paragraph" w:styleId="aff8">
    <w:name w:val="annotation subject"/>
    <w:basedOn w:val="aff5"/>
    <w:next w:val="aff5"/>
    <w:link w:val="aff7"/>
    <w:uiPriority w:val="99"/>
    <w:semiHidden/>
    <w:unhideWhenUsed/>
    <w:rsid w:val="00BC10BF"/>
    <w:rPr>
      <w:rFonts w:cs="Times New Roman"/>
      <w:b/>
      <w:bCs/>
    </w:rPr>
  </w:style>
  <w:style w:type="character" w:customStyle="1" w:styleId="1f0">
    <w:name w:val="Тема примечания Знак1"/>
    <w:basedOn w:val="1f"/>
    <w:uiPriority w:val="99"/>
    <w:semiHidden/>
    <w:rsid w:val="00BC10BF"/>
    <w:rPr>
      <w:b/>
      <w:bCs/>
      <w:sz w:val="20"/>
      <w:szCs w:val="20"/>
    </w:rPr>
  </w:style>
  <w:style w:type="paragraph" w:styleId="affa">
    <w:name w:val="Subtitle"/>
    <w:basedOn w:val="a"/>
    <w:next w:val="a"/>
    <w:link w:val="aff9"/>
    <w:uiPriority w:val="11"/>
    <w:qFormat/>
    <w:rsid w:val="00BC10BF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f1">
    <w:name w:val="Подзаголовок Знак1"/>
    <w:basedOn w:val="a0"/>
    <w:uiPriority w:val="11"/>
    <w:rsid w:val="00BC10BF"/>
    <w:rPr>
      <w:rFonts w:eastAsiaTheme="minorEastAsia"/>
      <w:color w:val="5A5A5A" w:themeColor="text1" w:themeTint="A5"/>
      <w:spacing w:val="15"/>
    </w:rPr>
  </w:style>
  <w:style w:type="character" w:styleId="affb">
    <w:name w:val="FollowedHyperlink"/>
    <w:basedOn w:val="a0"/>
    <w:uiPriority w:val="99"/>
    <w:semiHidden/>
    <w:unhideWhenUsed/>
    <w:rsid w:val="00BC10BF"/>
    <w:rPr>
      <w:color w:val="954F72" w:themeColor="followedHyperlink"/>
      <w:u w:val="single"/>
    </w:rPr>
  </w:style>
  <w:style w:type="numbering" w:customStyle="1" w:styleId="List227">
    <w:name w:val="List 227"/>
    <w:rsid w:val="00BC10BF"/>
    <w:pPr>
      <w:numPr>
        <w:numId w:val="1"/>
      </w:numPr>
    </w:pPr>
  </w:style>
  <w:style w:type="numbering" w:customStyle="1" w:styleId="List228">
    <w:name w:val="List 228"/>
    <w:rsid w:val="00BC10BF"/>
    <w:pPr>
      <w:numPr>
        <w:numId w:val="2"/>
      </w:numPr>
    </w:pPr>
  </w:style>
  <w:style w:type="numbering" w:customStyle="1" w:styleId="List229">
    <w:name w:val="List 229"/>
    <w:rsid w:val="00BC10BF"/>
    <w:pPr>
      <w:numPr>
        <w:numId w:val="3"/>
      </w:numPr>
    </w:pPr>
  </w:style>
  <w:style w:type="numbering" w:customStyle="1" w:styleId="List230">
    <w:name w:val="List 230"/>
    <w:rsid w:val="00BC10BF"/>
    <w:pPr>
      <w:numPr>
        <w:numId w:val="4"/>
      </w:numPr>
    </w:pPr>
  </w:style>
  <w:style w:type="numbering" w:customStyle="1" w:styleId="List231">
    <w:name w:val="List 231"/>
    <w:rsid w:val="00BC10BF"/>
    <w:pPr>
      <w:numPr>
        <w:numId w:val="5"/>
      </w:numPr>
    </w:pPr>
  </w:style>
  <w:style w:type="numbering" w:customStyle="1" w:styleId="5a">
    <w:name w:val="Нет списка5"/>
    <w:next w:val="a2"/>
    <w:uiPriority w:val="99"/>
    <w:semiHidden/>
    <w:unhideWhenUsed/>
    <w:rsid w:val="00BC10BF"/>
  </w:style>
  <w:style w:type="paragraph" w:styleId="26">
    <w:name w:val="Body Text 2"/>
    <w:basedOn w:val="a"/>
    <w:link w:val="28"/>
    <w:uiPriority w:val="99"/>
    <w:semiHidden/>
    <w:unhideWhenUsed/>
    <w:rsid w:val="00BC10BF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8">
    <w:name w:val="Основной текст 2 Знак"/>
    <w:basedOn w:val="a0"/>
    <w:link w:val="26"/>
    <w:uiPriority w:val="99"/>
    <w:semiHidden/>
    <w:rsid w:val="00BC10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BC10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43">
    <w:name w:val="Сетка таблицы4"/>
    <w:basedOn w:val="a1"/>
    <w:next w:val="af3"/>
    <w:uiPriority w:val="59"/>
    <w:rsid w:val="00BC1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2271">
    <w:name w:val="List 2271"/>
    <w:rsid w:val="00BC10BF"/>
    <w:pPr>
      <w:numPr>
        <w:numId w:val="6"/>
      </w:numPr>
    </w:pPr>
  </w:style>
  <w:style w:type="numbering" w:customStyle="1" w:styleId="List2281">
    <w:name w:val="List 2281"/>
    <w:rsid w:val="00BC10BF"/>
    <w:pPr>
      <w:numPr>
        <w:numId w:val="8"/>
      </w:numPr>
    </w:pPr>
  </w:style>
  <w:style w:type="numbering" w:customStyle="1" w:styleId="List2291">
    <w:name w:val="List 2291"/>
    <w:rsid w:val="00BC10BF"/>
    <w:pPr>
      <w:numPr>
        <w:numId w:val="7"/>
      </w:numPr>
    </w:pPr>
  </w:style>
  <w:style w:type="numbering" w:customStyle="1" w:styleId="List2301">
    <w:name w:val="List 2301"/>
    <w:rsid w:val="00BC10BF"/>
    <w:pPr>
      <w:numPr>
        <w:numId w:val="10"/>
      </w:numPr>
    </w:pPr>
  </w:style>
  <w:style w:type="numbering" w:customStyle="1" w:styleId="List2311">
    <w:name w:val="List 2311"/>
    <w:rsid w:val="00BC10BF"/>
    <w:pPr>
      <w:numPr>
        <w:numId w:val="9"/>
      </w:numPr>
    </w:pPr>
  </w:style>
  <w:style w:type="numbering" w:customStyle="1" w:styleId="63">
    <w:name w:val="Нет списка6"/>
    <w:next w:val="a2"/>
    <w:uiPriority w:val="99"/>
    <w:semiHidden/>
    <w:unhideWhenUsed/>
    <w:rsid w:val="00BC10BF"/>
  </w:style>
  <w:style w:type="paragraph" w:customStyle="1" w:styleId="affc">
    <w:name w:val="заголовок столбца"/>
    <w:basedOn w:val="a"/>
    <w:rsid w:val="00BC10BF"/>
    <w:pPr>
      <w:suppressAutoHyphens/>
      <w:spacing w:after="120"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  <w:lang w:eastAsia="ru-RU"/>
    </w:rPr>
  </w:style>
  <w:style w:type="character" w:customStyle="1" w:styleId="apple-converted-space">
    <w:name w:val="apple-converted-space"/>
    <w:rsid w:val="00BC10BF"/>
  </w:style>
  <w:style w:type="paragraph" w:customStyle="1" w:styleId="c31">
    <w:name w:val="c31"/>
    <w:basedOn w:val="a"/>
    <w:uiPriority w:val="99"/>
    <w:rsid w:val="00BC1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BC10BF"/>
  </w:style>
  <w:style w:type="character" w:customStyle="1" w:styleId="c43">
    <w:name w:val="c43"/>
    <w:uiPriority w:val="99"/>
    <w:rsid w:val="00BC10BF"/>
  </w:style>
  <w:style w:type="table" w:customStyle="1" w:styleId="5b">
    <w:name w:val="Сетка таблицы5"/>
    <w:basedOn w:val="a1"/>
    <w:next w:val="af3"/>
    <w:uiPriority w:val="99"/>
    <w:rsid w:val="00BC10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BC10BF"/>
  </w:style>
  <w:style w:type="table" w:customStyle="1" w:styleId="64">
    <w:name w:val="Сетка таблицы6"/>
    <w:basedOn w:val="a1"/>
    <w:next w:val="af3"/>
    <w:uiPriority w:val="99"/>
    <w:rsid w:val="00BC10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f0">
    <w:name w:val="Body Text 3"/>
    <w:basedOn w:val="a"/>
    <w:link w:val="3f1"/>
    <w:uiPriority w:val="99"/>
    <w:unhideWhenUsed/>
    <w:rsid w:val="00BC10BF"/>
    <w:pPr>
      <w:spacing w:after="120"/>
    </w:pPr>
    <w:rPr>
      <w:sz w:val="16"/>
      <w:szCs w:val="16"/>
    </w:rPr>
  </w:style>
  <w:style w:type="character" w:customStyle="1" w:styleId="3f1">
    <w:name w:val="Основной текст 3 Знак"/>
    <w:basedOn w:val="a0"/>
    <w:link w:val="3f0"/>
    <w:uiPriority w:val="99"/>
    <w:rsid w:val="00BC10BF"/>
    <w:rPr>
      <w:sz w:val="16"/>
      <w:szCs w:val="16"/>
    </w:rPr>
  </w:style>
  <w:style w:type="numbering" w:customStyle="1" w:styleId="81">
    <w:name w:val="Нет списка8"/>
    <w:next w:val="a2"/>
    <w:uiPriority w:val="99"/>
    <w:semiHidden/>
    <w:unhideWhenUsed/>
    <w:rsid w:val="00BC10BF"/>
  </w:style>
  <w:style w:type="paragraph" w:styleId="HTML">
    <w:name w:val="HTML Preformatted"/>
    <w:basedOn w:val="a"/>
    <w:link w:val="HTML0"/>
    <w:uiPriority w:val="99"/>
    <w:semiHidden/>
    <w:unhideWhenUsed/>
    <w:rsid w:val="00BC10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C10B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andard1">
    <w:name w:val="Standard Знак1"/>
    <w:link w:val="Standard"/>
    <w:locked/>
    <w:rsid w:val="00BC10BF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link w:val="Standard1"/>
    <w:rsid w:val="00BC10BF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BC10BF"/>
    <w:pPr>
      <w:spacing w:after="120"/>
    </w:pPr>
  </w:style>
  <w:style w:type="table" w:customStyle="1" w:styleId="72">
    <w:name w:val="Сетка таблицы7"/>
    <w:basedOn w:val="a1"/>
    <w:next w:val="af3"/>
    <w:uiPriority w:val="59"/>
    <w:rsid w:val="00BC10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BC10BF"/>
  </w:style>
  <w:style w:type="table" w:customStyle="1" w:styleId="82">
    <w:name w:val="Сетка таблицы8"/>
    <w:basedOn w:val="a1"/>
    <w:next w:val="af3"/>
    <w:uiPriority w:val="59"/>
    <w:rsid w:val="00BC10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1"/>
    <w:next w:val="af3"/>
    <w:uiPriority w:val="59"/>
    <w:rsid w:val="00BC10B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BC10BF"/>
  </w:style>
  <w:style w:type="paragraph" w:customStyle="1" w:styleId="Style2">
    <w:name w:val="Style2"/>
    <w:basedOn w:val="a"/>
    <w:rsid w:val="00BC10BF"/>
    <w:pPr>
      <w:widowControl w:val="0"/>
      <w:suppressAutoHyphens/>
      <w:autoSpaceDE w:val="0"/>
      <w:spacing w:after="0" w:line="314" w:lineRule="exact"/>
      <w:ind w:firstLine="288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a">
    <w:name w:val="Абзац списка2"/>
    <w:basedOn w:val="a"/>
    <w:rsid w:val="00BC10B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FontStyle14">
    <w:name w:val="Font Style14"/>
    <w:rsid w:val="00BC10BF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rsid w:val="00BC10BF"/>
    <w:rPr>
      <w:rFonts w:ascii="Times New Roman" w:hAnsi="Times New Roman" w:cs="Times New Roman" w:hint="default"/>
      <w:sz w:val="22"/>
      <w:szCs w:val="22"/>
    </w:rPr>
  </w:style>
  <w:style w:type="table" w:customStyle="1" w:styleId="102">
    <w:name w:val="Сетка таблицы10"/>
    <w:basedOn w:val="a1"/>
    <w:next w:val="af3"/>
    <w:uiPriority w:val="59"/>
    <w:rsid w:val="00BC10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uiPriority w:val="99"/>
    <w:semiHidden/>
    <w:unhideWhenUsed/>
    <w:rsid w:val="00BC10BF"/>
  </w:style>
  <w:style w:type="paragraph" w:customStyle="1" w:styleId="114">
    <w:name w:val="Заголовок 11"/>
    <w:basedOn w:val="a"/>
    <w:next w:val="a"/>
    <w:uiPriority w:val="9"/>
    <w:qFormat/>
    <w:rsid w:val="00BC10B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0">
    <w:name w:val="Заголовок 21"/>
    <w:basedOn w:val="a"/>
    <w:next w:val="a"/>
    <w:uiPriority w:val="9"/>
    <w:qFormat/>
    <w:rsid w:val="00BC10B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2">
    <w:name w:val="Заголовок 31"/>
    <w:basedOn w:val="a"/>
    <w:next w:val="a"/>
    <w:uiPriority w:val="9"/>
    <w:qFormat/>
    <w:rsid w:val="00BC10B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411">
    <w:name w:val="Заголовок 41"/>
    <w:basedOn w:val="a"/>
    <w:next w:val="a"/>
    <w:uiPriority w:val="9"/>
    <w:semiHidden/>
    <w:qFormat/>
    <w:rsid w:val="00BC10BF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lang w:eastAsia="ru-RU"/>
    </w:rPr>
  </w:style>
  <w:style w:type="paragraph" w:customStyle="1" w:styleId="programbody">
    <w:name w:val="program body"/>
    <w:uiPriority w:val="99"/>
    <w:rsid w:val="00BC10BF"/>
    <w:pPr>
      <w:suppressAutoHyphens/>
      <w:autoSpaceDE w:val="0"/>
      <w:spacing w:after="0"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2"/>
      <w:sz w:val="21"/>
      <w:szCs w:val="21"/>
      <w:lang w:eastAsia="ar-SA"/>
    </w:rPr>
  </w:style>
  <w:style w:type="paragraph" w:customStyle="1" w:styleId="3f2">
    <w:name w:val="Абзац списка3"/>
    <w:basedOn w:val="a"/>
    <w:rsid w:val="00BC10BF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color24">
    <w:name w:val="color_24"/>
    <w:basedOn w:val="a0"/>
    <w:rsid w:val="00BC10BF"/>
  </w:style>
  <w:style w:type="character" w:customStyle="1" w:styleId="color2">
    <w:name w:val="color_2"/>
    <w:basedOn w:val="a0"/>
    <w:rsid w:val="00BC10BF"/>
  </w:style>
  <w:style w:type="character" w:customStyle="1" w:styleId="fontstyle23">
    <w:name w:val="fontstyle23"/>
    <w:basedOn w:val="a0"/>
    <w:rsid w:val="00BC10BF"/>
  </w:style>
  <w:style w:type="character" w:customStyle="1" w:styleId="fontstyle24">
    <w:name w:val="fontstyle24"/>
    <w:basedOn w:val="a0"/>
    <w:rsid w:val="00BC10BF"/>
  </w:style>
  <w:style w:type="character" w:customStyle="1" w:styleId="c3">
    <w:name w:val="c3"/>
    <w:basedOn w:val="a0"/>
    <w:rsid w:val="00BC10BF"/>
  </w:style>
  <w:style w:type="character" w:customStyle="1" w:styleId="c5">
    <w:name w:val="c5"/>
    <w:basedOn w:val="a0"/>
    <w:rsid w:val="00BC10BF"/>
  </w:style>
  <w:style w:type="character" w:customStyle="1" w:styleId="Zag11">
    <w:name w:val="Zag_11"/>
    <w:uiPriority w:val="99"/>
    <w:rsid w:val="00BC10BF"/>
  </w:style>
  <w:style w:type="character" w:customStyle="1" w:styleId="115">
    <w:name w:val="Заголовок 1 Знак1"/>
    <w:basedOn w:val="a0"/>
    <w:uiPriority w:val="9"/>
    <w:rsid w:val="00BC10BF"/>
    <w:rPr>
      <w:rFonts w:ascii="Calibri Light" w:eastAsia="Times New Roman" w:hAnsi="Calibri Light" w:cs="Times New Roman" w:hint="default"/>
      <w:color w:val="2E74B5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BC10BF"/>
    <w:rPr>
      <w:rFonts w:ascii="Calibri Light" w:eastAsia="Times New Roman" w:hAnsi="Calibri Light" w:cs="Times New Roman" w:hint="default"/>
      <w:color w:val="2E74B5"/>
      <w:sz w:val="26"/>
      <w:szCs w:val="26"/>
    </w:rPr>
  </w:style>
  <w:style w:type="character" w:customStyle="1" w:styleId="313">
    <w:name w:val="Заголовок 3 Знак1"/>
    <w:basedOn w:val="a0"/>
    <w:uiPriority w:val="9"/>
    <w:semiHidden/>
    <w:rsid w:val="00BC10BF"/>
    <w:rPr>
      <w:rFonts w:ascii="Calibri Light" w:eastAsia="Times New Roman" w:hAnsi="Calibri Light" w:cs="Times New Roman" w:hint="default"/>
      <w:color w:val="1F4D78"/>
      <w:sz w:val="24"/>
      <w:szCs w:val="24"/>
    </w:rPr>
  </w:style>
  <w:style w:type="character" w:customStyle="1" w:styleId="412">
    <w:name w:val="Заголовок 4 Знак1"/>
    <w:basedOn w:val="a0"/>
    <w:uiPriority w:val="9"/>
    <w:semiHidden/>
    <w:rsid w:val="00BC10BF"/>
    <w:rPr>
      <w:rFonts w:ascii="Calibri Light" w:eastAsia="Times New Roman" w:hAnsi="Calibri Light" w:cs="Times New Roman" w:hint="default"/>
      <w:i/>
      <w:iCs/>
      <w:color w:val="2E74B5"/>
    </w:rPr>
  </w:style>
  <w:style w:type="table" w:customStyle="1" w:styleId="122">
    <w:name w:val="Сетка таблицы12"/>
    <w:basedOn w:val="a1"/>
    <w:next w:val="af3"/>
    <w:uiPriority w:val="59"/>
    <w:rsid w:val="00BC10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BC10B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3"/>
    <w:uiPriority w:val="59"/>
    <w:rsid w:val="00BC10B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2"/>
    <w:uiPriority w:val="99"/>
    <w:semiHidden/>
    <w:unhideWhenUsed/>
    <w:rsid w:val="00BC10BF"/>
  </w:style>
  <w:style w:type="paragraph" w:customStyle="1" w:styleId="44">
    <w:name w:val="Абзац списка4"/>
    <w:basedOn w:val="a"/>
    <w:rsid w:val="00BC10B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ffd">
    <w:name w:val="Revision"/>
    <w:hidden/>
    <w:uiPriority w:val="99"/>
    <w:semiHidden/>
    <w:rsid w:val="00BC10BF"/>
    <w:pPr>
      <w:spacing w:after="0" w:line="240" w:lineRule="auto"/>
    </w:pPr>
  </w:style>
  <w:style w:type="numbering" w:customStyle="1" w:styleId="131">
    <w:name w:val="Нет списка13"/>
    <w:next w:val="a2"/>
    <w:uiPriority w:val="99"/>
    <w:semiHidden/>
    <w:unhideWhenUsed/>
    <w:rsid w:val="00BC10BF"/>
  </w:style>
  <w:style w:type="paragraph" w:customStyle="1" w:styleId="5c">
    <w:name w:val="Абзац списка5"/>
    <w:basedOn w:val="a"/>
    <w:rsid w:val="00BC10B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numbering" w:customStyle="1" w:styleId="141">
    <w:name w:val="Нет списка14"/>
    <w:next w:val="a2"/>
    <w:uiPriority w:val="99"/>
    <w:semiHidden/>
    <w:unhideWhenUsed/>
    <w:rsid w:val="00BC10BF"/>
  </w:style>
  <w:style w:type="numbering" w:customStyle="1" w:styleId="150">
    <w:name w:val="Нет списка15"/>
    <w:next w:val="a2"/>
    <w:uiPriority w:val="99"/>
    <w:semiHidden/>
    <w:unhideWhenUsed/>
    <w:rsid w:val="00BC10BF"/>
  </w:style>
  <w:style w:type="paragraph" w:customStyle="1" w:styleId="p1">
    <w:name w:val="p1"/>
    <w:basedOn w:val="a"/>
    <w:uiPriority w:val="99"/>
    <w:rsid w:val="00BC1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1">
    <w:name w:val="Сетка таблицы15"/>
    <w:basedOn w:val="a1"/>
    <w:next w:val="af3"/>
    <w:uiPriority w:val="59"/>
    <w:rsid w:val="00BC10B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Strong"/>
    <w:basedOn w:val="a0"/>
    <w:uiPriority w:val="22"/>
    <w:qFormat/>
    <w:rsid w:val="00BC10BF"/>
    <w:rPr>
      <w:b/>
      <w:bCs/>
    </w:rPr>
  </w:style>
  <w:style w:type="numbering" w:customStyle="1" w:styleId="160">
    <w:name w:val="Нет списка16"/>
    <w:next w:val="a2"/>
    <w:uiPriority w:val="99"/>
    <w:semiHidden/>
    <w:unhideWhenUsed/>
    <w:rsid w:val="00BC10BF"/>
  </w:style>
  <w:style w:type="paragraph" w:customStyle="1" w:styleId="c8">
    <w:name w:val="c8"/>
    <w:basedOn w:val="a"/>
    <w:uiPriority w:val="99"/>
    <w:rsid w:val="00BC1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1">
    <w:name w:val="Сетка таблицы16"/>
    <w:basedOn w:val="a1"/>
    <w:next w:val="af3"/>
    <w:uiPriority w:val="59"/>
    <w:rsid w:val="00BC10B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BC10BF"/>
  </w:style>
  <w:style w:type="table" w:customStyle="1" w:styleId="171">
    <w:name w:val="Сетка таблицы17"/>
    <w:basedOn w:val="a1"/>
    <w:next w:val="af3"/>
    <w:uiPriority w:val="59"/>
    <w:rsid w:val="00BC10B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BC10BF"/>
  </w:style>
  <w:style w:type="numbering" w:customStyle="1" w:styleId="190">
    <w:name w:val="Нет списка19"/>
    <w:next w:val="a2"/>
    <w:uiPriority w:val="99"/>
    <w:semiHidden/>
    <w:unhideWhenUsed/>
    <w:rsid w:val="00BC10BF"/>
  </w:style>
  <w:style w:type="numbering" w:customStyle="1" w:styleId="200">
    <w:name w:val="Нет списка20"/>
    <w:next w:val="a2"/>
    <w:uiPriority w:val="99"/>
    <w:semiHidden/>
    <w:unhideWhenUsed/>
    <w:rsid w:val="00BC10BF"/>
  </w:style>
  <w:style w:type="table" w:customStyle="1" w:styleId="181">
    <w:name w:val="Сетка таблицы18"/>
    <w:basedOn w:val="a1"/>
    <w:next w:val="af3"/>
    <w:uiPriority w:val="59"/>
    <w:rsid w:val="00BC10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5">
    <w:name w:val="Абзац списка6"/>
    <w:basedOn w:val="a"/>
    <w:uiPriority w:val="99"/>
    <w:rsid w:val="00BC10BF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numbering" w:customStyle="1" w:styleId="212">
    <w:name w:val="Нет списка21"/>
    <w:next w:val="a2"/>
    <w:uiPriority w:val="99"/>
    <w:semiHidden/>
    <w:unhideWhenUsed/>
    <w:rsid w:val="00BC10BF"/>
  </w:style>
  <w:style w:type="table" w:customStyle="1" w:styleId="191">
    <w:name w:val="Сетка таблицы19"/>
    <w:basedOn w:val="a1"/>
    <w:next w:val="af3"/>
    <w:uiPriority w:val="59"/>
    <w:rsid w:val="00BC10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lide-number">
    <w:name w:val="slide-number"/>
    <w:basedOn w:val="a0"/>
    <w:rsid w:val="00BC10BF"/>
  </w:style>
  <w:style w:type="numbering" w:customStyle="1" w:styleId="222">
    <w:name w:val="Нет списка22"/>
    <w:next w:val="a2"/>
    <w:uiPriority w:val="99"/>
    <w:semiHidden/>
    <w:unhideWhenUsed/>
    <w:rsid w:val="00BC10BF"/>
  </w:style>
  <w:style w:type="table" w:customStyle="1" w:styleId="201">
    <w:name w:val="Сетка таблицы20"/>
    <w:basedOn w:val="a1"/>
    <w:next w:val="af3"/>
    <w:uiPriority w:val="59"/>
    <w:rsid w:val="00BC10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BC10BF"/>
  </w:style>
  <w:style w:type="table" w:customStyle="1" w:styleId="213">
    <w:name w:val="Сетка таблицы21"/>
    <w:basedOn w:val="a1"/>
    <w:next w:val="af3"/>
    <w:uiPriority w:val="59"/>
    <w:rsid w:val="00BC10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BC10B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BC10BF"/>
  </w:style>
  <w:style w:type="table" w:customStyle="1" w:styleId="223">
    <w:name w:val="Сетка таблицы22"/>
    <w:basedOn w:val="a1"/>
    <w:next w:val="af3"/>
    <w:uiPriority w:val="59"/>
    <w:rsid w:val="00BC10B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BC10BF"/>
  </w:style>
  <w:style w:type="table" w:customStyle="1" w:styleId="231">
    <w:name w:val="Сетка таблицы23"/>
    <w:basedOn w:val="a1"/>
    <w:next w:val="af3"/>
    <w:uiPriority w:val="59"/>
    <w:rsid w:val="00BC10B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BC10BF"/>
  </w:style>
  <w:style w:type="table" w:customStyle="1" w:styleId="241">
    <w:name w:val="Сетка таблицы24"/>
    <w:basedOn w:val="a1"/>
    <w:next w:val="af3"/>
    <w:uiPriority w:val="59"/>
    <w:rsid w:val="00BC10B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Нет списка27"/>
    <w:next w:val="a2"/>
    <w:uiPriority w:val="99"/>
    <w:semiHidden/>
    <w:unhideWhenUsed/>
    <w:rsid w:val="00BC10BF"/>
  </w:style>
  <w:style w:type="numbering" w:customStyle="1" w:styleId="1101">
    <w:name w:val="Нет списка110"/>
    <w:next w:val="a2"/>
    <w:uiPriority w:val="99"/>
    <w:semiHidden/>
    <w:unhideWhenUsed/>
    <w:rsid w:val="00BC10BF"/>
  </w:style>
  <w:style w:type="table" w:customStyle="1" w:styleId="1110">
    <w:name w:val="Сетка таблицы111"/>
    <w:basedOn w:val="a1"/>
    <w:next w:val="af3"/>
    <w:uiPriority w:val="59"/>
    <w:rsid w:val="00BC10B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Emphasis"/>
    <w:basedOn w:val="a0"/>
    <w:uiPriority w:val="20"/>
    <w:qFormat/>
    <w:rsid w:val="00BC10BF"/>
    <w:rPr>
      <w:i/>
      <w:iCs/>
    </w:rPr>
  </w:style>
  <w:style w:type="table" w:customStyle="1" w:styleId="251">
    <w:name w:val="Сетка таблицы25"/>
    <w:basedOn w:val="a1"/>
    <w:next w:val="af3"/>
    <w:uiPriority w:val="59"/>
    <w:rsid w:val="00BC1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"/>
    <w:basedOn w:val="a1"/>
    <w:next w:val="af3"/>
    <w:uiPriority w:val="59"/>
    <w:rsid w:val="00BC10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"/>
    <w:basedOn w:val="a1"/>
    <w:next w:val="af3"/>
    <w:uiPriority w:val="59"/>
    <w:rsid w:val="00BC10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uiPriority w:val="99"/>
    <w:semiHidden/>
    <w:unhideWhenUsed/>
    <w:rsid w:val="00BC10BF"/>
  </w:style>
  <w:style w:type="paragraph" w:styleId="afff0">
    <w:name w:val="caption"/>
    <w:basedOn w:val="a"/>
    <w:next w:val="a"/>
    <w:uiPriority w:val="35"/>
    <w:semiHidden/>
    <w:unhideWhenUsed/>
    <w:qFormat/>
    <w:rsid w:val="00BC10B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b/>
      <w:bCs/>
      <w:color w:val="5B9BD5" w:themeColor="accent1"/>
      <w:kern w:val="2"/>
      <w:sz w:val="18"/>
      <w:szCs w:val="18"/>
      <w:lang w:eastAsia="hi-IN" w:bidi="hi-IN"/>
    </w:rPr>
  </w:style>
  <w:style w:type="paragraph" w:styleId="2b">
    <w:name w:val="Quote"/>
    <w:basedOn w:val="a"/>
    <w:next w:val="a"/>
    <w:link w:val="2c"/>
    <w:uiPriority w:val="29"/>
    <w:qFormat/>
    <w:rsid w:val="00BC10B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i/>
      <w:iCs/>
      <w:color w:val="000000" w:themeColor="text1"/>
      <w:kern w:val="2"/>
      <w:sz w:val="24"/>
      <w:szCs w:val="24"/>
      <w:lang w:eastAsia="hi-IN" w:bidi="hi-IN"/>
    </w:rPr>
  </w:style>
  <w:style w:type="character" w:customStyle="1" w:styleId="2c">
    <w:name w:val="Цитата 2 Знак"/>
    <w:basedOn w:val="a0"/>
    <w:link w:val="2b"/>
    <w:uiPriority w:val="29"/>
    <w:rsid w:val="00BC10BF"/>
    <w:rPr>
      <w:rFonts w:ascii="Times New Roman" w:eastAsia="Arial Unicode MS" w:hAnsi="Times New Roman" w:cs="Arial Unicode MS"/>
      <w:i/>
      <w:iCs/>
      <w:color w:val="000000" w:themeColor="text1"/>
      <w:kern w:val="2"/>
      <w:sz w:val="24"/>
      <w:szCs w:val="24"/>
      <w:lang w:eastAsia="hi-IN" w:bidi="hi-IN"/>
    </w:rPr>
  </w:style>
  <w:style w:type="paragraph" w:styleId="afff1">
    <w:name w:val="Intense Quote"/>
    <w:basedOn w:val="a"/>
    <w:next w:val="a"/>
    <w:link w:val="afff2"/>
    <w:uiPriority w:val="30"/>
    <w:qFormat/>
    <w:rsid w:val="00BC10BF"/>
    <w:pPr>
      <w:widowControl w:val="0"/>
      <w:pBdr>
        <w:bottom w:val="single" w:sz="4" w:space="4" w:color="5B9BD5" w:themeColor="accent1"/>
      </w:pBdr>
      <w:suppressAutoHyphens/>
      <w:spacing w:before="200" w:after="280" w:line="240" w:lineRule="auto"/>
      <w:ind w:left="936" w:right="936"/>
    </w:pPr>
    <w:rPr>
      <w:rFonts w:ascii="Times New Roman" w:eastAsia="Arial Unicode MS" w:hAnsi="Times New Roman" w:cs="Arial Unicode MS"/>
      <w:b/>
      <w:bCs/>
      <w:i/>
      <w:iCs/>
      <w:color w:val="5B9BD5" w:themeColor="accent1"/>
      <w:kern w:val="2"/>
      <w:sz w:val="24"/>
      <w:szCs w:val="24"/>
      <w:lang w:eastAsia="hi-IN" w:bidi="hi-IN"/>
    </w:rPr>
  </w:style>
  <w:style w:type="character" w:customStyle="1" w:styleId="afff2">
    <w:name w:val="Выделенная цитата Знак"/>
    <w:basedOn w:val="a0"/>
    <w:link w:val="afff1"/>
    <w:uiPriority w:val="30"/>
    <w:rsid w:val="00BC10BF"/>
    <w:rPr>
      <w:rFonts w:ascii="Times New Roman" w:eastAsia="Arial Unicode MS" w:hAnsi="Times New Roman" w:cs="Arial Unicode MS"/>
      <w:b/>
      <w:bCs/>
      <w:i/>
      <w:iCs/>
      <w:color w:val="5B9BD5" w:themeColor="accent1"/>
      <w:kern w:val="2"/>
      <w:sz w:val="24"/>
      <w:szCs w:val="24"/>
      <w:lang w:eastAsia="hi-IN" w:bidi="hi-IN"/>
    </w:rPr>
  </w:style>
  <w:style w:type="character" w:styleId="afff3">
    <w:name w:val="Subtle Emphasis"/>
    <w:basedOn w:val="a0"/>
    <w:uiPriority w:val="19"/>
    <w:qFormat/>
    <w:rsid w:val="00BC10BF"/>
    <w:rPr>
      <w:i/>
      <w:iCs/>
      <w:color w:val="808080" w:themeColor="text1" w:themeTint="7F"/>
    </w:rPr>
  </w:style>
  <w:style w:type="character" w:styleId="afff4">
    <w:name w:val="Intense Emphasis"/>
    <w:basedOn w:val="a0"/>
    <w:uiPriority w:val="21"/>
    <w:qFormat/>
    <w:rsid w:val="00BC10BF"/>
    <w:rPr>
      <w:b/>
      <w:bCs/>
      <w:i/>
      <w:iCs/>
      <w:color w:val="5B9BD5" w:themeColor="accent1"/>
    </w:rPr>
  </w:style>
  <w:style w:type="character" w:styleId="afff5">
    <w:name w:val="Subtle Reference"/>
    <w:basedOn w:val="a0"/>
    <w:uiPriority w:val="31"/>
    <w:qFormat/>
    <w:rsid w:val="00BC10BF"/>
    <w:rPr>
      <w:smallCaps/>
      <w:color w:val="ED7D31" w:themeColor="accent2"/>
      <w:u w:val="single"/>
    </w:rPr>
  </w:style>
  <w:style w:type="character" w:styleId="afff6">
    <w:name w:val="Intense Reference"/>
    <w:basedOn w:val="a0"/>
    <w:uiPriority w:val="32"/>
    <w:qFormat/>
    <w:rsid w:val="00BC10BF"/>
    <w:rPr>
      <w:b/>
      <w:bCs/>
      <w:smallCaps/>
      <w:color w:val="ED7D31" w:themeColor="accent2"/>
      <w:spacing w:val="5"/>
      <w:u w:val="single"/>
    </w:rPr>
  </w:style>
  <w:style w:type="character" w:styleId="afff7">
    <w:name w:val="Book Title"/>
    <w:basedOn w:val="a0"/>
    <w:uiPriority w:val="33"/>
    <w:qFormat/>
    <w:rsid w:val="00BC10BF"/>
    <w:rPr>
      <w:b/>
      <w:bCs/>
      <w:smallCaps/>
      <w:spacing w:val="5"/>
    </w:rPr>
  </w:style>
  <w:style w:type="numbering" w:customStyle="1" w:styleId="290">
    <w:name w:val="Нет списка29"/>
    <w:next w:val="a2"/>
    <w:uiPriority w:val="99"/>
    <w:semiHidden/>
    <w:unhideWhenUsed/>
    <w:rsid w:val="00BC10BF"/>
  </w:style>
  <w:style w:type="numbering" w:customStyle="1" w:styleId="301">
    <w:name w:val="Нет списка30"/>
    <w:next w:val="a2"/>
    <w:uiPriority w:val="99"/>
    <w:semiHidden/>
    <w:unhideWhenUsed/>
    <w:rsid w:val="00BC10BF"/>
  </w:style>
  <w:style w:type="character" w:customStyle="1" w:styleId="1f2">
    <w:name w:val="Основной текст Знак1"/>
    <w:basedOn w:val="a0"/>
    <w:uiPriority w:val="99"/>
    <w:rsid w:val="00BC10BF"/>
    <w:rPr>
      <w:rFonts w:ascii="Times New Roman" w:hAnsi="Times New Roman" w:cs="Times New Roman" w:hint="default"/>
      <w:sz w:val="21"/>
      <w:szCs w:val="21"/>
      <w:shd w:val="clear" w:color="auto" w:fill="FFFFFF"/>
    </w:rPr>
  </w:style>
  <w:style w:type="table" w:customStyle="1" w:styleId="281">
    <w:name w:val="Сетка таблицы28"/>
    <w:basedOn w:val="a1"/>
    <w:next w:val="af3"/>
    <w:uiPriority w:val="99"/>
    <w:rsid w:val="00BC10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2"/>
    <w:uiPriority w:val="99"/>
    <w:semiHidden/>
    <w:unhideWhenUsed/>
    <w:rsid w:val="00BC10BF"/>
  </w:style>
  <w:style w:type="paragraph" w:customStyle="1" w:styleId="book">
    <w:name w:val="book"/>
    <w:basedOn w:val="a"/>
    <w:rsid w:val="00BC1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C1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BC10BF"/>
    <w:rPr>
      <w:rFonts w:ascii="Times New Roman" w:hAnsi="Times New Roman" w:cs="Times New Roman" w:hint="default"/>
      <w:spacing w:val="10"/>
      <w:sz w:val="20"/>
      <w:szCs w:val="20"/>
    </w:rPr>
  </w:style>
  <w:style w:type="table" w:customStyle="1" w:styleId="291">
    <w:name w:val="Сетка таблицы29"/>
    <w:basedOn w:val="a1"/>
    <w:next w:val="af3"/>
    <w:uiPriority w:val="59"/>
    <w:rsid w:val="00BC10BF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BC10BF"/>
  </w:style>
  <w:style w:type="table" w:customStyle="1" w:styleId="302">
    <w:name w:val="Сетка таблицы30"/>
    <w:basedOn w:val="a1"/>
    <w:next w:val="af3"/>
    <w:uiPriority w:val="59"/>
    <w:rsid w:val="00BC10BF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">
    <w:name w:val="Нет списка33"/>
    <w:next w:val="a2"/>
    <w:uiPriority w:val="99"/>
    <w:semiHidden/>
    <w:unhideWhenUsed/>
    <w:rsid w:val="00BC10BF"/>
  </w:style>
  <w:style w:type="paragraph" w:styleId="afff8">
    <w:name w:val="List"/>
    <w:basedOn w:val="af4"/>
    <w:uiPriority w:val="99"/>
    <w:semiHidden/>
    <w:unhideWhenUsed/>
    <w:rsid w:val="00BC10BF"/>
    <w:pPr>
      <w:widowControl w:val="0"/>
      <w:shd w:val="clear" w:color="auto" w:fill="auto"/>
      <w:suppressAutoHyphens/>
      <w:autoSpaceDN/>
    </w:pPr>
    <w:rPr>
      <w:rFonts w:eastAsia="Arial Unicode MS" w:cs="Arial Unicode MS"/>
      <w:color w:val="auto"/>
      <w:kern w:val="2"/>
      <w:szCs w:val="24"/>
      <w:lang w:eastAsia="hi-IN" w:bidi="hi-IN"/>
    </w:rPr>
  </w:style>
  <w:style w:type="paragraph" w:customStyle="1" w:styleId="afff9">
    <w:name w:val="Заголовок"/>
    <w:basedOn w:val="a"/>
    <w:next w:val="af4"/>
    <w:uiPriority w:val="99"/>
    <w:rsid w:val="00BC10BF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 Unicode MS"/>
      <w:kern w:val="2"/>
      <w:sz w:val="28"/>
      <w:szCs w:val="28"/>
      <w:lang w:eastAsia="hi-IN" w:bidi="hi-IN"/>
    </w:rPr>
  </w:style>
  <w:style w:type="paragraph" w:customStyle="1" w:styleId="1f3">
    <w:name w:val="Указатель1"/>
    <w:basedOn w:val="a"/>
    <w:uiPriority w:val="99"/>
    <w:rsid w:val="00BC10B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programparagraph">
    <w:name w:val="program paragraph"/>
    <w:basedOn w:val="programbody"/>
    <w:next w:val="programbody"/>
    <w:uiPriority w:val="99"/>
    <w:rsid w:val="00BC10BF"/>
    <w:pPr>
      <w:ind w:firstLine="0"/>
      <w:jc w:val="center"/>
    </w:pPr>
    <w:rPr>
      <w:b/>
      <w:bCs/>
      <w:i/>
      <w:iCs/>
      <w:color w:val="auto"/>
    </w:rPr>
  </w:style>
  <w:style w:type="paragraph" w:customStyle="1" w:styleId="programsubhead">
    <w:name w:val="program subhead"/>
    <w:uiPriority w:val="99"/>
    <w:rsid w:val="00BC10BF"/>
    <w:pPr>
      <w:suppressAutoHyphens/>
      <w:autoSpaceDE w:val="0"/>
      <w:spacing w:before="142" w:after="136" w:line="260" w:lineRule="atLeast"/>
      <w:jc w:val="center"/>
    </w:pPr>
    <w:rPr>
      <w:rFonts w:ascii="NewBaskervilleExpOdC" w:eastAsia="Times New Roman" w:hAnsi="NewBaskervilleExpOdC" w:cs="NewBaskervilleExpOdC"/>
      <w:b/>
      <w:bCs/>
      <w:kern w:val="2"/>
      <w:lang w:eastAsia="ar-SA"/>
    </w:rPr>
  </w:style>
  <w:style w:type="paragraph" w:customStyle="1" w:styleId="programcitation">
    <w:name w:val="program citation"/>
    <w:uiPriority w:val="99"/>
    <w:rsid w:val="00BC10BF"/>
    <w:pPr>
      <w:suppressAutoHyphens/>
      <w:autoSpaceDE w:val="0"/>
      <w:spacing w:after="0" w:line="260" w:lineRule="atLeast"/>
      <w:ind w:left="567" w:right="567"/>
      <w:jc w:val="both"/>
    </w:pPr>
    <w:rPr>
      <w:rFonts w:ascii="NewBaskervilleExpOdC" w:eastAsia="Times New Roman" w:hAnsi="NewBaskervilleExpOdC" w:cs="NewBaskervilleExpOdC"/>
      <w:kern w:val="2"/>
      <w:sz w:val="19"/>
      <w:szCs w:val="19"/>
      <w:lang w:eastAsia="ar-SA"/>
    </w:rPr>
  </w:style>
  <w:style w:type="paragraph" w:customStyle="1" w:styleId="programcontense">
    <w:name w:val="program contense"/>
    <w:basedOn w:val="programbody"/>
    <w:next w:val="programbody"/>
    <w:uiPriority w:val="99"/>
    <w:rsid w:val="00BC10BF"/>
    <w:pPr>
      <w:tabs>
        <w:tab w:val="right" w:leader="dot" w:pos="5556"/>
      </w:tabs>
      <w:ind w:firstLine="0"/>
      <w:jc w:val="left"/>
    </w:pPr>
    <w:rPr>
      <w:color w:val="auto"/>
    </w:rPr>
  </w:style>
  <w:style w:type="paragraph" w:customStyle="1" w:styleId="programhead">
    <w:name w:val="program head"/>
    <w:uiPriority w:val="99"/>
    <w:rsid w:val="00BC10BF"/>
    <w:pPr>
      <w:suppressAutoHyphens/>
      <w:autoSpaceDE w:val="0"/>
      <w:spacing w:before="164" w:after="0" w:line="360" w:lineRule="atLeast"/>
      <w:jc w:val="center"/>
    </w:pPr>
    <w:rPr>
      <w:rFonts w:ascii="NewBaskervilleExpScC" w:eastAsia="Times New Roman" w:hAnsi="NewBaskervilleExpScC" w:cs="NewBaskervilleExpScC"/>
      <w:spacing w:val="200"/>
      <w:kern w:val="2"/>
      <w:sz w:val="20"/>
      <w:szCs w:val="24"/>
      <w:lang w:eastAsia="ar-SA"/>
    </w:rPr>
  </w:style>
  <w:style w:type="paragraph" w:customStyle="1" w:styleId="afffa">
    <w:name w:val="Содержимое таблицы"/>
    <w:basedOn w:val="a"/>
    <w:uiPriority w:val="99"/>
    <w:rsid w:val="00BC10B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afffb">
    <w:name w:val="Заголовок таблицы"/>
    <w:basedOn w:val="afffa"/>
    <w:uiPriority w:val="99"/>
    <w:rsid w:val="00BC10BF"/>
    <w:pPr>
      <w:jc w:val="center"/>
    </w:pPr>
    <w:rPr>
      <w:b/>
      <w:bCs/>
    </w:rPr>
  </w:style>
  <w:style w:type="paragraph" w:customStyle="1" w:styleId="74">
    <w:name w:val="Абзац списка7"/>
    <w:basedOn w:val="a"/>
    <w:uiPriority w:val="99"/>
    <w:rsid w:val="00BC10BF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ConsNonformat">
    <w:name w:val="ConsNonformat"/>
    <w:uiPriority w:val="99"/>
    <w:rsid w:val="00BC10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otnotedescriptionChar">
    <w:name w:val="footnote description Char"/>
    <w:link w:val="footnotedescription"/>
    <w:locked/>
    <w:rsid w:val="00BC10BF"/>
    <w:rPr>
      <w:color w:val="000000"/>
    </w:rPr>
  </w:style>
  <w:style w:type="paragraph" w:customStyle="1" w:styleId="footnotedescription">
    <w:name w:val="footnote description"/>
    <w:next w:val="a"/>
    <w:link w:val="footnotedescriptionChar"/>
    <w:rsid w:val="00BC10BF"/>
    <w:pPr>
      <w:spacing w:after="0" w:line="266" w:lineRule="auto"/>
      <w:ind w:left="7" w:right="53"/>
      <w:jc w:val="both"/>
    </w:pPr>
    <w:rPr>
      <w:color w:val="000000"/>
    </w:rPr>
  </w:style>
  <w:style w:type="character" w:customStyle="1" w:styleId="ListLabel1">
    <w:name w:val="ListLabel 1"/>
    <w:rsid w:val="00BC10BF"/>
    <w:rPr>
      <w:rFonts w:ascii="Times New Roman" w:hAnsi="Times New Roman" w:cs="Times New Roman" w:hint="default"/>
      <w:b/>
      <w:bCs w:val="0"/>
      <w:i w:val="0"/>
      <w:iCs w:val="0"/>
      <w:color w:val="00000A"/>
      <w:sz w:val="24"/>
      <w:szCs w:val="24"/>
    </w:rPr>
  </w:style>
  <w:style w:type="character" w:customStyle="1" w:styleId="ListLabel4">
    <w:name w:val="ListLabel 4"/>
    <w:rsid w:val="00BC10BF"/>
    <w:rPr>
      <w:rFonts w:ascii="Courier New" w:hAnsi="Courier New" w:cs="Courier New" w:hint="default"/>
    </w:rPr>
  </w:style>
  <w:style w:type="character" w:customStyle="1" w:styleId="ritreferenceauthors">
    <w:name w:val="rit_referenceauthors"/>
    <w:basedOn w:val="a0"/>
    <w:rsid w:val="00BC10BF"/>
  </w:style>
  <w:style w:type="character" w:customStyle="1" w:styleId="ritreferencetitle">
    <w:name w:val="rit_referencetitle"/>
    <w:basedOn w:val="a0"/>
    <w:rsid w:val="00BC10BF"/>
  </w:style>
  <w:style w:type="character" w:customStyle="1" w:styleId="footnotemark">
    <w:name w:val="footnote mark"/>
    <w:rsid w:val="00BC10BF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table" w:customStyle="1" w:styleId="315">
    <w:name w:val="Сетка таблицы31"/>
    <w:basedOn w:val="a1"/>
    <w:next w:val="af3"/>
    <w:uiPriority w:val="39"/>
    <w:rsid w:val="00BC1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2">
    <w:name w:val="Нет списка34"/>
    <w:next w:val="a2"/>
    <w:uiPriority w:val="99"/>
    <w:semiHidden/>
    <w:unhideWhenUsed/>
    <w:rsid w:val="00BC10BF"/>
  </w:style>
  <w:style w:type="table" w:customStyle="1" w:styleId="321">
    <w:name w:val="Сетка таблицы32"/>
    <w:basedOn w:val="a1"/>
    <w:next w:val="af3"/>
    <w:rsid w:val="00BC1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3">
    <w:name w:val="Нет списка35"/>
    <w:next w:val="a2"/>
    <w:uiPriority w:val="99"/>
    <w:semiHidden/>
    <w:unhideWhenUsed/>
    <w:rsid w:val="00BC10BF"/>
  </w:style>
  <w:style w:type="table" w:customStyle="1" w:styleId="334">
    <w:name w:val="Сетка таблицы33"/>
    <w:basedOn w:val="a1"/>
    <w:next w:val="af3"/>
    <w:rsid w:val="00BC1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2">
    <w:name w:val="Нет списка36"/>
    <w:next w:val="a2"/>
    <w:uiPriority w:val="99"/>
    <w:semiHidden/>
    <w:unhideWhenUsed/>
    <w:rsid w:val="00BC10BF"/>
  </w:style>
  <w:style w:type="table" w:customStyle="1" w:styleId="343">
    <w:name w:val="Сетка таблицы34"/>
    <w:basedOn w:val="a1"/>
    <w:next w:val="af3"/>
    <w:uiPriority w:val="59"/>
    <w:rsid w:val="00BC10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3">
    <w:name w:val="Нет списка37"/>
    <w:next w:val="a2"/>
    <w:uiPriority w:val="99"/>
    <w:semiHidden/>
    <w:unhideWhenUsed/>
    <w:rsid w:val="00BC10BF"/>
  </w:style>
  <w:style w:type="table" w:customStyle="1" w:styleId="354">
    <w:name w:val="Сетка таблицы35"/>
    <w:basedOn w:val="a1"/>
    <w:next w:val="af3"/>
    <w:uiPriority w:val="59"/>
    <w:rsid w:val="00BC10B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2"/>
    <w:uiPriority w:val="99"/>
    <w:semiHidden/>
    <w:unhideWhenUsed/>
    <w:rsid w:val="00BC10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0B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C10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10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10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C10BF"/>
    <w:pPr>
      <w:keepNext/>
      <w:widowControl w:val="0"/>
      <w:autoSpaceDE w:val="0"/>
      <w:autoSpaceDN w:val="0"/>
      <w:adjustRightInd w:val="0"/>
      <w:spacing w:before="200" w:after="120" w:line="360" w:lineRule="auto"/>
      <w:jc w:val="center"/>
      <w:outlineLvl w:val="3"/>
    </w:pPr>
    <w:rPr>
      <w:rFonts w:ascii="NewtonC" w:eastAsia="Times New Roman" w:hAnsi="NewtonC" w:cs="NewtonC"/>
      <w:b/>
      <w:bCs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BC10BF"/>
    <w:pPr>
      <w:keepNext/>
      <w:widowControl w:val="0"/>
      <w:autoSpaceDE w:val="0"/>
      <w:autoSpaceDN w:val="0"/>
      <w:adjustRightInd w:val="0"/>
      <w:spacing w:line="360" w:lineRule="auto"/>
      <w:jc w:val="center"/>
      <w:outlineLvl w:val="4"/>
    </w:pPr>
    <w:rPr>
      <w:rFonts w:ascii="NewtonC" w:eastAsia="Times New Roman" w:hAnsi="NewtonC" w:cs="NewtonC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C10B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0BF"/>
    <w:pPr>
      <w:keepNext/>
      <w:keepLines/>
      <w:widowControl w:val="0"/>
      <w:suppressAutoHyphen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 w:themeColor="text1" w:themeTint="BF"/>
      <w:kern w:val="2"/>
      <w:sz w:val="24"/>
      <w:szCs w:val="24"/>
      <w:lang w:eastAsia="hi-IN" w:bidi="hi-I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0BF"/>
    <w:pPr>
      <w:keepNext/>
      <w:keepLines/>
      <w:widowControl w:val="0"/>
      <w:suppressAutoHyphens/>
      <w:spacing w:before="200" w:after="0" w:line="240" w:lineRule="auto"/>
      <w:outlineLvl w:val="7"/>
    </w:pPr>
    <w:rPr>
      <w:rFonts w:ascii="Cambria" w:eastAsia="Times New Roman" w:hAnsi="Cambria" w:cs="Times New Roman"/>
      <w:color w:val="5B9BD5" w:themeColor="accent1"/>
      <w:kern w:val="2"/>
      <w:sz w:val="20"/>
      <w:szCs w:val="20"/>
      <w:lang w:eastAsia="hi-IN" w:bidi="hi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0BF"/>
    <w:pPr>
      <w:keepNext/>
      <w:keepLines/>
      <w:widowControl w:val="0"/>
      <w:suppressAutoHyphen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 w:themeColor="text1" w:themeTint="BF"/>
      <w:kern w:val="2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0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C10B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10B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BC10BF"/>
    <w:rPr>
      <w:rFonts w:ascii="NewtonC" w:eastAsia="Times New Roman" w:hAnsi="NewtonC" w:cs="NewtonC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C10BF"/>
    <w:rPr>
      <w:rFonts w:ascii="NewtonC" w:eastAsia="Times New Roman" w:hAnsi="NewtonC" w:cs="NewtonC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C10B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C10BF"/>
    <w:rPr>
      <w:rFonts w:ascii="Cambria" w:eastAsia="Times New Roman" w:hAnsi="Cambria" w:cs="Times New Roman"/>
      <w:i/>
      <w:iCs/>
      <w:color w:val="404040" w:themeColor="text1" w:themeTint="BF"/>
      <w:kern w:val="2"/>
      <w:sz w:val="24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uiPriority w:val="9"/>
    <w:semiHidden/>
    <w:rsid w:val="00BC10BF"/>
    <w:rPr>
      <w:rFonts w:ascii="Cambria" w:eastAsia="Times New Roman" w:hAnsi="Cambria" w:cs="Times New Roman"/>
      <w:color w:val="5B9BD5" w:themeColor="accent1"/>
      <w:kern w:val="2"/>
      <w:sz w:val="20"/>
      <w:szCs w:val="20"/>
      <w:lang w:eastAsia="hi-IN" w:bidi="hi-IN"/>
    </w:rPr>
  </w:style>
  <w:style w:type="character" w:customStyle="1" w:styleId="90">
    <w:name w:val="Заголовок 9 Знак"/>
    <w:basedOn w:val="a0"/>
    <w:link w:val="9"/>
    <w:uiPriority w:val="9"/>
    <w:semiHidden/>
    <w:rsid w:val="00BC10BF"/>
    <w:rPr>
      <w:rFonts w:ascii="Cambria" w:eastAsia="Times New Roman" w:hAnsi="Cambria" w:cs="Times New Roman"/>
      <w:i/>
      <w:iCs/>
      <w:color w:val="404040" w:themeColor="text1" w:themeTint="BF"/>
      <w:kern w:val="2"/>
      <w:sz w:val="20"/>
      <w:szCs w:val="20"/>
      <w:lang w:eastAsia="hi-IN" w:bidi="hi-IN"/>
    </w:rPr>
  </w:style>
  <w:style w:type="paragraph" w:styleId="a3">
    <w:name w:val="TOC Heading"/>
    <w:basedOn w:val="1"/>
    <w:next w:val="a"/>
    <w:uiPriority w:val="39"/>
    <w:unhideWhenUsed/>
    <w:qFormat/>
    <w:rsid w:val="00BC10BF"/>
    <w:pPr>
      <w:outlineLvl w:val="9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1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0BF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BC10BF"/>
    <w:pPr>
      <w:spacing w:after="100"/>
    </w:pPr>
  </w:style>
  <w:style w:type="character" w:styleId="a6">
    <w:name w:val="Hyperlink"/>
    <w:basedOn w:val="a0"/>
    <w:uiPriority w:val="99"/>
    <w:unhideWhenUsed/>
    <w:rsid w:val="00BC10BF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BC10BF"/>
    <w:pPr>
      <w:ind w:left="720"/>
      <w:contextualSpacing/>
    </w:pPr>
  </w:style>
  <w:style w:type="paragraph" w:styleId="21">
    <w:name w:val="toc 2"/>
    <w:basedOn w:val="a"/>
    <w:next w:val="a"/>
    <w:autoRedefine/>
    <w:uiPriority w:val="39"/>
    <w:unhideWhenUsed/>
    <w:rsid w:val="00BC10BF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BC10BF"/>
    <w:pPr>
      <w:tabs>
        <w:tab w:val="left" w:pos="1320"/>
        <w:tab w:val="right" w:leader="dot" w:pos="9345"/>
      </w:tabs>
      <w:spacing w:after="100"/>
      <w:ind w:left="440"/>
    </w:pPr>
    <w:rPr>
      <w:rFonts w:ascii="Times New Roman" w:hAnsi="Times New Roman" w:cs="Times New Roman"/>
      <w:b/>
      <w:noProof/>
    </w:rPr>
  </w:style>
  <w:style w:type="numbering" w:customStyle="1" w:styleId="12">
    <w:name w:val="Нет списка1"/>
    <w:next w:val="a2"/>
    <w:uiPriority w:val="99"/>
    <w:semiHidden/>
    <w:unhideWhenUsed/>
    <w:rsid w:val="00BC10BF"/>
  </w:style>
  <w:style w:type="paragraph" w:styleId="a8">
    <w:name w:val="Normal (Web)"/>
    <w:basedOn w:val="a"/>
    <w:unhideWhenUsed/>
    <w:rsid w:val="00BC10BF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footnote text"/>
    <w:basedOn w:val="a"/>
    <w:link w:val="aa"/>
    <w:uiPriority w:val="99"/>
    <w:semiHidden/>
    <w:unhideWhenUsed/>
    <w:rsid w:val="00BC10BF"/>
    <w:pPr>
      <w:autoSpaceDN w:val="0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C10BF"/>
    <w:rPr>
      <w:rFonts w:ascii="Calibri" w:eastAsia="Calibri" w:hAnsi="Calibri" w:cs="Times New Roman"/>
      <w:sz w:val="20"/>
      <w:szCs w:val="20"/>
    </w:rPr>
  </w:style>
  <w:style w:type="paragraph" w:styleId="ab">
    <w:name w:val="Body Text Indent"/>
    <w:basedOn w:val="a"/>
    <w:link w:val="ac"/>
    <w:unhideWhenUsed/>
    <w:rsid w:val="00BC10BF"/>
    <w:pPr>
      <w:autoSpaceDN w:val="0"/>
      <w:spacing w:after="120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rsid w:val="00BC10BF"/>
    <w:rPr>
      <w:rFonts w:ascii="Calibri" w:eastAsia="Calibri" w:hAnsi="Calibri" w:cs="Times New Roman"/>
    </w:rPr>
  </w:style>
  <w:style w:type="paragraph" w:styleId="22">
    <w:name w:val="Body Text Indent 2"/>
    <w:basedOn w:val="a"/>
    <w:link w:val="23"/>
    <w:unhideWhenUsed/>
    <w:rsid w:val="00BC10BF"/>
    <w:pPr>
      <w:autoSpaceDN w:val="0"/>
      <w:spacing w:after="0" w:line="240" w:lineRule="auto"/>
      <w:ind w:left="708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BC10BF"/>
    <w:rPr>
      <w:rFonts w:ascii="Arial" w:eastAsia="Times New Roman" w:hAnsi="Arial" w:cs="Arial"/>
      <w:sz w:val="28"/>
      <w:szCs w:val="24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BC10BF"/>
    <w:pPr>
      <w:shd w:val="clear" w:color="auto" w:fill="000080"/>
      <w:autoSpaceDN w:val="0"/>
    </w:pPr>
    <w:rPr>
      <w:rFonts w:ascii="Tahoma" w:eastAsia="Calibri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C10BF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-3">
    <w:name w:val="ЗАГ-3 (а)"/>
    <w:basedOn w:val="a"/>
    <w:rsid w:val="00BC10BF"/>
    <w:pPr>
      <w:keepNext/>
      <w:autoSpaceDN w:val="0"/>
      <w:spacing w:before="320" w:after="160" w:line="240" w:lineRule="auto"/>
      <w:jc w:val="center"/>
    </w:pPr>
    <w:rPr>
      <w:rFonts w:ascii="H_Udr" w:eastAsia="Times New Roman" w:hAnsi="H_Udr" w:cs="H_Udr"/>
      <w:b/>
      <w:bCs/>
      <w:color w:val="008000"/>
      <w:lang w:eastAsia="ru-RU"/>
    </w:rPr>
  </w:style>
  <w:style w:type="paragraph" w:customStyle="1" w:styleId="-">
    <w:name w:val="_ОТБ-снизу"/>
    <w:basedOn w:val="a"/>
    <w:rsid w:val="00BC10BF"/>
    <w:pPr>
      <w:autoSpaceDN w:val="0"/>
      <w:spacing w:after="80" w:line="360" w:lineRule="auto"/>
      <w:ind w:firstLine="340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paragraph" w:customStyle="1" w:styleId="af">
    <w:name w:val="_ТИРЕ"/>
    <w:basedOn w:val="a"/>
    <w:rsid w:val="00BC10BF"/>
    <w:pPr>
      <w:autoSpaceDN w:val="0"/>
      <w:spacing w:after="0" w:line="360" w:lineRule="auto"/>
      <w:ind w:left="584" w:hanging="244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paragraph" w:customStyle="1" w:styleId="af0">
    <w:name w:val="_№ уровня (разр)"/>
    <w:basedOn w:val="a"/>
    <w:rsid w:val="00BC10BF"/>
    <w:pPr>
      <w:keepNext/>
      <w:autoSpaceDN w:val="0"/>
      <w:spacing w:before="160" w:after="40" w:line="360" w:lineRule="auto"/>
      <w:ind w:left="340"/>
    </w:pPr>
    <w:rPr>
      <w:rFonts w:ascii="H_Udr" w:eastAsia="Times New Roman" w:hAnsi="H_Udr" w:cs="H_Udr"/>
      <w:color w:val="3366FF"/>
      <w:spacing w:val="40"/>
      <w:sz w:val="20"/>
      <w:szCs w:val="20"/>
      <w:lang w:eastAsia="ru-RU"/>
    </w:rPr>
  </w:style>
  <w:style w:type="paragraph" w:customStyle="1" w:styleId="af1">
    <w:name w:val="_ОСН. требов"/>
    <w:basedOn w:val="a"/>
    <w:rsid w:val="00BC10BF"/>
    <w:pPr>
      <w:keepNext/>
      <w:autoSpaceDN w:val="0"/>
      <w:spacing w:before="480" w:after="240" w:line="240" w:lineRule="auto"/>
      <w:ind w:left="340"/>
    </w:pPr>
    <w:rPr>
      <w:rFonts w:ascii="H_Udr" w:eastAsia="Times New Roman" w:hAnsi="H_Udr" w:cs="H_Udr"/>
      <w:b/>
      <w:bCs/>
      <w:color w:val="3366FF"/>
      <w:sz w:val="20"/>
      <w:szCs w:val="20"/>
      <w:lang w:eastAsia="ru-RU"/>
    </w:rPr>
  </w:style>
  <w:style w:type="paragraph" w:customStyle="1" w:styleId="-0">
    <w:name w:val="_Уч-ся должны..."/>
    <w:basedOn w:val="a"/>
    <w:rsid w:val="00BC10BF"/>
    <w:pPr>
      <w:autoSpaceDN w:val="0"/>
      <w:spacing w:before="320" w:after="40" w:line="360" w:lineRule="auto"/>
      <w:ind w:firstLine="340"/>
    </w:pPr>
    <w:rPr>
      <w:rFonts w:ascii="NewtonC" w:eastAsia="Times New Roman" w:hAnsi="NewtonC" w:cs="NewtonC"/>
      <w:i/>
      <w:iCs/>
      <w:sz w:val="20"/>
      <w:szCs w:val="20"/>
      <w:lang w:eastAsia="ru-RU"/>
    </w:rPr>
  </w:style>
  <w:style w:type="paragraph" w:customStyle="1" w:styleId="-4">
    <w:name w:val="ЗАГ-4 (разрядка)"/>
    <w:basedOn w:val="a"/>
    <w:rsid w:val="00BC10BF"/>
    <w:pPr>
      <w:keepNext/>
      <w:autoSpaceDN w:val="0"/>
      <w:spacing w:before="320" w:after="160" w:line="240" w:lineRule="auto"/>
      <w:jc w:val="center"/>
    </w:pPr>
    <w:rPr>
      <w:rFonts w:ascii="NewtonC" w:eastAsia="Times New Roman" w:hAnsi="NewtonC" w:cs="NewtonC"/>
      <w:spacing w:val="40"/>
      <w:lang w:eastAsia="ru-RU"/>
    </w:rPr>
  </w:style>
  <w:style w:type="paragraph" w:customStyle="1" w:styleId="13">
    <w:name w:val="Абзац списка1"/>
    <w:basedOn w:val="a"/>
    <w:qFormat/>
    <w:rsid w:val="00BC10BF"/>
    <w:pPr>
      <w:autoSpaceDN w:val="0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c28">
    <w:name w:val="c28"/>
    <w:basedOn w:val="a"/>
    <w:rsid w:val="00BC10BF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C10BF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C10BF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c33">
    <w:name w:val="c30 c33"/>
    <w:basedOn w:val="a"/>
    <w:rsid w:val="00BC10BF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semiHidden/>
    <w:unhideWhenUsed/>
    <w:rsid w:val="00BC10BF"/>
    <w:rPr>
      <w:vertAlign w:val="superscript"/>
    </w:rPr>
  </w:style>
  <w:style w:type="character" w:customStyle="1" w:styleId="fontstyle01">
    <w:name w:val="fontstyle01"/>
    <w:rsid w:val="00BC10BF"/>
    <w:rPr>
      <w:rFonts w:ascii="Times New Roman" w:eastAsia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BC10BF"/>
    <w:rPr>
      <w:rFonts w:ascii="Times New Roman" w:eastAsia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BC10BF"/>
    <w:rPr>
      <w:rFonts w:ascii="Times New Roman" w:eastAsia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rsid w:val="00BC10BF"/>
    <w:rPr>
      <w:rFonts w:ascii="Calibri" w:eastAsia="Times New Roman" w:hAnsi="Calibri" w:cs="Times New Roman" w:hint="default"/>
      <w:b w:val="0"/>
      <w:bCs w:val="0"/>
      <w:i w:val="0"/>
      <w:iCs w:val="0"/>
      <w:color w:val="00000A"/>
      <w:sz w:val="24"/>
      <w:szCs w:val="24"/>
    </w:rPr>
  </w:style>
  <w:style w:type="character" w:customStyle="1" w:styleId="c2c7">
    <w:name w:val="c2 c7"/>
    <w:rsid w:val="00BC10BF"/>
    <w:rPr>
      <w:rFonts w:ascii="Times New Roman" w:eastAsia="Times New Roman" w:hAnsi="Times New Roman" w:cs="Times New Roman" w:hint="default"/>
    </w:rPr>
  </w:style>
  <w:style w:type="character" w:customStyle="1" w:styleId="c2">
    <w:name w:val="c2"/>
    <w:rsid w:val="00BC10BF"/>
    <w:rPr>
      <w:rFonts w:ascii="Times New Roman" w:eastAsia="Times New Roman" w:hAnsi="Times New Roman" w:cs="Times New Roman" w:hint="default"/>
    </w:rPr>
  </w:style>
  <w:style w:type="character" w:customStyle="1" w:styleId="c2c7c17">
    <w:name w:val="c2 c7 c17"/>
    <w:rsid w:val="00BC10BF"/>
    <w:rPr>
      <w:rFonts w:ascii="Times New Roman" w:eastAsia="Times New Roman" w:hAnsi="Times New Roman" w:cs="Times New Roman" w:hint="default"/>
    </w:rPr>
  </w:style>
  <w:style w:type="character" w:customStyle="1" w:styleId="c17c2c7">
    <w:name w:val="c17 c2 c7"/>
    <w:rsid w:val="00BC10BF"/>
    <w:rPr>
      <w:rFonts w:ascii="Times New Roman" w:eastAsia="Times New Roman" w:hAnsi="Times New Roman" w:cs="Times New Roman" w:hint="default"/>
    </w:rPr>
  </w:style>
  <w:style w:type="character" w:customStyle="1" w:styleId="c2c7c29">
    <w:name w:val="c2 c7 c29"/>
    <w:rsid w:val="00BC10BF"/>
    <w:rPr>
      <w:rFonts w:ascii="Times New Roman" w:eastAsia="Times New Roman" w:hAnsi="Times New Roman" w:cs="Times New Roman" w:hint="default"/>
    </w:rPr>
  </w:style>
  <w:style w:type="character" w:customStyle="1" w:styleId="c17c2c32">
    <w:name w:val="c17 c2 c32"/>
    <w:rsid w:val="00BC10BF"/>
    <w:rPr>
      <w:rFonts w:ascii="Times New Roman" w:eastAsia="Times New Roman" w:hAnsi="Times New Roman" w:cs="Times New Roman" w:hint="default"/>
    </w:rPr>
  </w:style>
  <w:style w:type="character" w:customStyle="1" w:styleId="c29c2c32">
    <w:name w:val="c29 c2 c32"/>
    <w:rsid w:val="00BC10BF"/>
    <w:rPr>
      <w:rFonts w:ascii="Times New Roman" w:eastAsia="Times New Roman" w:hAnsi="Times New Roman" w:cs="Times New Roman" w:hint="default"/>
    </w:rPr>
  </w:style>
  <w:style w:type="table" w:styleId="af3">
    <w:name w:val="Table Grid"/>
    <w:basedOn w:val="a1"/>
    <w:uiPriority w:val="59"/>
    <w:rsid w:val="00BC10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BC10BF"/>
  </w:style>
  <w:style w:type="paragraph" w:styleId="af4">
    <w:name w:val="Body Text"/>
    <w:basedOn w:val="a"/>
    <w:link w:val="af5"/>
    <w:uiPriority w:val="99"/>
    <w:unhideWhenUsed/>
    <w:rsid w:val="00BC10BF"/>
    <w:pPr>
      <w:shd w:val="clear" w:color="auto" w:fill="FFFFFF"/>
      <w:autoSpaceDN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BC10BF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15">
    <w:name w:val="Знак Знак15"/>
    <w:basedOn w:val="a0"/>
    <w:semiHidden/>
    <w:rsid w:val="00BC10BF"/>
    <w:rPr>
      <w:rFonts w:ascii="NewtonC" w:hAnsi="NewtonC" w:cs="NewtonC" w:hint="default"/>
      <w:b/>
      <w:bCs/>
      <w:sz w:val="24"/>
      <w:szCs w:val="24"/>
      <w:lang w:val="ru-RU" w:eastAsia="ru-RU" w:bidi="ar-SA"/>
    </w:rPr>
  </w:style>
  <w:style w:type="table" w:customStyle="1" w:styleId="14">
    <w:name w:val="Сетка таблицы1"/>
    <w:basedOn w:val="a1"/>
    <w:next w:val="af3"/>
    <w:uiPriority w:val="59"/>
    <w:rsid w:val="00BC10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nhideWhenUsed/>
    <w:rsid w:val="00BC1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rsid w:val="00BC10BF"/>
  </w:style>
  <w:style w:type="paragraph" w:styleId="af8">
    <w:name w:val="footer"/>
    <w:basedOn w:val="a"/>
    <w:link w:val="af9"/>
    <w:uiPriority w:val="99"/>
    <w:unhideWhenUsed/>
    <w:rsid w:val="00BC1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BC10BF"/>
  </w:style>
  <w:style w:type="numbering" w:customStyle="1" w:styleId="32">
    <w:name w:val="Нет списка3"/>
    <w:next w:val="a2"/>
    <w:uiPriority w:val="99"/>
    <w:semiHidden/>
    <w:unhideWhenUsed/>
    <w:rsid w:val="00BC10BF"/>
  </w:style>
  <w:style w:type="table" w:customStyle="1" w:styleId="25">
    <w:name w:val="Сетка таблицы2"/>
    <w:basedOn w:val="a1"/>
    <w:next w:val="af3"/>
    <w:uiPriority w:val="59"/>
    <w:rsid w:val="00BC10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Основной"/>
    <w:basedOn w:val="a"/>
    <w:rsid w:val="00BC10BF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numbering" w:customStyle="1" w:styleId="41">
    <w:name w:val="Нет списка4"/>
    <w:next w:val="a2"/>
    <w:uiPriority w:val="99"/>
    <w:semiHidden/>
    <w:unhideWhenUsed/>
    <w:rsid w:val="00BC10BF"/>
  </w:style>
  <w:style w:type="character" w:customStyle="1" w:styleId="afb">
    <w:name w:val="Основной текст_"/>
    <w:basedOn w:val="a0"/>
    <w:link w:val="91"/>
    <w:locked/>
    <w:rsid w:val="00BC10BF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27">
    <w:name w:val="Основной текст27"/>
    <w:basedOn w:val="afb"/>
    <w:rsid w:val="00BC10BF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29">
    <w:name w:val="Основной текст29"/>
    <w:basedOn w:val="afb"/>
    <w:rsid w:val="00BC10BF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afc">
    <w:name w:val="Основной текст + Курсив"/>
    <w:basedOn w:val="afb"/>
    <w:rsid w:val="00BC10BF"/>
    <w:rPr>
      <w:rFonts w:ascii="Bookman Old Style" w:eastAsia="Times New Roman" w:hAnsi="Bookman Old Style" w:cs="Bookman Old Style"/>
      <w:i/>
      <w:iCs/>
      <w:sz w:val="19"/>
      <w:szCs w:val="19"/>
      <w:shd w:val="clear" w:color="auto" w:fill="FFFFFF"/>
    </w:rPr>
  </w:style>
  <w:style w:type="character" w:customStyle="1" w:styleId="300">
    <w:name w:val="Основной текст30"/>
    <w:basedOn w:val="afb"/>
    <w:rsid w:val="00BC10BF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33">
    <w:name w:val="Основной текст33"/>
    <w:basedOn w:val="afb"/>
    <w:rsid w:val="00BC10BF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42">
    <w:name w:val="Заголовок №4"/>
    <w:basedOn w:val="a0"/>
    <w:rsid w:val="00BC10BF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4">
    <w:name w:val="Основной текст34"/>
    <w:basedOn w:val="afb"/>
    <w:rsid w:val="00BC10BF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35">
    <w:name w:val="Основной текст35"/>
    <w:basedOn w:val="afb"/>
    <w:rsid w:val="00BC10BF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afd">
    <w:name w:val="Основной текст + Полужирный"/>
    <w:basedOn w:val="afb"/>
    <w:rsid w:val="00BC10BF"/>
    <w:rPr>
      <w:rFonts w:ascii="Bookman Old Style" w:eastAsia="Times New Roman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36">
    <w:name w:val="Основной текст36"/>
    <w:basedOn w:val="afb"/>
    <w:rsid w:val="00BC10BF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paragraph" w:customStyle="1" w:styleId="91">
    <w:name w:val="Основной текст91"/>
    <w:basedOn w:val="a"/>
    <w:link w:val="afb"/>
    <w:rsid w:val="00BC10BF"/>
    <w:pPr>
      <w:shd w:val="clear" w:color="auto" w:fill="FFFFFF"/>
      <w:spacing w:after="360" w:line="211" w:lineRule="exact"/>
      <w:jc w:val="right"/>
    </w:pPr>
    <w:rPr>
      <w:rFonts w:ascii="Bookman Old Style" w:eastAsia="Times New Roman" w:hAnsi="Bookman Old Style" w:cs="Bookman Old Style"/>
      <w:sz w:val="19"/>
      <w:szCs w:val="19"/>
    </w:rPr>
  </w:style>
  <w:style w:type="character" w:customStyle="1" w:styleId="16">
    <w:name w:val="Основной текст1"/>
    <w:basedOn w:val="afb"/>
    <w:rsid w:val="00BC10B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7">
    <w:name w:val="Заголовок №3_"/>
    <w:basedOn w:val="a0"/>
    <w:link w:val="38"/>
    <w:locked/>
    <w:rsid w:val="00BC10BF"/>
    <w:rPr>
      <w:rFonts w:ascii="Arial" w:eastAsia="Times New Roman" w:hAnsi="Arial" w:cs="Arial"/>
      <w:shd w:val="clear" w:color="auto" w:fill="FFFFFF"/>
    </w:rPr>
  </w:style>
  <w:style w:type="character" w:customStyle="1" w:styleId="100">
    <w:name w:val="Основной текст (10)"/>
    <w:basedOn w:val="a0"/>
    <w:rsid w:val="00BC10BF"/>
    <w:rPr>
      <w:rFonts w:ascii="Arial" w:eastAsia="Times New Roman" w:hAnsi="Arial" w:cs="Arial"/>
      <w:spacing w:val="0"/>
      <w:sz w:val="22"/>
      <w:szCs w:val="22"/>
    </w:rPr>
  </w:style>
  <w:style w:type="character" w:customStyle="1" w:styleId="110">
    <w:name w:val="Основной текст (11)"/>
    <w:basedOn w:val="a0"/>
    <w:rsid w:val="00BC10BF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111">
    <w:name w:val="Основной текст (11) + Не полужирный"/>
    <w:basedOn w:val="a0"/>
    <w:rsid w:val="00BC10BF"/>
    <w:rPr>
      <w:rFonts w:ascii="Bookman Old Style" w:eastAsia="Times New Roman" w:hAnsi="Bookman Old Style" w:cs="Bookman Old Style"/>
      <w:b/>
      <w:bCs/>
      <w:spacing w:val="0"/>
      <w:sz w:val="19"/>
      <w:szCs w:val="19"/>
    </w:rPr>
  </w:style>
  <w:style w:type="character" w:customStyle="1" w:styleId="2pt">
    <w:name w:val="Основной текст + Интервал 2 pt"/>
    <w:basedOn w:val="afb"/>
    <w:rsid w:val="00BC10BF"/>
    <w:rPr>
      <w:rFonts w:ascii="Bookman Old Style" w:eastAsia="Times New Roman" w:hAnsi="Bookman Old Style" w:cs="Bookman Old Style"/>
      <w:spacing w:val="40"/>
      <w:sz w:val="19"/>
      <w:szCs w:val="19"/>
      <w:shd w:val="clear" w:color="auto" w:fill="FFFFFF"/>
    </w:rPr>
  </w:style>
  <w:style w:type="character" w:customStyle="1" w:styleId="370">
    <w:name w:val="Основной текст37"/>
    <w:basedOn w:val="afb"/>
    <w:rsid w:val="00BC10B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2pt">
    <w:name w:val="Заголовок №3 + Интервал 2 pt"/>
    <w:basedOn w:val="37"/>
    <w:rsid w:val="00BC10BF"/>
    <w:rPr>
      <w:rFonts w:ascii="Arial" w:eastAsia="Times New Roman" w:hAnsi="Arial" w:cs="Arial"/>
      <w:spacing w:val="50"/>
      <w:shd w:val="clear" w:color="auto" w:fill="FFFFFF"/>
    </w:rPr>
  </w:style>
  <w:style w:type="character" w:customStyle="1" w:styleId="380">
    <w:name w:val="Основной текст38"/>
    <w:basedOn w:val="afb"/>
    <w:rsid w:val="00BC10B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9">
    <w:name w:val="Основной текст39"/>
    <w:basedOn w:val="afb"/>
    <w:rsid w:val="00BC10B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400">
    <w:name w:val="Основной текст40"/>
    <w:basedOn w:val="afb"/>
    <w:rsid w:val="00BC10B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410">
    <w:name w:val="Основной текст41"/>
    <w:basedOn w:val="afb"/>
    <w:rsid w:val="00BC10B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a">
    <w:name w:val="Основной текст (3)"/>
    <w:basedOn w:val="a0"/>
    <w:rsid w:val="00BC10BF"/>
    <w:rPr>
      <w:rFonts w:ascii="Arial" w:eastAsia="Times New Roman" w:hAnsi="Arial" w:cs="Arial"/>
      <w:spacing w:val="0"/>
      <w:sz w:val="19"/>
      <w:szCs w:val="19"/>
    </w:rPr>
  </w:style>
  <w:style w:type="character" w:customStyle="1" w:styleId="49">
    <w:name w:val="Основной текст49"/>
    <w:basedOn w:val="afb"/>
    <w:rsid w:val="00BC10B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00">
    <w:name w:val="Основной текст50"/>
    <w:basedOn w:val="afb"/>
    <w:rsid w:val="00BC10B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1">
    <w:name w:val="Основной текст51"/>
    <w:basedOn w:val="afb"/>
    <w:rsid w:val="00BC10B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2">
    <w:name w:val="Основной текст52"/>
    <w:basedOn w:val="afb"/>
    <w:rsid w:val="00BC10B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3">
    <w:name w:val="Основной текст53"/>
    <w:basedOn w:val="afb"/>
    <w:rsid w:val="00BC10B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4">
    <w:name w:val="Основной текст54"/>
    <w:basedOn w:val="afb"/>
    <w:rsid w:val="00BC10B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5">
    <w:name w:val="Основной текст55"/>
    <w:basedOn w:val="afb"/>
    <w:rsid w:val="00BC10B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6">
    <w:name w:val="Основной текст56"/>
    <w:basedOn w:val="afb"/>
    <w:rsid w:val="00BC10B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7">
    <w:name w:val="Основной текст57"/>
    <w:basedOn w:val="afb"/>
    <w:rsid w:val="00BC10B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8">
    <w:name w:val="Основной текст58"/>
    <w:basedOn w:val="afb"/>
    <w:rsid w:val="00BC10B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9">
    <w:name w:val="Основной текст59"/>
    <w:basedOn w:val="afb"/>
    <w:rsid w:val="00BC10B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00">
    <w:name w:val="Основной текст60"/>
    <w:basedOn w:val="afb"/>
    <w:rsid w:val="00BC10B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1">
    <w:name w:val="Основной текст61"/>
    <w:basedOn w:val="afb"/>
    <w:rsid w:val="00BC10B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2">
    <w:name w:val="Основной текст62"/>
    <w:basedOn w:val="afb"/>
    <w:rsid w:val="00BC10B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220">
    <w:name w:val="Заголовок №2 (2)"/>
    <w:basedOn w:val="a0"/>
    <w:rsid w:val="00BC10BF"/>
    <w:rPr>
      <w:rFonts w:ascii="Arial" w:eastAsia="Times New Roman" w:hAnsi="Arial" w:cs="Arial"/>
      <w:spacing w:val="0"/>
      <w:sz w:val="19"/>
      <w:szCs w:val="19"/>
    </w:rPr>
  </w:style>
  <w:style w:type="paragraph" w:customStyle="1" w:styleId="73">
    <w:name w:val="Основной текст73"/>
    <w:basedOn w:val="a"/>
    <w:rsid w:val="00BC10BF"/>
    <w:pPr>
      <w:shd w:val="clear" w:color="auto" w:fill="FFFFFF"/>
      <w:spacing w:after="1020" w:line="211" w:lineRule="exact"/>
      <w:jc w:val="right"/>
    </w:pPr>
    <w:rPr>
      <w:rFonts w:ascii="Bookman Old Style" w:eastAsia="Times New Roman" w:hAnsi="Bookman Old Style" w:cs="Bookman Old Style"/>
      <w:color w:val="000000"/>
      <w:sz w:val="19"/>
      <w:szCs w:val="19"/>
      <w:lang w:eastAsia="ru-RU"/>
    </w:rPr>
  </w:style>
  <w:style w:type="paragraph" w:customStyle="1" w:styleId="38">
    <w:name w:val="Заголовок №3"/>
    <w:basedOn w:val="a"/>
    <w:link w:val="37"/>
    <w:rsid w:val="00BC10BF"/>
    <w:pPr>
      <w:shd w:val="clear" w:color="auto" w:fill="FFFFFF"/>
      <w:spacing w:after="300" w:line="240" w:lineRule="atLeast"/>
      <w:outlineLvl w:val="2"/>
    </w:pPr>
    <w:rPr>
      <w:rFonts w:ascii="Arial" w:eastAsia="Times New Roman" w:hAnsi="Arial" w:cs="Arial"/>
    </w:rPr>
  </w:style>
  <w:style w:type="character" w:customStyle="1" w:styleId="3b">
    <w:name w:val="Основной текст (3)_"/>
    <w:basedOn w:val="a0"/>
    <w:rsid w:val="00BC10BF"/>
    <w:rPr>
      <w:rFonts w:ascii="Times New Roman" w:hAnsi="Times New Roman" w:cs="Times New Roman"/>
      <w:spacing w:val="0"/>
      <w:sz w:val="16"/>
      <w:szCs w:val="16"/>
    </w:rPr>
  </w:style>
  <w:style w:type="character" w:customStyle="1" w:styleId="1pt">
    <w:name w:val="Основной текст + Интервал 1 pt"/>
    <w:basedOn w:val="afb"/>
    <w:rsid w:val="00BC10BF"/>
    <w:rPr>
      <w:rFonts w:ascii="Times New Roman" w:eastAsia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afe">
    <w:name w:val="Сноска_"/>
    <w:basedOn w:val="a0"/>
    <w:rsid w:val="00BC10BF"/>
    <w:rPr>
      <w:rFonts w:ascii="Bookman Old Style" w:eastAsia="Times New Roman" w:hAnsi="Bookman Old Style" w:cs="Bookman Old Style"/>
      <w:spacing w:val="0"/>
      <w:sz w:val="15"/>
      <w:szCs w:val="15"/>
    </w:rPr>
  </w:style>
  <w:style w:type="character" w:customStyle="1" w:styleId="aff">
    <w:name w:val="Сноска"/>
    <w:basedOn w:val="afe"/>
    <w:rsid w:val="00BC10BF"/>
    <w:rPr>
      <w:rFonts w:ascii="Bookman Old Style" w:eastAsia="Times New Roman" w:hAnsi="Bookman Old Style" w:cs="Bookman Old Style"/>
      <w:spacing w:val="0"/>
      <w:sz w:val="15"/>
      <w:szCs w:val="15"/>
    </w:rPr>
  </w:style>
  <w:style w:type="character" w:customStyle="1" w:styleId="3c">
    <w:name w:val="Основной текст3"/>
    <w:basedOn w:val="afb"/>
    <w:rsid w:val="00BC10B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50">
    <w:name w:val="Основной текст (35)_"/>
    <w:basedOn w:val="a0"/>
    <w:rsid w:val="00BC10BF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60">
    <w:name w:val="Основной текст (36)_"/>
    <w:basedOn w:val="a0"/>
    <w:rsid w:val="00BC10BF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30">
    <w:name w:val="Заголовок №3 (3)_"/>
    <w:basedOn w:val="a0"/>
    <w:rsid w:val="00BC10BF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51">
    <w:name w:val="Основной текст (35)"/>
    <w:basedOn w:val="350"/>
    <w:rsid w:val="00BC10BF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120">
    <w:name w:val="Заголовок №1 (2)_"/>
    <w:basedOn w:val="a0"/>
    <w:rsid w:val="00BC10BF"/>
    <w:rPr>
      <w:rFonts w:ascii="Bookman Old Style" w:eastAsia="Times New Roman" w:hAnsi="Bookman Old Style" w:cs="Bookman Old Style"/>
      <w:spacing w:val="0"/>
      <w:sz w:val="32"/>
      <w:szCs w:val="32"/>
    </w:rPr>
  </w:style>
  <w:style w:type="character" w:customStyle="1" w:styleId="221">
    <w:name w:val="Заголовок №2 (2)_"/>
    <w:basedOn w:val="a0"/>
    <w:rsid w:val="00BC10BF"/>
    <w:rPr>
      <w:rFonts w:ascii="Bookman Old Style" w:eastAsia="Times New Roman" w:hAnsi="Bookman Old Style" w:cs="Bookman Old Style"/>
      <w:spacing w:val="0"/>
      <w:sz w:val="26"/>
      <w:szCs w:val="26"/>
    </w:rPr>
  </w:style>
  <w:style w:type="character" w:customStyle="1" w:styleId="340">
    <w:name w:val="Заголовок №3 (4)_"/>
    <w:basedOn w:val="a0"/>
    <w:rsid w:val="00BC10BF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89">
    <w:name w:val="Основной текст89"/>
    <w:basedOn w:val="afb"/>
    <w:rsid w:val="00BC10B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121">
    <w:name w:val="Заголовок №1 (2)"/>
    <w:basedOn w:val="120"/>
    <w:rsid w:val="00BC10BF"/>
    <w:rPr>
      <w:rFonts w:ascii="Bookman Old Style" w:eastAsia="Times New Roman" w:hAnsi="Bookman Old Style" w:cs="Bookman Old Style"/>
      <w:spacing w:val="0"/>
      <w:sz w:val="32"/>
      <w:szCs w:val="32"/>
    </w:rPr>
  </w:style>
  <w:style w:type="character" w:customStyle="1" w:styleId="2213">
    <w:name w:val="Заголовок №2 (2) + 13"/>
    <w:basedOn w:val="221"/>
    <w:rsid w:val="00BC10BF"/>
    <w:rPr>
      <w:rFonts w:ascii="Bookman Old Style" w:eastAsia="Times New Roman" w:hAnsi="Bookman Old Style" w:cs="Bookman Old Style"/>
      <w:b/>
      <w:bCs/>
      <w:spacing w:val="20"/>
      <w:sz w:val="27"/>
      <w:szCs w:val="27"/>
    </w:rPr>
  </w:style>
  <w:style w:type="character" w:customStyle="1" w:styleId="331">
    <w:name w:val="Заголовок №3 (3)"/>
    <w:basedOn w:val="330"/>
    <w:rsid w:val="00BC10BF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32">
    <w:name w:val="Заголовок №3 (3) + Не полужирный"/>
    <w:basedOn w:val="330"/>
    <w:rsid w:val="00BC10BF"/>
    <w:rPr>
      <w:rFonts w:ascii="Bookman Old Style" w:eastAsia="Times New Roman" w:hAnsi="Bookman Old Style" w:cs="Bookman Old Style"/>
      <w:b/>
      <w:bCs/>
      <w:spacing w:val="0"/>
      <w:sz w:val="22"/>
      <w:szCs w:val="22"/>
    </w:rPr>
  </w:style>
  <w:style w:type="character" w:customStyle="1" w:styleId="352">
    <w:name w:val="Основной текст (35) + Не полужирный"/>
    <w:basedOn w:val="350"/>
    <w:rsid w:val="00BC10BF"/>
    <w:rPr>
      <w:rFonts w:ascii="Bookman Old Style" w:eastAsia="Times New Roman" w:hAnsi="Bookman Old Style" w:cs="Bookman Old Style"/>
      <w:b/>
      <w:bCs/>
      <w:spacing w:val="0"/>
      <w:sz w:val="19"/>
      <w:szCs w:val="19"/>
    </w:rPr>
  </w:style>
  <w:style w:type="character" w:customStyle="1" w:styleId="361">
    <w:name w:val="Основной текст (36)"/>
    <w:basedOn w:val="360"/>
    <w:rsid w:val="00BC10BF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71">
    <w:name w:val="Основной текст (37)_"/>
    <w:basedOn w:val="a0"/>
    <w:rsid w:val="00BC10BF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72">
    <w:name w:val="Основной текст (37)"/>
    <w:basedOn w:val="371"/>
    <w:rsid w:val="00BC10BF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41">
    <w:name w:val="Заголовок №3 (4)"/>
    <w:basedOn w:val="340"/>
    <w:rsid w:val="00BC10BF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17">
    <w:name w:val="Основной текст + Курсив1"/>
    <w:basedOn w:val="afb"/>
    <w:rsid w:val="00BC10BF"/>
    <w:rPr>
      <w:rFonts w:ascii="Times New Roman" w:eastAsia="Times New Roman" w:hAnsi="Times New Roman" w:cs="Times New Roman"/>
      <w:i/>
      <w:iCs/>
      <w:spacing w:val="10"/>
      <w:sz w:val="19"/>
      <w:szCs w:val="19"/>
      <w:shd w:val="clear" w:color="auto" w:fill="FFFFFF"/>
    </w:rPr>
  </w:style>
  <w:style w:type="paragraph" w:customStyle="1" w:styleId="310">
    <w:name w:val="Основной текст с отступом 31"/>
    <w:basedOn w:val="a"/>
    <w:next w:val="3d"/>
    <w:link w:val="3e"/>
    <w:uiPriority w:val="99"/>
    <w:semiHidden/>
    <w:unhideWhenUsed/>
    <w:rsid w:val="00BC10BF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e">
    <w:name w:val="Основной текст с отступом 3 Знак"/>
    <w:basedOn w:val="a0"/>
    <w:link w:val="310"/>
    <w:uiPriority w:val="99"/>
    <w:semiHidden/>
    <w:locked/>
    <w:rsid w:val="00BC10BF"/>
    <w:rPr>
      <w:rFonts w:cs="Times New Roman"/>
      <w:sz w:val="16"/>
      <w:szCs w:val="16"/>
    </w:rPr>
  </w:style>
  <w:style w:type="paragraph" w:customStyle="1" w:styleId="18">
    <w:name w:val="Название1"/>
    <w:basedOn w:val="a"/>
    <w:next w:val="aff0"/>
    <w:link w:val="aff1"/>
    <w:uiPriority w:val="99"/>
    <w:qFormat/>
    <w:rsid w:val="00BC10BF"/>
    <w:pPr>
      <w:spacing w:after="0" w:line="360" w:lineRule="auto"/>
      <w:ind w:firstLine="72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1">
    <w:name w:val="Название Знак"/>
    <w:basedOn w:val="a0"/>
    <w:link w:val="18"/>
    <w:uiPriority w:val="99"/>
    <w:locked/>
    <w:rsid w:val="00BC10BF"/>
    <w:rPr>
      <w:rFonts w:ascii="Times New Roman" w:hAnsi="Times New Roman" w:cs="Times New Roman"/>
      <w:sz w:val="20"/>
      <w:szCs w:val="20"/>
    </w:rPr>
  </w:style>
  <w:style w:type="table" w:customStyle="1" w:styleId="3f">
    <w:name w:val="Сетка таблицы3"/>
    <w:basedOn w:val="a1"/>
    <w:next w:val="af3"/>
    <w:uiPriority w:val="59"/>
    <w:rsid w:val="00BC10BF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Без интервала1"/>
    <w:next w:val="aff2"/>
    <w:link w:val="aff3"/>
    <w:uiPriority w:val="1"/>
    <w:qFormat/>
    <w:rsid w:val="00BC10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3">
    <w:name w:val="Без интервала Знак"/>
    <w:link w:val="19"/>
    <w:uiPriority w:val="1"/>
    <w:locked/>
    <w:rsid w:val="00BC10BF"/>
    <w:rPr>
      <w:rFonts w:ascii="Calibri" w:eastAsia="Times New Roman" w:hAnsi="Calibri" w:cs="Times New Roman"/>
      <w:lang w:eastAsia="ru-RU"/>
    </w:rPr>
  </w:style>
  <w:style w:type="table" w:customStyle="1" w:styleId="112">
    <w:name w:val="Сетка таблицы11"/>
    <w:basedOn w:val="a1"/>
    <w:next w:val="af3"/>
    <w:rsid w:val="00BC1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annotation reference"/>
    <w:basedOn w:val="a0"/>
    <w:uiPriority w:val="99"/>
    <w:semiHidden/>
    <w:unhideWhenUsed/>
    <w:rsid w:val="00BC10BF"/>
    <w:rPr>
      <w:rFonts w:cs="Times New Roman"/>
      <w:sz w:val="16"/>
      <w:szCs w:val="16"/>
    </w:rPr>
  </w:style>
  <w:style w:type="paragraph" w:customStyle="1" w:styleId="1a">
    <w:name w:val="Текст примечания1"/>
    <w:basedOn w:val="a"/>
    <w:next w:val="aff5"/>
    <w:link w:val="aff6"/>
    <w:uiPriority w:val="99"/>
    <w:semiHidden/>
    <w:unhideWhenUsed/>
    <w:rsid w:val="00BC10BF"/>
    <w:pPr>
      <w:spacing w:line="240" w:lineRule="auto"/>
    </w:pPr>
    <w:rPr>
      <w:rFonts w:cs="Times New Roman"/>
      <w:sz w:val="20"/>
      <w:szCs w:val="20"/>
    </w:rPr>
  </w:style>
  <w:style w:type="character" w:customStyle="1" w:styleId="aff6">
    <w:name w:val="Текст примечания Знак"/>
    <w:basedOn w:val="a0"/>
    <w:link w:val="1a"/>
    <w:uiPriority w:val="99"/>
    <w:semiHidden/>
    <w:locked/>
    <w:rsid w:val="00BC10BF"/>
    <w:rPr>
      <w:rFonts w:cs="Times New Roman"/>
      <w:sz w:val="20"/>
      <w:szCs w:val="20"/>
    </w:rPr>
  </w:style>
  <w:style w:type="paragraph" w:customStyle="1" w:styleId="1b">
    <w:name w:val="Тема примечания1"/>
    <w:basedOn w:val="aff5"/>
    <w:next w:val="aff5"/>
    <w:uiPriority w:val="99"/>
    <w:semiHidden/>
    <w:unhideWhenUsed/>
    <w:rsid w:val="00BC10BF"/>
    <w:rPr>
      <w:rFonts w:eastAsia="Times New Roman" w:cs="Times New Roman"/>
      <w:b/>
      <w:bCs/>
      <w:lang w:eastAsia="ru-RU"/>
    </w:rPr>
  </w:style>
  <w:style w:type="character" w:customStyle="1" w:styleId="aff7">
    <w:name w:val="Тема примечания Знак"/>
    <w:basedOn w:val="aff6"/>
    <w:link w:val="aff8"/>
    <w:uiPriority w:val="99"/>
    <w:semiHidden/>
    <w:locked/>
    <w:rsid w:val="00BC10BF"/>
    <w:rPr>
      <w:rFonts w:cs="Times New Roman"/>
      <w:b/>
      <w:bCs/>
      <w:sz w:val="20"/>
      <w:szCs w:val="20"/>
    </w:rPr>
  </w:style>
  <w:style w:type="paragraph" w:customStyle="1" w:styleId="1c">
    <w:name w:val="Подзаголовок1"/>
    <w:basedOn w:val="a"/>
    <w:next w:val="a"/>
    <w:uiPriority w:val="11"/>
    <w:qFormat/>
    <w:rsid w:val="00BC10BF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9">
    <w:name w:val="Подзаголовок Знак"/>
    <w:basedOn w:val="a0"/>
    <w:link w:val="affa"/>
    <w:uiPriority w:val="11"/>
    <w:locked/>
    <w:rsid w:val="00BC10B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0">
    <w:name w:val="c0"/>
    <w:basedOn w:val="a0"/>
    <w:rsid w:val="00BC10BF"/>
    <w:rPr>
      <w:rFonts w:cs="Times New Roman"/>
    </w:rPr>
  </w:style>
  <w:style w:type="character" w:customStyle="1" w:styleId="1d">
    <w:name w:val="Просмотренная гиперссылка1"/>
    <w:basedOn w:val="a0"/>
    <w:uiPriority w:val="99"/>
    <w:semiHidden/>
    <w:unhideWhenUsed/>
    <w:rsid w:val="00BC10BF"/>
    <w:rPr>
      <w:rFonts w:cs="Times New Roman"/>
      <w:color w:val="800080"/>
      <w:u w:val="single"/>
    </w:rPr>
  </w:style>
  <w:style w:type="paragraph" w:styleId="3d">
    <w:name w:val="Body Text Indent 3"/>
    <w:basedOn w:val="a"/>
    <w:link w:val="311"/>
    <w:uiPriority w:val="99"/>
    <w:semiHidden/>
    <w:unhideWhenUsed/>
    <w:rsid w:val="00BC10BF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link w:val="3d"/>
    <w:uiPriority w:val="99"/>
    <w:semiHidden/>
    <w:rsid w:val="00BC10BF"/>
    <w:rPr>
      <w:sz w:val="16"/>
      <w:szCs w:val="16"/>
    </w:rPr>
  </w:style>
  <w:style w:type="paragraph" w:styleId="aff0">
    <w:name w:val="Title"/>
    <w:basedOn w:val="a"/>
    <w:next w:val="a"/>
    <w:link w:val="1e"/>
    <w:uiPriority w:val="10"/>
    <w:qFormat/>
    <w:rsid w:val="00BC10B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e">
    <w:name w:val="Название Знак1"/>
    <w:basedOn w:val="a0"/>
    <w:link w:val="aff0"/>
    <w:uiPriority w:val="10"/>
    <w:rsid w:val="00BC10B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f2">
    <w:name w:val="No Spacing"/>
    <w:uiPriority w:val="99"/>
    <w:qFormat/>
    <w:rsid w:val="00BC10BF"/>
    <w:pPr>
      <w:spacing w:after="0" w:line="240" w:lineRule="auto"/>
    </w:pPr>
  </w:style>
  <w:style w:type="paragraph" w:styleId="aff5">
    <w:name w:val="annotation text"/>
    <w:basedOn w:val="a"/>
    <w:link w:val="1f"/>
    <w:uiPriority w:val="99"/>
    <w:semiHidden/>
    <w:unhideWhenUsed/>
    <w:rsid w:val="00BC10BF"/>
    <w:pPr>
      <w:spacing w:line="240" w:lineRule="auto"/>
    </w:pPr>
    <w:rPr>
      <w:sz w:val="20"/>
      <w:szCs w:val="20"/>
    </w:rPr>
  </w:style>
  <w:style w:type="character" w:customStyle="1" w:styleId="1f">
    <w:name w:val="Текст примечания Знак1"/>
    <w:basedOn w:val="a0"/>
    <w:link w:val="aff5"/>
    <w:uiPriority w:val="99"/>
    <w:semiHidden/>
    <w:rsid w:val="00BC10BF"/>
    <w:rPr>
      <w:sz w:val="20"/>
      <w:szCs w:val="20"/>
    </w:rPr>
  </w:style>
  <w:style w:type="paragraph" w:styleId="aff8">
    <w:name w:val="annotation subject"/>
    <w:basedOn w:val="aff5"/>
    <w:next w:val="aff5"/>
    <w:link w:val="aff7"/>
    <w:uiPriority w:val="99"/>
    <w:semiHidden/>
    <w:unhideWhenUsed/>
    <w:rsid w:val="00BC10BF"/>
    <w:rPr>
      <w:rFonts w:cs="Times New Roman"/>
      <w:b/>
      <w:bCs/>
    </w:rPr>
  </w:style>
  <w:style w:type="character" w:customStyle="1" w:styleId="1f0">
    <w:name w:val="Тема примечания Знак1"/>
    <w:basedOn w:val="1f"/>
    <w:uiPriority w:val="99"/>
    <w:semiHidden/>
    <w:rsid w:val="00BC10BF"/>
    <w:rPr>
      <w:b/>
      <w:bCs/>
      <w:sz w:val="20"/>
      <w:szCs w:val="20"/>
    </w:rPr>
  </w:style>
  <w:style w:type="paragraph" w:styleId="affa">
    <w:name w:val="Subtitle"/>
    <w:basedOn w:val="a"/>
    <w:next w:val="a"/>
    <w:link w:val="aff9"/>
    <w:uiPriority w:val="11"/>
    <w:qFormat/>
    <w:rsid w:val="00BC10BF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f1">
    <w:name w:val="Подзаголовок Знак1"/>
    <w:basedOn w:val="a0"/>
    <w:uiPriority w:val="11"/>
    <w:rsid w:val="00BC10BF"/>
    <w:rPr>
      <w:rFonts w:eastAsiaTheme="minorEastAsia"/>
      <w:color w:val="5A5A5A" w:themeColor="text1" w:themeTint="A5"/>
      <w:spacing w:val="15"/>
    </w:rPr>
  </w:style>
  <w:style w:type="character" w:styleId="affb">
    <w:name w:val="FollowedHyperlink"/>
    <w:basedOn w:val="a0"/>
    <w:uiPriority w:val="99"/>
    <w:semiHidden/>
    <w:unhideWhenUsed/>
    <w:rsid w:val="00BC10BF"/>
    <w:rPr>
      <w:color w:val="954F72" w:themeColor="followedHyperlink"/>
      <w:u w:val="single"/>
    </w:rPr>
  </w:style>
  <w:style w:type="numbering" w:customStyle="1" w:styleId="List227">
    <w:name w:val="List 227"/>
    <w:rsid w:val="00BC10BF"/>
    <w:pPr>
      <w:numPr>
        <w:numId w:val="1"/>
      </w:numPr>
    </w:pPr>
  </w:style>
  <w:style w:type="numbering" w:customStyle="1" w:styleId="List228">
    <w:name w:val="List 228"/>
    <w:rsid w:val="00BC10BF"/>
    <w:pPr>
      <w:numPr>
        <w:numId w:val="2"/>
      </w:numPr>
    </w:pPr>
  </w:style>
  <w:style w:type="numbering" w:customStyle="1" w:styleId="List229">
    <w:name w:val="List 229"/>
    <w:rsid w:val="00BC10BF"/>
    <w:pPr>
      <w:numPr>
        <w:numId w:val="3"/>
      </w:numPr>
    </w:pPr>
  </w:style>
  <w:style w:type="numbering" w:customStyle="1" w:styleId="List230">
    <w:name w:val="List 230"/>
    <w:rsid w:val="00BC10BF"/>
    <w:pPr>
      <w:numPr>
        <w:numId w:val="4"/>
      </w:numPr>
    </w:pPr>
  </w:style>
  <w:style w:type="numbering" w:customStyle="1" w:styleId="List231">
    <w:name w:val="List 231"/>
    <w:rsid w:val="00BC10BF"/>
    <w:pPr>
      <w:numPr>
        <w:numId w:val="5"/>
      </w:numPr>
    </w:pPr>
  </w:style>
  <w:style w:type="numbering" w:customStyle="1" w:styleId="5a">
    <w:name w:val="Нет списка5"/>
    <w:next w:val="a2"/>
    <w:uiPriority w:val="99"/>
    <w:semiHidden/>
    <w:unhideWhenUsed/>
    <w:rsid w:val="00BC10BF"/>
  </w:style>
  <w:style w:type="paragraph" w:styleId="26">
    <w:name w:val="Body Text 2"/>
    <w:basedOn w:val="a"/>
    <w:link w:val="28"/>
    <w:uiPriority w:val="99"/>
    <w:semiHidden/>
    <w:unhideWhenUsed/>
    <w:rsid w:val="00BC10BF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8">
    <w:name w:val="Основной текст 2 Знак"/>
    <w:basedOn w:val="a0"/>
    <w:link w:val="26"/>
    <w:uiPriority w:val="99"/>
    <w:semiHidden/>
    <w:rsid w:val="00BC10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BC10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43">
    <w:name w:val="Сетка таблицы4"/>
    <w:basedOn w:val="a1"/>
    <w:next w:val="af3"/>
    <w:uiPriority w:val="59"/>
    <w:rsid w:val="00BC1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2271">
    <w:name w:val="List 2271"/>
    <w:rsid w:val="00BC10BF"/>
    <w:pPr>
      <w:numPr>
        <w:numId w:val="6"/>
      </w:numPr>
    </w:pPr>
  </w:style>
  <w:style w:type="numbering" w:customStyle="1" w:styleId="List2281">
    <w:name w:val="List 2281"/>
    <w:rsid w:val="00BC10BF"/>
    <w:pPr>
      <w:numPr>
        <w:numId w:val="8"/>
      </w:numPr>
    </w:pPr>
  </w:style>
  <w:style w:type="numbering" w:customStyle="1" w:styleId="List2291">
    <w:name w:val="List 2291"/>
    <w:rsid w:val="00BC10BF"/>
    <w:pPr>
      <w:numPr>
        <w:numId w:val="7"/>
      </w:numPr>
    </w:pPr>
  </w:style>
  <w:style w:type="numbering" w:customStyle="1" w:styleId="List2301">
    <w:name w:val="List 2301"/>
    <w:rsid w:val="00BC10BF"/>
    <w:pPr>
      <w:numPr>
        <w:numId w:val="10"/>
      </w:numPr>
    </w:pPr>
  </w:style>
  <w:style w:type="numbering" w:customStyle="1" w:styleId="List2311">
    <w:name w:val="List 2311"/>
    <w:rsid w:val="00BC10BF"/>
    <w:pPr>
      <w:numPr>
        <w:numId w:val="9"/>
      </w:numPr>
    </w:pPr>
  </w:style>
  <w:style w:type="numbering" w:customStyle="1" w:styleId="63">
    <w:name w:val="Нет списка6"/>
    <w:next w:val="a2"/>
    <w:uiPriority w:val="99"/>
    <w:semiHidden/>
    <w:unhideWhenUsed/>
    <w:rsid w:val="00BC10BF"/>
  </w:style>
  <w:style w:type="paragraph" w:customStyle="1" w:styleId="affc">
    <w:name w:val="заголовок столбца"/>
    <w:basedOn w:val="a"/>
    <w:rsid w:val="00BC10BF"/>
    <w:pPr>
      <w:suppressAutoHyphens/>
      <w:spacing w:after="120"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  <w:lang w:eastAsia="ru-RU"/>
    </w:rPr>
  </w:style>
  <w:style w:type="character" w:customStyle="1" w:styleId="apple-converted-space">
    <w:name w:val="apple-converted-space"/>
    <w:rsid w:val="00BC10BF"/>
  </w:style>
  <w:style w:type="paragraph" w:customStyle="1" w:styleId="c31">
    <w:name w:val="c31"/>
    <w:basedOn w:val="a"/>
    <w:uiPriority w:val="99"/>
    <w:rsid w:val="00BC1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BC10BF"/>
  </w:style>
  <w:style w:type="character" w:customStyle="1" w:styleId="c43">
    <w:name w:val="c43"/>
    <w:uiPriority w:val="99"/>
    <w:rsid w:val="00BC10BF"/>
  </w:style>
  <w:style w:type="table" w:customStyle="1" w:styleId="5b">
    <w:name w:val="Сетка таблицы5"/>
    <w:basedOn w:val="a1"/>
    <w:next w:val="af3"/>
    <w:uiPriority w:val="99"/>
    <w:rsid w:val="00BC10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BC10BF"/>
  </w:style>
  <w:style w:type="table" w:customStyle="1" w:styleId="64">
    <w:name w:val="Сетка таблицы6"/>
    <w:basedOn w:val="a1"/>
    <w:next w:val="af3"/>
    <w:uiPriority w:val="99"/>
    <w:rsid w:val="00BC10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f0">
    <w:name w:val="Body Text 3"/>
    <w:basedOn w:val="a"/>
    <w:link w:val="3f1"/>
    <w:uiPriority w:val="99"/>
    <w:unhideWhenUsed/>
    <w:rsid w:val="00BC10BF"/>
    <w:pPr>
      <w:spacing w:after="120"/>
    </w:pPr>
    <w:rPr>
      <w:sz w:val="16"/>
      <w:szCs w:val="16"/>
    </w:rPr>
  </w:style>
  <w:style w:type="character" w:customStyle="1" w:styleId="3f1">
    <w:name w:val="Основной текст 3 Знак"/>
    <w:basedOn w:val="a0"/>
    <w:link w:val="3f0"/>
    <w:uiPriority w:val="99"/>
    <w:rsid w:val="00BC10BF"/>
    <w:rPr>
      <w:sz w:val="16"/>
      <w:szCs w:val="16"/>
    </w:rPr>
  </w:style>
  <w:style w:type="numbering" w:customStyle="1" w:styleId="81">
    <w:name w:val="Нет списка8"/>
    <w:next w:val="a2"/>
    <w:uiPriority w:val="99"/>
    <w:semiHidden/>
    <w:unhideWhenUsed/>
    <w:rsid w:val="00BC10BF"/>
  </w:style>
  <w:style w:type="paragraph" w:styleId="HTML">
    <w:name w:val="HTML Preformatted"/>
    <w:basedOn w:val="a"/>
    <w:link w:val="HTML0"/>
    <w:uiPriority w:val="99"/>
    <w:semiHidden/>
    <w:unhideWhenUsed/>
    <w:rsid w:val="00BC10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C10B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andard1">
    <w:name w:val="Standard Знак1"/>
    <w:link w:val="Standard"/>
    <w:locked/>
    <w:rsid w:val="00BC10BF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link w:val="Standard1"/>
    <w:rsid w:val="00BC10BF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BC10BF"/>
    <w:pPr>
      <w:spacing w:after="120"/>
    </w:pPr>
  </w:style>
  <w:style w:type="table" w:customStyle="1" w:styleId="72">
    <w:name w:val="Сетка таблицы7"/>
    <w:basedOn w:val="a1"/>
    <w:next w:val="af3"/>
    <w:uiPriority w:val="59"/>
    <w:rsid w:val="00BC10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BC10BF"/>
  </w:style>
  <w:style w:type="table" w:customStyle="1" w:styleId="82">
    <w:name w:val="Сетка таблицы8"/>
    <w:basedOn w:val="a1"/>
    <w:next w:val="af3"/>
    <w:uiPriority w:val="59"/>
    <w:rsid w:val="00BC10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1"/>
    <w:next w:val="af3"/>
    <w:uiPriority w:val="59"/>
    <w:rsid w:val="00BC10B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BC10BF"/>
  </w:style>
  <w:style w:type="paragraph" w:customStyle="1" w:styleId="Style2">
    <w:name w:val="Style2"/>
    <w:basedOn w:val="a"/>
    <w:rsid w:val="00BC10BF"/>
    <w:pPr>
      <w:widowControl w:val="0"/>
      <w:suppressAutoHyphens/>
      <w:autoSpaceDE w:val="0"/>
      <w:spacing w:after="0" w:line="314" w:lineRule="exact"/>
      <w:ind w:firstLine="288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a">
    <w:name w:val="Абзац списка2"/>
    <w:basedOn w:val="a"/>
    <w:rsid w:val="00BC10B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FontStyle14">
    <w:name w:val="Font Style14"/>
    <w:rsid w:val="00BC10BF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rsid w:val="00BC10BF"/>
    <w:rPr>
      <w:rFonts w:ascii="Times New Roman" w:hAnsi="Times New Roman" w:cs="Times New Roman" w:hint="default"/>
      <w:sz w:val="22"/>
      <w:szCs w:val="22"/>
    </w:rPr>
  </w:style>
  <w:style w:type="table" w:customStyle="1" w:styleId="102">
    <w:name w:val="Сетка таблицы10"/>
    <w:basedOn w:val="a1"/>
    <w:next w:val="af3"/>
    <w:uiPriority w:val="59"/>
    <w:rsid w:val="00BC10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uiPriority w:val="99"/>
    <w:semiHidden/>
    <w:unhideWhenUsed/>
    <w:rsid w:val="00BC10BF"/>
  </w:style>
  <w:style w:type="paragraph" w:customStyle="1" w:styleId="114">
    <w:name w:val="Заголовок 11"/>
    <w:basedOn w:val="a"/>
    <w:next w:val="a"/>
    <w:uiPriority w:val="9"/>
    <w:qFormat/>
    <w:rsid w:val="00BC10B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0">
    <w:name w:val="Заголовок 21"/>
    <w:basedOn w:val="a"/>
    <w:next w:val="a"/>
    <w:uiPriority w:val="9"/>
    <w:qFormat/>
    <w:rsid w:val="00BC10B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2">
    <w:name w:val="Заголовок 31"/>
    <w:basedOn w:val="a"/>
    <w:next w:val="a"/>
    <w:uiPriority w:val="9"/>
    <w:qFormat/>
    <w:rsid w:val="00BC10B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411">
    <w:name w:val="Заголовок 41"/>
    <w:basedOn w:val="a"/>
    <w:next w:val="a"/>
    <w:uiPriority w:val="9"/>
    <w:semiHidden/>
    <w:qFormat/>
    <w:rsid w:val="00BC10BF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lang w:eastAsia="ru-RU"/>
    </w:rPr>
  </w:style>
  <w:style w:type="paragraph" w:customStyle="1" w:styleId="programbody">
    <w:name w:val="program body"/>
    <w:uiPriority w:val="99"/>
    <w:rsid w:val="00BC10BF"/>
    <w:pPr>
      <w:suppressAutoHyphens/>
      <w:autoSpaceDE w:val="0"/>
      <w:spacing w:after="0"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2"/>
      <w:sz w:val="21"/>
      <w:szCs w:val="21"/>
      <w:lang w:eastAsia="ar-SA"/>
    </w:rPr>
  </w:style>
  <w:style w:type="paragraph" w:customStyle="1" w:styleId="3f2">
    <w:name w:val="Абзац списка3"/>
    <w:basedOn w:val="a"/>
    <w:rsid w:val="00BC10BF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color24">
    <w:name w:val="color_24"/>
    <w:basedOn w:val="a0"/>
    <w:rsid w:val="00BC10BF"/>
  </w:style>
  <w:style w:type="character" w:customStyle="1" w:styleId="color2">
    <w:name w:val="color_2"/>
    <w:basedOn w:val="a0"/>
    <w:rsid w:val="00BC10BF"/>
  </w:style>
  <w:style w:type="character" w:customStyle="1" w:styleId="fontstyle23">
    <w:name w:val="fontstyle23"/>
    <w:basedOn w:val="a0"/>
    <w:rsid w:val="00BC10BF"/>
  </w:style>
  <w:style w:type="character" w:customStyle="1" w:styleId="fontstyle24">
    <w:name w:val="fontstyle24"/>
    <w:basedOn w:val="a0"/>
    <w:rsid w:val="00BC10BF"/>
  </w:style>
  <w:style w:type="character" w:customStyle="1" w:styleId="c3">
    <w:name w:val="c3"/>
    <w:basedOn w:val="a0"/>
    <w:rsid w:val="00BC10BF"/>
  </w:style>
  <w:style w:type="character" w:customStyle="1" w:styleId="c5">
    <w:name w:val="c5"/>
    <w:basedOn w:val="a0"/>
    <w:rsid w:val="00BC10BF"/>
  </w:style>
  <w:style w:type="character" w:customStyle="1" w:styleId="Zag11">
    <w:name w:val="Zag_11"/>
    <w:uiPriority w:val="99"/>
    <w:rsid w:val="00BC10BF"/>
  </w:style>
  <w:style w:type="character" w:customStyle="1" w:styleId="115">
    <w:name w:val="Заголовок 1 Знак1"/>
    <w:basedOn w:val="a0"/>
    <w:uiPriority w:val="9"/>
    <w:rsid w:val="00BC10BF"/>
    <w:rPr>
      <w:rFonts w:ascii="Calibri Light" w:eastAsia="Times New Roman" w:hAnsi="Calibri Light" w:cs="Times New Roman" w:hint="default"/>
      <w:color w:val="2E74B5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BC10BF"/>
    <w:rPr>
      <w:rFonts w:ascii="Calibri Light" w:eastAsia="Times New Roman" w:hAnsi="Calibri Light" w:cs="Times New Roman" w:hint="default"/>
      <w:color w:val="2E74B5"/>
      <w:sz w:val="26"/>
      <w:szCs w:val="26"/>
    </w:rPr>
  </w:style>
  <w:style w:type="character" w:customStyle="1" w:styleId="313">
    <w:name w:val="Заголовок 3 Знак1"/>
    <w:basedOn w:val="a0"/>
    <w:uiPriority w:val="9"/>
    <w:semiHidden/>
    <w:rsid w:val="00BC10BF"/>
    <w:rPr>
      <w:rFonts w:ascii="Calibri Light" w:eastAsia="Times New Roman" w:hAnsi="Calibri Light" w:cs="Times New Roman" w:hint="default"/>
      <w:color w:val="1F4D78"/>
      <w:sz w:val="24"/>
      <w:szCs w:val="24"/>
    </w:rPr>
  </w:style>
  <w:style w:type="character" w:customStyle="1" w:styleId="412">
    <w:name w:val="Заголовок 4 Знак1"/>
    <w:basedOn w:val="a0"/>
    <w:uiPriority w:val="9"/>
    <w:semiHidden/>
    <w:rsid w:val="00BC10BF"/>
    <w:rPr>
      <w:rFonts w:ascii="Calibri Light" w:eastAsia="Times New Roman" w:hAnsi="Calibri Light" w:cs="Times New Roman" w:hint="default"/>
      <w:i/>
      <w:iCs/>
      <w:color w:val="2E74B5"/>
    </w:rPr>
  </w:style>
  <w:style w:type="table" w:customStyle="1" w:styleId="122">
    <w:name w:val="Сетка таблицы12"/>
    <w:basedOn w:val="a1"/>
    <w:next w:val="af3"/>
    <w:uiPriority w:val="59"/>
    <w:rsid w:val="00BC10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BC10B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3"/>
    <w:uiPriority w:val="59"/>
    <w:rsid w:val="00BC10B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2"/>
    <w:uiPriority w:val="99"/>
    <w:semiHidden/>
    <w:unhideWhenUsed/>
    <w:rsid w:val="00BC10BF"/>
  </w:style>
  <w:style w:type="paragraph" w:customStyle="1" w:styleId="44">
    <w:name w:val="Абзац списка4"/>
    <w:basedOn w:val="a"/>
    <w:rsid w:val="00BC10B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ffd">
    <w:name w:val="Revision"/>
    <w:hidden/>
    <w:uiPriority w:val="99"/>
    <w:semiHidden/>
    <w:rsid w:val="00BC10BF"/>
    <w:pPr>
      <w:spacing w:after="0" w:line="240" w:lineRule="auto"/>
    </w:pPr>
  </w:style>
  <w:style w:type="numbering" w:customStyle="1" w:styleId="131">
    <w:name w:val="Нет списка13"/>
    <w:next w:val="a2"/>
    <w:uiPriority w:val="99"/>
    <w:semiHidden/>
    <w:unhideWhenUsed/>
    <w:rsid w:val="00BC10BF"/>
  </w:style>
  <w:style w:type="paragraph" w:customStyle="1" w:styleId="5c">
    <w:name w:val="Абзац списка5"/>
    <w:basedOn w:val="a"/>
    <w:rsid w:val="00BC10B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numbering" w:customStyle="1" w:styleId="141">
    <w:name w:val="Нет списка14"/>
    <w:next w:val="a2"/>
    <w:uiPriority w:val="99"/>
    <w:semiHidden/>
    <w:unhideWhenUsed/>
    <w:rsid w:val="00BC10BF"/>
  </w:style>
  <w:style w:type="numbering" w:customStyle="1" w:styleId="150">
    <w:name w:val="Нет списка15"/>
    <w:next w:val="a2"/>
    <w:uiPriority w:val="99"/>
    <w:semiHidden/>
    <w:unhideWhenUsed/>
    <w:rsid w:val="00BC10BF"/>
  </w:style>
  <w:style w:type="paragraph" w:customStyle="1" w:styleId="p1">
    <w:name w:val="p1"/>
    <w:basedOn w:val="a"/>
    <w:uiPriority w:val="99"/>
    <w:rsid w:val="00BC1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1">
    <w:name w:val="Сетка таблицы15"/>
    <w:basedOn w:val="a1"/>
    <w:next w:val="af3"/>
    <w:uiPriority w:val="59"/>
    <w:rsid w:val="00BC10B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Strong"/>
    <w:basedOn w:val="a0"/>
    <w:uiPriority w:val="22"/>
    <w:qFormat/>
    <w:rsid w:val="00BC10BF"/>
    <w:rPr>
      <w:b/>
      <w:bCs/>
    </w:rPr>
  </w:style>
  <w:style w:type="numbering" w:customStyle="1" w:styleId="160">
    <w:name w:val="Нет списка16"/>
    <w:next w:val="a2"/>
    <w:uiPriority w:val="99"/>
    <w:semiHidden/>
    <w:unhideWhenUsed/>
    <w:rsid w:val="00BC10BF"/>
  </w:style>
  <w:style w:type="paragraph" w:customStyle="1" w:styleId="c8">
    <w:name w:val="c8"/>
    <w:basedOn w:val="a"/>
    <w:uiPriority w:val="99"/>
    <w:rsid w:val="00BC1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1">
    <w:name w:val="Сетка таблицы16"/>
    <w:basedOn w:val="a1"/>
    <w:next w:val="af3"/>
    <w:uiPriority w:val="59"/>
    <w:rsid w:val="00BC10B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BC10BF"/>
  </w:style>
  <w:style w:type="table" w:customStyle="1" w:styleId="171">
    <w:name w:val="Сетка таблицы17"/>
    <w:basedOn w:val="a1"/>
    <w:next w:val="af3"/>
    <w:uiPriority w:val="59"/>
    <w:rsid w:val="00BC10B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BC10BF"/>
  </w:style>
  <w:style w:type="numbering" w:customStyle="1" w:styleId="190">
    <w:name w:val="Нет списка19"/>
    <w:next w:val="a2"/>
    <w:uiPriority w:val="99"/>
    <w:semiHidden/>
    <w:unhideWhenUsed/>
    <w:rsid w:val="00BC10BF"/>
  </w:style>
  <w:style w:type="numbering" w:customStyle="1" w:styleId="200">
    <w:name w:val="Нет списка20"/>
    <w:next w:val="a2"/>
    <w:uiPriority w:val="99"/>
    <w:semiHidden/>
    <w:unhideWhenUsed/>
    <w:rsid w:val="00BC10BF"/>
  </w:style>
  <w:style w:type="table" w:customStyle="1" w:styleId="181">
    <w:name w:val="Сетка таблицы18"/>
    <w:basedOn w:val="a1"/>
    <w:next w:val="af3"/>
    <w:uiPriority w:val="59"/>
    <w:rsid w:val="00BC10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5">
    <w:name w:val="Абзац списка6"/>
    <w:basedOn w:val="a"/>
    <w:uiPriority w:val="99"/>
    <w:rsid w:val="00BC10BF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numbering" w:customStyle="1" w:styleId="212">
    <w:name w:val="Нет списка21"/>
    <w:next w:val="a2"/>
    <w:uiPriority w:val="99"/>
    <w:semiHidden/>
    <w:unhideWhenUsed/>
    <w:rsid w:val="00BC10BF"/>
  </w:style>
  <w:style w:type="table" w:customStyle="1" w:styleId="191">
    <w:name w:val="Сетка таблицы19"/>
    <w:basedOn w:val="a1"/>
    <w:next w:val="af3"/>
    <w:uiPriority w:val="59"/>
    <w:rsid w:val="00BC10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lide-number">
    <w:name w:val="slide-number"/>
    <w:basedOn w:val="a0"/>
    <w:rsid w:val="00BC10BF"/>
  </w:style>
  <w:style w:type="numbering" w:customStyle="1" w:styleId="222">
    <w:name w:val="Нет списка22"/>
    <w:next w:val="a2"/>
    <w:uiPriority w:val="99"/>
    <w:semiHidden/>
    <w:unhideWhenUsed/>
    <w:rsid w:val="00BC10BF"/>
  </w:style>
  <w:style w:type="table" w:customStyle="1" w:styleId="201">
    <w:name w:val="Сетка таблицы20"/>
    <w:basedOn w:val="a1"/>
    <w:next w:val="af3"/>
    <w:uiPriority w:val="59"/>
    <w:rsid w:val="00BC10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BC10BF"/>
  </w:style>
  <w:style w:type="table" w:customStyle="1" w:styleId="213">
    <w:name w:val="Сетка таблицы21"/>
    <w:basedOn w:val="a1"/>
    <w:next w:val="af3"/>
    <w:uiPriority w:val="59"/>
    <w:rsid w:val="00BC10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BC10B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BC10BF"/>
  </w:style>
  <w:style w:type="table" w:customStyle="1" w:styleId="223">
    <w:name w:val="Сетка таблицы22"/>
    <w:basedOn w:val="a1"/>
    <w:next w:val="af3"/>
    <w:uiPriority w:val="59"/>
    <w:rsid w:val="00BC10B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BC10BF"/>
  </w:style>
  <w:style w:type="table" w:customStyle="1" w:styleId="231">
    <w:name w:val="Сетка таблицы23"/>
    <w:basedOn w:val="a1"/>
    <w:next w:val="af3"/>
    <w:uiPriority w:val="59"/>
    <w:rsid w:val="00BC10B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BC10BF"/>
  </w:style>
  <w:style w:type="table" w:customStyle="1" w:styleId="241">
    <w:name w:val="Сетка таблицы24"/>
    <w:basedOn w:val="a1"/>
    <w:next w:val="af3"/>
    <w:uiPriority w:val="59"/>
    <w:rsid w:val="00BC10B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Нет списка27"/>
    <w:next w:val="a2"/>
    <w:uiPriority w:val="99"/>
    <w:semiHidden/>
    <w:unhideWhenUsed/>
    <w:rsid w:val="00BC10BF"/>
  </w:style>
  <w:style w:type="numbering" w:customStyle="1" w:styleId="1101">
    <w:name w:val="Нет списка110"/>
    <w:next w:val="a2"/>
    <w:uiPriority w:val="99"/>
    <w:semiHidden/>
    <w:unhideWhenUsed/>
    <w:rsid w:val="00BC10BF"/>
  </w:style>
  <w:style w:type="table" w:customStyle="1" w:styleId="1110">
    <w:name w:val="Сетка таблицы111"/>
    <w:basedOn w:val="a1"/>
    <w:next w:val="af3"/>
    <w:uiPriority w:val="59"/>
    <w:rsid w:val="00BC10B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Emphasis"/>
    <w:basedOn w:val="a0"/>
    <w:uiPriority w:val="20"/>
    <w:qFormat/>
    <w:rsid w:val="00BC10BF"/>
    <w:rPr>
      <w:i/>
      <w:iCs/>
    </w:rPr>
  </w:style>
  <w:style w:type="table" w:customStyle="1" w:styleId="251">
    <w:name w:val="Сетка таблицы25"/>
    <w:basedOn w:val="a1"/>
    <w:next w:val="af3"/>
    <w:uiPriority w:val="59"/>
    <w:rsid w:val="00BC1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"/>
    <w:basedOn w:val="a1"/>
    <w:next w:val="af3"/>
    <w:uiPriority w:val="59"/>
    <w:rsid w:val="00BC10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"/>
    <w:basedOn w:val="a1"/>
    <w:next w:val="af3"/>
    <w:uiPriority w:val="59"/>
    <w:rsid w:val="00BC10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uiPriority w:val="99"/>
    <w:semiHidden/>
    <w:unhideWhenUsed/>
    <w:rsid w:val="00BC10BF"/>
  </w:style>
  <w:style w:type="paragraph" w:styleId="afff0">
    <w:name w:val="caption"/>
    <w:basedOn w:val="a"/>
    <w:next w:val="a"/>
    <w:uiPriority w:val="35"/>
    <w:semiHidden/>
    <w:unhideWhenUsed/>
    <w:qFormat/>
    <w:rsid w:val="00BC10B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b/>
      <w:bCs/>
      <w:color w:val="5B9BD5" w:themeColor="accent1"/>
      <w:kern w:val="2"/>
      <w:sz w:val="18"/>
      <w:szCs w:val="18"/>
      <w:lang w:eastAsia="hi-IN" w:bidi="hi-IN"/>
    </w:rPr>
  </w:style>
  <w:style w:type="paragraph" w:styleId="2b">
    <w:name w:val="Quote"/>
    <w:basedOn w:val="a"/>
    <w:next w:val="a"/>
    <w:link w:val="2c"/>
    <w:uiPriority w:val="29"/>
    <w:qFormat/>
    <w:rsid w:val="00BC10B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i/>
      <w:iCs/>
      <w:color w:val="000000" w:themeColor="text1"/>
      <w:kern w:val="2"/>
      <w:sz w:val="24"/>
      <w:szCs w:val="24"/>
      <w:lang w:eastAsia="hi-IN" w:bidi="hi-IN"/>
    </w:rPr>
  </w:style>
  <w:style w:type="character" w:customStyle="1" w:styleId="2c">
    <w:name w:val="Цитата 2 Знак"/>
    <w:basedOn w:val="a0"/>
    <w:link w:val="2b"/>
    <w:uiPriority w:val="29"/>
    <w:rsid w:val="00BC10BF"/>
    <w:rPr>
      <w:rFonts w:ascii="Times New Roman" w:eastAsia="Arial Unicode MS" w:hAnsi="Times New Roman" w:cs="Arial Unicode MS"/>
      <w:i/>
      <w:iCs/>
      <w:color w:val="000000" w:themeColor="text1"/>
      <w:kern w:val="2"/>
      <w:sz w:val="24"/>
      <w:szCs w:val="24"/>
      <w:lang w:eastAsia="hi-IN" w:bidi="hi-IN"/>
    </w:rPr>
  </w:style>
  <w:style w:type="paragraph" w:styleId="afff1">
    <w:name w:val="Intense Quote"/>
    <w:basedOn w:val="a"/>
    <w:next w:val="a"/>
    <w:link w:val="afff2"/>
    <w:uiPriority w:val="30"/>
    <w:qFormat/>
    <w:rsid w:val="00BC10BF"/>
    <w:pPr>
      <w:widowControl w:val="0"/>
      <w:pBdr>
        <w:bottom w:val="single" w:sz="4" w:space="4" w:color="5B9BD5" w:themeColor="accent1"/>
      </w:pBdr>
      <w:suppressAutoHyphens/>
      <w:spacing w:before="200" w:after="280" w:line="240" w:lineRule="auto"/>
      <w:ind w:left="936" w:right="936"/>
    </w:pPr>
    <w:rPr>
      <w:rFonts w:ascii="Times New Roman" w:eastAsia="Arial Unicode MS" w:hAnsi="Times New Roman" w:cs="Arial Unicode MS"/>
      <w:b/>
      <w:bCs/>
      <w:i/>
      <w:iCs/>
      <w:color w:val="5B9BD5" w:themeColor="accent1"/>
      <w:kern w:val="2"/>
      <w:sz w:val="24"/>
      <w:szCs w:val="24"/>
      <w:lang w:eastAsia="hi-IN" w:bidi="hi-IN"/>
    </w:rPr>
  </w:style>
  <w:style w:type="character" w:customStyle="1" w:styleId="afff2">
    <w:name w:val="Выделенная цитата Знак"/>
    <w:basedOn w:val="a0"/>
    <w:link w:val="afff1"/>
    <w:uiPriority w:val="30"/>
    <w:rsid w:val="00BC10BF"/>
    <w:rPr>
      <w:rFonts w:ascii="Times New Roman" w:eastAsia="Arial Unicode MS" w:hAnsi="Times New Roman" w:cs="Arial Unicode MS"/>
      <w:b/>
      <w:bCs/>
      <w:i/>
      <w:iCs/>
      <w:color w:val="5B9BD5" w:themeColor="accent1"/>
      <w:kern w:val="2"/>
      <w:sz w:val="24"/>
      <w:szCs w:val="24"/>
      <w:lang w:eastAsia="hi-IN" w:bidi="hi-IN"/>
    </w:rPr>
  </w:style>
  <w:style w:type="character" w:styleId="afff3">
    <w:name w:val="Subtle Emphasis"/>
    <w:basedOn w:val="a0"/>
    <w:uiPriority w:val="19"/>
    <w:qFormat/>
    <w:rsid w:val="00BC10BF"/>
    <w:rPr>
      <w:i/>
      <w:iCs/>
      <w:color w:val="808080" w:themeColor="text1" w:themeTint="7F"/>
    </w:rPr>
  </w:style>
  <w:style w:type="character" w:styleId="afff4">
    <w:name w:val="Intense Emphasis"/>
    <w:basedOn w:val="a0"/>
    <w:uiPriority w:val="21"/>
    <w:qFormat/>
    <w:rsid w:val="00BC10BF"/>
    <w:rPr>
      <w:b/>
      <w:bCs/>
      <w:i/>
      <w:iCs/>
      <w:color w:val="5B9BD5" w:themeColor="accent1"/>
    </w:rPr>
  </w:style>
  <w:style w:type="character" w:styleId="afff5">
    <w:name w:val="Subtle Reference"/>
    <w:basedOn w:val="a0"/>
    <w:uiPriority w:val="31"/>
    <w:qFormat/>
    <w:rsid w:val="00BC10BF"/>
    <w:rPr>
      <w:smallCaps/>
      <w:color w:val="ED7D31" w:themeColor="accent2"/>
      <w:u w:val="single"/>
    </w:rPr>
  </w:style>
  <w:style w:type="character" w:styleId="afff6">
    <w:name w:val="Intense Reference"/>
    <w:basedOn w:val="a0"/>
    <w:uiPriority w:val="32"/>
    <w:qFormat/>
    <w:rsid w:val="00BC10BF"/>
    <w:rPr>
      <w:b/>
      <w:bCs/>
      <w:smallCaps/>
      <w:color w:val="ED7D31" w:themeColor="accent2"/>
      <w:spacing w:val="5"/>
      <w:u w:val="single"/>
    </w:rPr>
  </w:style>
  <w:style w:type="character" w:styleId="afff7">
    <w:name w:val="Book Title"/>
    <w:basedOn w:val="a0"/>
    <w:uiPriority w:val="33"/>
    <w:qFormat/>
    <w:rsid w:val="00BC10BF"/>
    <w:rPr>
      <w:b/>
      <w:bCs/>
      <w:smallCaps/>
      <w:spacing w:val="5"/>
    </w:rPr>
  </w:style>
  <w:style w:type="numbering" w:customStyle="1" w:styleId="290">
    <w:name w:val="Нет списка29"/>
    <w:next w:val="a2"/>
    <w:uiPriority w:val="99"/>
    <w:semiHidden/>
    <w:unhideWhenUsed/>
    <w:rsid w:val="00BC10BF"/>
  </w:style>
  <w:style w:type="numbering" w:customStyle="1" w:styleId="301">
    <w:name w:val="Нет списка30"/>
    <w:next w:val="a2"/>
    <w:uiPriority w:val="99"/>
    <w:semiHidden/>
    <w:unhideWhenUsed/>
    <w:rsid w:val="00BC10BF"/>
  </w:style>
  <w:style w:type="character" w:customStyle="1" w:styleId="1f2">
    <w:name w:val="Основной текст Знак1"/>
    <w:basedOn w:val="a0"/>
    <w:uiPriority w:val="99"/>
    <w:rsid w:val="00BC10BF"/>
    <w:rPr>
      <w:rFonts w:ascii="Times New Roman" w:hAnsi="Times New Roman" w:cs="Times New Roman" w:hint="default"/>
      <w:sz w:val="21"/>
      <w:szCs w:val="21"/>
      <w:shd w:val="clear" w:color="auto" w:fill="FFFFFF"/>
    </w:rPr>
  </w:style>
  <w:style w:type="table" w:customStyle="1" w:styleId="281">
    <w:name w:val="Сетка таблицы28"/>
    <w:basedOn w:val="a1"/>
    <w:next w:val="af3"/>
    <w:uiPriority w:val="99"/>
    <w:rsid w:val="00BC10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2"/>
    <w:uiPriority w:val="99"/>
    <w:semiHidden/>
    <w:unhideWhenUsed/>
    <w:rsid w:val="00BC10BF"/>
  </w:style>
  <w:style w:type="paragraph" w:customStyle="1" w:styleId="book">
    <w:name w:val="book"/>
    <w:basedOn w:val="a"/>
    <w:rsid w:val="00BC1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C1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BC10BF"/>
    <w:rPr>
      <w:rFonts w:ascii="Times New Roman" w:hAnsi="Times New Roman" w:cs="Times New Roman" w:hint="default"/>
      <w:spacing w:val="10"/>
      <w:sz w:val="20"/>
      <w:szCs w:val="20"/>
    </w:rPr>
  </w:style>
  <w:style w:type="table" w:customStyle="1" w:styleId="291">
    <w:name w:val="Сетка таблицы29"/>
    <w:basedOn w:val="a1"/>
    <w:next w:val="af3"/>
    <w:uiPriority w:val="59"/>
    <w:rsid w:val="00BC10BF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BC10BF"/>
  </w:style>
  <w:style w:type="table" w:customStyle="1" w:styleId="302">
    <w:name w:val="Сетка таблицы30"/>
    <w:basedOn w:val="a1"/>
    <w:next w:val="af3"/>
    <w:uiPriority w:val="59"/>
    <w:rsid w:val="00BC10BF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">
    <w:name w:val="Нет списка33"/>
    <w:next w:val="a2"/>
    <w:uiPriority w:val="99"/>
    <w:semiHidden/>
    <w:unhideWhenUsed/>
    <w:rsid w:val="00BC10BF"/>
  </w:style>
  <w:style w:type="paragraph" w:styleId="afff8">
    <w:name w:val="List"/>
    <w:basedOn w:val="af4"/>
    <w:uiPriority w:val="99"/>
    <w:semiHidden/>
    <w:unhideWhenUsed/>
    <w:rsid w:val="00BC10BF"/>
    <w:pPr>
      <w:widowControl w:val="0"/>
      <w:shd w:val="clear" w:color="auto" w:fill="auto"/>
      <w:suppressAutoHyphens/>
      <w:autoSpaceDN/>
    </w:pPr>
    <w:rPr>
      <w:rFonts w:eastAsia="Arial Unicode MS" w:cs="Arial Unicode MS"/>
      <w:color w:val="auto"/>
      <w:kern w:val="2"/>
      <w:szCs w:val="24"/>
      <w:lang w:eastAsia="hi-IN" w:bidi="hi-IN"/>
    </w:rPr>
  </w:style>
  <w:style w:type="paragraph" w:customStyle="1" w:styleId="afff9">
    <w:name w:val="Заголовок"/>
    <w:basedOn w:val="a"/>
    <w:next w:val="af4"/>
    <w:uiPriority w:val="99"/>
    <w:rsid w:val="00BC10BF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 Unicode MS"/>
      <w:kern w:val="2"/>
      <w:sz w:val="28"/>
      <w:szCs w:val="28"/>
      <w:lang w:eastAsia="hi-IN" w:bidi="hi-IN"/>
    </w:rPr>
  </w:style>
  <w:style w:type="paragraph" w:customStyle="1" w:styleId="1f3">
    <w:name w:val="Указатель1"/>
    <w:basedOn w:val="a"/>
    <w:uiPriority w:val="99"/>
    <w:rsid w:val="00BC10B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programparagraph">
    <w:name w:val="program paragraph"/>
    <w:basedOn w:val="programbody"/>
    <w:next w:val="programbody"/>
    <w:uiPriority w:val="99"/>
    <w:rsid w:val="00BC10BF"/>
    <w:pPr>
      <w:ind w:firstLine="0"/>
      <w:jc w:val="center"/>
    </w:pPr>
    <w:rPr>
      <w:b/>
      <w:bCs/>
      <w:i/>
      <w:iCs/>
      <w:color w:val="auto"/>
    </w:rPr>
  </w:style>
  <w:style w:type="paragraph" w:customStyle="1" w:styleId="programsubhead">
    <w:name w:val="program subhead"/>
    <w:uiPriority w:val="99"/>
    <w:rsid w:val="00BC10BF"/>
    <w:pPr>
      <w:suppressAutoHyphens/>
      <w:autoSpaceDE w:val="0"/>
      <w:spacing w:before="142" w:after="136" w:line="260" w:lineRule="atLeast"/>
      <w:jc w:val="center"/>
    </w:pPr>
    <w:rPr>
      <w:rFonts w:ascii="NewBaskervilleExpOdC" w:eastAsia="Times New Roman" w:hAnsi="NewBaskervilleExpOdC" w:cs="NewBaskervilleExpOdC"/>
      <w:b/>
      <w:bCs/>
      <w:kern w:val="2"/>
      <w:lang w:eastAsia="ar-SA"/>
    </w:rPr>
  </w:style>
  <w:style w:type="paragraph" w:customStyle="1" w:styleId="programcitation">
    <w:name w:val="program citation"/>
    <w:uiPriority w:val="99"/>
    <w:rsid w:val="00BC10BF"/>
    <w:pPr>
      <w:suppressAutoHyphens/>
      <w:autoSpaceDE w:val="0"/>
      <w:spacing w:after="0" w:line="260" w:lineRule="atLeast"/>
      <w:ind w:left="567" w:right="567"/>
      <w:jc w:val="both"/>
    </w:pPr>
    <w:rPr>
      <w:rFonts w:ascii="NewBaskervilleExpOdC" w:eastAsia="Times New Roman" w:hAnsi="NewBaskervilleExpOdC" w:cs="NewBaskervilleExpOdC"/>
      <w:kern w:val="2"/>
      <w:sz w:val="19"/>
      <w:szCs w:val="19"/>
      <w:lang w:eastAsia="ar-SA"/>
    </w:rPr>
  </w:style>
  <w:style w:type="paragraph" w:customStyle="1" w:styleId="programcontense">
    <w:name w:val="program contense"/>
    <w:basedOn w:val="programbody"/>
    <w:next w:val="programbody"/>
    <w:uiPriority w:val="99"/>
    <w:rsid w:val="00BC10BF"/>
    <w:pPr>
      <w:tabs>
        <w:tab w:val="right" w:leader="dot" w:pos="5556"/>
      </w:tabs>
      <w:ind w:firstLine="0"/>
      <w:jc w:val="left"/>
    </w:pPr>
    <w:rPr>
      <w:color w:val="auto"/>
    </w:rPr>
  </w:style>
  <w:style w:type="paragraph" w:customStyle="1" w:styleId="programhead">
    <w:name w:val="program head"/>
    <w:uiPriority w:val="99"/>
    <w:rsid w:val="00BC10BF"/>
    <w:pPr>
      <w:suppressAutoHyphens/>
      <w:autoSpaceDE w:val="0"/>
      <w:spacing w:before="164" w:after="0" w:line="360" w:lineRule="atLeast"/>
      <w:jc w:val="center"/>
    </w:pPr>
    <w:rPr>
      <w:rFonts w:ascii="NewBaskervilleExpScC" w:eastAsia="Times New Roman" w:hAnsi="NewBaskervilleExpScC" w:cs="NewBaskervilleExpScC"/>
      <w:spacing w:val="200"/>
      <w:kern w:val="2"/>
      <w:sz w:val="20"/>
      <w:szCs w:val="24"/>
      <w:lang w:eastAsia="ar-SA"/>
    </w:rPr>
  </w:style>
  <w:style w:type="paragraph" w:customStyle="1" w:styleId="afffa">
    <w:name w:val="Содержимое таблицы"/>
    <w:basedOn w:val="a"/>
    <w:uiPriority w:val="99"/>
    <w:rsid w:val="00BC10B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afffb">
    <w:name w:val="Заголовок таблицы"/>
    <w:basedOn w:val="afffa"/>
    <w:uiPriority w:val="99"/>
    <w:rsid w:val="00BC10BF"/>
    <w:pPr>
      <w:jc w:val="center"/>
    </w:pPr>
    <w:rPr>
      <w:b/>
      <w:bCs/>
    </w:rPr>
  </w:style>
  <w:style w:type="paragraph" w:customStyle="1" w:styleId="74">
    <w:name w:val="Абзац списка7"/>
    <w:basedOn w:val="a"/>
    <w:uiPriority w:val="99"/>
    <w:rsid w:val="00BC10BF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ConsNonformat">
    <w:name w:val="ConsNonformat"/>
    <w:uiPriority w:val="99"/>
    <w:rsid w:val="00BC10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otnotedescriptionChar">
    <w:name w:val="footnote description Char"/>
    <w:link w:val="footnotedescription"/>
    <w:locked/>
    <w:rsid w:val="00BC10BF"/>
    <w:rPr>
      <w:color w:val="000000"/>
    </w:rPr>
  </w:style>
  <w:style w:type="paragraph" w:customStyle="1" w:styleId="footnotedescription">
    <w:name w:val="footnote description"/>
    <w:next w:val="a"/>
    <w:link w:val="footnotedescriptionChar"/>
    <w:rsid w:val="00BC10BF"/>
    <w:pPr>
      <w:spacing w:after="0" w:line="266" w:lineRule="auto"/>
      <w:ind w:left="7" w:right="53"/>
      <w:jc w:val="both"/>
    </w:pPr>
    <w:rPr>
      <w:color w:val="000000"/>
    </w:rPr>
  </w:style>
  <w:style w:type="character" w:customStyle="1" w:styleId="ListLabel1">
    <w:name w:val="ListLabel 1"/>
    <w:rsid w:val="00BC10BF"/>
    <w:rPr>
      <w:rFonts w:ascii="Times New Roman" w:hAnsi="Times New Roman" w:cs="Times New Roman" w:hint="default"/>
      <w:b/>
      <w:bCs w:val="0"/>
      <w:i w:val="0"/>
      <w:iCs w:val="0"/>
      <w:color w:val="00000A"/>
      <w:sz w:val="24"/>
      <w:szCs w:val="24"/>
    </w:rPr>
  </w:style>
  <w:style w:type="character" w:customStyle="1" w:styleId="ListLabel4">
    <w:name w:val="ListLabel 4"/>
    <w:rsid w:val="00BC10BF"/>
    <w:rPr>
      <w:rFonts w:ascii="Courier New" w:hAnsi="Courier New" w:cs="Courier New" w:hint="default"/>
    </w:rPr>
  </w:style>
  <w:style w:type="character" w:customStyle="1" w:styleId="ritreferenceauthors">
    <w:name w:val="rit_referenceauthors"/>
    <w:basedOn w:val="a0"/>
    <w:rsid w:val="00BC10BF"/>
  </w:style>
  <w:style w:type="character" w:customStyle="1" w:styleId="ritreferencetitle">
    <w:name w:val="rit_referencetitle"/>
    <w:basedOn w:val="a0"/>
    <w:rsid w:val="00BC10BF"/>
  </w:style>
  <w:style w:type="character" w:customStyle="1" w:styleId="footnotemark">
    <w:name w:val="footnote mark"/>
    <w:rsid w:val="00BC10BF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table" w:customStyle="1" w:styleId="315">
    <w:name w:val="Сетка таблицы31"/>
    <w:basedOn w:val="a1"/>
    <w:next w:val="af3"/>
    <w:uiPriority w:val="39"/>
    <w:rsid w:val="00BC1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2">
    <w:name w:val="Нет списка34"/>
    <w:next w:val="a2"/>
    <w:uiPriority w:val="99"/>
    <w:semiHidden/>
    <w:unhideWhenUsed/>
    <w:rsid w:val="00BC10BF"/>
  </w:style>
  <w:style w:type="table" w:customStyle="1" w:styleId="321">
    <w:name w:val="Сетка таблицы32"/>
    <w:basedOn w:val="a1"/>
    <w:next w:val="af3"/>
    <w:rsid w:val="00BC1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3">
    <w:name w:val="Нет списка35"/>
    <w:next w:val="a2"/>
    <w:uiPriority w:val="99"/>
    <w:semiHidden/>
    <w:unhideWhenUsed/>
    <w:rsid w:val="00BC10BF"/>
  </w:style>
  <w:style w:type="table" w:customStyle="1" w:styleId="334">
    <w:name w:val="Сетка таблицы33"/>
    <w:basedOn w:val="a1"/>
    <w:next w:val="af3"/>
    <w:rsid w:val="00BC1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2">
    <w:name w:val="Нет списка36"/>
    <w:next w:val="a2"/>
    <w:uiPriority w:val="99"/>
    <w:semiHidden/>
    <w:unhideWhenUsed/>
    <w:rsid w:val="00BC10BF"/>
  </w:style>
  <w:style w:type="table" w:customStyle="1" w:styleId="343">
    <w:name w:val="Сетка таблицы34"/>
    <w:basedOn w:val="a1"/>
    <w:next w:val="af3"/>
    <w:uiPriority w:val="59"/>
    <w:rsid w:val="00BC10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3">
    <w:name w:val="Нет списка37"/>
    <w:next w:val="a2"/>
    <w:uiPriority w:val="99"/>
    <w:semiHidden/>
    <w:unhideWhenUsed/>
    <w:rsid w:val="00BC10BF"/>
  </w:style>
  <w:style w:type="table" w:customStyle="1" w:styleId="354">
    <w:name w:val="Сетка таблицы35"/>
    <w:basedOn w:val="a1"/>
    <w:next w:val="af3"/>
    <w:uiPriority w:val="59"/>
    <w:rsid w:val="00BC10B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2"/>
    <w:uiPriority w:val="99"/>
    <w:semiHidden/>
    <w:unhideWhenUsed/>
    <w:rsid w:val="00BC10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33</Pages>
  <Words>11968</Words>
  <Characters>68224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2021-02-13T12:10:00Z</dcterms:created>
  <dcterms:modified xsi:type="dcterms:W3CDTF">2021-03-08T11:06:00Z</dcterms:modified>
</cp:coreProperties>
</file>