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90" w:rsidRDefault="00374B90" w:rsidP="00374B90">
      <w:pPr>
        <w:ind w:firstLine="56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Описание адаптированной основной общеобразовательной программы </w:t>
      </w:r>
      <w:proofErr w:type="gramStart"/>
      <w:r>
        <w:rPr>
          <w:rFonts w:ascii="Times New Roman" w:eastAsia="Times New Roman" w:hAnsi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с легкой умственной отсталостью (интеллектуальные нарушения)</w:t>
      </w:r>
    </w:p>
    <w:p w:rsidR="00374B90" w:rsidRDefault="00374B90" w:rsidP="00374B90">
      <w:pPr>
        <w:ind w:firstLine="56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МОУ ИРМО «</w:t>
      </w:r>
      <w:proofErr w:type="spellStart"/>
      <w:r>
        <w:rPr>
          <w:rFonts w:ascii="Times New Roman" w:eastAsia="Times New Roman" w:hAnsi="Times New Roman"/>
          <w:b/>
          <w:sz w:val="24"/>
        </w:rPr>
        <w:t>Листвянская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СОШ»</w:t>
      </w:r>
    </w:p>
    <w:p w:rsidR="00374B90" w:rsidRDefault="00374B90" w:rsidP="00374B90">
      <w:pPr>
        <w:ind w:firstLine="567"/>
        <w:rPr>
          <w:rFonts w:ascii="Times New Roman" w:eastAsia="Times New Roman" w:hAnsi="Times New Roman"/>
          <w:sz w:val="24"/>
        </w:rPr>
      </w:pPr>
    </w:p>
    <w:p w:rsidR="00374B90" w:rsidRDefault="00374B90" w:rsidP="00374B90">
      <w:pPr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Адаптированная основная общеобразовательная программа образования обучающихся с умственной отсталостью муниципального общеобразовательного учреждения Иркутского районного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</w:rPr>
        <w:t>Листвянская</w:t>
      </w:r>
      <w:proofErr w:type="spellEnd"/>
      <w:r>
        <w:rPr>
          <w:rFonts w:ascii="Times New Roman" w:eastAsia="Times New Roman" w:hAnsi="Times New Roman"/>
          <w:sz w:val="24"/>
        </w:rPr>
        <w:t xml:space="preserve"> средняя общеобразовательная школа» разработана в соответствии с Федеральным законом № 273-ФЗ «Об образовании в Российской Федерации», федеральным государственным образовательным стандартом ОВЗ с учетом примерной адаптированной основной образовательной программы</w:t>
      </w:r>
      <w:proofErr w:type="gramStart"/>
      <w:r>
        <w:rPr>
          <w:rFonts w:ascii="Times New Roman" w:eastAsia="Times New Roman" w:hAnsi="Times New Roman"/>
          <w:sz w:val="24"/>
        </w:rPr>
        <w:t xml:space="preserve"> .</w:t>
      </w:r>
      <w:proofErr w:type="gramEnd"/>
    </w:p>
    <w:p w:rsidR="00000000" w:rsidRDefault="003B6A54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000000" w:rsidRDefault="003B6A54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Цель 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реализации </w:t>
      </w:r>
      <w:r w:rsidRPr="00374B90">
        <w:rPr>
          <w:rFonts w:ascii="Times New Roman" w:eastAsia="Times New Roman" w:hAnsi="Times New Roman"/>
          <w:sz w:val="24"/>
          <w:szCs w:val="24"/>
        </w:rPr>
        <w:t>АООП в МОУ ИРМО</w:t>
      </w: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374B90">
        <w:rPr>
          <w:rFonts w:ascii="Times New Roman" w:eastAsia="Times New Roman" w:hAnsi="Times New Roman"/>
          <w:sz w:val="24"/>
          <w:szCs w:val="24"/>
        </w:rPr>
        <w:t>Листвянская</w:t>
      </w:r>
      <w:proofErr w:type="spellEnd"/>
      <w:r w:rsidRPr="00374B90">
        <w:rPr>
          <w:rFonts w:ascii="Times New Roman" w:eastAsia="Times New Roman" w:hAnsi="Times New Roman"/>
          <w:sz w:val="24"/>
          <w:szCs w:val="24"/>
        </w:rPr>
        <w:t xml:space="preserve"> СОШ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374B90">
        <w:rPr>
          <w:rFonts w:ascii="Times New Roman" w:eastAsia="Times New Roman" w:hAnsi="Times New Roman"/>
          <w:sz w:val="24"/>
          <w:szCs w:val="24"/>
        </w:rPr>
        <w:t>—</w:t>
      </w: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создание условий для</w:t>
      </w: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ма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ксимального удовлетворения особых образовательных потребностей обучающихся с умственной 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обеспечивающих усвоение ими социального и культурного опыта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формирование необходимых для самореализации практических предс</w:t>
      </w:r>
      <w:r w:rsidRPr="00374B90">
        <w:rPr>
          <w:rFonts w:ascii="Times New Roman" w:eastAsia="Times New Roman" w:hAnsi="Times New Roman"/>
          <w:sz w:val="24"/>
          <w:szCs w:val="24"/>
        </w:rPr>
        <w:t>тавлений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умений и навыков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позволяющих достичь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максимально возможной самостоятельности и независимости в повседневной жизни</w:t>
      </w:r>
      <w:r w:rsidRPr="00374B90">
        <w:rPr>
          <w:rFonts w:ascii="Times New Roman" w:eastAsia="Times New Roman" w:hAnsi="Times New Roman"/>
          <w:sz w:val="24"/>
          <w:szCs w:val="24"/>
        </w:rPr>
        <w:t>.</w:t>
      </w:r>
    </w:p>
    <w:p w:rsidR="00000000" w:rsidRPr="00374B90" w:rsidRDefault="003B6A54" w:rsidP="00374B90">
      <w:pPr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 xml:space="preserve">Достижение поставленной цели при разработке и реализации МОУ ИРМО </w:t>
      </w:r>
      <w:r w:rsidRPr="00374B9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374B90">
        <w:rPr>
          <w:rFonts w:ascii="Times New Roman" w:eastAsia="Times New Roman" w:hAnsi="Times New Roman"/>
          <w:sz w:val="24"/>
          <w:szCs w:val="24"/>
        </w:rPr>
        <w:t>Листвянская</w:t>
      </w:r>
      <w:proofErr w:type="spellEnd"/>
      <w:r w:rsidRPr="00374B90">
        <w:rPr>
          <w:rFonts w:ascii="Times New Roman" w:eastAsia="Times New Roman" w:hAnsi="Times New Roman"/>
          <w:sz w:val="24"/>
          <w:szCs w:val="24"/>
        </w:rPr>
        <w:t xml:space="preserve"> СОШ</w:t>
      </w:r>
      <w:r w:rsidRPr="00374B90">
        <w:rPr>
          <w:rFonts w:ascii="Times New Roman" w:eastAsia="Times New Roman" w:hAnsi="Times New Roman"/>
          <w:sz w:val="24"/>
          <w:szCs w:val="24"/>
        </w:rPr>
        <w:t>»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АООП предусматривает решение </w:t>
      </w:r>
      <w:r w:rsidRPr="00374B90">
        <w:rPr>
          <w:rFonts w:ascii="Times New Roman" w:eastAsia="Times New Roman" w:hAnsi="Times New Roman"/>
          <w:sz w:val="24"/>
          <w:szCs w:val="24"/>
        </w:rPr>
        <w:t>след</w:t>
      </w:r>
      <w:r w:rsidRPr="00374B90">
        <w:rPr>
          <w:rFonts w:ascii="Times New Roman" w:eastAsia="Times New Roman" w:hAnsi="Times New Roman"/>
          <w:sz w:val="24"/>
          <w:szCs w:val="24"/>
        </w:rPr>
        <w:t>ующих основных</w:t>
      </w: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 задач</w:t>
      </w:r>
      <w:r w:rsidRPr="00374B90">
        <w:rPr>
          <w:rFonts w:ascii="Times New Roman" w:eastAsia="Times New Roman" w:hAnsi="Times New Roman"/>
          <w:sz w:val="24"/>
          <w:szCs w:val="24"/>
        </w:rPr>
        <w:t>:</w:t>
      </w:r>
    </w:p>
    <w:p w:rsidR="00000000" w:rsidRPr="00374B90" w:rsidRDefault="003B6A54" w:rsidP="00374B90">
      <w:pPr>
        <w:numPr>
          <w:ilvl w:val="0"/>
          <w:numId w:val="1"/>
        </w:numPr>
        <w:tabs>
          <w:tab w:val="left" w:pos="13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введение учебных предметов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способствующих формированию представлений о природных и социальных компонентах окружающего мира</w:t>
      </w:r>
      <w:r w:rsidRPr="00374B90">
        <w:rPr>
          <w:rFonts w:ascii="Times New Roman" w:eastAsia="Times New Roman" w:hAnsi="Times New Roman"/>
          <w:sz w:val="24"/>
          <w:szCs w:val="24"/>
        </w:rPr>
        <w:t>;</w:t>
      </w:r>
    </w:p>
    <w:p w:rsidR="00000000" w:rsidRPr="00374B90" w:rsidRDefault="003B6A54" w:rsidP="00374B90">
      <w:pPr>
        <w:numPr>
          <w:ilvl w:val="0"/>
          <w:numId w:val="1"/>
        </w:numPr>
        <w:tabs>
          <w:tab w:val="left" w:pos="13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овладение разнообразными видами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средствами и формами коммуникации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обеспечивающими успешность установления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и реализации </w:t>
      </w:r>
      <w:proofErr w:type="spellStart"/>
      <w:r w:rsidRPr="00374B90">
        <w:rPr>
          <w:rFonts w:ascii="Times New Roman" w:eastAsia="Times New Roman" w:hAnsi="Times New Roman"/>
          <w:sz w:val="24"/>
          <w:szCs w:val="24"/>
        </w:rPr>
        <w:t>социокультурных</w:t>
      </w:r>
      <w:proofErr w:type="spellEnd"/>
      <w:r w:rsidRPr="00374B90">
        <w:rPr>
          <w:rFonts w:ascii="Times New Roman" w:eastAsia="Times New Roman" w:hAnsi="Times New Roman"/>
          <w:sz w:val="24"/>
          <w:szCs w:val="24"/>
        </w:rPr>
        <w:t xml:space="preserve"> связей и отношений обучающегося с окружающей средой</w:t>
      </w:r>
      <w:r w:rsidRPr="00374B90">
        <w:rPr>
          <w:rFonts w:ascii="Times New Roman" w:eastAsia="Times New Roman" w:hAnsi="Times New Roman"/>
          <w:sz w:val="24"/>
          <w:szCs w:val="24"/>
        </w:rPr>
        <w:t>;</w:t>
      </w:r>
    </w:p>
    <w:p w:rsidR="00000000" w:rsidRPr="00374B90" w:rsidRDefault="003B6A54" w:rsidP="00374B90">
      <w:pPr>
        <w:numPr>
          <w:ilvl w:val="0"/>
          <w:numId w:val="1"/>
        </w:numPr>
        <w:tabs>
          <w:tab w:val="left" w:pos="13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психологическое сопровождение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оптимизирующее взаимодействие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с педагогами и другими обучающимися</w:t>
      </w:r>
      <w:r w:rsidRPr="00374B90">
        <w:rPr>
          <w:rFonts w:ascii="Times New Roman" w:eastAsia="Times New Roman" w:hAnsi="Times New Roman"/>
          <w:sz w:val="24"/>
          <w:szCs w:val="24"/>
        </w:rPr>
        <w:t>;</w:t>
      </w:r>
    </w:p>
    <w:p w:rsidR="00000000" w:rsidRPr="00374B90" w:rsidRDefault="003B6A54" w:rsidP="00374B90">
      <w:pPr>
        <w:numPr>
          <w:ilvl w:val="0"/>
          <w:numId w:val="1"/>
        </w:numPr>
        <w:tabs>
          <w:tab w:val="left" w:pos="13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психологическое сопровождение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направленное на установление </w:t>
      </w:r>
      <w:r w:rsidRPr="00374B90">
        <w:rPr>
          <w:rFonts w:ascii="Times New Roman" w:eastAsia="Times New Roman" w:hAnsi="Times New Roman"/>
          <w:sz w:val="24"/>
          <w:szCs w:val="24"/>
        </w:rPr>
        <w:t>взаимодействия семьи и организации</w:t>
      </w:r>
      <w:r w:rsidRPr="00374B90">
        <w:rPr>
          <w:rFonts w:ascii="Times New Roman" w:eastAsia="Times New Roman" w:hAnsi="Times New Roman"/>
          <w:sz w:val="24"/>
          <w:szCs w:val="24"/>
        </w:rPr>
        <w:t>;</w:t>
      </w:r>
    </w:p>
    <w:p w:rsidR="00374B90" w:rsidRDefault="003B6A54" w:rsidP="00374B90">
      <w:pPr>
        <w:numPr>
          <w:ilvl w:val="0"/>
          <w:numId w:val="1"/>
        </w:numPr>
        <w:tabs>
          <w:tab w:val="left" w:pos="13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постепенное расширение образовательного пространства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выходящего за пределы организации</w:t>
      </w:r>
      <w:r w:rsidRPr="00374B90">
        <w:rPr>
          <w:rFonts w:ascii="Times New Roman" w:eastAsia="Times New Roman" w:hAnsi="Times New Roman"/>
          <w:sz w:val="24"/>
          <w:szCs w:val="24"/>
        </w:rPr>
        <w:t>.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0000" w:rsidRPr="00374B90" w:rsidRDefault="003B6A54" w:rsidP="00374B90">
      <w:pPr>
        <w:tabs>
          <w:tab w:val="left" w:pos="1380"/>
        </w:tabs>
        <w:ind w:firstLine="567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 xml:space="preserve">В основу разработки АООП образования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с</w:t>
      </w:r>
      <w:r w:rsidR="00374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легкой</w:t>
      </w:r>
      <w:r w:rsidR="00374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умственной</w:t>
      </w:r>
      <w:r w:rsidR="00374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отсталостью</w:t>
      </w:r>
      <w:r w:rsidR="00374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заложены</w:t>
      </w:r>
      <w:r w:rsidR="00374B9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74B90">
        <w:rPr>
          <w:rFonts w:ascii="Times New Roman" w:eastAsia="Times New Roman" w:hAnsi="Times New Roman"/>
          <w:i/>
          <w:sz w:val="24"/>
          <w:szCs w:val="24"/>
        </w:rPr>
        <w:t>деятельностный</w:t>
      </w:r>
      <w:proofErr w:type="spellEnd"/>
      <w:r w:rsidR="00374B90" w:rsidRPr="00374B9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i/>
          <w:sz w:val="24"/>
          <w:szCs w:val="24"/>
        </w:rPr>
        <w:t>и</w:t>
      </w:r>
      <w:r w:rsidR="00374B90" w:rsidRPr="00374B9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i/>
          <w:sz w:val="24"/>
          <w:szCs w:val="24"/>
        </w:rPr>
        <w:t>дифференцированный подходы</w:t>
      </w:r>
      <w:r w:rsidRPr="00374B90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Дифференцированный подход </w:t>
      </w:r>
      <w:r w:rsidRPr="00374B90">
        <w:rPr>
          <w:rFonts w:ascii="Times New Roman" w:eastAsia="Times New Roman" w:hAnsi="Times New Roman"/>
          <w:sz w:val="24"/>
          <w:szCs w:val="24"/>
        </w:rPr>
        <w:t>к построению АООП для обучающихся с легкой</w:t>
      </w: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умственной 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предполагает учет их особых образовательных потребностей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которые проявляются в неоднородности возможностей освоения содержания о</w:t>
      </w:r>
      <w:r w:rsidRPr="00374B90">
        <w:rPr>
          <w:rFonts w:ascii="Times New Roman" w:eastAsia="Times New Roman" w:hAnsi="Times New Roman"/>
          <w:sz w:val="24"/>
          <w:szCs w:val="24"/>
        </w:rPr>
        <w:t>бразования</w:t>
      </w:r>
      <w:r w:rsidRPr="00374B90">
        <w:rPr>
          <w:rFonts w:ascii="Times New Roman" w:eastAsia="Times New Roman" w:hAnsi="Times New Roman"/>
          <w:sz w:val="24"/>
          <w:szCs w:val="24"/>
        </w:rPr>
        <w:t>.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Применение дифференцированного подхода к созданию образовательных программ обеспечивает разнообразие содержания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предоставляя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с умственной 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возможность реализовать индивидуальный потенциал </w:t>
      </w:r>
      <w:r w:rsidRPr="00374B90">
        <w:rPr>
          <w:rFonts w:ascii="Times New Roman" w:eastAsia="Times New Roman" w:hAnsi="Times New Roman"/>
          <w:sz w:val="24"/>
          <w:szCs w:val="24"/>
        </w:rPr>
        <w:t>развития</w:t>
      </w:r>
      <w:r w:rsidRPr="00374B90">
        <w:rPr>
          <w:rFonts w:ascii="Times New Roman" w:eastAsia="Times New Roman" w:hAnsi="Times New Roman"/>
          <w:sz w:val="24"/>
          <w:szCs w:val="24"/>
        </w:rPr>
        <w:t>.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74B90">
        <w:rPr>
          <w:rFonts w:ascii="Times New Roman" w:eastAsia="Times New Roman" w:hAnsi="Times New Roman"/>
          <w:b/>
          <w:sz w:val="24"/>
          <w:szCs w:val="24"/>
        </w:rPr>
        <w:t>Деятельностный</w:t>
      </w:r>
      <w:proofErr w:type="spellEnd"/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 подход </w:t>
      </w:r>
      <w:r w:rsidRPr="00374B90">
        <w:rPr>
          <w:rFonts w:ascii="Times New Roman" w:eastAsia="Times New Roman" w:hAnsi="Times New Roman"/>
          <w:sz w:val="24"/>
          <w:szCs w:val="24"/>
        </w:rPr>
        <w:t>основывается на теоретических положениях</w:t>
      </w:r>
      <w:r w:rsidRPr="00374B9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отечественной психологической науки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раскрывающих основные закономерности и структуру образования с учетом специфики развития личности обучающегося с умственной 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</w:t>
      </w:r>
      <w:r w:rsidRPr="00374B90">
        <w:rPr>
          <w:rFonts w:ascii="Times New Roman" w:eastAsia="Times New Roman" w:hAnsi="Times New Roman"/>
          <w:sz w:val="24"/>
          <w:szCs w:val="24"/>
        </w:rPr>
        <w:t>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).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74B90"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 w:rsidRPr="00374B90">
        <w:rPr>
          <w:rFonts w:ascii="Times New Roman" w:eastAsia="Times New Roman" w:hAnsi="Times New Roman"/>
          <w:sz w:val="24"/>
          <w:szCs w:val="24"/>
        </w:rPr>
        <w:t xml:space="preserve"> подход в образовании строится на признании того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что развитие личности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с умственной 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школьного возраста определяется характером организации доступной им деятельн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ости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предметно</w:t>
      </w: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>практической и учебной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). 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Основным средством реализации </w:t>
      </w:r>
      <w:proofErr w:type="spellStart"/>
      <w:r w:rsidRPr="00374B9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374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подхода в образовании является обучение как процесс организации познавательной и предметно</w:t>
      </w: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практической деятельности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обеспечивающий овладение ими содержание</w:t>
      </w:r>
      <w:r w:rsidRPr="00374B90">
        <w:rPr>
          <w:rFonts w:ascii="Times New Roman" w:eastAsia="Times New Roman" w:hAnsi="Times New Roman"/>
          <w:sz w:val="24"/>
          <w:szCs w:val="24"/>
        </w:rPr>
        <w:t>м образования</w:t>
      </w:r>
      <w:r w:rsidRPr="00374B90">
        <w:rPr>
          <w:rFonts w:ascii="Times New Roman" w:eastAsia="Times New Roman" w:hAnsi="Times New Roman"/>
          <w:sz w:val="24"/>
          <w:szCs w:val="24"/>
        </w:rPr>
        <w:t>.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Pr="00374B90" w:rsidRDefault="003B6A54" w:rsidP="00374B90">
      <w:pPr>
        <w:numPr>
          <w:ilvl w:val="0"/>
          <w:numId w:val="2"/>
        </w:numPr>
        <w:tabs>
          <w:tab w:val="left" w:pos="1256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 xml:space="preserve">контексте разработки АООП образования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с легкой умственной 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реализация </w:t>
      </w:r>
      <w:proofErr w:type="spellStart"/>
      <w:r w:rsidRPr="00374B9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374B90">
        <w:rPr>
          <w:rFonts w:ascii="Times New Roman" w:eastAsia="Times New Roman" w:hAnsi="Times New Roman"/>
          <w:sz w:val="24"/>
          <w:szCs w:val="24"/>
        </w:rPr>
        <w:t xml:space="preserve"> подхода обеспечивает</w:t>
      </w:r>
      <w:r w:rsidRPr="00374B90">
        <w:rPr>
          <w:rFonts w:ascii="Times New Roman" w:eastAsia="Times New Roman" w:hAnsi="Times New Roman"/>
          <w:sz w:val="24"/>
          <w:szCs w:val="24"/>
        </w:rPr>
        <w:t>:</w:t>
      </w:r>
    </w:p>
    <w:p w:rsidR="00000000" w:rsidRPr="00374B90" w:rsidRDefault="00374B90" w:rsidP="00374B90">
      <w:pPr>
        <w:tabs>
          <w:tab w:val="left" w:pos="239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придание результатам образования социально и личностно значимого характера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;</w:t>
      </w:r>
    </w:p>
    <w:p w:rsidR="00000000" w:rsidRPr="00374B90" w:rsidRDefault="00374B90" w:rsidP="00374B90">
      <w:pPr>
        <w:tabs>
          <w:tab w:val="left" w:pos="239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прочное усвоение </w:t>
      </w:r>
      <w:proofErr w:type="gramStart"/>
      <w:r w:rsidR="003B6A54" w:rsidRPr="00374B90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знаний и опыта разнообразной деятельности и поведения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,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возможность их самостоятельного продвижения в изучаемых образовательных областях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;</w:t>
      </w:r>
    </w:p>
    <w:p w:rsidR="00000000" w:rsidRPr="00374B90" w:rsidRDefault="00374B90" w:rsidP="00374B90">
      <w:pPr>
        <w:tabs>
          <w:tab w:val="left" w:pos="239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существенное повышение мотивации и интереса к учению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,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приобретению нового опыта деятель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ности и поведения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;</w:t>
      </w:r>
    </w:p>
    <w:p w:rsidR="00000000" w:rsidRPr="00374B90" w:rsidRDefault="00374B90" w:rsidP="00374B90">
      <w:pPr>
        <w:tabs>
          <w:tab w:val="left" w:pos="2391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,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которые обеспечивают не только успешное усвоение некоторых элементов системы научных знаний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,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умений и навыков 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(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академических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результатов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),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но и прежде всего жизненной компетенции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,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 xml:space="preserve"> составляющей основу социальной успешности</w:t>
      </w:r>
      <w:r w:rsidR="003B6A54" w:rsidRPr="00374B90">
        <w:rPr>
          <w:rFonts w:ascii="Times New Roman" w:eastAsia="Times New Roman" w:hAnsi="Times New Roman"/>
          <w:sz w:val="24"/>
          <w:szCs w:val="24"/>
        </w:rPr>
        <w:t>.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Pr="00374B90" w:rsidRDefault="003B6A54" w:rsidP="00374B90">
      <w:pPr>
        <w:tabs>
          <w:tab w:val="left" w:pos="9498"/>
        </w:tabs>
        <w:ind w:right="-25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 xml:space="preserve">Сроки реализации АООП для обучающихся с умственной отсталостью </w:t>
      </w:r>
      <w:r w:rsidR="00374B90">
        <w:rPr>
          <w:rFonts w:ascii="Times New Roman" w:eastAsia="Times New Roman" w:hAnsi="Times New Roman"/>
          <w:sz w:val="24"/>
          <w:szCs w:val="24"/>
        </w:rPr>
        <w:t>и</w:t>
      </w:r>
      <w:r w:rsidRPr="00374B90">
        <w:rPr>
          <w:rFonts w:ascii="Times New Roman" w:eastAsia="Times New Roman" w:hAnsi="Times New Roman"/>
          <w:sz w:val="24"/>
          <w:szCs w:val="24"/>
        </w:rPr>
        <w:t>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составляет </w:t>
      </w:r>
      <w:r w:rsidRPr="00374B90">
        <w:rPr>
          <w:rFonts w:ascii="Times New Roman" w:eastAsia="Times New Roman" w:hAnsi="Times New Roman"/>
          <w:sz w:val="24"/>
          <w:szCs w:val="24"/>
        </w:rPr>
        <w:t>5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лет</w:t>
      </w:r>
      <w:r w:rsidR="00374B90">
        <w:rPr>
          <w:rFonts w:ascii="Times New Roman" w:eastAsia="Times New Roman" w:hAnsi="Times New Roman"/>
          <w:sz w:val="24"/>
          <w:szCs w:val="24"/>
        </w:rPr>
        <w:t xml:space="preserve"> (5-9 классы)</w:t>
      </w:r>
      <w:r w:rsidRPr="00374B90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 xml:space="preserve">Программа состоит из </w:t>
      </w:r>
      <w:r w:rsidRPr="00374B90">
        <w:rPr>
          <w:rFonts w:ascii="Times New Roman" w:eastAsia="Times New Roman" w:hAnsi="Times New Roman"/>
          <w:sz w:val="24"/>
          <w:szCs w:val="24"/>
        </w:rPr>
        <w:t>3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разделов</w:t>
      </w:r>
      <w:r w:rsidRPr="00374B90">
        <w:rPr>
          <w:rFonts w:ascii="Times New Roman" w:eastAsia="Times New Roman" w:hAnsi="Times New Roman"/>
          <w:sz w:val="24"/>
          <w:szCs w:val="24"/>
        </w:rPr>
        <w:t>: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74B90">
        <w:rPr>
          <w:rFonts w:ascii="Times New Roman" w:eastAsia="Times New Roman" w:hAnsi="Times New Roman"/>
          <w:b/>
          <w:sz w:val="24"/>
          <w:szCs w:val="24"/>
        </w:rPr>
        <w:t>Целевой р</w:t>
      </w:r>
      <w:r w:rsidRPr="00374B90">
        <w:rPr>
          <w:rFonts w:ascii="Times New Roman" w:eastAsia="Times New Roman" w:hAnsi="Times New Roman"/>
          <w:b/>
          <w:sz w:val="24"/>
          <w:szCs w:val="24"/>
        </w:rPr>
        <w:t>аздел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>Пояснительная записка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 xml:space="preserve">- </w:t>
      </w:r>
      <w:r w:rsidRPr="00374B90">
        <w:rPr>
          <w:rFonts w:ascii="Times New Roman" w:eastAsia="Times New Roman" w:hAnsi="Times New Roman"/>
          <w:sz w:val="24"/>
          <w:szCs w:val="24"/>
        </w:rPr>
        <w:t>Система оценки достижения обучающимися с умственной отсталостью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74B90">
        <w:rPr>
          <w:rFonts w:ascii="Times New Roman" w:eastAsia="Times New Roman" w:hAnsi="Times New Roman"/>
          <w:sz w:val="24"/>
          <w:szCs w:val="24"/>
        </w:rPr>
        <w:t>планируемых результатов освоения адаптированной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>основной общеобразовательной программы</w:t>
      </w:r>
    </w:p>
    <w:p w:rsidR="00000000" w:rsidRPr="00374B90" w:rsidRDefault="003B6A54" w:rsidP="00374B90">
      <w:pPr>
        <w:tabs>
          <w:tab w:val="left" w:pos="4500"/>
          <w:tab w:val="left" w:pos="6620"/>
          <w:tab w:val="left" w:pos="7220"/>
          <w:tab w:val="left" w:pos="840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>Планируемые результаты  освоения</w:t>
      </w:r>
      <w:r w:rsidRPr="00374B90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</w:t>
      </w:r>
      <w:r w:rsidRPr="00374B90">
        <w:rPr>
          <w:rFonts w:ascii="Times New Roman" w:eastAsia="Times New Roman" w:hAnsi="Times New Roman"/>
          <w:sz w:val="24"/>
          <w:szCs w:val="24"/>
        </w:rPr>
        <w:t>ющимися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ab/>
      </w:r>
      <w:r w:rsidRPr="00374B90">
        <w:rPr>
          <w:rFonts w:ascii="Times New Roman" w:eastAsia="Times New Roman" w:hAnsi="Times New Roman"/>
          <w:sz w:val="24"/>
          <w:szCs w:val="24"/>
        </w:rPr>
        <w:t>с</w:t>
      </w:r>
      <w:r w:rsidRPr="00374B90">
        <w:rPr>
          <w:rFonts w:ascii="Times New Roman" w:eastAsia="Times New Roman" w:hAnsi="Times New Roman"/>
          <w:sz w:val="24"/>
          <w:szCs w:val="24"/>
        </w:rPr>
        <w:tab/>
      </w:r>
      <w:r w:rsidRPr="00374B90">
        <w:rPr>
          <w:rFonts w:ascii="Times New Roman" w:eastAsia="Times New Roman" w:hAnsi="Times New Roman"/>
          <w:sz w:val="24"/>
          <w:szCs w:val="24"/>
        </w:rPr>
        <w:t>легкой</w:t>
      </w:r>
      <w:r w:rsidRPr="00374B90">
        <w:rPr>
          <w:rFonts w:ascii="Times New Roman" w:eastAsia="Times New Roman" w:hAnsi="Times New Roman"/>
          <w:sz w:val="24"/>
          <w:szCs w:val="24"/>
        </w:rPr>
        <w:tab/>
      </w:r>
      <w:r w:rsidRPr="00374B90">
        <w:rPr>
          <w:rFonts w:ascii="Times New Roman" w:eastAsia="Times New Roman" w:hAnsi="Times New Roman"/>
          <w:sz w:val="24"/>
          <w:szCs w:val="24"/>
        </w:rPr>
        <w:t>умственной</w:t>
      </w:r>
    </w:p>
    <w:p w:rsidR="00000000" w:rsidRPr="00374B90" w:rsidRDefault="003B6A54" w:rsidP="00374B90">
      <w:pPr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 xml:space="preserve">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адаптированной основной общеобразовательной программы</w:t>
      </w:r>
      <w:r w:rsidRPr="00374B90">
        <w:rPr>
          <w:rFonts w:ascii="Times New Roman" w:eastAsia="Times New Roman" w:hAnsi="Times New Roman"/>
          <w:sz w:val="24"/>
          <w:szCs w:val="24"/>
        </w:rPr>
        <w:t>.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74B90">
        <w:rPr>
          <w:rFonts w:ascii="Times New Roman" w:eastAsia="Times New Roman" w:hAnsi="Times New Roman"/>
          <w:b/>
          <w:sz w:val="24"/>
          <w:szCs w:val="24"/>
        </w:rPr>
        <w:t>Содержательный раздел</w:t>
      </w:r>
    </w:p>
    <w:p w:rsidR="00000000" w:rsidRPr="00374B90" w:rsidRDefault="003B6A54" w:rsidP="00374B90">
      <w:pPr>
        <w:numPr>
          <w:ilvl w:val="0"/>
          <w:numId w:val="4"/>
        </w:numPr>
        <w:tabs>
          <w:tab w:val="left" w:pos="40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Программы отдельных учебных предметов</w:t>
      </w:r>
      <w:r w:rsidRPr="00374B90">
        <w:rPr>
          <w:rFonts w:ascii="Times New Roman" w:eastAsia="Times New Roman" w:hAnsi="Times New Roman"/>
          <w:sz w:val="24"/>
          <w:szCs w:val="24"/>
        </w:rPr>
        <w:t>,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курсов коррекционно</w:t>
      </w: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>развивающей области</w:t>
      </w:r>
    </w:p>
    <w:p w:rsidR="00000000" w:rsidRPr="00374B90" w:rsidRDefault="003B6A54" w:rsidP="00374B90">
      <w:pPr>
        <w:numPr>
          <w:ilvl w:val="1"/>
          <w:numId w:val="4"/>
        </w:numPr>
        <w:tabs>
          <w:tab w:val="left" w:pos="517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Основные направления духо</w:t>
      </w:r>
      <w:r w:rsidRPr="00374B90">
        <w:rPr>
          <w:rFonts w:ascii="Times New Roman" w:eastAsia="Times New Roman" w:hAnsi="Times New Roman"/>
          <w:sz w:val="24"/>
          <w:szCs w:val="24"/>
        </w:rPr>
        <w:t>вно</w:t>
      </w: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нравственного развития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с умственной отсталостью </w:t>
      </w:r>
      <w:r w:rsidRPr="00374B90">
        <w:rPr>
          <w:rFonts w:ascii="Times New Roman" w:eastAsia="Times New Roman" w:hAnsi="Times New Roman"/>
          <w:sz w:val="24"/>
          <w:szCs w:val="24"/>
        </w:rPr>
        <w:t>(</w:t>
      </w:r>
      <w:r w:rsidRPr="00374B90">
        <w:rPr>
          <w:rFonts w:ascii="Times New Roman" w:eastAsia="Times New Roman" w:hAnsi="Times New Roman"/>
          <w:sz w:val="24"/>
          <w:szCs w:val="24"/>
        </w:rPr>
        <w:t>интеллектуальными нарушениями</w:t>
      </w:r>
      <w:r w:rsidRPr="00374B90">
        <w:rPr>
          <w:rFonts w:ascii="Times New Roman" w:eastAsia="Times New Roman" w:hAnsi="Times New Roman"/>
          <w:sz w:val="24"/>
          <w:szCs w:val="24"/>
        </w:rPr>
        <w:t>)</w:t>
      </w:r>
    </w:p>
    <w:p w:rsidR="00000000" w:rsidRPr="00374B90" w:rsidRDefault="003B6A54" w:rsidP="00374B90">
      <w:pPr>
        <w:numPr>
          <w:ilvl w:val="0"/>
          <w:numId w:val="4"/>
        </w:numPr>
        <w:tabs>
          <w:tab w:val="left" w:pos="40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Программа коррекционной работы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74B90">
        <w:rPr>
          <w:rFonts w:ascii="Times New Roman" w:eastAsia="Times New Roman" w:hAnsi="Times New Roman"/>
          <w:b/>
          <w:sz w:val="24"/>
          <w:szCs w:val="24"/>
        </w:rPr>
        <w:t>Организационный раздел</w:t>
      </w:r>
    </w:p>
    <w:p w:rsidR="00000000" w:rsidRPr="00374B90" w:rsidRDefault="003B6A54" w:rsidP="00374B90">
      <w:pPr>
        <w:numPr>
          <w:ilvl w:val="0"/>
          <w:numId w:val="5"/>
        </w:numPr>
        <w:tabs>
          <w:tab w:val="left" w:pos="40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Учебный план</w:t>
      </w:r>
    </w:p>
    <w:p w:rsid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>Условия реализации адаптированной основной общеобразовательной программы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4B90">
        <w:rPr>
          <w:rFonts w:ascii="Times New Roman" w:eastAsia="Times New Roman" w:hAnsi="Times New Roman"/>
          <w:sz w:val="24"/>
          <w:szCs w:val="24"/>
        </w:rPr>
        <w:t xml:space="preserve">образования </w:t>
      </w:r>
      <w:proofErr w:type="gramStart"/>
      <w:r w:rsidRPr="00374B90">
        <w:rPr>
          <w:rFonts w:ascii="Times New Roman" w:eastAsia="Times New Roman" w:hAnsi="Times New Roman"/>
          <w:sz w:val="24"/>
          <w:szCs w:val="24"/>
        </w:rPr>
        <w:t>обуч</w:t>
      </w:r>
      <w:r w:rsidRPr="00374B90">
        <w:rPr>
          <w:rFonts w:ascii="Times New Roman" w:eastAsia="Times New Roman" w:hAnsi="Times New Roman"/>
          <w:sz w:val="24"/>
          <w:szCs w:val="24"/>
        </w:rPr>
        <w:t>ающихся</w:t>
      </w:r>
      <w:proofErr w:type="gramEnd"/>
      <w:r w:rsidRPr="00374B90">
        <w:rPr>
          <w:rFonts w:ascii="Times New Roman" w:eastAsia="Times New Roman" w:hAnsi="Times New Roman"/>
          <w:sz w:val="24"/>
          <w:szCs w:val="24"/>
        </w:rPr>
        <w:t xml:space="preserve"> с лёгкой умственной отсталостью </w:t>
      </w:r>
    </w:p>
    <w:p w:rsidR="00000000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74B90">
        <w:rPr>
          <w:rFonts w:ascii="Times New Roman" w:eastAsia="Times New Roman" w:hAnsi="Times New Roman"/>
          <w:sz w:val="24"/>
          <w:szCs w:val="24"/>
        </w:rPr>
        <w:t>-</w:t>
      </w:r>
      <w:r w:rsidRPr="00374B90">
        <w:rPr>
          <w:rFonts w:ascii="Times New Roman" w:eastAsia="Times New Roman" w:hAnsi="Times New Roman"/>
          <w:sz w:val="24"/>
          <w:szCs w:val="24"/>
        </w:rPr>
        <w:t>Контроль состояния системы условий реализации АООП</w:t>
      </w:r>
    </w:p>
    <w:p w:rsidR="003B6A54" w:rsidRPr="00374B90" w:rsidRDefault="003B6A54" w:rsidP="00374B90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B6A54" w:rsidRPr="00374B90">
      <w:pgSz w:w="11900" w:h="16838"/>
      <w:pgMar w:top="1135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>
      <w:start w:val="1"/>
      <w:numFmt w:val="bullet"/>
      <w:lvlText w:val="В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761E1F98"/>
    <w:multiLevelType w:val="hybridMultilevel"/>
    <w:tmpl w:val="70A869C2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4B90"/>
    <w:rsid w:val="00374B90"/>
    <w:rsid w:val="003B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2021-02-28T12:17:00Z</dcterms:created>
  <dcterms:modified xsi:type="dcterms:W3CDTF">2021-02-28T12:17:00Z</dcterms:modified>
</cp:coreProperties>
</file>