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F0" w:rsidRDefault="008E30F0" w:rsidP="008E30F0">
      <w:pPr>
        <w:spacing w:after="0" w:line="240" w:lineRule="auto"/>
        <w:jc w:val="right"/>
        <w:rPr>
          <w:rFonts w:ascii="Times New Roman" w:hAnsi="Times New Roman"/>
          <w:sz w:val="28"/>
        </w:rPr>
      </w:pPr>
      <w:r>
        <w:rPr>
          <w:rFonts w:ascii="Times New Roman" w:hAnsi="Times New Roman"/>
          <w:sz w:val="28"/>
        </w:rPr>
        <w:t xml:space="preserve">Приложение к основной образовательной программе </w:t>
      </w:r>
    </w:p>
    <w:p w:rsidR="008E30F0" w:rsidRDefault="008E30F0" w:rsidP="008E30F0">
      <w:pPr>
        <w:spacing w:after="0" w:line="240" w:lineRule="auto"/>
        <w:jc w:val="right"/>
        <w:rPr>
          <w:rFonts w:ascii="Times New Roman" w:hAnsi="Times New Roman"/>
          <w:sz w:val="28"/>
        </w:rPr>
      </w:pPr>
      <w:r>
        <w:rPr>
          <w:rFonts w:ascii="Times New Roman" w:hAnsi="Times New Roman"/>
          <w:sz w:val="28"/>
        </w:rPr>
        <w:t>основного общего образования (ООП ООО)</w:t>
      </w:r>
    </w:p>
    <w:p w:rsidR="008E30F0" w:rsidRDefault="008E30F0" w:rsidP="008E30F0">
      <w:pPr>
        <w:spacing w:after="0" w:line="240" w:lineRule="auto"/>
        <w:jc w:val="right"/>
        <w:rPr>
          <w:rFonts w:ascii="Times New Roman" w:hAnsi="Times New Roman"/>
          <w:sz w:val="28"/>
        </w:rPr>
      </w:pPr>
      <w:r>
        <w:rPr>
          <w:rFonts w:ascii="Times New Roman" w:hAnsi="Times New Roman"/>
          <w:sz w:val="28"/>
        </w:rPr>
        <w:t>МОУ ИРМО «</w:t>
      </w:r>
      <w:proofErr w:type="spellStart"/>
      <w:r>
        <w:rPr>
          <w:rFonts w:ascii="Times New Roman" w:hAnsi="Times New Roman"/>
          <w:sz w:val="28"/>
        </w:rPr>
        <w:t>Листвянская</w:t>
      </w:r>
      <w:proofErr w:type="spellEnd"/>
      <w:r>
        <w:rPr>
          <w:rFonts w:ascii="Times New Roman" w:hAnsi="Times New Roman"/>
          <w:sz w:val="28"/>
        </w:rPr>
        <w:t xml:space="preserve"> СОШ»</w:t>
      </w:r>
    </w:p>
    <w:p w:rsidR="008E30F0" w:rsidRDefault="008E30F0" w:rsidP="008E30F0">
      <w:pPr>
        <w:spacing w:after="0" w:line="240" w:lineRule="auto"/>
        <w:jc w:val="right"/>
        <w:rPr>
          <w:rFonts w:ascii="Times New Roman" w:hAnsi="Times New Roman"/>
          <w:sz w:val="28"/>
        </w:rPr>
      </w:pPr>
    </w:p>
    <w:p w:rsidR="008E30F0" w:rsidRDefault="008E30F0" w:rsidP="008E30F0">
      <w:pPr>
        <w:spacing w:after="0" w:line="240" w:lineRule="auto"/>
        <w:jc w:val="right"/>
        <w:rPr>
          <w:rFonts w:ascii="Times New Roman" w:hAnsi="Times New Roman"/>
          <w:sz w:val="28"/>
        </w:rPr>
      </w:pPr>
    </w:p>
    <w:p w:rsidR="008E30F0" w:rsidRDefault="008E30F0" w:rsidP="008E30F0">
      <w:pPr>
        <w:spacing w:after="0" w:line="240" w:lineRule="auto"/>
        <w:jc w:val="right"/>
        <w:rPr>
          <w:rFonts w:ascii="Times New Roman" w:hAnsi="Times New Roman"/>
          <w:sz w:val="28"/>
        </w:rPr>
      </w:pPr>
    </w:p>
    <w:p w:rsidR="008E30F0" w:rsidRDefault="008E30F0" w:rsidP="008E30F0">
      <w:pPr>
        <w:spacing w:after="0" w:line="240" w:lineRule="auto"/>
        <w:jc w:val="center"/>
        <w:rPr>
          <w:rFonts w:ascii="Times New Roman" w:hAnsi="Times New Roman"/>
          <w:b/>
          <w:sz w:val="28"/>
        </w:rPr>
      </w:pPr>
    </w:p>
    <w:p w:rsidR="008E30F0" w:rsidRDefault="008E30F0" w:rsidP="008E30F0">
      <w:pPr>
        <w:spacing w:after="0" w:line="240" w:lineRule="auto"/>
        <w:jc w:val="center"/>
        <w:rPr>
          <w:rFonts w:ascii="Times New Roman" w:hAnsi="Times New Roman"/>
          <w:b/>
          <w:sz w:val="28"/>
        </w:rPr>
      </w:pPr>
      <w:r>
        <w:rPr>
          <w:rFonts w:ascii="Times New Roman" w:hAnsi="Times New Roman"/>
          <w:b/>
          <w:sz w:val="28"/>
        </w:rPr>
        <w:t>РАБОЧАЯ ПРОГРАММА</w:t>
      </w:r>
    </w:p>
    <w:p w:rsidR="008E30F0" w:rsidRDefault="008E30F0" w:rsidP="008E30F0">
      <w:pPr>
        <w:spacing w:after="0" w:line="240" w:lineRule="auto"/>
        <w:jc w:val="center"/>
        <w:rPr>
          <w:rFonts w:ascii="Times New Roman" w:hAnsi="Times New Roman"/>
          <w:b/>
          <w:sz w:val="28"/>
        </w:rPr>
      </w:pPr>
    </w:p>
    <w:p w:rsidR="008E30F0" w:rsidRDefault="008E30F0" w:rsidP="008E30F0">
      <w:pPr>
        <w:spacing w:after="0" w:line="240" w:lineRule="auto"/>
        <w:jc w:val="center"/>
        <w:rPr>
          <w:rFonts w:ascii="Times New Roman" w:hAnsi="Times New Roman"/>
          <w:b/>
          <w:sz w:val="28"/>
        </w:rPr>
      </w:pPr>
      <w:r>
        <w:rPr>
          <w:rFonts w:ascii="Times New Roman" w:hAnsi="Times New Roman"/>
          <w:b/>
          <w:sz w:val="28"/>
        </w:rPr>
        <w:t>по ИНФОРМАТИКЕ</w:t>
      </w:r>
    </w:p>
    <w:p w:rsidR="008E30F0" w:rsidRDefault="008E30F0" w:rsidP="008E30F0">
      <w:pPr>
        <w:spacing w:after="0" w:line="240" w:lineRule="auto"/>
        <w:jc w:val="center"/>
        <w:rPr>
          <w:rFonts w:ascii="Times New Roman" w:hAnsi="Times New Roman"/>
          <w:b/>
          <w:sz w:val="28"/>
        </w:rPr>
      </w:pPr>
    </w:p>
    <w:p w:rsidR="008E30F0" w:rsidRDefault="008E30F0" w:rsidP="008E30F0">
      <w:pPr>
        <w:spacing w:after="0" w:line="240" w:lineRule="auto"/>
        <w:jc w:val="center"/>
        <w:rPr>
          <w:rFonts w:ascii="Times New Roman" w:hAnsi="Times New Roman"/>
          <w:b/>
          <w:sz w:val="28"/>
        </w:rPr>
      </w:pPr>
      <w:r>
        <w:rPr>
          <w:rFonts w:ascii="Times New Roman" w:hAnsi="Times New Roman"/>
          <w:b/>
          <w:sz w:val="28"/>
        </w:rPr>
        <w:t>5-9 КЛАССЫ</w:t>
      </w:r>
    </w:p>
    <w:p w:rsidR="008E30F0" w:rsidRDefault="008E30F0" w:rsidP="008E30F0">
      <w:pPr>
        <w:spacing w:after="0" w:line="240" w:lineRule="auto"/>
        <w:jc w:val="center"/>
        <w:rPr>
          <w:rFonts w:ascii="Times New Roman" w:hAnsi="Times New Roman"/>
          <w:b/>
          <w:sz w:val="28"/>
        </w:rPr>
      </w:pPr>
      <w:r>
        <w:rPr>
          <w:rFonts w:ascii="Times New Roman" w:hAnsi="Times New Roman"/>
          <w:b/>
          <w:sz w:val="28"/>
        </w:rPr>
        <w:t>______________________________________________________________</w:t>
      </w:r>
    </w:p>
    <w:p w:rsidR="008E30F0" w:rsidRDefault="008E30F0" w:rsidP="0062224C">
      <w:pPr>
        <w:spacing w:after="0" w:line="240" w:lineRule="auto"/>
        <w:jc w:val="center"/>
        <w:outlineLvl w:val="0"/>
        <w:rPr>
          <w:rFonts w:ascii="Times New Roman" w:hAnsi="Times New Roman"/>
          <w:b/>
          <w:sz w:val="24"/>
          <w:szCs w:val="24"/>
        </w:rPr>
      </w:pPr>
    </w:p>
    <w:p w:rsidR="008E30F0" w:rsidRDefault="008E30F0" w:rsidP="0062224C">
      <w:pPr>
        <w:spacing w:after="0" w:line="240" w:lineRule="auto"/>
        <w:jc w:val="center"/>
        <w:outlineLvl w:val="0"/>
        <w:rPr>
          <w:rFonts w:ascii="Times New Roman" w:hAnsi="Times New Roman"/>
          <w:b/>
          <w:sz w:val="24"/>
          <w:szCs w:val="24"/>
        </w:rPr>
      </w:pPr>
    </w:p>
    <w:p w:rsidR="003C5AC7" w:rsidRPr="0062224C" w:rsidRDefault="003C5AC7" w:rsidP="0062224C">
      <w:pPr>
        <w:spacing w:after="0" w:line="240" w:lineRule="auto"/>
        <w:jc w:val="center"/>
        <w:outlineLvl w:val="0"/>
        <w:rPr>
          <w:rFonts w:ascii="Times New Roman" w:hAnsi="Times New Roman"/>
          <w:b/>
          <w:sz w:val="24"/>
          <w:szCs w:val="24"/>
        </w:rPr>
      </w:pPr>
      <w:r w:rsidRPr="0062224C">
        <w:rPr>
          <w:rFonts w:ascii="Times New Roman" w:hAnsi="Times New Roman"/>
          <w:b/>
          <w:sz w:val="24"/>
          <w:szCs w:val="24"/>
        </w:rPr>
        <w:t>Планируемые предметные резуль</w:t>
      </w:r>
      <w:r w:rsidR="0062224C" w:rsidRPr="0062224C">
        <w:rPr>
          <w:rFonts w:ascii="Times New Roman" w:hAnsi="Times New Roman"/>
          <w:b/>
          <w:sz w:val="24"/>
          <w:szCs w:val="24"/>
        </w:rPr>
        <w:t>таты освоения курса информатики</w:t>
      </w:r>
    </w:p>
    <w:p w:rsidR="00097A6A" w:rsidRPr="0062224C" w:rsidRDefault="00097A6A" w:rsidP="0062224C">
      <w:pPr>
        <w:spacing w:after="0" w:line="240" w:lineRule="auto"/>
        <w:ind w:firstLine="567"/>
        <w:jc w:val="both"/>
        <w:rPr>
          <w:rFonts w:ascii="Times New Roman" w:hAnsi="Times New Roman"/>
          <w:sz w:val="24"/>
          <w:szCs w:val="24"/>
        </w:rPr>
      </w:pPr>
      <w:r w:rsidRPr="0062224C">
        <w:rPr>
          <w:rFonts w:ascii="Times New Roman" w:hAnsi="Times New Roman"/>
          <w:b/>
          <w:i/>
          <w:sz w:val="24"/>
          <w:szCs w:val="24"/>
        </w:rPr>
        <w:t>Личностные результаты</w:t>
      </w:r>
      <w:r w:rsidRPr="0062224C">
        <w:rPr>
          <w:rFonts w:ascii="Times New Roman" w:hAnsi="Times New Roman"/>
          <w:sz w:val="24"/>
          <w:szCs w:val="24"/>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 xml:space="preserve">наличие представлений об информации как важнейшем стратегическом ресурсе развития личности, государства, общества; </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понимание роли информационных процессов в современном мире;</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 xml:space="preserve">владение первичными навыками анализа и критичной оценки получаемой информации; </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 xml:space="preserve">ответственное отношение к информации с учетом правовых и этических аспектов ее распространения; </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развитие чувства личной ответственности за качество окружающей информационной среды;</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 </w:t>
      </w:r>
    </w:p>
    <w:p w:rsidR="00097A6A" w:rsidRPr="0062224C" w:rsidRDefault="00097A6A" w:rsidP="0062224C">
      <w:pPr>
        <w:spacing w:after="0" w:line="240" w:lineRule="auto"/>
        <w:ind w:firstLine="567"/>
        <w:jc w:val="both"/>
        <w:rPr>
          <w:rFonts w:ascii="Times New Roman" w:hAnsi="Times New Roman"/>
          <w:sz w:val="24"/>
          <w:szCs w:val="24"/>
        </w:rPr>
      </w:pPr>
      <w:proofErr w:type="spellStart"/>
      <w:r w:rsidRPr="0062224C">
        <w:rPr>
          <w:rFonts w:ascii="Times New Roman" w:hAnsi="Times New Roman"/>
          <w:b/>
          <w:i/>
          <w:sz w:val="24"/>
          <w:szCs w:val="24"/>
        </w:rPr>
        <w:t>Метапредметные</w:t>
      </w:r>
      <w:proofErr w:type="spellEnd"/>
      <w:r w:rsidRPr="0062224C">
        <w:rPr>
          <w:rFonts w:ascii="Times New Roman" w:hAnsi="Times New Roman"/>
          <w:b/>
          <w:i/>
          <w:sz w:val="24"/>
          <w:szCs w:val="24"/>
        </w:rPr>
        <w:t xml:space="preserve"> результаты</w:t>
      </w:r>
      <w:r w:rsidRPr="0062224C">
        <w:rPr>
          <w:rFonts w:ascii="Times New Roman" w:hAnsi="Times New Roman"/>
          <w:sz w:val="24"/>
          <w:szCs w:val="24"/>
        </w:rPr>
        <w:t xml:space="preserve"> – освоенные </w:t>
      </w:r>
      <w:proofErr w:type="gramStart"/>
      <w:r w:rsidRPr="0062224C">
        <w:rPr>
          <w:rFonts w:ascii="Times New Roman" w:hAnsi="Times New Roman"/>
          <w:sz w:val="24"/>
          <w:szCs w:val="24"/>
        </w:rPr>
        <w:t>обучающимися</w:t>
      </w:r>
      <w:proofErr w:type="gramEnd"/>
      <w:r w:rsidRPr="0062224C">
        <w:rPr>
          <w:rFonts w:ascii="Times New Roman" w:hAnsi="Times New Roman"/>
          <w:sz w:val="24"/>
          <w:szCs w:val="24"/>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62224C">
        <w:rPr>
          <w:rFonts w:ascii="Times New Roman" w:hAnsi="Times New Roman"/>
          <w:sz w:val="24"/>
          <w:szCs w:val="24"/>
        </w:rPr>
        <w:t>метапредметными</w:t>
      </w:r>
      <w:proofErr w:type="spellEnd"/>
      <w:r w:rsidRPr="0062224C">
        <w:rPr>
          <w:rFonts w:ascii="Times New Roman" w:hAnsi="Times New Roman"/>
          <w:sz w:val="24"/>
          <w:szCs w:val="24"/>
        </w:rPr>
        <w:t xml:space="preserve"> результатами, формируемыми при изучении информатики в основной школе, являются:</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 xml:space="preserve">владение </w:t>
      </w:r>
      <w:proofErr w:type="spellStart"/>
      <w:r w:rsidRPr="0062224C">
        <w:rPr>
          <w:rFonts w:ascii="Times New Roman" w:hAnsi="Times New Roman"/>
          <w:sz w:val="24"/>
          <w:szCs w:val="24"/>
        </w:rPr>
        <w:t>общепредметными</w:t>
      </w:r>
      <w:proofErr w:type="spellEnd"/>
      <w:r w:rsidRPr="0062224C">
        <w:rPr>
          <w:rFonts w:ascii="Times New Roman" w:hAnsi="Times New Roman"/>
          <w:sz w:val="24"/>
          <w:szCs w:val="24"/>
        </w:rPr>
        <w:t xml:space="preserve"> понятиями «объект», «система», «модель», «алгоритм», «исполнитель» и др.;</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lastRenderedPageBreak/>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2224C">
        <w:rPr>
          <w:rFonts w:ascii="Times New Roman" w:hAnsi="Times New Roman"/>
          <w:sz w:val="24"/>
          <w:szCs w:val="24"/>
        </w:rPr>
        <w:t>логическое рассуждение</w:t>
      </w:r>
      <w:proofErr w:type="gramEnd"/>
      <w:r w:rsidRPr="0062224C">
        <w:rPr>
          <w:rFonts w:ascii="Times New Roman" w:hAnsi="Times New Roman"/>
          <w:sz w:val="24"/>
          <w:szCs w:val="24"/>
        </w:rPr>
        <w:t>, умозаключение (индуктивное, дедуктивное и по аналогии) и делать выводы;</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62224C">
        <w:rPr>
          <w:rFonts w:ascii="Times New Roman" w:hAnsi="Times New Roman"/>
          <w:sz w:val="24"/>
          <w:szCs w:val="24"/>
        </w:rPr>
        <w:t>гипермедиасообщений</w:t>
      </w:r>
      <w:proofErr w:type="spellEnd"/>
      <w:r w:rsidRPr="0062224C">
        <w:rPr>
          <w:rFonts w:ascii="Times New Roman" w:hAnsi="Times New Roman"/>
          <w:sz w:val="24"/>
          <w:szCs w:val="24"/>
        </w:rPr>
        <w:t xml:space="preserve">; коммуникация и социальное взаимодействие; поиск и организация хранения информации; анализ информации). </w:t>
      </w:r>
    </w:p>
    <w:p w:rsidR="00097A6A" w:rsidRPr="0062224C" w:rsidRDefault="00097A6A" w:rsidP="0062224C">
      <w:pPr>
        <w:spacing w:after="0" w:line="240" w:lineRule="auto"/>
        <w:ind w:firstLine="567"/>
        <w:jc w:val="both"/>
        <w:rPr>
          <w:rFonts w:ascii="Times New Roman" w:hAnsi="Times New Roman"/>
          <w:sz w:val="24"/>
          <w:szCs w:val="24"/>
        </w:rPr>
      </w:pPr>
      <w:proofErr w:type="gramStart"/>
      <w:r w:rsidRPr="0062224C">
        <w:rPr>
          <w:rFonts w:ascii="Times New Roman" w:hAnsi="Times New Roman"/>
          <w:b/>
          <w:i/>
          <w:sz w:val="24"/>
          <w:szCs w:val="24"/>
        </w:rPr>
        <w:t>Предметные результаты</w:t>
      </w:r>
      <w:r w:rsidRPr="0062224C">
        <w:rPr>
          <w:rFonts w:ascii="Times New Roman" w:hAnsi="Times New Roman"/>
          <w:sz w:val="24"/>
          <w:szCs w:val="24"/>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62224C">
        <w:rPr>
          <w:rFonts w:ascii="Times New Roman" w:hAnsi="Times New Roman"/>
          <w:sz w:val="24"/>
          <w:szCs w:val="24"/>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 xml:space="preserve">формирование представления об основных изучаемых понятиях: информация, алгоритм, модель – и их свойствах; </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lastRenderedPageBreak/>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097A6A"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C5AC7" w:rsidRPr="0062224C" w:rsidRDefault="00097A6A" w:rsidP="0062224C">
      <w:pPr>
        <w:numPr>
          <w:ilvl w:val="0"/>
          <w:numId w:val="4"/>
        </w:numPr>
        <w:spacing w:after="0" w:line="240" w:lineRule="auto"/>
        <w:ind w:left="993"/>
        <w:jc w:val="both"/>
        <w:rPr>
          <w:rFonts w:ascii="Times New Roman" w:hAnsi="Times New Roman"/>
          <w:sz w:val="24"/>
          <w:szCs w:val="24"/>
        </w:rPr>
      </w:pPr>
      <w:r w:rsidRPr="0062224C">
        <w:rPr>
          <w:rFonts w:ascii="Times New Roman" w:hAnsi="Times New Roman"/>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533675" w:rsidRPr="0062224C" w:rsidRDefault="00533675" w:rsidP="0062224C">
      <w:pPr>
        <w:spacing w:after="0" w:line="240" w:lineRule="auto"/>
        <w:ind w:left="633"/>
        <w:jc w:val="both"/>
        <w:rPr>
          <w:rFonts w:ascii="Times New Roman" w:hAnsi="Times New Roman"/>
          <w:sz w:val="24"/>
          <w:szCs w:val="24"/>
        </w:rPr>
      </w:pPr>
    </w:p>
    <w:p w:rsidR="003C5AC7" w:rsidRPr="0062224C" w:rsidRDefault="003C5AC7" w:rsidP="0062224C">
      <w:pPr>
        <w:spacing w:after="0" w:line="240" w:lineRule="auto"/>
        <w:jc w:val="center"/>
        <w:outlineLvl w:val="0"/>
        <w:rPr>
          <w:rFonts w:ascii="Times New Roman" w:hAnsi="Times New Roman"/>
          <w:b/>
          <w:sz w:val="24"/>
          <w:szCs w:val="24"/>
        </w:rPr>
      </w:pPr>
      <w:r w:rsidRPr="0062224C">
        <w:rPr>
          <w:rFonts w:ascii="Times New Roman" w:hAnsi="Times New Roman"/>
          <w:b/>
          <w:sz w:val="24"/>
          <w:szCs w:val="24"/>
        </w:rPr>
        <w:t>Содержание учеб</w:t>
      </w:r>
      <w:r w:rsidR="0062224C" w:rsidRPr="0062224C">
        <w:rPr>
          <w:rFonts w:ascii="Times New Roman" w:hAnsi="Times New Roman"/>
          <w:b/>
          <w:sz w:val="24"/>
          <w:szCs w:val="24"/>
        </w:rPr>
        <w:t>ного предмета курса информатики</w:t>
      </w:r>
    </w:p>
    <w:p w:rsidR="0045253E" w:rsidRPr="0062224C" w:rsidRDefault="0045253E" w:rsidP="0062224C">
      <w:pPr>
        <w:spacing w:after="0" w:line="240" w:lineRule="auto"/>
        <w:ind w:firstLine="567"/>
        <w:rPr>
          <w:rStyle w:val="dash0410005f0431005f0437005f0430005f0446005f0020005f0441005f043f005f0438005f0441005f043a005f0430005f005fchar1char1"/>
          <w:szCs w:val="24"/>
        </w:rPr>
      </w:pPr>
      <w:r w:rsidRPr="0062224C">
        <w:rPr>
          <w:rStyle w:val="dash0410005f0431005f0437005f0430005f0446005f0020005f0441005f043f005f0438005f0441005f043a005f0430005f005fchar1char1"/>
          <w:szCs w:val="24"/>
        </w:rPr>
        <w:t xml:space="preserve">Структура </w:t>
      </w:r>
      <w:r w:rsidRPr="0062224C">
        <w:rPr>
          <w:rFonts w:ascii="Times New Roman" w:hAnsi="Times New Roman"/>
          <w:sz w:val="24"/>
          <w:szCs w:val="24"/>
        </w:rPr>
        <w:t xml:space="preserve">содержания общеобразовательного предмета (курса) информатики в 5–6 классах основной школы может быть </w:t>
      </w:r>
      <w:r w:rsidRPr="0062224C">
        <w:rPr>
          <w:rStyle w:val="dash0410005f0431005f0437005f0430005f0446005f0020005f0441005f043f005f0438005f0441005f043a005f0430005f005fchar1char1"/>
          <w:szCs w:val="24"/>
        </w:rPr>
        <w:t>определена следующими укрупнёнными тематическими блоками (разделами):</w:t>
      </w:r>
    </w:p>
    <w:p w:rsidR="0045253E" w:rsidRPr="0062224C" w:rsidRDefault="0045253E" w:rsidP="0062224C">
      <w:pPr>
        <w:numPr>
          <w:ilvl w:val="0"/>
          <w:numId w:val="5"/>
        </w:numPr>
        <w:spacing w:after="0" w:line="240" w:lineRule="auto"/>
        <w:rPr>
          <w:rStyle w:val="dash0410005f0431005f0437005f0430005f0446005f0020005f0441005f043f005f0438005f0441005f043a005f0430005f005fchar1char1"/>
          <w:szCs w:val="24"/>
        </w:rPr>
      </w:pPr>
      <w:r w:rsidRPr="0062224C">
        <w:rPr>
          <w:rStyle w:val="dash0410005f0431005f0437005f0430005f0446005f0020005f0441005f043f005f0438005f0441005f043a005f0430005f005fchar1char1"/>
          <w:szCs w:val="24"/>
        </w:rPr>
        <w:t>информация вокруг нас;</w:t>
      </w:r>
    </w:p>
    <w:p w:rsidR="0045253E" w:rsidRPr="0062224C" w:rsidRDefault="0045253E" w:rsidP="0062224C">
      <w:pPr>
        <w:numPr>
          <w:ilvl w:val="0"/>
          <w:numId w:val="5"/>
        </w:numPr>
        <w:spacing w:after="0" w:line="240" w:lineRule="auto"/>
        <w:rPr>
          <w:rStyle w:val="dash0410005f0431005f0437005f0430005f0446005f0020005f0441005f043f005f0438005f0441005f043a005f0430005f005fchar1char1"/>
          <w:szCs w:val="24"/>
        </w:rPr>
      </w:pPr>
      <w:r w:rsidRPr="0062224C">
        <w:rPr>
          <w:rStyle w:val="dash0410005f0431005f0437005f0430005f0446005f0020005f0441005f043f005f0438005f0441005f043a005f0430005f005fchar1char1"/>
          <w:szCs w:val="24"/>
        </w:rPr>
        <w:t>информационные технологии;</w:t>
      </w:r>
    </w:p>
    <w:p w:rsidR="0045253E" w:rsidRPr="0062224C" w:rsidRDefault="0045253E" w:rsidP="0062224C">
      <w:pPr>
        <w:numPr>
          <w:ilvl w:val="0"/>
          <w:numId w:val="5"/>
        </w:numPr>
        <w:spacing w:after="0" w:line="240" w:lineRule="auto"/>
        <w:rPr>
          <w:rStyle w:val="dash0410005f0431005f0437005f0430005f0446005f0020005f0441005f043f005f0438005f0441005f043a005f0430005f005fchar1char1"/>
          <w:szCs w:val="24"/>
        </w:rPr>
      </w:pPr>
      <w:r w:rsidRPr="0062224C">
        <w:rPr>
          <w:rStyle w:val="dash0410005f0431005f0437005f0430005f0446005f0020005f0441005f043f005f0438005f0441005f043a005f0430005f005fchar1char1"/>
          <w:szCs w:val="24"/>
        </w:rPr>
        <w:t>информационное моделирование;</w:t>
      </w:r>
    </w:p>
    <w:p w:rsidR="0045253E" w:rsidRPr="0062224C" w:rsidRDefault="0045253E" w:rsidP="0062224C">
      <w:pPr>
        <w:numPr>
          <w:ilvl w:val="0"/>
          <w:numId w:val="5"/>
        </w:numPr>
        <w:spacing w:after="0" w:line="240" w:lineRule="auto"/>
        <w:rPr>
          <w:rStyle w:val="dash0410005f0431005f0437005f0430005f0446005f0020005f0441005f043f005f0438005f0441005f043a005f0430005f005fchar1char1"/>
          <w:szCs w:val="24"/>
        </w:rPr>
      </w:pPr>
      <w:proofErr w:type="spellStart"/>
      <w:r w:rsidRPr="0062224C">
        <w:rPr>
          <w:rStyle w:val="dash0410005f0431005f0437005f0430005f0446005f0020005f0441005f043f005f0438005f0441005f043a005f0430005f005fchar1char1"/>
          <w:szCs w:val="24"/>
        </w:rPr>
        <w:t>алгоритмика</w:t>
      </w:r>
      <w:proofErr w:type="spellEnd"/>
      <w:r w:rsidRPr="0062224C">
        <w:rPr>
          <w:rStyle w:val="dash0410005f0431005f0437005f0430005f0446005f0020005f0441005f043f005f0438005f0441005f043a005f0430005f005fchar1char1"/>
          <w:szCs w:val="24"/>
        </w:rPr>
        <w:t>.</w:t>
      </w:r>
    </w:p>
    <w:p w:rsidR="0045253E" w:rsidRPr="0062224C" w:rsidRDefault="0045253E" w:rsidP="0062224C">
      <w:pPr>
        <w:pStyle w:val="3"/>
        <w:spacing w:after="0"/>
        <w:rPr>
          <w:rFonts w:ascii="Times New Roman" w:hAnsi="Times New Roman"/>
          <w:sz w:val="24"/>
          <w:szCs w:val="24"/>
        </w:rPr>
      </w:pPr>
      <w:bookmarkStart w:id="0" w:name="_Toc343949362"/>
      <w:r w:rsidRPr="0062224C">
        <w:rPr>
          <w:rFonts w:ascii="Times New Roman" w:hAnsi="Times New Roman"/>
          <w:sz w:val="24"/>
          <w:szCs w:val="24"/>
        </w:rPr>
        <w:t xml:space="preserve">Раздел  1. </w:t>
      </w:r>
      <w:bookmarkEnd w:id="0"/>
      <w:r w:rsidRPr="0062224C">
        <w:rPr>
          <w:rFonts w:ascii="Times New Roman" w:hAnsi="Times New Roman"/>
          <w:sz w:val="24"/>
          <w:szCs w:val="24"/>
        </w:rPr>
        <w:t xml:space="preserve">Информация вокруг нас </w:t>
      </w:r>
    </w:p>
    <w:p w:rsidR="0045253E" w:rsidRPr="0062224C" w:rsidRDefault="0045253E" w:rsidP="0062224C">
      <w:pPr>
        <w:spacing w:after="0" w:line="240" w:lineRule="auto"/>
        <w:ind w:firstLine="472"/>
        <w:jc w:val="both"/>
        <w:rPr>
          <w:rFonts w:ascii="Times New Roman" w:hAnsi="Times New Roman"/>
          <w:sz w:val="24"/>
          <w:szCs w:val="24"/>
        </w:rPr>
      </w:pPr>
      <w:bookmarkStart w:id="1" w:name="_Toc343949363"/>
      <w:r w:rsidRPr="0062224C">
        <w:rPr>
          <w:rFonts w:ascii="Times New Roman" w:hAnsi="Times New Roman"/>
          <w:sz w:val="24"/>
          <w:szCs w:val="24"/>
        </w:rPr>
        <w:t>Информация и информатика. Как человек получает информацию. Виды информации по способу получения.</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Хранение информации. Память человека и память человечества. Носители информации.</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Передача информации. Источник, канал, приёмник. Примеры передачи информации. Электронная почта.</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 xml:space="preserve">Код, кодирование информации. Способы кодирования информации. Метод координат. </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Информация и знания. Чувственное познание окружающего мира. Абстрактное мышление. Понятие как форма мышления.</w:t>
      </w:r>
    </w:p>
    <w:p w:rsidR="0045253E" w:rsidRPr="0062224C" w:rsidRDefault="0045253E" w:rsidP="0062224C">
      <w:pPr>
        <w:pStyle w:val="3"/>
        <w:spacing w:after="0"/>
        <w:rPr>
          <w:rFonts w:ascii="Times New Roman" w:hAnsi="Times New Roman"/>
          <w:sz w:val="24"/>
          <w:szCs w:val="24"/>
        </w:rPr>
      </w:pPr>
      <w:r w:rsidRPr="0062224C">
        <w:rPr>
          <w:rFonts w:ascii="Times New Roman" w:hAnsi="Times New Roman"/>
          <w:sz w:val="24"/>
          <w:szCs w:val="24"/>
        </w:rPr>
        <w:t xml:space="preserve">Раздел  2. </w:t>
      </w:r>
      <w:bookmarkEnd w:id="1"/>
      <w:r w:rsidRPr="0062224C">
        <w:rPr>
          <w:rFonts w:ascii="Times New Roman" w:hAnsi="Times New Roman"/>
          <w:sz w:val="24"/>
          <w:szCs w:val="24"/>
        </w:rPr>
        <w:t>Информационные технологии</w:t>
      </w:r>
    </w:p>
    <w:p w:rsidR="0045253E" w:rsidRPr="0062224C" w:rsidRDefault="0045253E" w:rsidP="0062224C">
      <w:pPr>
        <w:spacing w:after="0" w:line="240" w:lineRule="auto"/>
        <w:ind w:firstLine="472"/>
        <w:jc w:val="both"/>
        <w:rPr>
          <w:rFonts w:ascii="Times New Roman" w:hAnsi="Times New Roman"/>
          <w:sz w:val="24"/>
          <w:szCs w:val="24"/>
        </w:rPr>
      </w:pPr>
      <w:bookmarkStart w:id="2" w:name="_Toc343949364"/>
      <w:r w:rsidRPr="0062224C">
        <w:rPr>
          <w:rFonts w:ascii="Times New Roman" w:hAnsi="Times New Roman"/>
          <w:sz w:val="24"/>
          <w:szCs w:val="24"/>
        </w:rPr>
        <w:t>Компьютер – универсальная машина для работы с информацией. Техника безопасности и организация рабочего места.</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Основные устройства компьютера, в том числе устройства для ввода информации (текста, звука, изображения) в компьютер.</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Компьютерные объекты. Программы и документы. Файлы и папки. Основные правила именования файлов.</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 xml:space="preserve">Элементы пользовательского интерфейса: рабочий стол; панель задач. Мышь, указатель мыши, действия с мышью. Управление компьютером с помощью мыши. </w:t>
      </w:r>
      <w:r w:rsidRPr="0062224C">
        <w:rPr>
          <w:rFonts w:ascii="Times New Roman" w:hAnsi="Times New Roman"/>
          <w:sz w:val="24"/>
          <w:szCs w:val="24"/>
        </w:rPr>
        <w:lastRenderedPageBreak/>
        <w:t>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Ввод информации в память компьютера. Клавиатура. Группы клавиш. Основная позиция пальцев на клавиатуре.</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45253E" w:rsidRPr="0062224C" w:rsidRDefault="0045253E" w:rsidP="0062224C">
      <w:pPr>
        <w:spacing w:after="0" w:line="240" w:lineRule="auto"/>
        <w:ind w:firstLine="472"/>
        <w:jc w:val="both"/>
        <w:rPr>
          <w:rFonts w:ascii="Times New Roman" w:hAnsi="Times New Roman"/>
          <w:sz w:val="24"/>
          <w:szCs w:val="24"/>
        </w:rPr>
      </w:pPr>
      <w:proofErr w:type="spellStart"/>
      <w:r w:rsidRPr="0062224C">
        <w:rPr>
          <w:rFonts w:ascii="Times New Roman" w:hAnsi="Times New Roman"/>
          <w:sz w:val="24"/>
          <w:szCs w:val="24"/>
        </w:rPr>
        <w:t>Мультимедийная</w:t>
      </w:r>
      <w:proofErr w:type="spellEnd"/>
      <w:r w:rsidRPr="0062224C">
        <w:rPr>
          <w:rFonts w:ascii="Times New Roman" w:hAnsi="Times New Roman"/>
          <w:sz w:val="24"/>
          <w:szCs w:val="24"/>
        </w:rPr>
        <w:t xml:space="preserve">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45253E" w:rsidRPr="0062224C" w:rsidRDefault="0045253E" w:rsidP="0062224C">
      <w:pPr>
        <w:pStyle w:val="3"/>
        <w:spacing w:after="0"/>
        <w:rPr>
          <w:rFonts w:ascii="Times New Roman" w:hAnsi="Times New Roman"/>
          <w:sz w:val="24"/>
          <w:szCs w:val="24"/>
        </w:rPr>
      </w:pPr>
      <w:r w:rsidRPr="0062224C">
        <w:rPr>
          <w:rFonts w:ascii="Times New Roman" w:hAnsi="Times New Roman"/>
          <w:sz w:val="24"/>
          <w:szCs w:val="24"/>
        </w:rPr>
        <w:t xml:space="preserve">Раздел  3. Информационное </w:t>
      </w:r>
      <w:bookmarkEnd w:id="2"/>
      <w:r w:rsidRPr="0062224C">
        <w:rPr>
          <w:rFonts w:ascii="Times New Roman" w:hAnsi="Times New Roman"/>
          <w:sz w:val="24"/>
          <w:szCs w:val="24"/>
        </w:rPr>
        <w:t>моделирование</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Модели объектов и их назначение. Информационные модели. Словесные информационные модели. Простейшие математические модели.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Табличные информационные модели. Структура и правила оформления таблицы. Простые таблицы. Табличное решение логических задач.</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Вычислительные таблицы. Графики и диаграммы. Наглядное представление о соотношении величин. Визуализация многорядных данных.</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Многообразие схем. Информационные модели на графах. Деревья.</w:t>
      </w:r>
    </w:p>
    <w:p w:rsidR="0045253E" w:rsidRPr="0062224C" w:rsidRDefault="0045253E" w:rsidP="0062224C">
      <w:pPr>
        <w:pStyle w:val="3"/>
        <w:spacing w:after="0"/>
        <w:rPr>
          <w:rFonts w:ascii="Times New Roman" w:hAnsi="Times New Roman"/>
          <w:sz w:val="24"/>
          <w:szCs w:val="24"/>
        </w:rPr>
      </w:pPr>
      <w:r w:rsidRPr="0062224C">
        <w:rPr>
          <w:rFonts w:ascii="Times New Roman" w:hAnsi="Times New Roman"/>
          <w:sz w:val="24"/>
          <w:szCs w:val="24"/>
        </w:rPr>
        <w:t xml:space="preserve">Раздел  4. </w:t>
      </w:r>
      <w:proofErr w:type="spellStart"/>
      <w:r w:rsidRPr="0062224C">
        <w:rPr>
          <w:rFonts w:ascii="Times New Roman" w:hAnsi="Times New Roman"/>
          <w:sz w:val="24"/>
          <w:szCs w:val="24"/>
        </w:rPr>
        <w:t>Алгоритмика</w:t>
      </w:r>
      <w:proofErr w:type="spellEnd"/>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45253E" w:rsidRPr="0062224C" w:rsidRDefault="0045253E" w:rsidP="0062224C">
      <w:pPr>
        <w:spacing w:after="0" w:line="240" w:lineRule="auto"/>
        <w:ind w:firstLine="472"/>
        <w:jc w:val="both"/>
        <w:rPr>
          <w:rFonts w:ascii="Times New Roman" w:hAnsi="Times New Roman"/>
          <w:sz w:val="24"/>
          <w:szCs w:val="24"/>
        </w:rPr>
      </w:pPr>
      <w:r w:rsidRPr="0062224C">
        <w:rPr>
          <w:rFonts w:ascii="Times New Roman" w:hAnsi="Times New Roman"/>
          <w:sz w:val="24"/>
          <w:szCs w:val="24"/>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45253E" w:rsidRPr="0062224C" w:rsidRDefault="0045253E" w:rsidP="0062224C">
      <w:pPr>
        <w:spacing w:after="0" w:line="240" w:lineRule="auto"/>
        <w:jc w:val="both"/>
        <w:rPr>
          <w:rFonts w:ascii="Times New Roman" w:hAnsi="Times New Roman"/>
          <w:sz w:val="24"/>
          <w:szCs w:val="24"/>
        </w:rPr>
      </w:pPr>
      <w:r w:rsidRPr="0062224C">
        <w:rPr>
          <w:rFonts w:ascii="Times New Roman" w:hAnsi="Times New Roman"/>
          <w:sz w:val="24"/>
          <w:szCs w:val="24"/>
        </w:rPr>
        <w:t>Составление алгоритмов (линейных, с ветвлениями и циклами) для управления исполнителями Чертёжник, Водолей и др.</w:t>
      </w:r>
    </w:p>
    <w:p w:rsidR="0045253E" w:rsidRPr="0062224C" w:rsidRDefault="0045253E" w:rsidP="0062224C">
      <w:pPr>
        <w:spacing w:after="0" w:line="240" w:lineRule="auto"/>
        <w:ind w:firstLine="567"/>
        <w:rPr>
          <w:rStyle w:val="dash0410005f0431005f0437005f0430005f0446005f0020005f0441005f043f005f0438005f0441005f043a005f0430005f005fchar1char1"/>
          <w:szCs w:val="24"/>
        </w:rPr>
      </w:pPr>
      <w:r w:rsidRPr="0062224C">
        <w:rPr>
          <w:rStyle w:val="dash0410005f0431005f0437005f0430005f0446005f0020005f0441005f043f005f0438005f0441005f043a005f0430005f005fchar1char1"/>
          <w:szCs w:val="24"/>
        </w:rPr>
        <w:t xml:space="preserve">Структура </w:t>
      </w:r>
      <w:r w:rsidRPr="0062224C">
        <w:rPr>
          <w:rFonts w:ascii="Times New Roman" w:hAnsi="Times New Roman"/>
          <w:sz w:val="24"/>
          <w:szCs w:val="24"/>
        </w:rPr>
        <w:t xml:space="preserve">содержания общеобразовательного предмета (курса) информатики в 7–9 классах основной школы может быть </w:t>
      </w:r>
      <w:r w:rsidRPr="0062224C">
        <w:rPr>
          <w:rStyle w:val="dash0410005f0431005f0437005f0430005f0446005f0020005f0441005f043f005f0438005f0441005f043a005f0430005f005fchar1char1"/>
          <w:szCs w:val="24"/>
        </w:rPr>
        <w:t>определена следующими укрупнёнными тематическими блоками (разделами):</w:t>
      </w:r>
    </w:p>
    <w:p w:rsidR="0045253E" w:rsidRPr="0062224C" w:rsidRDefault="0045253E" w:rsidP="0062224C">
      <w:pPr>
        <w:numPr>
          <w:ilvl w:val="0"/>
          <w:numId w:val="5"/>
        </w:numPr>
        <w:spacing w:after="0" w:line="240" w:lineRule="auto"/>
        <w:rPr>
          <w:rStyle w:val="dash0410005f0431005f0437005f0430005f0446005f0020005f0441005f043f005f0438005f0441005f043a005f0430005f005fchar1char1"/>
          <w:szCs w:val="24"/>
        </w:rPr>
      </w:pPr>
      <w:r w:rsidRPr="0062224C">
        <w:rPr>
          <w:rStyle w:val="dash0410005f0431005f0437005f0430005f0446005f0020005f0441005f043f005f0438005f0441005f043a005f0430005f005fchar1char1"/>
          <w:szCs w:val="24"/>
        </w:rPr>
        <w:t>введение в информатику;</w:t>
      </w:r>
    </w:p>
    <w:p w:rsidR="0045253E" w:rsidRPr="0062224C" w:rsidRDefault="0045253E" w:rsidP="0062224C">
      <w:pPr>
        <w:numPr>
          <w:ilvl w:val="0"/>
          <w:numId w:val="5"/>
        </w:numPr>
        <w:spacing w:after="0" w:line="240" w:lineRule="auto"/>
        <w:rPr>
          <w:rStyle w:val="dash0410005f0431005f0437005f0430005f0446005f0020005f0441005f043f005f0438005f0441005f043a005f0430005f005fchar1char1"/>
          <w:szCs w:val="24"/>
        </w:rPr>
      </w:pPr>
      <w:r w:rsidRPr="0062224C">
        <w:rPr>
          <w:rStyle w:val="dash0410005f0431005f0437005f0430005f0446005f0020005f0441005f043f005f0438005f0441005f043a005f0430005f005fchar1char1"/>
          <w:szCs w:val="24"/>
        </w:rPr>
        <w:t>алгоритмы и начала программирования;</w:t>
      </w:r>
    </w:p>
    <w:p w:rsidR="0045253E" w:rsidRPr="0062224C" w:rsidRDefault="0045253E" w:rsidP="0062224C">
      <w:pPr>
        <w:numPr>
          <w:ilvl w:val="0"/>
          <w:numId w:val="5"/>
        </w:numPr>
        <w:spacing w:after="0" w:line="240" w:lineRule="auto"/>
        <w:rPr>
          <w:rStyle w:val="dash0410005f0431005f0437005f0430005f0446005f0020005f0441005f043f005f0438005f0441005f043a005f0430005f005fchar1char1"/>
          <w:szCs w:val="24"/>
        </w:rPr>
      </w:pPr>
      <w:r w:rsidRPr="0062224C">
        <w:rPr>
          <w:rStyle w:val="dash0410005f0431005f0437005f0430005f0446005f0020005f0441005f043f005f0438005f0441005f043a005f0430005f005fchar1char1"/>
          <w:szCs w:val="24"/>
        </w:rPr>
        <w:t>информационные и коммуникационные технологии.</w:t>
      </w:r>
    </w:p>
    <w:p w:rsidR="0045253E" w:rsidRPr="0062224C" w:rsidRDefault="0045253E" w:rsidP="0062224C">
      <w:pPr>
        <w:pStyle w:val="3"/>
        <w:spacing w:after="0"/>
        <w:rPr>
          <w:rFonts w:ascii="Times New Roman" w:hAnsi="Times New Roman"/>
          <w:sz w:val="24"/>
          <w:szCs w:val="24"/>
        </w:rPr>
      </w:pPr>
      <w:r w:rsidRPr="0062224C">
        <w:rPr>
          <w:rFonts w:ascii="Times New Roman" w:hAnsi="Times New Roman"/>
          <w:sz w:val="24"/>
          <w:szCs w:val="24"/>
        </w:rPr>
        <w:lastRenderedPageBreak/>
        <w:t xml:space="preserve">Раздел 1. Введение в информатику </w:t>
      </w:r>
    </w:p>
    <w:p w:rsidR="0045253E" w:rsidRPr="0062224C" w:rsidRDefault="0045253E" w:rsidP="0062224C">
      <w:pPr>
        <w:spacing w:after="0" w:line="240" w:lineRule="auto"/>
        <w:ind w:firstLine="567"/>
        <w:jc w:val="both"/>
        <w:rPr>
          <w:rFonts w:ascii="Times New Roman" w:hAnsi="Times New Roman"/>
          <w:i/>
          <w:sz w:val="24"/>
          <w:szCs w:val="24"/>
        </w:rPr>
      </w:pPr>
      <w:r w:rsidRPr="0062224C">
        <w:rPr>
          <w:rFonts w:ascii="Times New Roman" w:hAnsi="Times New Roman"/>
          <w:sz w:val="24"/>
          <w:szCs w:val="24"/>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w:t>
      </w:r>
      <w:proofErr w:type="gramStart"/>
      <w:r w:rsidRPr="0062224C">
        <w:rPr>
          <w:rFonts w:ascii="Times New Roman" w:hAnsi="Times New Roman"/>
          <w:sz w:val="24"/>
          <w:szCs w:val="24"/>
        </w:rPr>
        <w:t>десятичную</w:t>
      </w:r>
      <w:proofErr w:type="gramEnd"/>
      <w:r w:rsidRPr="0062224C">
        <w:rPr>
          <w:rFonts w:ascii="Times New Roman" w:hAnsi="Times New Roman"/>
          <w:sz w:val="24"/>
          <w:szCs w:val="24"/>
        </w:rPr>
        <w:t>. Двоичная арифметика.</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Возможность дискретного представления </w:t>
      </w:r>
      <w:proofErr w:type="spellStart"/>
      <w:proofErr w:type="gramStart"/>
      <w:r w:rsidRPr="0062224C">
        <w:rPr>
          <w:rFonts w:ascii="Times New Roman" w:hAnsi="Times New Roman"/>
          <w:sz w:val="24"/>
          <w:szCs w:val="24"/>
        </w:rPr>
        <w:t>аудио-визуальных</w:t>
      </w:r>
      <w:proofErr w:type="spellEnd"/>
      <w:proofErr w:type="gramEnd"/>
      <w:r w:rsidRPr="0062224C">
        <w:rPr>
          <w:rFonts w:ascii="Times New Roman" w:hAnsi="Times New Roman"/>
          <w:sz w:val="24"/>
          <w:szCs w:val="24"/>
        </w:rPr>
        <w:t xml:space="preserve"> данных (рисунки, картины, фотографии, устная речь, музыка, кинофильмы). Стандарты хранения </w:t>
      </w:r>
      <w:proofErr w:type="spellStart"/>
      <w:proofErr w:type="gramStart"/>
      <w:r w:rsidRPr="0062224C">
        <w:rPr>
          <w:rFonts w:ascii="Times New Roman" w:hAnsi="Times New Roman"/>
          <w:sz w:val="24"/>
          <w:szCs w:val="24"/>
        </w:rPr>
        <w:t>аудио-визуальной</w:t>
      </w:r>
      <w:proofErr w:type="spellEnd"/>
      <w:proofErr w:type="gramEnd"/>
      <w:r w:rsidRPr="0062224C">
        <w:rPr>
          <w:rFonts w:ascii="Times New Roman" w:hAnsi="Times New Roman"/>
          <w:sz w:val="24"/>
          <w:szCs w:val="24"/>
        </w:rPr>
        <w:t xml:space="preserve"> информации.</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45253E" w:rsidRPr="0062224C" w:rsidRDefault="0045253E" w:rsidP="0062224C">
      <w:pPr>
        <w:spacing w:after="0" w:line="240" w:lineRule="auto"/>
        <w:ind w:firstLine="567"/>
        <w:jc w:val="both"/>
        <w:rPr>
          <w:rFonts w:ascii="Times New Roman" w:hAnsi="Times New Roman"/>
          <w:i/>
          <w:sz w:val="24"/>
          <w:szCs w:val="24"/>
        </w:rPr>
      </w:pPr>
      <w:r w:rsidRPr="0062224C">
        <w:rPr>
          <w:rFonts w:ascii="Times New Roman" w:hAnsi="Times New Roman"/>
          <w:sz w:val="24"/>
          <w:szCs w:val="24"/>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r w:rsidRPr="0062224C">
        <w:rPr>
          <w:rFonts w:ascii="Times New Roman" w:hAnsi="Times New Roman"/>
          <w:i/>
          <w:sz w:val="24"/>
          <w:szCs w:val="24"/>
        </w:rPr>
        <w:t xml:space="preserve">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Управление, управляющая и управляемая системы, прямая и обратная связь. Управление в живой природе, обществе и технике.</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62224C">
        <w:rPr>
          <w:rFonts w:ascii="Times New Roman" w:hAnsi="Times New Roman"/>
          <w:sz w:val="24"/>
          <w:szCs w:val="24"/>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62224C">
        <w:rPr>
          <w:rFonts w:ascii="Times New Roman" w:hAnsi="Times New Roman"/>
          <w:sz w:val="24"/>
          <w:szCs w:val="24"/>
        </w:rPr>
        <w:t xml:space="preserve"> Оценка адекватности модели моделируемому объекту и целям моделирования.</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Графы, деревья, списки и их применение при моделировании природных и общественных процессов и явлений.</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lastRenderedPageBreak/>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45253E" w:rsidRPr="0062224C" w:rsidRDefault="0045253E" w:rsidP="0062224C">
      <w:pPr>
        <w:pStyle w:val="3"/>
        <w:spacing w:after="0"/>
        <w:rPr>
          <w:rFonts w:ascii="Times New Roman" w:hAnsi="Times New Roman"/>
          <w:sz w:val="24"/>
          <w:szCs w:val="24"/>
        </w:rPr>
      </w:pPr>
      <w:r w:rsidRPr="0062224C">
        <w:rPr>
          <w:rFonts w:ascii="Times New Roman" w:hAnsi="Times New Roman"/>
          <w:sz w:val="24"/>
          <w:szCs w:val="24"/>
        </w:rPr>
        <w:t>Раздел 2. Алгоритмы и начала программирования</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Понятие исполнителя. Неформальные и формальные исполнители. </w:t>
      </w:r>
      <w:proofErr w:type="gramStart"/>
      <w:r w:rsidRPr="0062224C">
        <w:rPr>
          <w:rFonts w:ascii="Times New Roman" w:hAnsi="Times New Roman"/>
          <w:sz w:val="24"/>
          <w:szCs w:val="24"/>
        </w:rPr>
        <w:t>Учебные исполнители (Робот, Чертёжник, Черепаха, Кузнечик, Водолей) как примеры формальных исполнителей.</w:t>
      </w:r>
      <w:proofErr w:type="gramEnd"/>
      <w:r w:rsidRPr="0062224C">
        <w:rPr>
          <w:rFonts w:ascii="Times New Roman" w:hAnsi="Times New Roman"/>
          <w:sz w:val="24"/>
          <w:szCs w:val="24"/>
        </w:rPr>
        <w:t xml:space="preserve"> Их назначение, среда, режим работы, система команд.</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45253E" w:rsidRPr="0062224C" w:rsidRDefault="0045253E" w:rsidP="0062224C">
      <w:pPr>
        <w:pStyle w:val="3"/>
        <w:spacing w:after="0"/>
        <w:rPr>
          <w:rFonts w:ascii="Times New Roman" w:hAnsi="Times New Roman"/>
          <w:sz w:val="24"/>
          <w:szCs w:val="24"/>
        </w:rPr>
      </w:pPr>
      <w:r w:rsidRPr="0062224C">
        <w:rPr>
          <w:rFonts w:ascii="Times New Roman" w:hAnsi="Times New Roman"/>
          <w:sz w:val="24"/>
          <w:szCs w:val="24"/>
        </w:rPr>
        <w:t>Раздел 3. Информационные и коммуникационные технологии</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Компьютер как универсальное устройство обработки информации.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Программный принцип работы компьютера.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Файл. Каталог (директория). Файловая система.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Размер файла. Архивирование файлов.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Гигиенические, эргономические и технические условия безопасной эксплуатации компьютера.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w:t>
      </w:r>
      <w:r w:rsidRPr="0062224C">
        <w:rPr>
          <w:rFonts w:ascii="Times New Roman" w:hAnsi="Times New Roman"/>
          <w:sz w:val="24"/>
          <w:szCs w:val="24"/>
        </w:rPr>
        <w:lastRenderedPageBreak/>
        <w:t>(выравнивание,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w:t>
      </w:r>
      <w:proofErr w:type="gramStart"/>
      <w:r w:rsidRPr="0062224C">
        <w:rPr>
          <w:rFonts w:ascii="Times New Roman" w:hAnsi="Times New Roman"/>
          <w:sz w:val="24"/>
          <w:szCs w:val="24"/>
        </w:rPr>
        <w:t>видео информация</w:t>
      </w:r>
      <w:proofErr w:type="gramEnd"/>
      <w:r w:rsidRPr="0062224C">
        <w:rPr>
          <w:rFonts w:ascii="Times New Roman" w:hAnsi="Times New Roman"/>
          <w:sz w:val="24"/>
          <w:szCs w:val="24"/>
        </w:rPr>
        <w:t>.</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w:t>
      </w:r>
      <w:proofErr w:type="gramStart"/>
      <w:r w:rsidRPr="0062224C">
        <w:rPr>
          <w:rFonts w:ascii="Times New Roman" w:hAnsi="Times New Roman"/>
          <w:sz w:val="24"/>
          <w:szCs w:val="24"/>
        </w:rPr>
        <w:t>современными</w:t>
      </w:r>
      <w:proofErr w:type="gramEnd"/>
      <w:r w:rsidRPr="0062224C">
        <w:rPr>
          <w:rFonts w:ascii="Times New Roman" w:hAnsi="Times New Roman"/>
          <w:sz w:val="24"/>
          <w:szCs w:val="24"/>
        </w:rPr>
        <w:t xml:space="preserve"> ИКТ: электронная подпись, центры сертификации, сертифицированные сайты и документы и др.</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 </w:t>
      </w:r>
    </w:p>
    <w:p w:rsidR="0045253E" w:rsidRPr="0062224C" w:rsidRDefault="0045253E" w:rsidP="0062224C">
      <w:pPr>
        <w:spacing w:after="0" w:line="240" w:lineRule="auto"/>
        <w:ind w:firstLine="567"/>
        <w:jc w:val="both"/>
        <w:rPr>
          <w:rFonts w:ascii="Times New Roman" w:hAnsi="Times New Roman"/>
          <w:sz w:val="24"/>
          <w:szCs w:val="24"/>
        </w:rPr>
      </w:pPr>
      <w:r w:rsidRPr="0062224C">
        <w:rPr>
          <w:rFonts w:ascii="Times New Roman" w:hAnsi="Times New Roman"/>
          <w:sz w:val="24"/>
          <w:szCs w:val="24"/>
        </w:rPr>
        <w:t xml:space="preserve">Основные этапы развития ИКТ. </w:t>
      </w:r>
    </w:p>
    <w:p w:rsidR="003C5AC7" w:rsidRPr="0062224C" w:rsidRDefault="0045253E" w:rsidP="0062224C">
      <w:pPr>
        <w:spacing w:after="0" w:line="240" w:lineRule="auto"/>
        <w:rPr>
          <w:rFonts w:ascii="Times New Roman" w:hAnsi="Times New Roman"/>
          <w:sz w:val="24"/>
          <w:szCs w:val="24"/>
        </w:rPr>
      </w:pPr>
      <w:r w:rsidRPr="0062224C">
        <w:rPr>
          <w:rFonts w:ascii="Times New Roman" w:hAnsi="Times New Roman"/>
          <w:sz w:val="24"/>
          <w:szCs w:val="24"/>
        </w:rPr>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3C5AC7" w:rsidRPr="0062224C" w:rsidRDefault="0062224C" w:rsidP="0062224C">
      <w:pPr>
        <w:spacing w:after="0" w:line="240" w:lineRule="auto"/>
        <w:jc w:val="center"/>
        <w:outlineLvl w:val="0"/>
        <w:rPr>
          <w:rFonts w:ascii="Times New Roman" w:hAnsi="Times New Roman"/>
          <w:b/>
          <w:sz w:val="24"/>
          <w:szCs w:val="24"/>
        </w:rPr>
      </w:pPr>
      <w:r w:rsidRPr="0062224C">
        <w:rPr>
          <w:rFonts w:ascii="Times New Roman" w:hAnsi="Times New Roman"/>
          <w:b/>
          <w:sz w:val="24"/>
          <w:szCs w:val="24"/>
        </w:rPr>
        <w:t>Тематическое планирование</w:t>
      </w:r>
    </w:p>
    <w:p w:rsidR="003C5AC7" w:rsidRPr="0062224C" w:rsidRDefault="009A37CB" w:rsidP="0062224C">
      <w:pPr>
        <w:spacing w:after="0" w:line="240" w:lineRule="auto"/>
        <w:jc w:val="center"/>
        <w:rPr>
          <w:rFonts w:ascii="Times New Roman" w:hAnsi="Times New Roman"/>
          <w:b/>
          <w:sz w:val="24"/>
          <w:szCs w:val="24"/>
        </w:rPr>
      </w:pPr>
      <w:r w:rsidRPr="0062224C">
        <w:rPr>
          <w:rFonts w:ascii="Times New Roman" w:hAnsi="Times New Roman"/>
          <w:b/>
          <w:sz w:val="24"/>
          <w:szCs w:val="24"/>
        </w:rPr>
        <w:t>5 класс</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088"/>
        <w:gridCol w:w="1417"/>
      </w:tblGrid>
      <w:tr w:rsidR="00604CCB" w:rsidRPr="0062224C" w:rsidTr="00927257">
        <w:trPr>
          <w:cantSplit/>
          <w:trHeight w:val="1134"/>
        </w:trPr>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 урока</w:t>
            </w:r>
          </w:p>
        </w:tc>
        <w:tc>
          <w:tcPr>
            <w:tcW w:w="7088"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Тема урока</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Количество часов</w:t>
            </w:r>
          </w:p>
        </w:tc>
      </w:tr>
      <w:tr w:rsidR="00604CCB" w:rsidRPr="0062224C" w:rsidTr="00927257">
        <w:trPr>
          <w:cantSplit/>
          <w:trHeight w:val="760"/>
        </w:trPr>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c>
          <w:tcPr>
            <w:tcW w:w="7088" w:type="dxa"/>
          </w:tcPr>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Цели изучения курса информатики. Информация вокруг нас. Техника безопасности и организация рабочего места.</w:t>
            </w:r>
            <w:r w:rsidR="00927257" w:rsidRPr="0062224C">
              <w:rPr>
                <w:rFonts w:ascii="Times New Roman" w:eastAsia="Arial Unicode MS" w:hAnsi="Times New Roman"/>
                <w:sz w:val="24"/>
                <w:szCs w:val="24"/>
              </w:rPr>
              <w:t xml:space="preserve"> </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b/>
                <w:sz w:val="24"/>
                <w:szCs w:val="24"/>
              </w:rPr>
            </w:pPr>
            <w:r w:rsidRPr="0062224C">
              <w:rPr>
                <w:rFonts w:ascii="Times New Roman" w:eastAsia="Arial Unicode MS" w:hAnsi="Times New Roman"/>
                <w:b/>
                <w:sz w:val="24"/>
                <w:szCs w:val="24"/>
              </w:rPr>
              <w:lastRenderedPageBreak/>
              <w:t>2</w:t>
            </w:r>
          </w:p>
        </w:tc>
        <w:tc>
          <w:tcPr>
            <w:tcW w:w="7088" w:type="dxa"/>
          </w:tcPr>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Компьютер – универсальная машина для работы с информацией.</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b/>
                <w:sz w:val="24"/>
                <w:szCs w:val="24"/>
              </w:rPr>
            </w:pPr>
            <w:r w:rsidRPr="0062224C">
              <w:rPr>
                <w:rFonts w:ascii="Times New Roman" w:eastAsia="Arial Unicode MS" w:hAnsi="Times New Roman"/>
                <w:b/>
                <w:sz w:val="24"/>
                <w:szCs w:val="24"/>
              </w:rPr>
              <w:t>3</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Ввод информации в память компьютера. Клавиатура.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
                <w:iCs/>
                <w:sz w:val="24"/>
                <w:szCs w:val="24"/>
              </w:rPr>
              <w:t>Пр.р.№1 «Вспоминаем клавиатуру».</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b/>
                <w:sz w:val="24"/>
                <w:szCs w:val="24"/>
              </w:rPr>
            </w:pPr>
            <w:r w:rsidRPr="0062224C">
              <w:rPr>
                <w:rFonts w:ascii="Times New Roman" w:eastAsia="Arial Unicode MS" w:hAnsi="Times New Roman"/>
                <w:b/>
                <w:sz w:val="24"/>
                <w:szCs w:val="24"/>
              </w:rPr>
              <w:t>4</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Управление компьютером.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
                <w:iCs/>
                <w:sz w:val="24"/>
                <w:szCs w:val="24"/>
              </w:rPr>
              <w:t>Пр.р.№2 «Вспоминаем приёмы управления компьютером».</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b/>
                <w:sz w:val="24"/>
                <w:szCs w:val="24"/>
              </w:rPr>
            </w:pPr>
            <w:r w:rsidRPr="0062224C">
              <w:rPr>
                <w:rFonts w:ascii="Times New Roman" w:eastAsia="Arial Unicode MS" w:hAnsi="Times New Roman"/>
                <w:b/>
                <w:sz w:val="24"/>
                <w:szCs w:val="24"/>
              </w:rPr>
              <w:t>5</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Хранение информации.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
                <w:iCs/>
                <w:sz w:val="24"/>
                <w:szCs w:val="24"/>
              </w:rPr>
              <w:t>Пр.р.№3 «Создаём и сохраняем файлы».</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b/>
                <w:sz w:val="24"/>
                <w:szCs w:val="24"/>
              </w:rPr>
            </w:pPr>
            <w:r w:rsidRPr="0062224C">
              <w:rPr>
                <w:rFonts w:ascii="Times New Roman" w:eastAsia="Arial Unicode MS" w:hAnsi="Times New Roman"/>
                <w:b/>
                <w:sz w:val="24"/>
                <w:szCs w:val="24"/>
              </w:rPr>
              <w:t>6</w:t>
            </w:r>
          </w:p>
        </w:tc>
        <w:tc>
          <w:tcPr>
            <w:tcW w:w="7088" w:type="dxa"/>
          </w:tcPr>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Передача информации.</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rPr>
          <w:cantSplit/>
          <w:trHeight w:val="610"/>
        </w:trPr>
        <w:tc>
          <w:tcPr>
            <w:tcW w:w="675" w:type="dxa"/>
          </w:tcPr>
          <w:p w:rsidR="00604CCB" w:rsidRPr="0062224C" w:rsidRDefault="00604CCB" w:rsidP="0062224C">
            <w:pPr>
              <w:spacing w:after="0" w:line="240" w:lineRule="auto"/>
              <w:jc w:val="center"/>
              <w:rPr>
                <w:rFonts w:ascii="Times New Roman" w:eastAsia="Arial Unicode MS" w:hAnsi="Times New Roman"/>
                <w:b/>
                <w:sz w:val="24"/>
                <w:szCs w:val="24"/>
              </w:rPr>
            </w:pPr>
            <w:r w:rsidRPr="0062224C">
              <w:rPr>
                <w:rFonts w:ascii="Times New Roman" w:eastAsia="Arial Unicode MS" w:hAnsi="Times New Roman"/>
                <w:b/>
                <w:sz w:val="24"/>
                <w:szCs w:val="24"/>
              </w:rPr>
              <w:t>7</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Электронная почта.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
                <w:iCs/>
                <w:sz w:val="24"/>
                <w:szCs w:val="24"/>
              </w:rPr>
              <w:t>Пр.р.№4 «Работаем с электронной почтой».</w:t>
            </w:r>
            <w:r w:rsidR="00927257" w:rsidRPr="0062224C">
              <w:rPr>
                <w:rFonts w:ascii="Times New Roman" w:eastAsia="Arial Unicode MS" w:hAnsi="Times New Roman"/>
                <w:bCs/>
                <w:i/>
                <w:iCs/>
                <w:sz w:val="24"/>
                <w:szCs w:val="24"/>
              </w:rPr>
              <w:t xml:space="preserve"> </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b/>
                <w:sz w:val="24"/>
                <w:szCs w:val="24"/>
              </w:rPr>
            </w:pPr>
            <w:r w:rsidRPr="0062224C">
              <w:rPr>
                <w:rFonts w:ascii="Times New Roman" w:eastAsia="Arial Unicode MS" w:hAnsi="Times New Roman"/>
                <w:b/>
                <w:sz w:val="24"/>
                <w:szCs w:val="24"/>
              </w:rPr>
              <w:t>8</w:t>
            </w:r>
          </w:p>
        </w:tc>
        <w:tc>
          <w:tcPr>
            <w:tcW w:w="7088" w:type="dxa"/>
          </w:tcPr>
          <w:p w:rsidR="00604CCB" w:rsidRPr="0062224C" w:rsidRDefault="00604CCB" w:rsidP="0062224C">
            <w:pPr>
              <w:spacing w:after="0" w:line="240" w:lineRule="auto"/>
              <w:jc w:val="both"/>
              <w:rPr>
                <w:rFonts w:ascii="Times New Roman" w:eastAsia="Arial Unicode MS" w:hAnsi="Times New Roman"/>
                <w:bCs/>
                <w:i/>
                <w:iCs/>
                <w:sz w:val="24"/>
                <w:szCs w:val="24"/>
              </w:rPr>
            </w:pPr>
            <w:r w:rsidRPr="0062224C">
              <w:rPr>
                <w:rFonts w:ascii="Times New Roman" w:eastAsia="Arial Unicode MS" w:hAnsi="Times New Roman"/>
                <w:bCs/>
                <w:sz w:val="24"/>
                <w:szCs w:val="24"/>
              </w:rPr>
              <w:t>К.р.№1 по теме «Устройство компьютера.  Действия с информацией».</w:t>
            </w:r>
            <w:r w:rsidRPr="0062224C">
              <w:rPr>
                <w:rFonts w:ascii="Times New Roman" w:eastAsia="Arial Unicode MS" w:hAnsi="Times New Roman"/>
                <w:bCs/>
                <w:i/>
                <w:iCs/>
                <w:sz w:val="24"/>
                <w:szCs w:val="24"/>
              </w:rPr>
              <w:t xml:space="preserve">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В мире кодов. Способы кодирования информации.</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b/>
                <w:sz w:val="24"/>
                <w:szCs w:val="24"/>
              </w:rPr>
            </w:pPr>
            <w:r w:rsidRPr="0062224C">
              <w:rPr>
                <w:rFonts w:ascii="Times New Roman" w:eastAsia="Arial Unicode MS" w:hAnsi="Times New Roman"/>
                <w:b/>
                <w:sz w:val="24"/>
                <w:szCs w:val="24"/>
              </w:rPr>
              <w:t>9</w:t>
            </w:r>
          </w:p>
        </w:tc>
        <w:tc>
          <w:tcPr>
            <w:tcW w:w="7088" w:type="dxa"/>
          </w:tcPr>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Анализ к.р.№1. Метод координат.</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10</w:t>
            </w:r>
          </w:p>
        </w:tc>
        <w:tc>
          <w:tcPr>
            <w:tcW w:w="7088" w:type="dxa"/>
          </w:tcPr>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ТБ в компьютерном классе. Текст как форма представления информации. Компьютер – основной инструмент подготовки текстов.</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p>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11</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Основные объекты текстового документа. Ввод текста.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
                <w:iCs/>
                <w:sz w:val="24"/>
                <w:szCs w:val="24"/>
              </w:rPr>
              <w:t>Пр.р.№5 «Вводим текст».</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12</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Редактирование текста.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
                <w:iCs/>
                <w:sz w:val="24"/>
                <w:szCs w:val="24"/>
              </w:rPr>
              <w:t>Пр.р.№6 «Редактируем текст».</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13</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Текстовый фрагмент и операции с ним.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
                <w:iCs/>
                <w:sz w:val="24"/>
                <w:szCs w:val="24"/>
              </w:rPr>
              <w:t>Пр.р.№7 «Работаем с фрагментами текста».</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14</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Форматирование текста.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
                <w:iCs/>
                <w:sz w:val="24"/>
                <w:szCs w:val="24"/>
              </w:rPr>
              <w:t>Пр.р.№8 «Форматируем текст».</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15</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Представление информации в форме таблиц. Структура таблицы.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
                <w:iCs/>
                <w:sz w:val="24"/>
                <w:szCs w:val="24"/>
              </w:rPr>
              <w:t>Пр.р.№9 «Создаём простые таблицы» (задания 1 и 2).</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16</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Табличное решение логических задач.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
                <w:iCs/>
                <w:sz w:val="24"/>
                <w:szCs w:val="24"/>
              </w:rPr>
              <w:t>Пр.р.№9 «Создаём простые таблицы» (задания 3 и 4).</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17</w:t>
            </w:r>
          </w:p>
        </w:tc>
        <w:tc>
          <w:tcPr>
            <w:tcW w:w="7088" w:type="dxa"/>
          </w:tcPr>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ТБ в компьютерном классе. Разнообразие наглядных форм представления информации.</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18</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bCs/>
                <w:sz w:val="24"/>
                <w:szCs w:val="24"/>
              </w:rPr>
              <w:t xml:space="preserve">К.р.№2 по теме «Формы представления </w:t>
            </w:r>
            <w:proofErr w:type="spellStart"/>
            <w:proofErr w:type="gramStart"/>
            <w:r w:rsidRPr="0062224C">
              <w:rPr>
                <w:rFonts w:ascii="Times New Roman" w:eastAsia="Arial Unicode MS" w:hAnsi="Times New Roman"/>
                <w:bCs/>
                <w:sz w:val="24"/>
                <w:szCs w:val="24"/>
              </w:rPr>
              <w:t>ин-формации</w:t>
            </w:r>
            <w:proofErr w:type="spellEnd"/>
            <w:proofErr w:type="gramEnd"/>
            <w:r w:rsidRPr="0062224C">
              <w:rPr>
                <w:rFonts w:ascii="Times New Roman" w:eastAsia="Arial Unicode MS" w:hAnsi="Times New Roman"/>
                <w:bCs/>
                <w:sz w:val="24"/>
                <w:szCs w:val="24"/>
              </w:rPr>
              <w:t>».</w:t>
            </w:r>
            <w:r w:rsidRPr="0062224C">
              <w:rPr>
                <w:rFonts w:ascii="Times New Roman" w:eastAsia="Arial Unicode MS" w:hAnsi="Times New Roman"/>
                <w:sz w:val="24"/>
                <w:szCs w:val="24"/>
              </w:rPr>
              <w:t xml:space="preserve"> </w:t>
            </w:r>
          </w:p>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Диаграммы.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
                <w:iCs/>
                <w:sz w:val="24"/>
                <w:szCs w:val="24"/>
              </w:rPr>
              <w:t>Пр.р.№10 «Строим диаграммы».</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rPr>
          <w:cantSplit/>
          <w:trHeight w:val="847"/>
        </w:trPr>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19</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Анализ к.р.№2. Компьютерная графика. Графический редактор </w:t>
            </w:r>
            <w:proofErr w:type="spellStart"/>
            <w:r w:rsidRPr="0062224C">
              <w:rPr>
                <w:rFonts w:ascii="Times New Roman" w:eastAsia="Arial Unicode MS" w:hAnsi="Times New Roman"/>
                <w:sz w:val="24"/>
                <w:szCs w:val="24"/>
              </w:rPr>
              <w:t>Paint</w:t>
            </w:r>
            <w:proofErr w:type="spellEnd"/>
            <w:r w:rsidRPr="0062224C">
              <w:rPr>
                <w:rFonts w:ascii="Times New Roman" w:eastAsia="Arial Unicode MS" w:hAnsi="Times New Roman"/>
                <w:sz w:val="24"/>
                <w:szCs w:val="24"/>
              </w:rPr>
              <w:t xml:space="preserve">.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Cs/>
                <w:sz w:val="24"/>
                <w:szCs w:val="24"/>
              </w:rPr>
              <w:t>Пр.р.№11 «Изучаем инструменты графического редактора».</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20</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Преобразование графических изображений.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Cs/>
                <w:sz w:val="24"/>
                <w:szCs w:val="24"/>
              </w:rPr>
              <w:t>Пр.р.№12 «Работаем с графическими фрагментами».</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21</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Создание графических изображений.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Cs/>
                <w:sz w:val="24"/>
                <w:szCs w:val="24"/>
              </w:rPr>
              <w:t>Пр.р.№13 «Планируем работу в графическом редакторе».</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22</w:t>
            </w:r>
          </w:p>
        </w:tc>
        <w:tc>
          <w:tcPr>
            <w:tcW w:w="7088" w:type="dxa"/>
          </w:tcPr>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Разнообразие задач обработки информации. Систематизация информации.</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23</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Списки – способ упорядочивания информации.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Cs/>
                <w:sz w:val="24"/>
                <w:szCs w:val="24"/>
              </w:rPr>
              <w:t>Пр.р.№14 «Создаём списки».</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24</w:t>
            </w:r>
          </w:p>
        </w:tc>
        <w:tc>
          <w:tcPr>
            <w:tcW w:w="7088" w:type="dxa"/>
          </w:tcPr>
          <w:p w:rsidR="00604CCB" w:rsidRPr="0062224C" w:rsidRDefault="00604CCB" w:rsidP="0062224C">
            <w:pPr>
              <w:spacing w:after="0" w:line="240" w:lineRule="auto"/>
              <w:jc w:val="both"/>
              <w:rPr>
                <w:rFonts w:ascii="Times New Roman" w:eastAsia="Arial Unicode MS" w:hAnsi="Times New Roman"/>
                <w:bCs/>
                <w:iCs/>
                <w:sz w:val="24"/>
                <w:szCs w:val="24"/>
              </w:rPr>
            </w:pPr>
            <w:r w:rsidRPr="0062224C">
              <w:rPr>
                <w:rFonts w:ascii="Times New Roman" w:eastAsia="Arial Unicode MS" w:hAnsi="Times New Roman"/>
                <w:sz w:val="24"/>
                <w:szCs w:val="24"/>
              </w:rPr>
              <w:t>Поиск информации.</w:t>
            </w:r>
            <w:r w:rsidRPr="0062224C">
              <w:rPr>
                <w:rFonts w:ascii="Times New Roman" w:eastAsia="Arial Unicode MS" w:hAnsi="Times New Roman"/>
                <w:bCs/>
                <w:iCs/>
                <w:sz w:val="24"/>
                <w:szCs w:val="24"/>
              </w:rPr>
              <w:t xml:space="preserve">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Cs/>
                <w:sz w:val="24"/>
                <w:szCs w:val="24"/>
              </w:rPr>
              <w:t>Пр.р.№15 «Ищем информацию в сети Интернет».</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25</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Кодирование как изменение формы представления информации.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sz w:val="24"/>
                <w:szCs w:val="24"/>
              </w:rPr>
              <w:t>К.р.№3 по теме «Обработка информации».</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26</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Анализ к.р.№3. Преобразование информации по заданным правилам. </w:t>
            </w:r>
          </w:p>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bCs/>
                <w:iCs/>
                <w:sz w:val="24"/>
                <w:szCs w:val="24"/>
              </w:rPr>
              <w:lastRenderedPageBreak/>
              <w:t>Пр.р.№16 «Выполняем вычисления с помощью программы Калькулятор».</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lastRenderedPageBreak/>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lastRenderedPageBreak/>
              <w:t>27</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ТБ в компьютерном классе. Преобразование информации путём рассуждений.</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28</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Разработка плана действий. Задачи о переправах.</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29</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Табличная форма записи плана действий. Задачи о переливаниях.</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30</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Создание движущихся изображений. </w:t>
            </w:r>
          </w:p>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bCs/>
                <w:i/>
                <w:iCs/>
                <w:sz w:val="24"/>
                <w:szCs w:val="24"/>
              </w:rPr>
              <w:t>Пр</w:t>
            </w:r>
            <w:proofErr w:type="gramStart"/>
            <w:r w:rsidRPr="0062224C">
              <w:rPr>
                <w:rFonts w:ascii="Times New Roman" w:eastAsia="Arial Unicode MS" w:hAnsi="Times New Roman"/>
                <w:bCs/>
                <w:i/>
                <w:iCs/>
                <w:sz w:val="24"/>
                <w:szCs w:val="24"/>
              </w:rPr>
              <w:t>.р</w:t>
            </w:r>
            <w:proofErr w:type="gramEnd"/>
            <w:r w:rsidRPr="0062224C">
              <w:rPr>
                <w:rFonts w:ascii="Times New Roman" w:eastAsia="Arial Unicode MS" w:hAnsi="Times New Roman"/>
                <w:bCs/>
                <w:i/>
                <w:iCs/>
                <w:sz w:val="24"/>
                <w:szCs w:val="24"/>
              </w:rPr>
              <w:t>№17 «Создаём анимацию» (задание 1).</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31</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Создание анимации по собственному замыслу. </w:t>
            </w:r>
          </w:p>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bCs/>
                <w:i/>
                <w:iCs/>
                <w:sz w:val="24"/>
                <w:szCs w:val="24"/>
              </w:rPr>
              <w:t>Пр.р.№17 «Создаём анимацию» (задание 2).</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32</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sz w:val="24"/>
                <w:szCs w:val="24"/>
              </w:rPr>
              <w:t xml:space="preserve">Выполнение итогового мини-проекта. </w:t>
            </w:r>
          </w:p>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bCs/>
                <w:i/>
                <w:iCs/>
                <w:sz w:val="24"/>
                <w:szCs w:val="24"/>
              </w:rPr>
              <w:t>Пр</w:t>
            </w:r>
            <w:proofErr w:type="gramStart"/>
            <w:r w:rsidRPr="0062224C">
              <w:rPr>
                <w:rFonts w:ascii="Times New Roman" w:eastAsia="Arial Unicode MS" w:hAnsi="Times New Roman"/>
                <w:bCs/>
                <w:i/>
                <w:iCs/>
                <w:sz w:val="24"/>
                <w:szCs w:val="24"/>
              </w:rPr>
              <w:t>.р</w:t>
            </w:r>
            <w:proofErr w:type="gramEnd"/>
            <w:r w:rsidRPr="0062224C">
              <w:rPr>
                <w:rFonts w:ascii="Times New Roman" w:eastAsia="Arial Unicode MS" w:hAnsi="Times New Roman"/>
                <w:bCs/>
                <w:i/>
                <w:iCs/>
                <w:sz w:val="24"/>
                <w:szCs w:val="24"/>
              </w:rPr>
              <w:t>№18 «Создаем слайд-шоу».</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33</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bCs/>
                <w:sz w:val="24"/>
                <w:szCs w:val="24"/>
              </w:rPr>
              <w:t>К.р.№4 «Итоговое тестирование».</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34</w:t>
            </w:r>
          </w:p>
        </w:tc>
        <w:tc>
          <w:tcPr>
            <w:tcW w:w="7088" w:type="dxa"/>
          </w:tcPr>
          <w:p w:rsidR="00604CCB" w:rsidRPr="0062224C" w:rsidRDefault="00604CCB" w:rsidP="0062224C">
            <w:pPr>
              <w:spacing w:after="0" w:line="240" w:lineRule="auto"/>
              <w:jc w:val="both"/>
              <w:rPr>
                <w:rFonts w:ascii="Times New Roman" w:eastAsia="Arial Unicode MS" w:hAnsi="Times New Roman"/>
                <w:sz w:val="24"/>
                <w:szCs w:val="24"/>
              </w:rPr>
            </w:pPr>
            <w:r w:rsidRPr="0062224C">
              <w:rPr>
                <w:rFonts w:ascii="Times New Roman" w:eastAsia="Arial Unicode MS" w:hAnsi="Times New Roman"/>
                <w:color w:val="000000"/>
                <w:sz w:val="24"/>
                <w:szCs w:val="24"/>
              </w:rPr>
              <w:t>Анализ к.р.№4. Итоговое повторение. Защита проектов «Книга сказок».</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35</w:t>
            </w:r>
          </w:p>
        </w:tc>
        <w:tc>
          <w:tcPr>
            <w:tcW w:w="7088" w:type="dxa"/>
          </w:tcPr>
          <w:p w:rsidR="00604CCB" w:rsidRPr="0062224C" w:rsidRDefault="00604CCB" w:rsidP="0062224C">
            <w:pPr>
              <w:spacing w:after="0" w:line="240" w:lineRule="auto"/>
              <w:jc w:val="both"/>
              <w:rPr>
                <w:rFonts w:ascii="Times New Roman" w:eastAsia="Arial Unicode MS" w:hAnsi="Times New Roman"/>
                <w:color w:val="000000"/>
                <w:sz w:val="24"/>
                <w:szCs w:val="24"/>
              </w:rPr>
            </w:pPr>
            <w:r w:rsidRPr="0062224C">
              <w:rPr>
                <w:rFonts w:ascii="Times New Roman" w:eastAsia="Arial Unicode MS" w:hAnsi="Times New Roman"/>
                <w:color w:val="000000"/>
                <w:sz w:val="24"/>
                <w:szCs w:val="24"/>
              </w:rPr>
              <w:t>Итоговое повторение. Защита проектов «Книга сказок».</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bl>
    <w:p w:rsidR="009A37CB" w:rsidRPr="0062224C" w:rsidRDefault="009A37CB" w:rsidP="0062224C">
      <w:pPr>
        <w:spacing w:after="0" w:line="240" w:lineRule="auto"/>
        <w:rPr>
          <w:rFonts w:ascii="Times New Roman" w:hAnsi="Times New Roman"/>
          <w:sz w:val="24"/>
          <w:szCs w:val="24"/>
        </w:rPr>
      </w:pPr>
    </w:p>
    <w:p w:rsidR="009A37CB" w:rsidRPr="0062224C" w:rsidRDefault="009A37CB" w:rsidP="0062224C">
      <w:pPr>
        <w:spacing w:after="0" w:line="240" w:lineRule="auto"/>
        <w:rPr>
          <w:rFonts w:ascii="Times New Roman" w:hAnsi="Times New Roman"/>
          <w:b/>
          <w:sz w:val="24"/>
          <w:szCs w:val="24"/>
        </w:rPr>
      </w:pPr>
      <w:r w:rsidRPr="0062224C">
        <w:rPr>
          <w:rFonts w:ascii="Times New Roman" w:hAnsi="Times New Roman"/>
          <w:b/>
          <w:sz w:val="24"/>
          <w:szCs w:val="24"/>
        </w:rPr>
        <w:t>6 класс</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088"/>
        <w:gridCol w:w="1417"/>
      </w:tblGrid>
      <w:tr w:rsidR="00604CCB" w:rsidRPr="0062224C" w:rsidTr="00927257">
        <w:trPr>
          <w:cantSplit/>
          <w:trHeight w:val="1134"/>
        </w:trPr>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 урока</w:t>
            </w:r>
          </w:p>
        </w:tc>
        <w:tc>
          <w:tcPr>
            <w:tcW w:w="7088"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Тема урока</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Количество часов</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c>
          <w:tcPr>
            <w:tcW w:w="7088" w:type="dxa"/>
          </w:tcPr>
          <w:p w:rsidR="00604CCB" w:rsidRPr="0062224C" w:rsidRDefault="00604CCB"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Цели изучения курса информатики. Техника безопасности и организация рабочего места. Объекты окружающего мира</w:t>
            </w:r>
          </w:p>
        </w:tc>
        <w:tc>
          <w:tcPr>
            <w:tcW w:w="1417"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w:t>
            </w:r>
          </w:p>
        </w:tc>
        <w:tc>
          <w:tcPr>
            <w:tcW w:w="7088" w:type="dxa"/>
          </w:tcPr>
          <w:p w:rsidR="00604CCB" w:rsidRPr="0062224C" w:rsidRDefault="00604CCB" w:rsidP="0062224C">
            <w:pPr>
              <w:pStyle w:val="a7"/>
              <w:ind w:left="34" w:firstLine="0"/>
              <w:jc w:val="left"/>
            </w:pPr>
            <w:r w:rsidRPr="0062224C">
              <w:t>Объекты операционной системы.</w:t>
            </w:r>
            <w:r w:rsidR="00927257" w:rsidRPr="0062224C">
              <w:t xml:space="preserve">                                                          </w:t>
            </w:r>
            <w:r w:rsidRPr="0062224C">
              <w:t>Практическая работа №1 «Работаем с основными объектами операционной системы»</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w:t>
            </w:r>
          </w:p>
        </w:tc>
        <w:tc>
          <w:tcPr>
            <w:tcW w:w="7088" w:type="dxa"/>
          </w:tcPr>
          <w:p w:rsidR="00604CCB" w:rsidRPr="0062224C" w:rsidRDefault="00604CCB" w:rsidP="0062224C">
            <w:pPr>
              <w:pStyle w:val="a7"/>
              <w:ind w:left="34" w:firstLine="0"/>
            </w:pPr>
            <w:r w:rsidRPr="0062224C">
              <w:t xml:space="preserve">Файлы и папки. Размер файла. </w:t>
            </w:r>
          </w:p>
          <w:p w:rsidR="00604CCB" w:rsidRPr="0062224C" w:rsidRDefault="00604CCB" w:rsidP="0062224C">
            <w:pPr>
              <w:pStyle w:val="a7"/>
              <w:ind w:left="34" w:firstLine="0"/>
            </w:pPr>
            <w:r w:rsidRPr="0062224C">
              <w:rPr>
                <w:i/>
              </w:rPr>
              <w:t>Практическая работа №2 «Работаем с объектами файловой системы»</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4</w:t>
            </w:r>
          </w:p>
        </w:tc>
        <w:tc>
          <w:tcPr>
            <w:tcW w:w="7088" w:type="dxa"/>
          </w:tcPr>
          <w:p w:rsidR="00604CCB" w:rsidRPr="0062224C" w:rsidRDefault="00604CCB" w:rsidP="0062224C">
            <w:pPr>
              <w:pStyle w:val="a7"/>
              <w:ind w:left="34" w:firstLine="0"/>
            </w:pPr>
            <w:r w:rsidRPr="0062224C">
              <w:t xml:space="preserve">Разнообразие отношений объектов и их множеств. </w:t>
            </w:r>
          </w:p>
          <w:p w:rsidR="00604CCB" w:rsidRPr="0062224C" w:rsidRDefault="00604CCB" w:rsidP="0062224C">
            <w:pPr>
              <w:pStyle w:val="a7"/>
              <w:ind w:left="34" w:firstLine="0"/>
            </w:pPr>
            <w:r w:rsidRPr="0062224C">
              <w:t>Отношения между множествами.</w:t>
            </w:r>
          </w:p>
          <w:p w:rsidR="00604CCB" w:rsidRPr="0062224C" w:rsidRDefault="00604CCB" w:rsidP="0062224C">
            <w:pPr>
              <w:pStyle w:val="a7"/>
              <w:ind w:left="34" w:firstLine="0"/>
            </w:pPr>
            <w:r w:rsidRPr="0062224C">
              <w:rPr>
                <w:i/>
              </w:rPr>
              <w:t>Практическая работа №3 «Повторяем возможности графического редактора – инструмента создания графических объектов» (задания 1–3)</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5</w:t>
            </w:r>
          </w:p>
        </w:tc>
        <w:tc>
          <w:tcPr>
            <w:tcW w:w="7088" w:type="dxa"/>
          </w:tcPr>
          <w:p w:rsidR="00604CCB" w:rsidRPr="0062224C" w:rsidRDefault="00604CCB" w:rsidP="0062224C">
            <w:pPr>
              <w:pStyle w:val="a7"/>
              <w:ind w:left="34" w:firstLine="0"/>
            </w:pPr>
            <w:r w:rsidRPr="0062224C">
              <w:t xml:space="preserve">Отношение «входит в состав». </w:t>
            </w:r>
          </w:p>
          <w:p w:rsidR="00604CCB" w:rsidRPr="0062224C" w:rsidRDefault="00604CCB" w:rsidP="0062224C">
            <w:pPr>
              <w:pStyle w:val="a7"/>
              <w:ind w:left="34" w:firstLine="0"/>
            </w:pPr>
            <w:r w:rsidRPr="0062224C">
              <w:rPr>
                <w:i/>
              </w:rPr>
              <w:t>Практическая работа №3 «Повторяем возможности графического редактора – инструмента создания графических объектов» (задания 5–6)</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6</w:t>
            </w:r>
          </w:p>
        </w:tc>
        <w:tc>
          <w:tcPr>
            <w:tcW w:w="7088" w:type="dxa"/>
          </w:tcPr>
          <w:p w:rsidR="00604CCB" w:rsidRPr="0062224C" w:rsidRDefault="00604CCB" w:rsidP="0062224C">
            <w:pPr>
              <w:pStyle w:val="a7"/>
              <w:ind w:left="34" w:firstLine="0"/>
            </w:pPr>
            <w:r w:rsidRPr="0062224C">
              <w:t>Разновидности объекта и их классификация.</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7</w:t>
            </w:r>
          </w:p>
        </w:tc>
        <w:tc>
          <w:tcPr>
            <w:tcW w:w="7088" w:type="dxa"/>
          </w:tcPr>
          <w:p w:rsidR="00604CCB" w:rsidRPr="0062224C" w:rsidRDefault="00604CCB" w:rsidP="0062224C">
            <w:pPr>
              <w:pStyle w:val="a7"/>
              <w:ind w:left="34" w:firstLine="0"/>
            </w:pPr>
            <w:r w:rsidRPr="0062224C">
              <w:t>Классификация компьютерных объектов.</w:t>
            </w:r>
          </w:p>
          <w:p w:rsidR="00604CCB" w:rsidRPr="0062224C" w:rsidRDefault="00604CCB" w:rsidP="0062224C">
            <w:pPr>
              <w:pStyle w:val="a7"/>
              <w:ind w:left="34" w:firstLine="0"/>
            </w:pPr>
            <w:r w:rsidRPr="0062224C">
              <w:rPr>
                <w:i/>
              </w:rPr>
              <w:t>Практическая работа №4 «Повторяем возможности текстового процессора – инструмента создания текстовых объектов»</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8</w:t>
            </w:r>
          </w:p>
        </w:tc>
        <w:tc>
          <w:tcPr>
            <w:tcW w:w="7088" w:type="dxa"/>
          </w:tcPr>
          <w:p w:rsidR="00604CCB" w:rsidRPr="0062224C" w:rsidRDefault="00604CCB" w:rsidP="0062224C">
            <w:pPr>
              <w:pStyle w:val="a7"/>
              <w:ind w:left="34" w:firstLine="0"/>
            </w:pPr>
            <w:r w:rsidRPr="0062224C">
              <w:t>Системы объектов. Состав и структура системы</w:t>
            </w:r>
          </w:p>
          <w:p w:rsidR="00604CCB" w:rsidRPr="0062224C" w:rsidRDefault="00604CCB" w:rsidP="0062224C">
            <w:pPr>
              <w:pStyle w:val="a7"/>
              <w:ind w:left="34" w:firstLine="0"/>
            </w:pPr>
            <w:r w:rsidRPr="0062224C">
              <w:rPr>
                <w:i/>
              </w:rPr>
              <w:t>Практическая работа №5 «Знакомимся с графическими возможностями текстового процессора» (задания 1–3)</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9</w:t>
            </w:r>
          </w:p>
        </w:tc>
        <w:tc>
          <w:tcPr>
            <w:tcW w:w="7088" w:type="dxa"/>
          </w:tcPr>
          <w:p w:rsidR="00604CCB" w:rsidRPr="0062224C" w:rsidRDefault="00604CCB" w:rsidP="0062224C">
            <w:pPr>
              <w:pStyle w:val="a7"/>
              <w:ind w:left="34" w:firstLine="0"/>
            </w:pPr>
            <w:r w:rsidRPr="0062224C">
              <w:t>Система и окружающая среда. Система как черный ящик.</w:t>
            </w:r>
          </w:p>
          <w:p w:rsidR="00604CCB" w:rsidRPr="0062224C" w:rsidRDefault="00604CCB" w:rsidP="0062224C">
            <w:pPr>
              <w:pStyle w:val="a7"/>
              <w:ind w:left="34" w:firstLine="0"/>
            </w:pPr>
            <w:r w:rsidRPr="0062224C">
              <w:rPr>
                <w:i/>
              </w:rPr>
              <w:t>Практическая работа №5 «Знакомимся с графическими возможностями текстового процессора» (задания 4–5)</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10</w:t>
            </w:r>
          </w:p>
        </w:tc>
        <w:tc>
          <w:tcPr>
            <w:tcW w:w="7088" w:type="dxa"/>
          </w:tcPr>
          <w:p w:rsidR="00604CCB" w:rsidRPr="0062224C" w:rsidRDefault="00604CCB" w:rsidP="0062224C">
            <w:pPr>
              <w:pStyle w:val="a7"/>
              <w:ind w:left="34" w:firstLine="0"/>
            </w:pPr>
            <w:r w:rsidRPr="0062224C">
              <w:t>Персональный компьютер как система.</w:t>
            </w:r>
          </w:p>
          <w:p w:rsidR="00604CCB" w:rsidRPr="0062224C" w:rsidRDefault="00604CCB" w:rsidP="0062224C">
            <w:pPr>
              <w:pStyle w:val="a7"/>
              <w:ind w:left="34" w:firstLine="0"/>
            </w:pPr>
            <w:r w:rsidRPr="0062224C">
              <w:rPr>
                <w:i/>
              </w:rPr>
              <w:lastRenderedPageBreak/>
              <w:t>Практическая работа №5 «Знакомимся с графическими возможностями текстового процессора» (задание 6)</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lastRenderedPageBreak/>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lastRenderedPageBreak/>
              <w:t>11</w:t>
            </w:r>
          </w:p>
        </w:tc>
        <w:tc>
          <w:tcPr>
            <w:tcW w:w="7088" w:type="dxa"/>
          </w:tcPr>
          <w:p w:rsidR="00604CCB" w:rsidRPr="0062224C" w:rsidRDefault="00604CCB" w:rsidP="0062224C">
            <w:pPr>
              <w:pStyle w:val="a7"/>
              <w:ind w:left="34" w:firstLine="0"/>
            </w:pPr>
            <w:r w:rsidRPr="0062224C">
              <w:t>Способы познания окружающего мира.</w:t>
            </w:r>
          </w:p>
          <w:p w:rsidR="00604CCB" w:rsidRPr="0062224C" w:rsidRDefault="00604CCB" w:rsidP="0062224C">
            <w:pPr>
              <w:pStyle w:val="a7"/>
              <w:ind w:left="34" w:firstLine="0"/>
            </w:pPr>
            <w:r w:rsidRPr="0062224C">
              <w:rPr>
                <w:i/>
              </w:rPr>
              <w:t>Практическая работа №6 «Создаем компьютерные документы»</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12</w:t>
            </w:r>
          </w:p>
        </w:tc>
        <w:tc>
          <w:tcPr>
            <w:tcW w:w="7088" w:type="dxa"/>
          </w:tcPr>
          <w:p w:rsidR="00604CCB" w:rsidRPr="0062224C" w:rsidRDefault="00604CCB" w:rsidP="0062224C">
            <w:pPr>
              <w:pStyle w:val="a7"/>
              <w:ind w:left="34" w:firstLine="0"/>
            </w:pPr>
            <w:r w:rsidRPr="0062224C">
              <w:t>Понятие как форма мышления. Как образуются понятия.</w:t>
            </w:r>
          </w:p>
          <w:p w:rsidR="00604CCB" w:rsidRPr="0062224C" w:rsidRDefault="00604CCB" w:rsidP="0062224C">
            <w:pPr>
              <w:pStyle w:val="a7"/>
              <w:ind w:left="34" w:firstLine="0"/>
            </w:pPr>
            <w:r w:rsidRPr="0062224C">
              <w:rPr>
                <w:i/>
              </w:rPr>
              <w:t>Практическая работа №7 «Конструируем и исследуем графические объекты» (задание 1)</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13</w:t>
            </w:r>
          </w:p>
        </w:tc>
        <w:tc>
          <w:tcPr>
            <w:tcW w:w="7088" w:type="dxa"/>
          </w:tcPr>
          <w:p w:rsidR="00604CCB" w:rsidRPr="0062224C" w:rsidRDefault="00604CCB" w:rsidP="0062224C">
            <w:pPr>
              <w:pStyle w:val="a7"/>
              <w:ind w:left="34" w:firstLine="0"/>
            </w:pPr>
            <w:r w:rsidRPr="0062224C">
              <w:t>Определение понятия.</w:t>
            </w:r>
          </w:p>
          <w:p w:rsidR="00604CCB" w:rsidRPr="0062224C" w:rsidRDefault="00604CCB" w:rsidP="0062224C">
            <w:pPr>
              <w:pStyle w:val="a7"/>
              <w:ind w:left="34" w:firstLine="0"/>
            </w:pPr>
            <w:r w:rsidRPr="0062224C">
              <w:rPr>
                <w:i/>
              </w:rPr>
              <w:t>Практическая работа №7 «Конструируем и исследуем графические объекты» (задания 2, 3)</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14</w:t>
            </w:r>
          </w:p>
        </w:tc>
        <w:tc>
          <w:tcPr>
            <w:tcW w:w="7088" w:type="dxa"/>
          </w:tcPr>
          <w:p w:rsidR="00604CCB" w:rsidRPr="0062224C" w:rsidRDefault="00604CCB" w:rsidP="0062224C">
            <w:pPr>
              <w:pStyle w:val="a7"/>
              <w:ind w:left="34" w:firstLine="0"/>
            </w:pPr>
            <w:r w:rsidRPr="0062224C">
              <w:t xml:space="preserve">Информационное моделирование как метод познания.  </w:t>
            </w:r>
          </w:p>
          <w:p w:rsidR="00604CCB" w:rsidRPr="0062224C" w:rsidRDefault="00604CCB" w:rsidP="0062224C">
            <w:pPr>
              <w:pStyle w:val="a7"/>
              <w:ind w:left="34" w:firstLine="0"/>
            </w:pPr>
            <w:r w:rsidRPr="0062224C">
              <w:rPr>
                <w:i/>
              </w:rPr>
              <w:t>Практическая работа №8 «Создаём графические модели»</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15</w:t>
            </w:r>
          </w:p>
        </w:tc>
        <w:tc>
          <w:tcPr>
            <w:tcW w:w="7088" w:type="dxa"/>
          </w:tcPr>
          <w:p w:rsidR="00604CCB" w:rsidRPr="0062224C" w:rsidRDefault="00604CCB" w:rsidP="0062224C">
            <w:pPr>
              <w:pStyle w:val="a7"/>
              <w:ind w:left="34" w:firstLine="0"/>
            </w:pPr>
            <w:r w:rsidRPr="0062224C">
              <w:t>Знаковые информационные модели. Словесные (научные, художественные) описания.</w:t>
            </w:r>
          </w:p>
          <w:p w:rsidR="00604CCB" w:rsidRPr="0062224C" w:rsidRDefault="00604CCB" w:rsidP="0062224C">
            <w:pPr>
              <w:pStyle w:val="a7"/>
              <w:ind w:left="34" w:firstLine="0"/>
            </w:pPr>
            <w:r w:rsidRPr="0062224C">
              <w:rPr>
                <w:i/>
              </w:rPr>
              <w:t>Практическая работа №9 «Создаём словесные модели»</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16</w:t>
            </w:r>
          </w:p>
        </w:tc>
        <w:tc>
          <w:tcPr>
            <w:tcW w:w="7088" w:type="dxa"/>
          </w:tcPr>
          <w:p w:rsidR="00604CCB" w:rsidRPr="0062224C" w:rsidRDefault="00604CCB" w:rsidP="0062224C">
            <w:pPr>
              <w:pStyle w:val="a7"/>
              <w:ind w:left="34" w:firstLine="0"/>
            </w:pPr>
            <w:r w:rsidRPr="0062224C">
              <w:t>Математические модели.</w:t>
            </w:r>
            <w:r w:rsidR="00927257" w:rsidRPr="0062224C">
              <w:t xml:space="preserve"> </w:t>
            </w:r>
            <w:r w:rsidRPr="0062224C">
              <w:t>Многоуровневые списки.</w:t>
            </w:r>
          </w:p>
          <w:p w:rsidR="00604CCB" w:rsidRPr="0062224C" w:rsidRDefault="00604CCB" w:rsidP="0062224C">
            <w:pPr>
              <w:pStyle w:val="a7"/>
              <w:ind w:left="34" w:firstLine="0"/>
            </w:pPr>
            <w:r w:rsidRPr="0062224C">
              <w:rPr>
                <w:i/>
              </w:rPr>
              <w:t>Практическая работа №10 «Создаём многоуровневые списки»</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17</w:t>
            </w:r>
          </w:p>
        </w:tc>
        <w:tc>
          <w:tcPr>
            <w:tcW w:w="7088" w:type="dxa"/>
          </w:tcPr>
          <w:p w:rsidR="00604CCB" w:rsidRPr="0062224C" w:rsidRDefault="00604CCB" w:rsidP="0062224C">
            <w:pPr>
              <w:pStyle w:val="a7"/>
              <w:ind w:left="34" w:firstLine="0"/>
            </w:pPr>
            <w:r w:rsidRPr="0062224C">
              <w:t xml:space="preserve">Табличные информационные модели. Правила оформления таблиц. </w:t>
            </w:r>
            <w:r w:rsidR="00927257" w:rsidRPr="0062224C">
              <w:t xml:space="preserve"> </w:t>
            </w:r>
            <w:r w:rsidRPr="0062224C">
              <w:t>Практическая работа №11 «Создаем табличные модели»</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18</w:t>
            </w:r>
          </w:p>
        </w:tc>
        <w:tc>
          <w:tcPr>
            <w:tcW w:w="7088" w:type="dxa"/>
          </w:tcPr>
          <w:p w:rsidR="00604CCB" w:rsidRPr="0062224C" w:rsidRDefault="00604CCB" w:rsidP="0062224C">
            <w:pPr>
              <w:pStyle w:val="a7"/>
              <w:ind w:left="34" w:firstLine="0"/>
            </w:pPr>
            <w:r w:rsidRPr="0062224C">
              <w:t xml:space="preserve">Решение логических задач с помощью нескольких таблиц. Вычислительные таблицы. </w:t>
            </w:r>
            <w:r w:rsidR="00927257" w:rsidRPr="0062224C">
              <w:t xml:space="preserve"> </w:t>
            </w:r>
            <w:r w:rsidRPr="0062224C">
              <w:t>Практическая работа №12 «Создаем вычислительные таблицы в текстовом процессоре»</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19</w:t>
            </w:r>
          </w:p>
        </w:tc>
        <w:tc>
          <w:tcPr>
            <w:tcW w:w="7088" w:type="dxa"/>
          </w:tcPr>
          <w:p w:rsidR="00604CCB" w:rsidRPr="0062224C" w:rsidRDefault="00604CCB" w:rsidP="0062224C">
            <w:pPr>
              <w:pStyle w:val="a7"/>
              <w:ind w:left="34" w:firstLine="0"/>
            </w:pPr>
            <w:r w:rsidRPr="0062224C">
              <w:t>Графики и диаграммы. Наглядное представление процессов изменения величин и их соотношений.</w:t>
            </w:r>
          </w:p>
          <w:p w:rsidR="00604CCB" w:rsidRPr="0062224C" w:rsidRDefault="00604CCB" w:rsidP="0062224C">
            <w:pPr>
              <w:pStyle w:val="a7"/>
              <w:ind w:left="34" w:firstLine="0"/>
            </w:pPr>
            <w:r w:rsidRPr="0062224C">
              <w:rPr>
                <w:i/>
              </w:rPr>
              <w:t>Практическая работа №12 «Создаём информационные модели – диаграммы и графики» (задания 1–4)</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20</w:t>
            </w:r>
          </w:p>
        </w:tc>
        <w:tc>
          <w:tcPr>
            <w:tcW w:w="7088" w:type="dxa"/>
          </w:tcPr>
          <w:p w:rsidR="00604CCB" w:rsidRPr="0062224C" w:rsidRDefault="00604CCB" w:rsidP="0062224C">
            <w:pPr>
              <w:pStyle w:val="a7"/>
              <w:ind w:left="34" w:firstLine="0"/>
            </w:pPr>
            <w:r w:rsidRPr="0062224C">
              <w:t xml:space="preserve">Создание информационных моделей – диаграмм. </w:t>
            </w:r>
            <w:r w:rsidRPr="0062224C">
              <w:rPr>
                <w:i/>
              </w:rPr>
              <w:t>Выполнение мини-проекта «Диаграммы вокруг нас»</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21</w:t>
            </w:r>
          </w:p>
        </w:tc>
        <w:tc>
          <w:tcPr>
            <w:tcW w:w="7088" w:type="dxa"/>
          </w:tcPr>
          <w:p w:rsidR="00604CCB" w:rsidRPr="0062224C" w:rsidRDefault="00604CCB" w:rsidP="0062224C">
            <w:pPr>
              <w:pStyle w:val="a7"/>
              <w:ind w:left="34" w:firstLine="0"/>
            </w:pPr>
            <w:r w:rsidRPr="0062224C">
              <w:t>Многообразие схем и сферы их применения.</w:t>
            </w:r>
          </w:p>
          <w:p w:rsidR="00604CCB" w:rsidRPr="0062224C" w:rsidRDefault="00604CCB" w:rsidP="0062224C">
            <w:pPr>
              <w:pStyle w:val="a7"/>
              <w:ind w:left="34" w:firstLine="0"/>
            </w:pPr>
            <w:r w:rsidRPr="0062224C">
              <w:rPr>
                <w:i/>
              </w:rPr>
              <w:t>Практическая работа №14 «Создаём информационные модели – схемы, графы, деревья» (задания 1, 2, 3)</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22</w:t>
            </w:r>
          </w:p>
        </w:tc>
        <w:tc>
          <w:tcPr>
            <w:tcW w:w="7088" w:type="dxa"/>
          </w:tcPr>
          <w:p w:rsidR="00604CCB" w:rsidRPr="0062224C" w:rsidRDefault="00604CCB" w:rsidP="0062224C">
            <w:pPr>
              <w:pStyle w:val="a7"/>
              <w:ind w:left="34" w:firstLine="0"/>
            </w:pPr>
            <w:r w:rsidRPr="0062224C">
              <w:t xml:space="preserve">Информационные модели на графах. </w:t>
            </w:r>
          </w:p>
          <w:p w:rsidR="00604CCB" w:rsidRPr="0062224C" w:rsidRDefault="00604CCB" w:rsidP="0062224C">
            <w:pPr>
              <w:pStyle w:val="a7"/>
              <w:ind w:left="34" w:firstLine="0"/>
            </w:pPr>
            <w:r w:rsidRPr="0062224C">
              <w:t>Использование графов при решении задач.</w:t>
            </w:r>
          </w:p>
          <w:p w:rsidR="00604CCB" w:rsidRPr="0062224C" w:rsidRDefault="00604CCB" w:rsidP="0062224C">
            <w:pPr>
              <w:pStyle w:val="a7"/>
              <w:ind w:left="34" w:firstLine="0"/>
            </w:pPr>
            <w:r w:rsidRPr="0062224C">
              <w:rPr>
                <w:i/>
              </w:rPr>
              <w:t>Практическая работа №14 «Создаём информационные модели – схемы, графы, деревья» (задания 4 и 6)</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23</w:t>
            </w:r>
          </w:p>
        </w:tc>
        <w:tc>
          <w:tcPr>
            <w:tcW w:w="7088" w:type="dxa"/>
          </w:tcPr>
          <w:p w:rsidR="00604CCB" w:rsidRPr="0062224C" w:rsidRDefault="00604CCB" w:rsidP="0062224C">
            <w:pPr>
              <w:pStyle w:val="a7"/>
              <w:ind w:left="34" w:firstLine="0"/>
            </w:pPr>
            <w:r w:rsidRPr="0062224C">
              <w:t>Что такое алгоритм.</w:t>
            </w:r>
          </w:p>
          <w:p w:rsidR="00604CCB" w:rsidRPr="0062224C" w:rsidRDefault="00604CCB" w:rsidP="0062224C">
            <w:pPr>
              <w:pStyle w:val="a7"/>
              <w:ind w:left="34" w:firstLine="0"/>
            </w:pPr>
            <w:r w:rsidRPr="0062224C">
              <w:t>Работа в среде виртуальной лаборатории «Переправы»</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24</w:t>
            </w:r>
          </w:p>
        </w:tc>
        <w:tc>
          <w:tcPr>
            <w:tcW w:w="7088" w:type="dxa"/>
          </w:tcPr>
          <w:p w:rsidR="00604CCB" w:rsidRPr="0062224C" w:rsidRDefault="00604CCB" w:rsidP="0062224C">
            <w:pPr>
              <w:pStyle w:val="a7"/>
              <w:ind w:left="34" w:firstLine="0"/>
            </w:pPr>
            <w:r w:rsidRPr="0062224C">
              <w:t>Исполнители вокруг нас.</w:t>
            </w:r>
          </w:p>
          <w:p w:rsidR="00604CCB" w:rsidRPr="0062224C" w:rsidRDefault="00604CCB" w:rsidP="0062224C">
            <w:pPr>
              <w:pStyle w:val="a7"/>
              <w:ind w:left="34" w:firstLine="0"/>
            </w:pPr>
            <w:r w:rsidRPr="0062224C">
              <w:t>Работа в среде исполнителя Кузнечик</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25</w:t>
            </w:r>
          </w:p>
        </w:tc>
        <w:tc>
          <w:tcPr>
            <w:tcW w:w="7088" w:type="dxa"/>
          </w:tcPr>
          <w:p w:rsidR="00604CCB" w:rsidRPr="0062224C" w:rsidRDefault="00604CCB" w:rsidP="0062224C">
            <w:pPr>
              <w:pStyle w:val="a7"/>
              <w:ind w:left="34" w:firstLine="0"/>
            </w:pPr>
            <w:r w:rsidRPr="0062224C">
              <w:t>Формы записи алгоритмов.</w:t>
            </w:r>
          </w:p>
          <w:p w:rsidR="00604CCB" w:rsidRPr="0062224C" w:rsidRDefault="00604CCB" w:rsidP="0062224C">
            <w:pPr>
              <w:pStyle w:val="a7"/>
              <w:ind w:left="34" w:firstLine="0"/>
            </w:pPr>
            <w:r w:rsidRPr="0062224C">
              <w:t>Работа в среде исполнителя Водолей</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26</w:t>
            </w:r>
          </w:p>
        </w:tc>
        <w:tc>
          <w:tcPr>
            <w:tcW w:w="7088" w:type="dxa"/>
          </w:tcPr>
          <w:p w:rsidR="00604CCB" w:rsidRPr="0062224C" w:rsidRDefault="00604CCB" w:rsidP="0062224C">
            <w:pPr>
              <w:pStyle w:val="a7"/>
              <w:ind w:left="34" w:firstLine="0"/>
            </w:pPr>
            <w:r w:rsidRPr="0062224C">
              <w:t>Линейные алгоритмы.</w:t>
            </w:r>
          </w:p>
          <w:p w:rsidR="00604CCB" w:rsidRPr="0062224C" w:rsidRDefault="00604CCB" w:rsidP="0062224C">
            <w:pPr>
              <w:pStyle w:val="a7"/>
              <w:ind w:left="34" w:firstLine="0"/>
            </w:pPr>
            <w:r w:rsidRPr="0062224C">
              <w:rPr>
                <w:i/>
              </w:rPr>
              <w:t>Практическая работа №15 «Создаем линейную презентацию»</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27</w:t>
            </w:r>
          </w:p>
        </w:tc>
        <w:tc>
          <w:tcPr>
            <w:tcW w:w="7088" w:type="dxa"/>
          </w:tcPr>
          <w:p w:rsidR="00604CCB" w:rsidRPr="0062224C" w:rsidRDefault="00604CCB" w:rsidP="0062224C">
            <w:pPr>
              <w:pStyle w:val="a7"/>
              <w:ind w:left="34" w:firstLine="0"/>
            </w:pPr>
            <w:r w:rsidRPr="0062224C">
              <w:t>Алгоритмы с ветвлениями.</w:t>
            </w:r>
            <w:r w:rsidR="00927257" w:rsidRPr="0062224C">
              <w:t xml:space="preserve"> </w:t>
            </w:r>
            <w:r w:rsidRPr="0062224C">
              <w:t>Практическая работа №16 «Создаем презентацию с гиперссылками»</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28</w:t>
            </w:r>
          </w:p>
        </w:tc>
        <w:tc>
          <w:tcPr>
            <w:tcW w:w="7088" w:type="dxa"/>
          </w:tcPr>
          <w:p w:rsidR="00604CCB" w:rsidRPr="0062224C" w:rsidRDefault="00604CCB" w:rsidP="0062224C">
            <w:pPr>
              <w:pStyle w:val="a7"/>
              <w:ind w:left="34" w:firstLine="0"/>
            </w:pPr>
            <w:r w:rsidRPr="0062224C">
              <w:t xml:space="preserve">Алгоритмы с повторениями. </w:t>
            </w:r>
          </w:p>
          <w:p w:rsidR="00604CCB" w:rsidRPr="0062224C" w:rsidRDefault="00604CCB" w:rsidP="0062224C">
            <w:pPr>
              <w:pStyle w:val="a7"/>
              <w:ind w:left="34" w:firstLine="0"/>
            </w:pPr>
            <w:r w:rsidRPr="0062224C">
              <w:rPr>
                <w:i/>
              </w:rPr>
              <w:t>Практическая работа №16 «Создаем циклическую презентацию»</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29</w:t>
            </w:r>
          </w:p>
        </w:tc>
        <w:tc>
          <w:tcPr>
            <w:tcW w:w="7088" w:type="dxa"/>
          </w:tcPr>
          <w:p w:rsidR="00604CCB" w:rsidRPr="0062224C" w:rsidRDefault="00604CCB" w:rsidP="0062224C">
            <w:pPr>
              <w:pStyle w:val="a7"/>
              <w:ind w:left="34" w:firstLine="0"/>
            </w:pPr>
            <w:r w:rsidRPr="0062224C">
              <w:t>Исполнитель Чертежник. Пример алгоритма управления Чертежником.</w:t>
            </w:r>
            <w:r w:rsidR="00927257" w:rsidRPr="0062224C">
              <w:t xml:space="preserve"> </w:t>
            </w:r>
            <w:r w:rsidRPr="0062224C">
              <w:t>Работа в среде исполнителя Чертёжник</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30</w:t>
            </w:r>
          </w:p>
        </w:tc>
        <w:tc>
          <w:tcPr>
            <w:tcW w:w="7088" w:type="dxa"/>
          </w:tcPr>
          <w:p w:rsidR="00604CCB" w:rsidRPr="0062224C" w:rsidRDefault="00604CCB" w:rsidP="0062224C">
            <w:pPr>
              <w:pStyle w:val="a7"/>
              <w:ind w:left="34" w:firstLine="0"/>
            </w:pPr>
            <w:r w:rsidRPr="0062224C">
              <w:t>Использование вспомогательных алгоритмов.</w:t>
            </w:r>
          </w:p>
          <w:p w:rsidR="00604CCB" w:rsidRPr="0062224C" w:rsidRDefault="00604CCB" w:rsidP="0062224C">
            <w:pPr>
              <w:pStyle w:val="a7"/>
              <w:ind w:left="34" w:firstLine="0"/>
            </w:pPr>
            <w:r w:rsidRPr="0062224C">
              <w:t>Работа в среде исполнителя Чертёжник</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lastRenderedPageBreak/>
              <w:t>31</w:t>
            </w:r>
          </w:p>
        </w:tc>
        <w:tc>
          <w:tcPr>
            <w:tcW w:w="7088" w:type="dxa"/>
          </w:tcPr>
          <w:p w:rsidR="00604CCB" w:rsidRPr="0062224C" w:rsidRDefault="00604CCB" w:rsidP="0062224C">
            <w:pPr>
              <w:pStyle w:val="a7"/>
              <w:ind w:left="34" w:firstLine="0"/>
            </w:pPr>
            <w:r w:rsidRPr="0062224C">
              <w:t>Алгоритмы с повторениями для исполнителя Чертёжник.</w:t>
            </w:r>
          </w:p>
          <w:p w:rsidR="00604CCB" w:rsidRPr="0062224C" w:rsidRDefault="00604CCB" w:rsidP="0062224C">
            <w:pPr>
              <w:pStyle w:val="a7"/>
              <w:ind w:left="34" w:firstLine="0"/>
            </w:pPr>
            <w:r w:rsidRPr="0062224C">
              <w:t>Работа в среде исполнителя Чертёжник</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32</w:t>
            </w:r>
          </w:p>
        </w:tc>
        <w:tc>
          <w:tcPr>
            <w:tcW w:w="7088" w:type="dxa"/>
          </w:tcPr>
          <w:p w:rsidR="00604CCB" w:rsidRPr="0062224C" w:rsidRDefault="00604CCB" w:rsidP="0062224C">
            <w:pPr>
              <w:pStyle w:val="a7"/>
              <w:ind w:left="34" w:firstLine="0"/>
            </w:pPr>
            <w:r w:rsidRPr="0062224C">
              <w:t>Обобщение и систематизации  изученного по теме «</w:t>
            </w:r>
            <w:proofErr w:type="spellStart"/>
            <w:r w:rsidRPr="0062224C">
              <w:t>Алгоритмика</w:t>
            </w:r>
            <w:proofErr w:type="spellEnd"/>
            <w:r w:rsidRPr="0062224C">
              <w:t>»</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33</w:t>
            </w:r>
          </w:p>
        </w:tc>
        <w:tc>
          <w:tcPr>
            <w:tcW w:w="7088" w:type="dxa"/>
          </w:tcPr>
          <w:p w:rsidR="00604CCB" w:rsidRPr="0062224C" w:rsidRDefault="00604CCB" w:rsidP="0062224C">
            <w:pPr>
              <w:pStyle w:val="a7"/>
              <w:ind w:left="34" w:firstLine="0"/>
            </w:pPr>
            <w:r w:rsidRPr="0062224C">
              <w:t>Выполнение и защита итогового проекта.</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34</w:t>
            </w:r>
          </w:p>
        </w:tc>
        <w:tc>
          <w:tcPr>
            <w:tcW w:w="7088" w:type="dxa"/>
          </w:tcPr>
          <w:p w:rsidR="00604CCB" w:rsidRPr="0062224C" w:rsidRDefault="00604CCB" w:rsidP="0062224C">
            <w:pPr>
              <w:pStyle w:val="a7"/>
              <w:ind w:left="34" w:firstLine="0"/>
            </w:pPr>
            <w:r w:rsidRPr="0062224C">
              <w:t>Резерв учебного времени</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604CCB" w:rsidRPr="0062224C" w:rsidTr="00927257">
        <w:tc>
          <w:tcPr>
            <w:tcW w:w="675" w:type="dxa"/>
          </w:tcPr>
          <w:p w:rsidR="00604CCB" w:rsidRPr="0062224C" w:rsidRDefault="00604CCB"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35</w:t>
            </w:r>
          </w:p>
        </w:tc>
        <w:tc>
          <w:tcPr>
            <w:tcW w:w="7088" w:type="dxa"/>
          </w:tcPr>
          <w:p w:rsidR="00604CCB" w:rsidRPr="0062224C" w:rsidRDefault="00604CCB" w:rsidP="0062224C">
            <w:pPr>
              <w:pStyle w:val="a7"/>
              <w:ind w:left="34" w:firstLine="0"/>
            </w:pPr>
            <w:r w:rsidRPr="0062224C">
              <w:t>Резерв учебного времени</w:t>
            </w:r>
          </w:p>
        </w:tc>
        <w:tc>
          <w:tcPr>
            <w:tcW w:w="1417" w:type="dxa"/>
          </w:tcPr>
          <w:p w:rsidR="00604CCB"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bl>
    <w:p w:rsidR="009A37CB" w:rsidRPr="0062224C" w:rsidRDefault="009A37CB" w:rsidP="0062224C">
      <w:pPr>
        <w:spacing w:after="0" w:line="240" w:lineRule="auto"/>
        <w:rPr>
          <w:rFonts w:ascii="Times New Roman" w:hAnsi="Times New Roman"/>
          <w:sz w:val="24"/>
          <w:szCs w:val="24"/>
        </w:rPr>
      </w:pPr>
    </w:p>
    <w:p w:rsidR="009A37CB" w:rsidRPr="0062224C" w:rsidRDefault="009A37CB" w:rsidP="0062224C">
      <w:pPr>
        <w:spacing w:after="0" w:line="240" w:lineRule="auto"/>
        <w:rPr>
          <w:rFonts w:ascii="Times New Roman" w:hAnsi="Times New Roman"/>
          <w:b/>
          <w:sz w:val="24"/>
          <w:szCs w:val="24"/>
        </w:rPr>
      </w:pPr>
      <w:r w:rsidRPr="0062224C">
        <w:rPr>
          <w:rFonts w:ascii="Times New Roman" w:hAnsi="Times New Roman"/>
          <w:b/>
          <w:sz w:val="24"/>
          <w:szCs w:val="24"/>
        </w:rPr>
        <w:t>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088"/>
        <w:gridCol w:w="1417"/>
      </w:tblGrid>
      <w:tr w:rsidR="0086615A" w:rsidRPr="0062224C" w:rsidTr="00927257">
        <w:trPr>
          <w:cantSplit/>
          <w:trHeight w:val="1134"/>
        </w:trPr>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 урока</w:t>
            </w:r>
          </w:p>
        </w:tc>
        <w:tc>
          <w:tcPr>
            <w:tcW w:w="7088"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Тема урока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Количество часов</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Цели изучения курса информатики и ИКТ. Техника безопасности и организация рабочего места.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Информация и её свойства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Информационные процессы. Обработка информации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Элементы комбинаторики. Расчет количества вариантов.</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Информационные процессы. Хранение и передача информации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6</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Всемирная паутина как информационное хранилище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7</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Представление информации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8</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Дискретная форма представления информации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9</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Единицы измерения информации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10</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 xml:space="preserve">Обобщение и систематизация основных понятий темы «Информация и информационные процессы». </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 xml:space="preserve">Проверочная работа по теме «Информация и информационные процессы».  </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Основные компоненты компьютера и их функции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Персональный компьютер.</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Программное обеспечение компьютера. Системное программное обеспечение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Системы программирования и прикладное программное обеспечение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16</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Файлы и файловые структуры</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17</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Пользовательский интерфейс</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18</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Обобщение и систематизация основных понятий темы «Компьютер как универсальное устройство для работы с информацией». Проверочная работа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19</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Формирование изображения на экране компьютера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20</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Компьютерная графика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Создание графических изображений</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Обобщение и систематизация основных понятий темы «Обработка графической информации». Проверочная работа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Текстовые документы и технологии их создания. Создание текстовых документов на компьютере.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Прямое форматирование. Стилевое форматирование.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Структурирование и визуализация информации в текстовых документах</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26</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Распознавание текста и системы компьютерного перевода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27</w:t>
            </w:r>
          </w:p>
        </w:tc>
        <w:tc>
          <w:tcPr>
            <w:tcW w:w="7088"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Оценка количественных параметров текстовых документов</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lastRenderedPageBreak/>
              <w:t>28</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Оформление реферата История вычислительной техники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29</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Обобщение и систематизация основных понятий темы «Обработка текстовой информации». Проверочная работа.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30</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Технология мультимедиа.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Компьютерные презентации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 xml:space="preserve">Создание </w:t>
            </w:r>
            <w:proofErr w:type="spellStart"/>
            <w:r w:rsidRPr="0062224C">
              <w:rPr>
                <w:rFonts w:ascii="Times New Roman" w:eastAsia="Arial Unicode MS" w:hAnsi="Times New Roman"/>
                <w:sz w:val="24"/>
                <w:szCs w:val="24"/>
              </w:rPr>
              <w:t>мультимедийной</w:t>
            </w:r>
            <w:proofErr w:type="spellEnd"/>
            <w:r w:rsidRPr="0062224C">
              <w:rPr>
                <w:rFonts w:ascii="Times New Roman" w:eastAsia="Arial Unicode MS" w:hAnsi="Times New Roman"/>
                <w:sz w:val="24"/>
                <w:szCs w:val="24"/>
              </w:rPr>
              <w:t xml:space="preserve"> презентации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Обобщение и систематизация основных понятий главы «Мультимедиа». Проверочная работа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Основные понятия курса.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Итоговое тестирование.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bl>
    <w:p w:rsidR="009A37CB" w:rsidRPr="0062224C" w:rsidRDefault="009A37CB" w:rsidP="0062224C">
      <w:pPr>
        <w:spacing w:after="0" w:line="240" w:lineRule="auto"/>
        <w:rPr>
          <w:rFonts w:ascii="Times New Roman" w:hAnsi="Times New Roman"/>
          <w:sz w:val="24"/>
          <w:szCs w:val="24"/>
        </w:rPr>
      </w:pPr>
    </w:p>
    <w:p w:rsidR="009A37CB" w:rsidRPr="0062224C" w:rsidRDefault="009A37CB" w:rsidP="0062224C">
      <w:pPr>
        <w:spacing w:after="0" w:line="240" w:lineRule="auto"/>
        <w:rPr>
          <w:rFonts w:ascii="Times New Roman" w:hAnsi="Times New Roman"/>
          <w:b/>
          <w:sz w:val="24"/>
          <w:szCs w:val="24"/>
        </w:rPr>
      </w:pPr>
      <w:r w:rsidRPr="0062224C">
        <w:rPr>
          <w:rFonts w:ascii="Times New Roman" w:hAnsi="Times New Roman"/>
          <w:b/>
          <w:sz w:val="24"/>
          <w:szCs w:val="24"/>
        </w:rPr>
        <w:t>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088"/>
        <w:gridCol w:w="1417"/>
      </w:tblGrid>
      <w:tr w:rsidR="0086615A" w:rsidRPr="0062224C" w:rsidTr="00927257">
        <w:trPr>
          <w:cantSplit/>
          <w:trHeight w:val="1134"/>
        </w:trPr>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 урока</w:t>
            </w:r>
          </w:p>
        </w:tc>
        <w:tc>
          <w:tcPr>
            <w:tcW w:w="7088"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Тема урока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Количество часов</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Цели изучения курса информатики и ИКТ. Техника безопасности и организация рабочего места.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Общие сведения о системах счисления</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Двоичная система счисления. Двоичная арифметика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proofErr w:type="gramStart"/>
            <w:r w:rsidRPr="0062224C">
              <w:rPr>
                <w:rFonts w:ascii="Times New Roman" w:eastAsia="Arial Unicode MS" w:hAnsi="Times New Roman"/>
                <w:sz w:val="24"/>
                <w:szCs w:val="24"/>
              </w:rPr>
              <w:t>Восьмеричная</w:t>
            </w:r>
            <w:proofErr w:type="gramEnd"/>
            <w:r w:rsidRPr="0062224C">
              <w:rPr>
                <w:rFonts w:ascii="Times New Roman" w:eastAsia="Arial Unicode MS" w:hAnsi="Times New Roman"/>
                <w:sz w:val="24"/>
                <w:szCs w:val="24"/>
              </w:rPr>
              <w:t xml:space="preserve"> и шестнадцатеричные системы счисления. Компьютерные системы счисления</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 xml:space="preserve">Правило перевода целых десятичных чисел в систему счисления с основанием </w:t>
            </w:r>
            <w:proofErr w:type="spellStart"/>
            <w:r w:rsidRPr="0062224C">
              <w:rPr>
                <w:rFonts w:ascii="Times New Roman" w:eastAsia="Arial Unicode MS" w:hAnsi="Times New Roman"/>
                <w:sz w:val="24"/>
                <w:szCs w:val="24"/>
              </w:rPr>
              <w:t>q</w:t>
            </w:r>
            <w:proofErr w:type="spellEnd"/>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6</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Представление целых чисел и вещественных чисел</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7</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Множества и операции с ними.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8</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Высказывание. Логические операции.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9</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Построение таблиц истинности для логических выражений</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10</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Свойства логических операций.</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Решение логических задач</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Логические элементы</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Обобщение и систематизация основных понятий темы «Математические основы информатики». Проверочная работа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Алгоритмы и исполнители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Способы записи алгоритмов</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16</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Объекты алгоритмов</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17</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Алгоритмическая конструкция следование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18</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Алгоритмическая конструкция ветвление. Полная форма ветвления</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19</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Неполная форма ветвления</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20</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Алгоритмическая конструкция повторение. Цикл с заданным условием продолжения работы</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Алгоритмическая конструкция повторение. Цикл с заданным условием окончания работы</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Алгоритмическая конструкция повторение. Цикл с заданным числом повторений</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Алгоритмы управления.</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Обобщение и систематизация основных понятий темы «Основы алгоритмизации». Проверочная работа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Общие сведения о языке программирования Паскаль</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lastRenderedPageBreak/>
              <w:t>26</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Организация ввода и вывода данных</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27</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Программирование линейных алгоритмов</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28</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Программирование разветвляющихся алгоритмов. Условный оператор.</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29</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Составной оператор. Многообразие способов записи ветвлений.</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30</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Программирование циклов с заданным условием продолжения работы.</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Программирование циклов с заданным условием окончания работы.</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Программирование циклов с заданным числом повторений.</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Различные варианты программирования циклического алгоритма.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Обобщение и систематизация основных понятий темы «Начала программирования». Проверочная работа.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34</w:t>
            </w:r>
          </w:p>
        </w:tc>
        <w:tc>
          <w:tcPr>
            <w:tcW w:w="7088" w:type="dxa"/>
          </w:tcPr>
          <w:p w:rsidR="0086615A" w:rsidRPr="0062224C" w:rsidRDefault="0086615A" w:rsidP="0062224C">
            <w:pPr>
              <w:tabs>
                <w:tab w:val="left" w:pos="1290"/>
              </w:tabs>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Основные понятия курса.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Итоговое тестирование.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bl>
    <w:p w:rsidR="009A37CB" w:rsidRPr="0062224C" w:rsidRDefault="009A37CB" w:rsidP="0062224C">
      <w:pPr>
        <w:spacing w:after="0" w:line="240" w:lineRule="auto"/>
        <w:rPr>
          <w:rFonts w:ascii="Times New Roman" w:hAnsi="Times New Roman"/>
          <w:sz w:val="24"/>
          <w:szCs w:val="24"/>
        </w:rPr>
      </w:pPr>
    </w:p>
    <w:p w:rsidR="009A37CB" w:rsidRPr="0062224C" w:rsidRDefault="009A37CB" w:rsidP="0062224C">
      <w:pPr>
        <w:spacing w:after="0" w:line="240" w:lineRule="auto"/>
        <w:rPr>
          <w:rFonts w:ascii="Times New Roman" w:hAnsi="Times New Roman"/>
          <w:b/>
          <w:sz w:val="24"/>
          <w:szCs w:val="24"/>
        </w:rPr>
      </w:pPr>
      <w:r w:rsidRPr="0062224C">
        <w:rPr>
          <w:rFonts w:ascii="Times New Roman" w:hAnsi="Times New Roman"/>
          <w:b/>
          <w:sz w:val="24"/>
          <w:szCs w:val="24"/>
        </w:rPr>
        <w:t>9 класс</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088"/>
        <w:gridCol w:w="1417"/>
      </w:tblGrid>
      <w:tr w:rsidR="0086615A" w:rsidRPr="0062224C" w:rsidTr="00927257">
        <w:trPr>
          <w:cantSplit/>
          <w:trHeight w:val="1134"/>
        </w:trPr>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 урока</w:t>
            </w:r>
          </w:p>
        </w:tc>
        <w:tc>
          <w:tcPr>
            <w:tcW w:w="7088"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Тема урока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Количество часов</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Цели изучения курса информатики и ИКТ. Техника безопасности и организация рабочего места.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62224C"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Моделирование как метод познания</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62224C"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Знаковые модели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62224C"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Графические модели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62224C"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Табличные модели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62224C"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6</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База данных как модель предметной области. Реляционные базы данных.</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62224C"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7</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Система управления базами данных</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62224C"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8</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Работа с базой данных. Запросы на выборку данных</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62224C"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9</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Обобщение и систематизация основных понятий темы «Моделирование и формализация». Проверочная работа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10</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Программирование как этап решения задачи на компьютере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Одномерные массивы целых чисел. Описание, заполнение, вывод массива.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Вычисление суммы элементов массива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Последовательный поиск в массиве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Анализ алгоритмов для исполнителей</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Конструирование алгоритмов</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16</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Вспомогательные алгоритмы. Рекурсия</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17</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Обобщение и систематизация основных понятий темы «Алгоритмы и программирование». Проверочная работа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18</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Интерфейс электронных таблиц. Данные в ячейках таблицы. Основные режимы работы.</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19</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Организация вычислений. Относительные, абсолютные и смешанные ссылки.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20</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Встроенные функции. Логические функции.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Сортировка и поиск данных.</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Построение диаграмм и графиков.</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lastRenderedPageBreak/>
              <w:t>23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Обобщение и систематизация основных понятий главы «</w:t>
            </w:r>
            <w:r w:rsidRPr="0062224C">
              <w:rPr>
                <w:rFonts w:ascii="Times New Roman" w:eastAsia="Arial Unicode MS" w:hAnsi="Times New Roman"/>
                <w:bCs/>
                <w:sz w:val="24"/>
                <w:szCs w:val="24"/>
              </w:rPr>
              <w:t>Обработка числовой информации в электронных таблицах»</w:t>
            </w:r>
            <w:r w:rsidRPr="0062224C">
              <w:rPr>
                <w:rFonts w:ascii="Times New Roman" w:eastAsia="Arial Unicode MS" w:hAnsi="Times New Roman"/>
                <w:sz w:val="24"/>
                <w:szCs w:val="24"/>
              </w:rPr>
              <w:t>. Проверочная работа.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Локальные и глобальные компьютерные сети</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Как устроен Интернет. IP-адрес компьютера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26</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Доменная система имён. Протоколы передачи данных.</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27</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Всемирная паутина. Файловые архивы.</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28</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Электронная почта. Сетевое коллективное взаимодействие. Сетевой этикет.</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29</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Технологии создания сайта.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30</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Содержание и структура сайта.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31</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Оформление сайта.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32</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Размещение сайта в Интернете.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33</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Обобщение и систематизация основных понятий главы «</w:t>
            </w:r>
            <w:r w:rsidRPr="0062224C">
              <w:rPr>
                <w:rFonts w:ascii="Times New Roman" w:eastAsia="Arial Unicode MS" w:hAnsi="Times New Roman"/>
                <w:bCs/>
                <w:sz w:val="24"/>
                <w:szCs w:val="24"/>
              </w:rPr>
              <w:t>Коммуникационные технологии»</w:t>
            </w:r>
            <w:r w:rsidRPr="0062224C">
              <w:rPr>
                <w:rFonts w:ascii="Times New Roman" w:eastAsia="Arial Unicode MS" w:hAnsi="Times New Roman"/>
                <w:sz w:val="24"/>
                <w:szCs w:val="24"/>
              </w:rPr>
              <w:t>. Проверочная работа.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34</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Основные понятия курса.</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r w:rsidR="0086615A" w:rsidRPr="0062224C" w:rsidTr="00927257">
        <w:tc>
          <w:tcPr>
            <w:tcW w:w="675"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35</w:t>
            </w:r>
          </w:p>
        </w:tc>
        <w:tc>
          <w:tcPr>
            <w:tcW w:w="7088" w:type="dxa"/>
          </w:tcPr>
          <w:p w:rsidR="0086615A" w:rsidRPr="0062224C" w:rsidRDefault="0086615A" w:rsidP="0062224C">
            <w:pPr>
              <w:spacing w:after="0" w:line="240" w:lineRule="auto"/>
              <w:rPr>
                <w:rFonts w:ascii="Times New Roman" w:eastAsia="Arial Unicode MS" w:hAnsi="Times New Roman"/>
                <w:sz w:val="24"/>
                <w:szCs w:val="24"/>
              </w:rPr>
            </w:pPr>
            <w:r w:rsidRPr="0062224C">
              <w:rPr>
                <w:rFonts w:ascii="Times New Roman" w:eastAsia="Arial Unicode MS" w:hAnsi="Times New Roman"/>
                <w:sz w:val="24"/>
                <w:szCs w:val="24"/>
              </w:rPr>
              <w:t>Итоговое тестирование.</w:t>
            </w:r>
          </w:p>
        </w:tc>
        <w:tc>
          <w:tcPr>
            <w:tcW w:w="1417" w:type="dxa"/>
          </w:tcPr>
          <w:p w:rsidR="0086615A" w:rsidRPr="0062224C" w:rsidRDefault="0086615A" w:rsidP="0062224C">
            <w:pPr>
              <w:spacing w:after="0" w:line="240" w:lineRule="auto"/>
              <w:jc w:val="center"/>
              <w:rPr>
                <w:rFonts w:ascii="Times New Roman" w:eastAsia="Arial Unicode MS" w:hAnsi="Times New Roman"/>
                <w:sz w:val="24"/>
                <w:szCs w:val="24"/>
              </w:rPr>
            </w:pPr>
            <w:r w:rsidRPr="0062224C">
              <w:rPr>
                <w:rFonts w:ascii="Times New Roman" w:eastAsia="Arial Unicode MS" w:hAnsi="Times New Roman"/>
                <w:sz w:val="24"/>
                <w:szCs w:val="24"/>
              </w:rPr>
              <w:t>1</w:t>
            </w:r>
          </w:p>
        </w:tc>
      </w:tr>
    </w:tbl>
    <w:p w:rsidR="00927257" w:rsidRPr="0062224C" w:rsidRDefault="00927257" w:rsidP="0062224C">
      <w:pPr>
        <w:spacing w:after="0" w:line="240" w:lineRule="auto"/>
        <w:jc w:val="center"/>
        <w:rPr>
          <w:rFonts w:ascii="Times New Roman" w:hAnsi="Times New Roman"/>
          <w:b/>
          <w:sz w:val="24"/>
          <w:szCs w:val="24"/>
        </w:rPr>
      </w:pPr>
    </w:p>
    <w:sectPr w:rsidR="00927257" w:rsidRPr="0062224C" w:rsidSect="005160F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E6C" w:rsidRDefault="00390E6C" w:rsidP="00C4181B">
      <w:pPr>
        <w:spacing w:after="0" w:line="240" w:lineRule="auto"/>
      </w:pPr>
      <w:r>
        <w:separator/>
      </w:r>
    </w:p>
  </w:endnote>
  <w:endnote w:type="continuationSeparator" w:id="0">
    <w:p w:rsidR="00390E6C" w:rsidRDefault="00390E6C" w:rsidP="00C41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CE" w:rsidRDefault="00D32D00">
    <w:pPr>
      <w:pStyle w:val="ab"/>
      <w:jc w:val="right"/>
    </w:pPr>
    <w:fldSimple w:instr=" PAGE   \* MERGEFORMAT ">
      <w:r w:rsidR="008E30F0">
        <w:rPr>
          <w:noProof/>
        </w:rPr>
        <w:t>1</w:t>
      </w:r>
    </w:fldSimple>
  </w:p>
  <w:p w:rsidR="00D47CCE" w:rsidRDefault="00D47CC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E6C" w:rsidRDefault="00390E6C" w:rsidP="00C4181B">
      <w:pPr>
        <w:spacing w:after="0" w:line="240" w:lineRule="auto"/>
      </w:pPr>
      <w:r>
        <w:separator/>
      </w:r>
    </w:p>
  </w:footnote>
  <w:footnote w:type="continuationSeparator" w:id="0">
    <w:p w:rsidR="00390E6C" w:rsidRDefault="00390E6C" w:rsidP="00C418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6FF"/>
    <w:multiLevelType w:val="hybridMultilevel"/>
    <w:tmpl w:val="2A9C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144E53"/>
    <w:multiLevelType w:val="hybridMultilevel"/>
    <w:tmpl w:val="2EB06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1068"/>
    <w:rsid w:val="000315DA"/>
    <w:rsid w:val="00047F63"/>
    <w:rsid w:val="00062817"/>
    <w:rsid w:val="00073232"/>
    <w:rsid w:val="00077D80"/>
    <w:rsid w:val="00097A6A"/>
    <w:rsid w:val="000A28F7"/>
    <w:rsid w:val="000A57CF"/>
    <w:rsid w:val="000C47AF"/>
    <w:rsid w:val="000E0332"/>
    <w:rsid w:val="001064E2"/>
    <w:rsid w:val="00114BAA"/>
    <w:rsid w:val="001560BA"/>
    <w:rsid w:val="001804CB"/>
    <w:rsid w:val="00181288"/>
    <w:rsid w:val="001A099C"/>
    <w:rsid w:val="001A25E0"/>
    <w:rsid w:val="001C16B2"/>
    <w:rsid w:val="001C4A59"/>
    <w:rsid w:val="00206107"/>
    <w:rsid w:val="00214897"/>
    <w:rsid w:val="00231BD0"/>
    <w:rsid w:val="00240ECE"/>
    <w:rsid w:val="00292911"/>
    <w:rsid w:val="002A1FA6"/>
    <w:rsid w:val="0030554C"/>
    <w:rsid w:val="00313971"/>
    <w:rsid w:val="0031519E"/>
    <w:rsid w:val="0035044A"/>
    <w:rsid w:val="00390E6C"/>
    <w:rsid w:val="003A3446"/>
    <w:rsid w:val="003C5AC7"/>
    <w:rsid w:val="003E09BD"/>
    <w:rsid w:val="003E6D5F"/>
    <w:rsid w:val="003F0459"/>
    <w:rsid w:val="003F4D69"/>
    <w:rsid w:val="003F7DFA"/>
    <w:rsid w:val="00401EE7"/>
    <w:rsid w:val="00410B4D"/>
    <w:rsid w:val="0042535A"/>
    <w:rsid w:val="00435664"/>
    <w:rsid w:val="0045253E"/>
    <w:rsid w:val="00470CAF"/>
    <w:rsid w:val="004B1821"/>
    <w:rsid w:val="004B1F59"/>
    <w:rsid w:val="004C3039"/>
    <w:rsid w:val="004D13C4"/>
    <w:rsid w:val="004E5C20"/>
    <w:rsid w:val="004F0460"/>
    <w:rsid w:val="00501848"/>
    <w:rsid w:val="005160F4"/>
    <w:rsid w:val="00521BBC"/>
    <w:rsid w:val="005224A5"/>
    <w:rsid w:val="00533675"/>
    <w:rsid w:val="0053480E"/>
    <w:rsid w:val="00537D4D"/>
    <w:rsid w:val="00550B59"/>
    <w:rsid w:val="00575A39"/>
    <w:rsid w:val="00580644"/>
    <w:rsid w:val="0058340B"/>
    <w:rsid w:val="00595EC0"/>
    <w:rsid w:val="00596125"/>
    <w:rsid w:val="005E6B84"/>
    <w:rsid w:val="00604CCB"/>
    <w:rsid w:val="0062224C"/>
    <w:rsid w:val="00622BB6"/>
    <w:rsid w:val="00625331"/>
    <w:rsid w:val="006272C1"/>
    <w:rsid w:val="00674F66"/>
    <w:rsid w:val="00720D1F"/>
    <w:rsid w:val="007217B3"/>
    <w:rsid w:val="00735A2E"/>
    <w:rsid w:val="007574B7"/>
    <w:rsid w:val="00770C94"/>
    <w:rsid w:val="007D5037"/>
    <w:rsid w:val="007F13E1"/>
    <w:rsid w:val="007F3E0B"/>
    <w:rsid w:val="0080428D"/>
    <w:rsid w:val="008044C8"/>
    <w:rsid w:val="00816727"/>
    <w:rsid w:val="008220E6"/>
    <w:rsid w:val="0083456E"/>
    <w:rsid w:val="0084234C"/>
    <w:rsid w:val="00864BB4"/>
    <w:rsid w:val="0086615A"/>
    <w:rsid w:val="008B0231"/>
    <w:rsid w:val="008C10B7"/>
    <w:rsid w:val="008C4E22"/>
    <w:rsid w:val="008E30F0"/>
    <w:rsid w:val="008E5FBC"/>
    <w:rsid w:val="008E6B10"/>
    <w:rsid w:val="00927257"/>
    <w:rsid w:val="009525EF"/>
    <w:rsid w:val="00963486"/>
    <w:rsid w:val="00970270"/>
    <w:rsid w:val="009A37CB"/>
    <w:rsid w:val="009C2508"/>
    <w:rsid w:val="009D3D9C"/>
    <w:rsid w:val="009F09A2"/>
    <w:rsid w:val="00A0262C"/>
    <w:rsid w:val="00A21BD1"/>
    <w:rsid w:val="00A25D6A"/>
    <w:rsid w:val="00A27292"/>
    <w:rsid w:val="00A36276"/>
    <w:rsid w:val="00A37901"/>
    <w:rsid w:val="00A44C0D"/>
    <w:rsid w:val="00A50B2E"/>
    <w:rsid w:val="00AC7411"/>
    <w:rsid w:val="00B80551"/>
    <w:rsid w:val="00BA74FA"/>
    <w:rsid w:val="00BB3D25"/>
    <w:rsid w:val="00BE66E8"/>
    <w:rsid w:val="00BF249C"/>
    <w:rsid w:val="00C01B5B"/>
    <w:rsid w:val="00C1745F"/>
    <w:rsid w:val="00C4181B"/>
    <w:rsid w:val="00CA202A"/>
    <w:rsid w:val="00D215EB"/>
    <w:rsid w:val="00D23AFC"/>
    <w:rsid w:val="00D32D00"/>
    <w:rsid w:val="00D45B6A"/>
    <w:rsid w:val="00D47CCE"/>
    <w:rsid w:val="00D55C73"/>
    <w:rsid w:val="00D61068"/>
    <w:rsid w:val="00D655C9"/>
    <w:rsid w:val="00D977D7"/>
    <w:rsid w:val="00DB1377"/>
    <w:rsid w:val="00DB6303"/>
    <w:rsid w:val="00DC6EFF"/>
    <w:rsid w:val="00E245E2"/>
    <w:rsid w:val="00E82630"/>
    <w:rsid w:val="00ED5370"/>
    <w:rsid w:val="00F07CC0"/>
    <w:rsid w:val="00F16D05"/>
    <w:rsid w:val="00F4395C"/>
    <w:rsid w:val="00F46EE1"/>
    <w:rsid w:val="00F46EF4"/>
    <w:rsid w:val="00F71659"/>
    <w:rsid w:val="00FA2A37"/>
    <w:rsid w:val="00FC0483"/>
    <w:rsid w:val="00FF0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068"/>
    <w:pPr>
      <w:spacing w:after="200" w:line="276" w:lineRule="auto"/>
    </w:pPr>
    <w:rPr>
      <w:sz w:val="22"/>
      <w:szCs w:val="22"/>
      <w:lang w:eastAsia="en-US"/>
    </w:rPr>
  </w:style>
  <w:style w:type="paragraph" w:styleId="3">
    <w:name w:val="heading 3"/>
    <w:basedOn w:val="a"/>
    <w:next w:val="a"/>
    <w:link w:val="30"/>
    <w:qFormat/>
    <w:rsid w:val="0045253E"/>
    <w:pPr>
      <w:keepNext/>
      <w:spacing w:before="240" w:after="60" w:line="240" w:lineRule="auto"/>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362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A36276"/>
  </w:style>
  <w:style w:type="character" w:customStyle="1" w:styleId="c10">
    <w:name w:val="c10"/>
    <w:basedOn w:val="a0"/>
    <w:rsid w:val="00A36276"/>
  </w:style>
  <w:style w:type="paragraph" w:styleId="a3">
    <w:name w:val="List Paragraph"/>
    <w:basedOn w:val="a"/>
    <w:uiPriority w:val="34"/>
    <w:qFormat/>
    <w:rsid w:val="00A36276"/>
    <w:pPr>
      <w:ind w:left="720"/>
      <w:contextualSpacing/>
    </w:pPr>
  </w:style>
  <w:style w:type="paragraph" w:styleId="a4">
    <w:name w:val="Document Map"/>
    <w:basedOn w:val="a"/>
    <w:link w:val="a5"/>
    <w:uiPriority w:val="99"/>
    <w:semiHidden/>
    <w:unhideWhenUsed/>
    <w:rsid w:val="007D5037"/>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7D5037"/>
    <w:rPr>
      <w:rFonts w:ascii="Tahoma" w:hAnsi="Tahoma" w:cs="Tahoma"/>
      <w:sz w:val="16"/>
      <w:szCs w:val="16"/>
    </w:rPr>
  </w:style>
  <w:style w:type="paragraph" w:customStyle="1" w:styleId="Default">
    <w:name w:val="Default"/>
    <w:rsid w:val="0035044A"/>
    <w:pPr>
      <w:autoSpaceDE w:val="0"/>
      <w:autoSpaceDN w:val="0"/>
      <w:adjustRightInd w:val="0"/>
    </w:pPr>
    <w:rPr>
      <w:rFonts w:ascii="Times New Roman" w:eastAsia="Times New Roman" w:hAnsi="Times New Roman"/>
      <w:color w:val="000000"/>
      <w:sz w:val="24"/>
      <w:szCs w:val="24"/>
    </w:rPr>
  </w:style>
  <w:style w:type="table" w:styleId="a6">
    <w:name w:val="Table Grid"/>
    <w:basedOn w:val="a1"/>
    <w:uiPriority w:val="59"/>
    <w:rsid w:val="0035044A"/>
    <w:rPr>
      <w:rFonts w:ascii="Arial Unicode MS" w:eastAsia="Arial Unicode MS" w:hAnsi="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rsid w:val="0045253E"/>
    <w:rPr>
      <w:rFonts w:ascii="Arial" w:eastAsia="Calibri" w:hAnsi="Arial" w:cs="Times New Roman"/>
      <w:b/>
      <w:bCs/>
      <w:sz w:val="26"/>
      <w:szCs w:val="2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5253E"/>
    <w:rPr>
      <w:rFonts w:ascii="Times New Roman" w:hAnsi="Times New Roman"/>
      <w:sz w:val="24"/>
      <w:u w:val="none"/>
      <w:effect w:val="none"/>
    </w:rPr>
  </w:style>
  <w:style w:type="paragraph" w:styleId="a7">
    <w:name w:val="Body Text Indent"/>
    <w:basedOn w:val="a"/>
    <w:link w:val="a8"/>
    <w:semiHidden/>
    <w:rsid w:val="009A37CB"/>
    <w:pPr>
      <w:spacing w:after="0" w:line="240" w:lineRule="auto"/>
      <w:ind w:firstLine="540"/>
      <w:jc w:val="both"/>
    </w:pPr>
    <w:rPr>
      <w:rFonts w:ascii="Times New Roman" w:hAnsi="Times New Roman"/>
      <w:sz w:val="24"/>
      <w:szCs w:val="24"/>
      <w:lang w:eastAsia="ru-RU"/>
    </w:rPr>
  </w:style>
  <w:style w:type="character" w:customStyle="1" w:styleId="a8">
    <w:name w:val="Основной текст с отступом Знак"/>
    <w:basedOn w:val="a0"/>
    <w:link w:val="a7"/>
    <w:semiHidden/>
    <w:rsid w:val="009A37CB"/>
    <w:rPr>
      <w:rFonts w:ascii="Times New Roman" w:eastAsia="Calibri" w:hAnsi="Times New Roman" w:cs="Times New Roman"/>
      <w:sz w:val="24"/>
      <w:szCs w:val="24"/>
      <w:lang w:eastAsia="ru-RU"/>
    </w:rPr>
  </w:style>
  <w:style w:type="paragraph" w:styleId="a9">
    <w:name w:val="header"/>
    <w:basedOn w:val="a"/>
    <w:link w:val="aa"/>
    <w:uiPriority w:val="99"/>
    <w:semiHidden/>
    <w:unhideWhenUsed/>
    <w:rsid w:val="00C4181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4181B"/>
  </w:style>
  <w:style w:type="paragraph" w:styleId="ab">
    <w:name w:val="footer"/>
    <w:basedOn w:val="a"/>
    <w:link w:val="ac"/>
    <w:uiPriority w:val="99"/>
    <w:unhideWhenUsed/>
    <w:rsid w:val="00C418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18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7F3F-B72B-42E5-BBB6-4EC87EA9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5048</Words>
  <Characters>28775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cp:lastModifiedBy>
  <cp:revision>3</cp:revision>
  <dcterms:created xsi:type="dcterms:W3CDTF">2021-02-08T13:52:00Z</dcterms:created>
  <dcterms:modified xsi:type="dcterms:W3CDTF">2021-02-28T13:48:00Z</dcterms:modified>
</cp:coreProperties>
</file>