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8D" w:rsidRDefault="00A51B8D" w:rsidP="00A51B8D">
      <w:pPr>
        <w:spacing w:after="0" w:line="240" w:lineRule="auto"/>
        <w:jc w:val="right"/>
        <w:rPr>
          <w:rFonts w:ascii="Times New Roman" w:hAnsi="Times New Roman"/>
          <w:sz w:val="28"/>
        </w:rPr>
      </w:pPr>
      <w:r>
        <w:rPr>
          <w:rFonts w:ascii="Times New Roman" w:hAnsi="Times New Roman"/>
          <w:sz w:val="28"/>
        </w:rPr>
        <w:t xml:space="preserve">Приложение к основной образовательной программе </w:t>
      </w:r>
    </w:p>
    <w:p w:rsidR="00A51B8D" w:rsidRDefault="00A51B8D" w:rsidP="00A51B8D">
      <w:pPr>
        <w:spacing w:after="0" w:line="240" w:lineRule="auto"/>
        <w:jc w:val="right"/>
        <w:rPr>
          <w:rFonts w:ascii="Times New Roman" w:hAnsi="Times New Roman"/>
          <w:sz w:val="28"/>
        </w:rPr>
      </w:pPr>
      <w:r>
        <w:rPr>
          <w:rFonts w:ascii="Times New Roman" w:hAnsi="Times New Roman"/>
          <w:sz w:val="28"/>
        </w:rPr>
        <w:t>среднего общего образования (ООП СОО)</w:t>
      </w:r>
    </w:p>
    <w:p w:rsidR="00A51B8D" w:rsidRDefault="00A51B8D" w:rsidP="00A51B8D">
      <w:pPr>
        <w:spacing w:after="0" w:line="240" w:lineRule="auto"/>
        <w:jc w:val="right"/>
        <w:rPr>
          <w:rFonts w:ascii="Times New Roman" w:hAnsi="Times New Roman"/>
          <w:sz w:val="28"/>
        </w:rPr>
      </w:pPr>
      <w:r>
        <w:rPr>
          <w:rFonts w:ascii="Times New Roman" w:hAnsi="Times New Roman"/>
          <w:sz w:val="28"/>
        </w:rPr>
        <w:t>МОУ ИРМО «</w:t>
      </w:r>
      <w:proofErr w:type="spellStart"/>
      <w:r>
        <w:rPr>
          <w:rFonts w:ascii="Times New Roman" w:hAnsi="Times New Roman"/>
          <w:sz w:val="28"/>
        </w:rPr>
        <w:t>Листвянская</w:t>
      </w:r>
      <w:proofErr w:type="spellEnd"/>
      <w:r>
        <w:rPr>
          <w:rFonts w:ascii="Times New Roman" w:hAnsi="Times New Roman"/>
          <w:sz w:val="28"/>
        </w:rPr>
        <w:t xml:space="preserve"> СОШ»</w:t>
      </w:r>
    </w:p>
    <w:p w:rsidR="00A51B8D" w:rsidRDefault="00A51B8D" w:rsidP="00A51B8D">
      <w:pPr>
        <w:spacing w:after="0" w:line="240" w:lineRule="auto"/>
        <w:jc w:val="right"/>
        <w:rPr>
          <w:rFonts w:ascii="Times New Roman" w:hAnsi="Times New Roman"/>
          <w:sz w:val="28"/>
        </w:rPr>
      </w:pPr>
    </w:p>
    <w:p w:rsidR="00A51B8D" w:rsidRDefault="00A51B8D" w:rsidP="00A51B8D">
      <w:pPr>
        <w:spacing w:after="0" w:line="240" w:lineRule="auto"/>
        <w:jc w:val="right"/>
        <w:rPr>
          <w:rFonts w:ascii="Times New Roman" w:hAnsi="Times New Roman"/>
          <w:sz w:val="28"/>
        </w:rPr>
      </w:pPr>
    </w:p>
    <w:p w:rsidR="00A51B8D" w:rsidRDefault="00A51B8D" w:rsidP="00A51B8D">
      <w:pPr>
        <w:spacing w:after="0" w:line="240" w:lineRule="auto"/>
        <w:jc w:val="right"/>
        <w:rPr>
          <w:rFonts w:ascii="Times New Roman" w:hAnsi="Times New Roman"/>
          <w:sz w:val="28"/>
        </w:rPr>
      </w:pPr>
    </w:p>
    <w:p w:rsidR="00A51B8D" w:rsidRDefault="00A51B8D" w:rsidP="00A51B8D">
      <w:pPr>
        <w:spacing w:after="0" w:line="240" w:lineRule="auto"/>
        <w:jc w:val="center"/>
        <w:rPr>
          <w:rFonts w:ascii="Times New Roman" w:hAnsi="Times New Roman"/>
          <w:b/>
          <w:sz w:val="28"/>
        </w:rPr>
      </w:pPr>
    </w:p>
    <w:p w:rsidR="00A51B8D" w:rsidRDefault="00A51B8D" w:rsidP="00A51B8D">
      <w:pPr>
        <w:spacing w:after="0" w:line="240" w:lineRule="auto"/>
        <w:jc w:val="center"/>
        <w:rPr>
          <w:rFonts w:ascii="Times New Roman" w:hAnsi="Times New Roman"/>
          <w:b/>
          <w:sz w:val="28"/>
        </w:rPr>
      </w:pPr>
      <w:r>
        <w:rPr>
          <w:rFonts w:ascii="Times New Roman" w:hAnsi="Times New Roman"/>
          <w:b/>
          <w:sz w:val="28"/>
        </w:rPr>
        <w:t>РАБОЧАЯ ПРОГРАММА</w:t>
      </w:r>
    </w:p>
    <w:p w:rsidR="00A51B8D" w:rsidRDefault="00A51B8D" w:rsidP="00A51B8D">
      <w:pPr>
        <w:spacing w:after="0" w:line="240" w:lineRule="auto"/>
        <w:jc w:val="center"/>
        <w:rPr>
          <w:rFonts w:ascii="Times New Roman" w:hAnsi="Times New Roman"/>
          <w:b/>
          <w:sz w:val="28"/>
        </w:rPr>
      </w:pPr>
    </w:p>
    <w:p w:rsidR="00A51B8D" w:rsidRPr="00C7562C" w:rsidRDefault="00A51B8D" w:rsidP="00A51B8D">
      <w:pPr>
        <w:spacing w:after="0" w:line="240" w:lineRule="auto"/>
        <w:jc w:val="center"/>
        <w:rPr>
          <w:rFonts w:ascii="Times New Roman" w:hAnsi="Times New Roman"/>
          <w:b/>
          <w:sz w:val="28"/>
        </w:rPr>
      </w:pPr>
      <w:r w:rsidRPr="00C7562C">
        <w:rPr>
          <w:rFonts w:ascii="Times New Roman" w:hAnsi="Times New Roman"/>
          <w:b/>
          <w:sz w:val="28"/>
        </w:rPr>
        <w:t xml:space="preserve">по </w:t>
      </w:r>
      <w:r>
        <w:rPr>
          <w:rFonts w:ascii="Times New Roman" w:hAnsi="Times New Roman"/>
          <w:b/>
          <w:sz w:val="28"/>
        </w:rPr>
        <w:t>ФИЗИКЕ</w:t>
      </w:r>
    </w:p>
    <w:p w:rsidR="00A51B8D" w:rsidRDefault="00A51B8D" w:rsidP="00A51B8D">
      <w:pPr>
        <w:spacing w:after="0" w:line="240" w:lineRule="auto"/>
        <w:jc w:val="center"/>
        <w:rPr>
          <w:rFonts w:ascii="Times New Roman" w:hAnsi="Times New Roman"/>
          <w:b/>
          <w:sz w:val="28"/>
        </w:rPr>
      </w:pPr>
    </w:p>
    <w:p w:rsidR="00A51B8D" w:rsidRPr="00C7562C" w:rsidRDefault="00A51B8D" w:rsidP="00A51B8D">
      <w:pPr>
        <w:spacing w:after="0" w:line="240" w:lineRule="auto"/>
        <w:jc w:val="center"/>
        <w:rPr>
          <w:rFonts w:ascii="Times New Roman" w:hAnsi="Times New Roman"/>
          <w:b/>
          <w:sz w:val="28"/>
        </w:rPr>
      </w:pPr>
      <w:r w:rsidRPr="00C7562C">
        <w:rPr>
          <w:rFonts w:ascii="Times New Roman" w:hAnsi="Times New Roman"/>
          <w:b/>
          <w:sz w:val="28"/>
        </w:rPr>
        <w:t>10-11 КЛАССЫ</w:t>
      </w:r>
    </w:p>
    <w:p w:rsidR="00A51B8D" w:rsidRDefault="00A51B8D" w:rsidP="00A51B8D">
      <w:pPr>
        <w:spacing w:after="0" w:line="240" w:lineRule="auto"/>
        <w:jc w:val="center"/>
        <w:rPr>
          <w:rFonts w:ascii="Times New Roman" w:hAnsi="Times New Roman"/>
          <w:b/>
          <w:sz w:val="28"/>
        </w:rPr>
      </w:pPr>
      <w:r>
        <w:rPr>
          <w:rFonts w:ascii="Times New Roman" w:hAnsi="Times New Roman"/>
          <w:b/>
          <w:sz w:val="28"/>
        </w:rPr>
        <w:t>______________________________________________________________</w:t>
      </w:r>
    </w:p>
    <w:p w:rsidR="00A51B8D" w:rsidRDefault="00A51B8D" w:rsidP="008472E7">
      <w:pPr>
        <w:spacing w:after="0" w:line="240" w:lineRule="auto"/>
        <w:ind w:right="283" w:firstLine="567"/>
        <w:contextualSpacing/>
        <w:jc w:val="center"/>
        <w:rPr>
          <w:rFonts w:ascii="Times New Roman" w:hAnsi="Times New Roman"/>
          <w:b/>
          <w:sz w:val="24"/>
          <w:szCs w:val="24"/>
        </w:rPr>
      </w:pPr>
    </w:p>
    <w:p w:rsidR="00A51B8D" w:rsidRDefault="00A51B8D" w:rsidP="008472E7">
      <w:pPr>
        <w:spacing w:after="0" w:line="240" w:lineRule="auto"/>
        <w:ind w:right="283" w:firstLine="567"/>
        <w:contextualSpacing/>
        <w:jc w:val="center"/>
        <w:rPr>
          <w:rFonts w:ascii="Times New Roman" w:hAnsi="Times New Roman"/>
          <w:b/>
          <w:sz w:val="24"/>
          <w:szCs w:val="24"/>
        </w:rPr>
      </w:pPr>
    </w:p>
    <w:p w:rsidR="002218D8" w:rsidRPr="008472E7" w:rsidRDefault="002218D8" w:rsidP="008472E7">
      <w:pPr>
        <w:pStyle w:val="a5"/>
        <w:ind w:right="283" w:firstLine="567"/>
        <w:jc w:val="center"/>
        <w:rPr>
          <w:rStyle w:val="Zag11"/>
          <w:rFonts w:ascii="Times New Roman" w:hAnsi="Times New Roman"/>
          <w:b/>
          <w:sz w:val="24"/>
          <w:szCs w:val="24"/>
        </w:rPr>
      </w:pPr>
      <w:r w:rsidRPr="008472E7">
        <w:rPr>
          <w:rStyle w:val="Zag11"/>
          <w:rFonts w:ascii="Times New Roman" w:hAnsi="Times New Roman"/>
          <w:b/>
          <w:sz w:val="24"/>
          <w:szCs w:val="24"/>
        </w:rPr>
        <w:t>Планируемые результаты</w:t>
      </w:r>
    </w:p>
    <w:p w:rsidR="002218D8" w:rsidRPr="008472E7" w:rsidRDefault="002218D8" w:rsidP="008472E7">
      <w:pPr>
        <w:pStyle w:val="a5"/>
        <w:ind w:right="283" w:firstLine="567"/>
        <w:jc w:val="both"/>
        <w:rPr>
          <w:rFonts w:ascii="Times New Roman" w:hAnsi="Times New Roman"/>
          <w:sz w:val="24"/>
          <w:szCs w:val="24"/>
        </w:rPr>
      </w:pPr>
    </w:p>
    <w:p w:rsidR="002218D8" w:rsidRPr="008472E7" w:rsidRDefault="002218D8" w:rsidP="008472E7">
      <w:pPr>
        <w:pStyle w:val="a5"/>
        <w:ind w:right="283" w:firstLine="567"/>
        <w:jc w:val="both"/>
        <w:rPr>
          <w:rFonts w:ascii="Times New Roman" w:hAnsi="Times New Roman"/>
          <w:sz w:val="24"/>
          <w:szCs w:val="24"/>
        </w:rPr>
      </w:pPr>
      <w:proofErr w:type="gramStart"/>
      <w:r w:rsidRPr="008472E7">
        <w:rPr>
          <w:rFonts w:ascii="Times New Roman" w:hAnsi="Times New Roman"/>
          <w:sz w:val="24"/>
          <w:szCs w:val="24"/>
        </w:rPr>
        <w:t>Деятельность образовательной организации общего образования при об</w:t>
      </w:r>
      <w:r w:rsidRPr="008472E7">
        <w:rPr>
          <w:rFonts w:ascii="Times New Roman" w:hAnsi="Times New Roman"/>
          <w:sz w:val="24"/>
          <w:szCs w:val="24"/>
        </w:rPr>
        <w:softHyphen/>
        <w:t>учении физике в средней школе должна быть направлена на достижение обучающимися следующих </w:t>
      </w:r>
      <w:r w:rsidRPr="008472E7">
        <w:rPr>
          <w:rFonts w:ascii="Times New Roman" w:hAnsi="Times New Roman"/>
          <w:b/>
          <w:bCs/>
          <w:sz w:val="24"/>
          <w:szCs w:val="24"/>
        </w:rPr>
        <w:t>личностных результатов</w:t>
      </w:r>
      <w:r w:rsidRPr="008472E7">
        <w:rPr>
          <w:rFonts w:ascii="Times New Roman" w:hAnsi="Times New Roman"/>
          <w:sz w:val="24"/>
          <w:szCs w:val="24"/>
        </w:rPr>
        <w:t>:</w:t>
      </w:r>
      <w:proofErr w:type="gramEnd"/>
    </w:p>
    <w:p w:rsidR="002218D8" w:rsidRPr="008472E7" w:rsidRDefault="002218D8" w:rsidP="008472E7">
      <w:pPr>
        <w:pStyle w:val="a5"/>
        <w:numPr>
          <w:ilvl w:val="0"/>
          <w:numId w:val="31"/>
        </w:numPr>
        <w:ind w:left="0" w:right="283" w:firstLine="567"/>
        <w:jc w:val="both"/>
        <w:rPr>
          <w:rFonts w:ascii="Times New Roman" w:hAnsi="Times New Roman"/>
          <w:sz w:val="24"/>
          <w:szCs w:val="24"/>
        </w:rPr>
      </w:pPr>
      <w:r w:rsidRPr="008472E7">
        <w:rPr>
          <w:rFonts w:ascii="Times New Roman" w:hAnsi="Times New Roman"/>
          <w:sz w:val="24"/>
          <w:szCs w:val="24"/>
        </w:rPr>
        <w:t>умение управлять своей познавательной деятельностью;</w:t>
      </w:r>
    </w:p>
    <w:p w:rsidR="002218D8" w:rsidRPr="008472E7" w:rsidRDefault="002218D8" w:rsidP="008472E7">
      <w:pPr>
        <w:pStyle w:val="a5"/>
        <w:numPr>
          <w:ilvl w:val="0"/>
          <w:numId w:val="31"/>
        </w:numPr>
        <w:ind w:left="0" w:right="283" w:firstLine="567"/>
        <w:jc w:val="both"/>
        <w:rPr>
          <w:rFonts w:ascii="Times New Roman" w:hAnsi="Times New Roman"/>
          <w:sz w:val="24"/>
          <w:szCs w:val="24"/>
        </w:rPr>
      </w:pPr>
      <w:r w:rsidRPr="008472E7">
        <w:rPr>
          <w:rFonts w:ascii="Times New Roman" w:hAnsi="Times New Roman"/>
          <w:sz w:val="24"/>
          <w:szCs w:val="24"/>
        </w:rPr>
        <w:t>готовность и способность к образованию, в том числе самообразова</w:t>
      </w:r>
      <w:r w:rsidRPr="008472E7">
        <w:rPr>
          <w:rFonts w:ascii="Times New Roman" w:hAnsi="Times New Roman"/>
          <w:sz w:val="24"/>
          <w:szCs w:val="24"/>
        </w:rPr>
        <w:softHyphen/>
        <w:t>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218D8" w:rsidRPr="008472E7" w:rsidRDefault="002218D8" w:rsidP="008472E7">
      <w:pPr>
        <w:pStyle w:val="a5"/>
        <w:numPr>
          <w:ilvl w:val="0"/>
          <w:numId w:val="31"/>
        </w:numPr>
        <w:ind w:left="0" w:right="283" w:firstLine="567"/>
        <w:jc w:val="both"/>
        <w:rPr>
          <w:rFonts w:ascii="Times New Roman" w:hAnsi="Times New Roman"/>
          <w:sz w:val="24"/>
          <w:szCs w:val="24"/>
        </w:rPr>
      </w:pPr>
      <w:r w:rsidRPr="008472E7">
        <w:rPr>
          <w:rFonts w:ascii="Times New Roman" w:hAnsi="Times New Roman"/>
          <w:sz w:val="24"/>
          <w:szCs w:val="24"/>
        </w:rPr>
        <w:t xml:space="preserve">умение сотрудничать </w:t>
      </w:r>
      <w:proofErr w:type="gramStart"/>
      <w:r w:rsidRPr="008472E7">
        <w:rPr>
          <w:rFonts w:ascii="Times New Roman" w:hAnsi="Times New Roman"/>
          <w:sz w:val="24"/>
          <w:szCs w:val="24"/>
        </w:rPr>
        <w:t>со</w:t>
      </w:r>
      <w:proofErr w:type="gramEnd"/>
      <w:r w:rsidRPr="008472E7">
        <w:rPr>
          <w:rFonts w:ascii="Times New Roman" w:hAnsi="Times New Roman"/>
          <w:sz w:val="24"/>
          <w:szCs w:val="24"/>
        </w:rPr>
        <w:t xml:space="preserve"> взрослым, сверстниками, детьми младшего возраста в образовательной, учебно-исследовательской, проектной и других видах деятельности;</w:t>
      </w:r>
    </w:p>
    <w:p w:rsidR="002218D8" w:rsidRPr="008472E7" w:rsidRDefault="002218D8" w:rsidP="008472E7">
      <w:pPr>
        <w:pStyle w:val="a5"/>
        <w:numPr>
          <w:ilvl w:val="0"/>
          <w:numId w:val="31"/>
        </w:numPr>
        <w:ind w:left="0" w:right="283" w:firstLine="567"/>
        <w:jc w:val="both"/>
        <w:rPr>
          <w:rFonts w:ascii="Times New Roman" w:hAnsi="Times New Roman"/>
          <w:sz w:val="24"/>
          <w:szCs w:val="24"/>
        </w:rPr>
      </w:pPr>
      <w:r w:rsidRPr="008472E7">
        <w:rPr>
          <w:rFonts w:ascii="Times New Roman" w:hAnsi="Times New Roman"/>
          <w:sz w:val="24"/>
          <w:szCs w:val="24"/>
        </w:rPr>
        <w:t>сформированность мировоззрения, соответствующего современному уровню развития науки; осознание значимости науки, владения достовер</w:t>
      </w:r>
      <w:r w:rsidRPr="008472E7">
        <w:rPr>
          <w:rFonts w:ascii="Times New Roman" w:hAnsi="Times New Roman"/>
          <w:sz w:val="24"/>
          <w:szCs w:val="24"/>
        </w:rPr>
        <w:softHyphen/>
        <w:t>ной информацией о передовых достижениях и открытиях мировой и оте</w:t>
      </w:r>
      <w:r w:rsidRPr="008472E7">
        <w:rPr>
          <w:rFonts w:ascii="Times New Roman" w:hAnsi="Times New Roman"/>
          <w:sz w:val="24"/>
          <w:szCs w:val="24"/>
        </w:rPr>
        <w:softHyphen/>
        <w:t>чественной науки; заинтересованность в научных знаниях об устройстве мира и общества; готовность к научно-техническому творчеству;</w:t>
      </w:r>
    </w:p>
    <w:p w:rsidR="002218D8" w:rsidRPr="008472E7" w:rsidRDefault="002218D8" w:rsidP="008472E7">
      <w:pPr>
        <w:pStyle w:val="a5"/>
        <w:numPr>
          <w:ilvl w:val="0"/>
          <w:numId w:val="31"/>
        </w:numPr>
        <w:ind w:left="0" w:right="283" w:firstLine="567"/>
        <w:jc w:val="both"/>
        <w:rPr>
          <w:rFonts w:ascii="Times New Roman" w:hAnsi="Times New Roman"/>
          <w:sz w:val="24"/>
          <w:szCs w:val="24"/>
        </w:rPr>
      </w:pPr>
      <w:r w:rsidRPr="008472E7">
        <w:rPr>
          <w:rFonts w:ascii="Times New Roman" w:hAnsi="Times New Roman"/>
          <w:sz w:val="24"/>
          <w:szCs w:val="24"/>
        </w:rPr>
        <w:t>чувство гордости за российскую физическую науку, гуманизм;</w:t>
      </w:r>
    </w:p>
    <w:p w:rsidR="002218D8" w:rsidRPr="008472E7" w:rsidRDefault="002218D8" w:rsidP="008472E7">
      <w:pPr>
        <w:pStyle w:val="a5"/>
        <w:numPr>
          <w:ilvl w:val="0"/>
          <w:numId w:val="31"/>
        </w:numPr>
        <w:ind w:left="0" w:right="283" w:firstLine="567"/>
        <w:jc w:val="both"/>
        <w:rPr>
          <w:rFonts w:ascii="Times New Roman" w:hAnsi="Times New Roman"/>
          <w:sz w:val="24"/>
          <w:szCs w:val="24"/>
        </w:rPr>
      </w:pPr>
      <w:r w:rsidRPr="008472E7">
        <w:rPr>
          <w:rFonts w:ascii="Times New Roman" w:hAnsi="Times New Roman"/>
          <w:sz w:val="24"/>
          <w:szCs w:val="24"/>
        </w:rPr>
        <w:t>положительное отношение к труду, целеустремлённость;</w:t>
      </w:r>
    </w:p>
    <w:p w:rsidR="002218D8" w:rsidRPr="008472E7" w:rsidRDefault="002218D8" w:rsidP="008472E7">
      <w:pPr>
        <w:pStyle w:val="a5"/>
        <w:numPr>
          <w:ilvl w:val="0"/>
          <w:numId w:val="31"/>
        </w:numPr>
        <w:ind w:left="0" w:right="283" w:firstLine="567"/>
        <w:jc w:val="both"/>
        <w:rPr>
          <w:rFonts w:ascii="Times New Roman" w:hAnsi="Times New Roman"/>
          <w:sz w:val="24"/>
          <w:szCs w:val="24"/>
        </w:rPr>
      </w:pPr>
      <w:r w:rsidRPr="008472E7">
        <w:rPr>
          <w:rFonts w:ascii="Times New Roman" w:hAnsi="Times New Roman"/>
          <w:sz w:val="24"/>
          <w:szCs w:val="24"/>
        </w:rPr>
        <w:t>экологическая культура, бережное отношение к родной земле, при</w:t>
      </w:r>
      <w:r w:rsidRPr="008472E7">
        <w:rPr>
          <w:rFonts w:ascii="Times New Roman" w:hAnsi="Times New Roman"/>
          <w:sz w:val="24"/>
          <w:szCs w:val="24"/>
        </w:rPr>
        <w:softHyphen/>
        <w:t>родным богатствам России и мира, понимание ответственности за состоя</w:t>
      </w:r>
      <w:r w:rsidRPr="008472E7">
        <w:rPr>
          <w:rFonts w:ascii="Times New Roman" w:hAnsi="Times New Roman"/>
          <w:sz w:val="24"/>
          <w:szCs w:val="24"/>
        </w:rPr>
        <w:softHyphen/>
        <w:t>ние природных ресурсов и разумное природопользование.</w:t>
      </w:r>
    </w:p>
    <w:p w:rsidR="002218D8" w:rsidRPr="008472E7" w:rsidRDefault="002218D8" w:rsidP="008472E7">
      <w:pPr>
        <w:pStyle w:val="a5"/>
        <w:ind w:right="283" w:firstLine="567"/>
        <w:jc w:val="both"/>
        <w:rPr>
          <w:rFonts w:ascii="Times New Roman" w:hAnsi="Times New Roman"/>
          <w:sz w:val="24"/>
          <w:szCs w:val="24"/>
        </w:rPr>
      </w:pPr>
      <w:r w:rsidRPr="008472E7">
        <w:rPr>
          <w:rFonts w:ascii="Times New Roman" w:hAnsi="Times New Roman"/>
          <w:b/>
          <w:bCs/>
          <w:sz w:val="24"/>
          <w:szCs w:val="24"/>
        </w:rPr>
        <w:t>Метапредметными результатами</w:t>
      </w:r>
      <w:r w:rsidRPr="008472E7">
        <w:rPr>
          <w:rFonts w:ascii="Times New Roman" w:hAnsi="Times New Roman"/>
          <w:sz w:val="24"/>
          <w:szCs w:val="24"/>
        </w:rPr>
        <w:t> освоения выпускниками средней школы программы по физике являются:</w:t>
      </w:r>
    </w:p>
    <w:p w:rsidR="002218D8" w:rsidRPr="008472E7" w:rsidRDefault="002218D8" w:rsidP="008472E7">
      <w:pPr>
        <w:pStyle w:val="a5"/>
        <w:ind w:right="283" w:firstLine="567"/>
        <w:jc w:val="both"/>
        <w:rPr>
          <w:rFonts w:ascii="Times New Roman" w:hAnsi="Times New Roman"/>
          <w:b/>
          <w:i/>
          <w:sz w:val="24"/>
          <w:szCs w:val="24"/>
        </w:rPr>
      </w:pPr>
      <w:r w:rsidRPr="008472E7">
        <w:rPr>
          <w:rFonts w:ascii="Times New Roman" w:hAnsi="Times New Roman"/>
          <w:b/>
          <w:i/>
          <w:sz w:val="24"/>
          <w:szCs w:val="24"/>
        </w:rPr>
        <w:t>- освоение регулятивных универсальных учебных действий:</w:t>
      </w:r>
    </w:p>
    <w:p w:rsidR="002218D8" w:rsidRPr="008472E7" w:rsidRDefault="002218D8" w:rsidP="008472E7">
      <w:pPr>
        <w:pStyle w:val="a5"/>
        <w:numPr>
          <w:ilvl w:val="0"/>
          <w:numId w:val="32"/>
        </w:numPr>
        <w:ind w:left="0" w:right="283" w:firstLine="567"/>
        <w:jc w:val="both"/>
        <w:rPr>
          <w:rFonts w:ascii="Times New Roman" w:hAnsi="Times New Roman"/>
          <w:sz w:val="24"/>
          <w:szCs w:val="24"/>
        </w:rPr>
      </w:pPr>
      <w:r w:rsidRPr="008472E7">
        <w:rPr>
          <w:rFonts w:ascii="Times New Roman" w:hAnsi="Times New Roman"/>
          <w:sz w:val="24"/>
          <w:szCs w:val="24"/>
        </w:rPr>
        <w:t>самостоятельно определять цели, ставить и формулировать собствен</w:t>
      </w:r>
      <w:r w:rsidRPr="008472E7">
        <w:rPr>
          <w:rFonts w:ascii="Times New Roman" w:hAnsi="Times New Roman"/>
          <w:sz w:val="24"/>
          <w:szCs w:val="24"/>
        </w:rPr>
        <w:softHyphen/>
        <w:t>ные задачи в образовательной деятельности и жизненных ситуациях;</w:t>
      </w:r>
    </w:p>
    <w:p w:rsidR="002218D8" w:rsidRPr="008472E7" w:rsidRDefault="002218D8" w:rsidP="008472E7">
      <w:pPr>
        <w:pStyle w:val="a5"/>
        <w:numPr>
          <w:ilvl w:val="0"/>
          <w:numId w:val="32"/>
        </w:numPr>
        <w:ind w:left="0" w:right="283" w:firstLine="567"/>
        <w:jc w:val="both"/>
        <w:rPr>
          <w:rFonts w:ascii="Times New Roman" w:hAnsi="Times New Roman"/>
          <w:sz w:val="24"/>
          <w:szCs w:val="24"/>
        </w:rPr>
      </w:pPr>
      <w:r w:rsidRPr="008472E7">
        <w:rPr>
          <w:rFonts w:ascii="Times New Roman" w:hAnsi="Times New Roman"/>
          <w:sz w:val="24"/>
          <w:szCs w:val="24"/>
        </w:rPr>
        <w:t>оценивать ресурсы, в том числе время и другие нематериальные ре</w:t>
      </w:r>
      <w:r w:rsidRPr="008472E7">
        <w:rPr>
          <w:rFonts w:ascii="Times New Roman" w:hAnsi="Times New Roman"/>
          <w:sz w:val="24"/>
          <w:szCs w:val="24"/>
        </w:rPr>
        <w:softHyphen/>
        <w:t>сурсы, необходимые для достижения поставленной ранее цели;</w:t>
      </w:r>
    </w:p>
    <w:p w:rsidR="002218D8" w:rsidRPr="008472E7" w:rsidRDefault="002218D8" w:rsidP="008472E7">
      <w:pPr>
        <w:pStyle w:val="a5"/>
        <w:numPr>
          <w:ilvl w:val="0"/>
          <w:numId w:val="32"/>
        </w:numPr>
        <w:ind w:left="0" w:right="283" w:firstLine="567"/>
        <w:jc w:val="both"/>
        <w:rPr>
          <w:rFonts w:ascii="Times New Roman" w:hAnsi="Times New Roman"/>
          <w:sz w:val="24"/>
          <w:szCs w:val="24"/>
        </w:rPr>
      </w:pPr>
      <w:r w:rsidRPr="008472E7">
        <w:rPr>
          <w:rFonts w:ascii="Times New Roman" w:hAnsi="Times New Roman"/>
          <w:sz w:val="24"/>
          <w:szCs w:val="24"/>
        </w:rPr>
        <w:t>сопоставлять имеющиеся возможности и необходимые для достиже</w:t>
      </w:r>
      <w:r w:rsidRPr="008472E7">
        <w:rPr>
          <w:rFonts w:ascii="Times New Roman" w:hAnsi="Times New Roman"/>
          <w:sz w:val="24"/>
          <w:szCs w:val="24"/>
        </w:rPr>
        <w:softHyphen/>
        <w:t>ния цели ресурсы;</w:t>
      </w:r>
    </w:p>
    <w:p w:rsidR="002218D8" w:rsidRPr="008472E7" w:rsidRDefault="002218D8" w:rsidP="008472E7">
      <w:pPr>
        <w:pStyle w:val="a5"/>
        <w:numPr>
          <w:ilvl w:val="0"/>
          <w:numId w:val="32"/>
        </w:numPr>
        <w:ind w:left="0" w:right="283" w:firstLine="567"/>
        <w:jc w:val="both"/>
        <w:rPr>
          <w:rFonts w:ascii="Times New Roman" w:hAnsi="Times New Roman"/>
          <w:sz w:val="24"/>
          <w:szCs w:val="24"/>
        </w:rPr>
      </w:pPr>
      <w:r w:rsidRPr="008472E7">
        <w:rPr>
          <w:rFonts w:ascii="Times New Roman" w:hAnsi="Times New Roman"/>
          <w:sz w:val="24"/>
          <w:szCs w:val="24"/>
        </w:rPr>
        <w:t>определять несколько путей достижения поставленной цели;</w:t>
      </w:r>
    </w:p>
    <w:p w:rsidR="002218D8" w:rsidRPr="008472E7" w:rsidRDefault="002218D8" w:rsidP="008472E7">
      <w:pPr>
        <w:pStyle w:val="a5"/>
        <w:numPr>
          <w:ilvl w:val="0"/>
          <w:numId w:val="32"/>
        </w:numPr>
        <w:ind w:left="0" w:right="283" w:firstLine="567"/>
        <w:jc w:val="both"/>
        <w:rPr>
          <w:rFonts w:ascii="Times New Roman" w:hAnsi="Times New Roman"/>
          <w:sz w:val="24"/>
          <w:szCs w:val="24"/>
        </w:rPr>
      </w:pPr>
      <w:r w:rsidRPr="008472E7">
        <w:rPr>
          <w:rFonts w:ascii="Times New Roman" w:hAnsi="Times New Roman"/>
          <w:sz w:val="24"/>
          <w:szCs w:val="24"/>
        </w:rPr>
        <w:t>задавать параметры и критерии, по которым можно определить, что цель достигнута;</w:t>
      </w:r>
    </w:p>
    <w:p w:rsidR="002218D8" w:rsidRPr="008472E7" w:rsidRDefault="002218D8" w:rsidP="008472E7">
      <w:pPr>
        <w:pStyle w:val="a5"/>
        <w:numPr>
          <w:ilvl w:val="0"/>
          <w:numId w:val="32"/>
        </w:numPr>
        <w:ind w:left="0" w:right="283" w:firstLine="567"/>
        <w:jc w:val="both"/>
        <w:rPr>
          <w:rFonts w:ascii="Times New Roman" w:hAnsi="Times New Roman"/>
          <w:sz w:val="24"/>
          <w:szCs w:val="24"/>
        </w:rPr>
      </w:pPr>
      <w:r w:rsidRPr="008472E7">
        <w:rPr>
          <w:rFonts w:ascii="Times New Roman" w:hAnsi="Times New Roman"/>
          <w:sz w:val="24"/>
          <w:szCs w:val="24"/>
        </w:rPr>
        <w:t>сопоставлять полученный результат деятельности с поставленной за</w:t>
      </w:r>
      <w:r w:rsidRPr="008472E7">
        <w:rPr>
          <w:rFonts w:ascii="Times New Roman" w:hAnsi="Times New Roman"/>
          <w:sz w:val="24"/>
          <w:szCs w:val="24"/>
        </w:rPr>
        <w:softHyphen/>
        <w:t>ранее целью;</w:t>
      </w:r>
    </w:p>
    <w:p w:rsidR="002218D8" w:rsidRPr="008472E7" w:rsidRDefault="002218D8" w:rsidP="008472E7">
      <w:pPr>
        <w:pStyle w:val="a5"/>
        <w:numPr>
          <w:ilvl w:val="0"/>
          <w:numId w:val="32"/>
        </w:numPr>
        <w:ind w:left="0" w:right="283" w:firstLine="567"/>
        <w:jc w:val="both"/>
        <w:rPr>
          <w:rFonts w:ascii="Times New Roman" w:hAnsi="Times New Roman"/>
          <w:sz w:val="24"/>
          <w:szCs w:val="24"/>
        </w:rPr>
      </w:pPr>
      <w:r w:rsidRPr="008472E7">
        <w:rPr>
          <w:rFonts w:ascii="Times New Roman" w:hAnsi="Times New Roman"/>
          <w:sz w:val="24"/>
          <w:szCs w:val="24"/>
        </w:rPr>
        <w:t>осознавать последствия достижения поставленной цели в деятельнос</w:t>
      </w:r>
      <w:r w:rsidRPr="008472E7">
        <w:rPr>
          <w:rFonts w:ascii="Times New Roman" w:hAnsi="Times New Roman"/>
          <w:sz w:val="24"/>
          <w:szCs w:val="24"/>
        </w:rPr>
        <w:softHyphen/>
        <w:t>ти, собственной жизни и жизни окружающих людей;</w:t>
      </w:r>
    </w:p>
    <w:p w:rsidR="002218D8" w:rsidRPr="008472E7" w:rsidRDefault="002218D8" w:rsidP="008472E7">
      <w:pPr>
        <w:pStyle w:val="a5"/>
        <w:ind w:right="283" w:firstLine="567"/>
        <w:jc w:val="both"/>
        <w:rPr>
          <w:rFonts w:ascii="Times New Roman" w:hAnsi="Times New Roman"/>
          <w:b/>
          <w:i/>
          <w:sz w:val="24"/>
          <w:szCs w:val="24"/>
        </w:rPr>
      </w:pPr>
      <w:r w:rsidRPr="008472E7">
        <w:rPr>
          <w:rFonts w:ascii="Times New Roman" w:hAnsi="Times New Roman"/>
          <w:b/>
          <w:i/>
          <w:sz w:val="24"/>
          <w:szCs w:val="24"/>
        </w:rPr>
        <w:t>-освоение познавательных универсальных учебных действий:</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критически оценивать и интерпретировать информацию с разных по</w:t>
      </w:r>
      <w:r w:rsidRPr="008472E7">
        <w:rPr>
          <w:rFonts w:ascii="Times New Roman" w:hAnsi="Times New Roman"/>
          <w:sz w:val="24"/>
          <w:szCs w:val="24"/>
        </w:rPr>
        <w:softHyphen/>
        <w:t>зиций;</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распознавать и фиксировать противоречия в информационных источ</w:t>
      </w:r>
      <w:r w:rsidRPr="008472E7">
        <w:rPr>
          <w:rFonts w:ascii="Times New Roman" w:hAnsi="Times New Roman"/>
          <w:sz w:val="24"/>
          <w:szCs w:val="24"/>
        </w:rPr>
        <w:softHyphen/>
        <w:t>никах;</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lastRenderedPageBreak/>
        <w:t>использовать различные модельно-схематические средства для пред</w:t>
      </w:r>
      <w:r w:rsidRPr="008472E7">
        <w:rPr>
          <w:rFonts w:ascii="Times New Roman" w:hAnsi="Times New Roman"/>
          <w:sz w:val="24"/>
          <w:szCs w:val="24"/>
        </w:rPr>
        <w:softHyphen/>
        <w:t>ставления выявленных в информационных источниках противоречий;</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осуществлять развёрнутый информационный поиск и ставить на его основе новые (учебные и познавательные) задачи;</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искать и находить обобщённые способы решения задач;</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 xml:space="preserve">приводить критические </w:t>
      </w:r>
      <w:proofErr w:type="gramStart"/>
      <w:r w:rsidRPr="008472E7">
        <w:rPr>
          <w:rFonts w:ascii="Times New Roman" w:hAnsi="Times New Roman"/>
          <w:sz w:val="24"/>
          <w:szCs w:val="24"/>
        </w:rPr>
        <w:t>аргументы</w:t>
      </w:r>
      <w:proofErr w:type="gramEnd"/>
      <w:r w:rsidRPr="008472E7">
        <w:rPr>
          <w:rFonts w:ascii="Times New Roman" w:hAnsi="Times New Roman"/>
          <w:sz w:val="24"/>
          <w:szCs w:val="24"/>
        </w:rPr>
        <w:t xml:space="preserve"> как в отношении собственного су</w:t>
      </w:r>
      <w:r w:rsidRPr="008472E7">
        <w:rPr>
          <w:rFonts w:ascii="Times New Roman" w:hAnsi="Times New Roman"/>
          <w:sz w:val="24"/>
          <w:szCs w:val="24"/>
        </w:rPr>
        <w:softHyphen/>
        <w:t>ждения, так и в отношении действий и суждений другого человека;</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анализировать и преобразовывать проблемно-противоречивые ситу</w:t>
      </w:r>
      <w:r w:rsidRPr="008472E7">
        <w:rPr>
          <w:rFonts w:ascii="Times New Roman" w:hAnsi="Times New Roman"/>
          <w:sz w:val="24"/>
          <w:szCs w:val="24"/>
        </w:rPr>
        <w:softHyphen/>
        <w:t>ации;</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выходить за рамки учебного предмета и осуществлять целенаправ</w:t>
      </w:r>
      <w:r w:rsidRPr="008472E7">
        <w:rPr>
          <w:rFonts w:ascii="Times New Roman" w:hAnsi="Times New Roman"/>
          <w:sz w:val="24"/>
          <w:szCs w:val="24"/>
        </w:rPr>
        <w:softHyphen/>
        <w:t>ленный поиск возможности широкого переноса средств и способов дей</w:t>
      </w:r>
      <w:r w:rsidRPr="008472E7">
        <w:rPr>
          <w:rFonts w:ascii="Times New Roman" w:hAnsi="Times New Roman"/>
          <w:sz w:val="24"/>
          <w:szCs w:val="24"/>
        </w:rPr>
        <w:softHyphen/>
        <w:t>ствия;</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выстраивать индивидуальную образовательную траекторию, учиты</w:t>
      </w:r>
      <w:r w:rsidRPr="008472E7">
        <w:rPr>
          <w:rFonts w:ascii="Times New Roman" w:hAnsi="Times New Roman"/>
          <w:sz w:val="24"/>
          <w:szCs w:val="24"/>
        </w:rPr>
        <w:softHyphen/>
        <w:t>вая ограничения со стороны других участников и ресурсные ограниче</w:t>
      </w:r>
      <w:r w:rsidRPr="008472E7">
        <w:rPr>
          <w:rFonts w:ascii="Times New Roman" w:hAnsi="Times New Roman"/>
          <w:sz w:val="24"/>
          <w:szCs w:val="24"/>
        </w:rPr>
        <w:softHyphen/>
        <w:t>ния;</w:t>
      </w:r>
    </w:p>
    <w:p w:rsidR="002218D8" w:rsidRPr="008472E7" w:rsidRDefault="002218D8" w:rsidP="008472E7">
      <w:pPr>
        <w:pStyle w:val="a5"/>
        <w:numPr>
          <w:ilvl w:val="0"/>
          <w:numId w:val="33"/>
        </w:numPr>
        <w:ind w:left="0" w:right="283" w:firstLine="567"/>
        <w:jc w:val="both"/>
        <w:rPr>
          <w:rFonts w:ascii="Times New Roman" w:hAnsi="Times New Roman"/>
          <w:sz w:val="24"/>
          <w:szCs w:val="24"/>
        </w:rPr>
      </w:pPr>
      <w:r w:rsidRPr="008472E7">
        <w:rPr>
          <w:rFonts w:ascii="Times New Roman" w:hAnsi="Times New Roman"/>
          <w:sz w:val="24"/>
          <w:szCs w:val="24"/>
        </w:rPr>
        <w:t>занимать разные позиции в познавательной деятельности (быть уче</w:t>
      </w:r>
      <w:r w:rsidRPr="008472E7">
        <w:rPr>
          <w:rFonts w:ascii="Times New Roman" w:hAnsi="Times New Roman"/>
          <w:sz w:val="24"/>
          <w:szCs w:val="24"/>
        </w:rPr>
        <w:softHyphen/>
        <w:t>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rsidR="002218D8" w:rsidRPr="008472E7" w:rsidRDefault="002218D8" w:rsidP="008472E7">
      <w:pPr>
        <w:pStyle w:val="a5"/>
        <w:ind w:right="283" w:firstLine="567"/>
        <w:jc w:val="both"/>
        <w:rPr>
          <w:rFonts w:ascii="Times New Roman" w:hAnsi="Times New Roman"/>
          <w:b/>
          <w:i/>
          <w:sz w:val="24"/>
          <w:szCs w:val="24"/>
        </w:rPr>
      </w:pPr>
      <w:r w:rsidRPr="008472E7">
        <w:rPr>
          <w:rFonts w:ascii="Times New Roman" w:hAnsi="Times New Roman"/>
          <w:b/>
          <w:i/>
          <w:sz w:val="24"/>
          <w:szCs w:val="24"/>
        </w:rPr>
        <w:t>-освоение коммуникативных универсальных учебных действий:</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 xml:space="preserve">осуществлять деловую коммуникацию как со сверстниками, так и </w:t>
      </w:r>
      <w:proofErr w:type="gramStart"/>
      <w:r w:rsidRPr="008472E7">
        <w:rPr>
          <w:rFonts w:ascii="Times New Roman" w:hAnsi="Times New Roman"/>
          <w:sz w:val="24"/>
          <w:szCs w:val="24"/>
        </w:rPr>
        <w:t>со</w:t>
      </w:r>
      <w:proofErr w:type="gramEnd"/>
      <w:r w:rsidRPr="008472E7">
        <w:rPr>
          <w:rFonts w:ascii="Times New Roman" w:hAnsi="Times New Roman"/>
          <w:sz w:val="24"/>
          <w:szCs w:val="24"/>
        </w:rPr>
        <w:t xml:space="preserve"> взрослыми (как внутри образовательной организации, так и за её пре</w:t>
      </w:r>
      <w:r w:rsidRPr="008472E7">
        <w:rPr>
          <w:rFonts w:ascii="Times New Roman" w:hAnsi="Times New Roman"/>
          <w:sz w:val="24"/>
          <w:szCs w:val="24"/>
        </w:rPr>
        <w:softHyphen/>
        <w:t>делами);</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развёрнуто, логично и точно излагать свою точку зрения с использо</w:t>
      </w:r>
      <w:r w:rsidRPr="008472E7">
        <w:rPr>
          <w:rFonts w:ascii="Times New Roman" w:hAnsi="Times New Roman"/>
          <w:sz w:val="24"/>
          <w:szCs w:val="24"/>
        </w:rPr>
        <w:softHyphen/>
        <w:t>ванием адекватных (устных и письменных) языковых средств;</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 xml:space="preserve">распознавать </w:t>
      </w:r>
      <w:proofErr w:type="spellStart"/>
      <w:r w:rsidRPr="008472E7">
        <w:rPr>
          <w:rFonts w:ascii="Times New Roman" w:hAnsi="Times New Roman"/>
          <w:sz w:val="24"/>
          <w:szCs w:val="24"/>
        </w:rPr>
        <w:t>конфликтогенные</w:t>
      </w:r>
      <w:proofErr w:type="spellEnd"/>
      <w:r w:rsidRPr="008472E7">
        <w:rPr>
          <w:rFonts w:ascii="Times New Roman" w:hAnsi="Times New Roman"/>
          <w:sz w:val="24"/>
          <w:szCs w:val="24"/>
        </w:rPr>
        <w:t xml:space="preserve"> ситуации и предотвращать конфлик</w:t>
      </w:r>
      <w:r w:rsidRPr="008472E7">
        <w:rPr>
          <w:rFonts w:ascii="Times New Roman" w:hAnsi="Times New Roman"/>
          <w:sz w:val="24"/>
          <w:szCs w:val="24"/>
        </w:rPr>
        <w:softHyphen/>
        <w:t>ты до их активной фазы;</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согласовывать позиции членов команды в процессе работы над об</w:t>
      </w:r>
      <w:r w:rsidRPr="008472E7">
        <w:rPr>
          <w:rFonts w:ascii="Times New Roman" w:hAnsi="Times New Roman"/>
          <w:sz w:val="24"/>
          <w:szCs w:val="24"/>
        </w:rPr>
        <w:softHyphen/>
        <w:t>щим продуктом/решением;</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 xml:space="preserve">представлять публично результаты индивидуальной и групповой </w:t>
      </w:r>
      <w:proofErr w:type="gramStart"/>
      <w:r w:rsidRPr="008472E7">
        <w:rPr>
          <w:rFonts w:ascii="Times New Roman" w:hAnsi="Times New Roman"/>
          <w:sz w:val="24"/>
          <w:szCs w:val="24"/>
        </w:rPr>
        <w:t>дея</w:t>
      </w:r>
      <w:r w:rsidRPr="008472E7">
        <w:rPr>
          <w:rFonts w:ascii="Times New Roman" w:hAnsi="Times New Roman"/>
          <w:sz w:val="24"/>
          <w:szCs w:val="24"/>
        </w:rPr>
        <w:softHyphen/>
        <w:t>тельности</w:t>
      </w:r>
      <w:proofErr w:type="gramEnd"/>
      <w:r w:rsidRPr="008472E7">
        <w:rPr>
          <w:rFonts w:ascii="Times New Roman" w:hAnsi="Times New Roman"/>
          <w:sz w:val="24"/>
          <w:szCs w:val="24"/>
        </w:rPr>
        <w:t xml:space="preserve"> как перед знакомой, так и перед незнакомой аудиторией;</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подбирать партнёров для деловой коммуникации, исходя из сообра</w:t>
      </w:r>
      <w:r w:rsidRPr="008472E7">
        <w:rPr>
          <w:rFonts w:ascii="Times New Roman" w:hAnsi="Times New Roman"/>
          <w:sz w:val="24"/>
          <w:szCs w:val="24"/>
        </w:rPr>
        <w:softHyphen/>
        <w:t>жений результативности взаимодействия, а не личных симпатий;</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воспринимать критические замечания как ресурс собственного раз</w:t>
      </w:r>
      <w:r w:rsidRPr="008472E7">
        <w:rPr>
          <w:rFonts w:ascii="Times New Roman" w:hAnsi="Times New Roman"/>
          <w:sz w:val="24"/>
          <w:szCs w:val="24"/>
        </w:rPr>
        <w:softHyphen/>
        <w:t>вития;</w:t>
      </w:r>
    </w:p>
    <w:p w:rsidR="002218D8" w:rsidRPr="008472E7" w:rsidRDefault="002218D8" w:rsidP="008472E7">
      <w:pPr>
        <w:pStyle w:val="a5"/>
        <w:numPr>
          <w:ilvl w:val="0"/>
          <w:numId w:val="34"/>
        </w:numPr>
        <w:ind w:left="0" w:right="283" w:firstLine="567"/>
        <w:jc w:val="both"/>
        <w:rPr>
          <w:rFonts w:ascii="Times New Roman" w:hAnsi="Times New Roman"/>
          <w:sz w:val="24"/>
          <w:szCs w:val="24"/>
        </w:rPr>
      </w:pPr>
      <w:r w:rsidRPr="008472E7">
        <w:rPr>
          <w:rFonts w:ascii="Times New Roman" w:hAnsi="Times New Roman"/>
          <w:sz w:val="24"/>
          <w:szCs w:val="24"/>
        </w:rPr>
        <w:t>точно и ёмко формулировать как критические, так и одобрительные замечания в адрес других людей в рамках деловой и образовательной ком</w:t>
      </w:r>
      <w:r w:rsidRPr="008472E7">
        <w:rPr>
          <w:rFonts w:ascii="Times New Roman" w:hAnsi="Times New Roman"/>
          <w:sz w:val="24"/>
          <w:szCs w:val="24"/>
        </w:rPr>
        <w:softHyphen/>
        <w:t>муникации, избегая при этом личностных оценочных суждений.</w:t>
      </w:r>
    </w:p>
    <w:p w:rsidR="002218D8" w:rsidRPr="008472E7" w:rsidRDefault="002218D8" w:rsidP="008472E7">
      <w:pPr>
        <w:pStyle w:val="a5"/>
        <w:ind w:right="283" w:firstLine="567"/>
        <w:jc w:val="both"/>
        <w:rPr>
          <w:rFonts w:ascii="Times New Roman" w:hAnsi="Times New Roman"/>
          <w:sz w:val="24"/>
          <w:szCs w:val="24"/>
        </w:rPr>
      </w:pPr>
      <w:r w:rsidRPr="008472E7">
        <w:rPr>
          <w:rFonts w:ascii="Times New Roman" w:hAnsi="Times New Roman"/>
          <w:b/>
          <w:bCs/>
          <w:sz w:val="24"/>
          <w:szCs w:val="24"/>
        </w:rPr>
        <w:t>Предметными результатами</w:t>
      </w:r>
      <w:r w:rsidRPr="008472E7">
        <w:rPr>
          <w:rFonts w:ascii="Times New Roman" w:hAnsi="Times New Roman"/>
          <w:sz w:val="24"/>
          <w:szCs w:val="24"/>
        </w:rPr>
        <w:t xml:space="preserve"> освоения выпускниками средней школы программы по физике </w:t>
      </w:r>
      <w:r w:rsidRPr="008472E7">
        <w:rPr>
          <w:rFonts w:ascii="Times New Roman" w:hAnsi="Times New Roman"/>
          <w:sz w:val="24"/>
          <w:szCs w:val="24"/>
          <w:u w:val="single"/>
        </w:rPr>
        <w:t>на базовом уровне</w:t>
      </w:r>
      <w:r w:rsidRPr="008472E7">
        <w:rPr>
          <w:rFonts w:ascii="Times New Roman" w:hAnsi="Times New Roman"/>
          <w:sz w:val="24"/>
          <w:szCs w:val="24"/>
        </w:rPr>
        <w:t xml:space="preserve"> являются:</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сформированность представлений о закономерной связи и познава</w:t>
      </w:r>
      <w:r w:rsidRPr="008472E7">
        <w:rPr>
          <w:rFonts w:ascii="Times New Roman" w:hAnsi="Times New Roman"/>
          <w:sz w:val="24"/>
          <w:szCs w:val="24"/>
        </w:rPr>
        <w:softHyphen/>
        <w:t>емости явлений природы, об объективности научного знания, о роли и месте физики в современной научной картине мира; понимание роли фи</w:t>
      </w:r>
      <w:r w:rsidRPr="008472E7">
        <w:rPr>
          <w:rFonts w:ascii="Times New Roman" w:hAnsi="Times New Roman"/>
          <w:sz w:val="24"/>
          <w:szCs w:val="24"/>
        </w:rPr>
        <w:softHyphen/>
        <w:t>зики в формировании кругозора и функциональной грамотности человека для решения практических задач;</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владение основополагающими физическими понятиями, закономер</w:t>
      </w:r>
      <w:r w:rsidRPr="008472E7">
        <w:rPr>
          <w:rFonts w:ascii="Times New Roman" w:hAnsi="Times New Roman"/>
          <w:sz w:val="24"/>
          <w:szCs w:val="24"/>
        </w:rPr>
        <w:softHyphen/>
        <w:t>ностями, законами и теориями; уверенное пользование физической тер</w:t>
      </w:r>
      <w:r w:rsidRPr="008472E7">
        <w:rPr>
          <w:rFonts w:ascii="Times New Roman" w:hAnsi="Times New Roman"/>
          <w:sz w:val="24"/>
          <w:szCs w:val="24"/>
        </w:rPr>
        <w:softHyphen/>
        <w:t>минологией и символикой;</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сформированность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w:t>
      </w:r>
      <w:r w:rsidRPr="008472E7">
        <w:rPr>
          <w:rFonts w:ascii="Times New Roman" w:hAnsi="Times New Roman"/>
          <w:sz w:val="24"/>
          <w:szCs w:val="24"/>
        </w:rPr>
        <w:softHyphen/>
        <w:t>нии вещества, элементов электродинамики и квантовой физики; овладение понятийным аппаратом и символическим языком физики;</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владение основными методами научного познания, используемыми в физике: наблюдение, описание, измерение, эксперимент; владение умени</w:t>
      </w:r>
      <w:r w:rsidRPr="008472E7">
        <w:rPr>
          <w:rFonts w:ascii="Times New Roman" w:hAnsi="Times New Roman"/>
          <w:sz w:val="24"/>
          <w:szCs w:val="24"/>
        </w:rPr>
        <w:softHyphen/>
        <w:t>ями обрабатывать результаты измерений, обнаруживать зависимость меж</w:t>
      </w:r>
      <w:r w:rsidRPr="008472E7">
        <w:rPr>
          <w:rFonts w:ascii="Times New Roman" w:hAnsi="Times New Roman"/>
          <w:sz w:val="24"/>
          <w:szCs w:val="24"/>
        </w:rPr>
        <w:softHyphen/>
        <w:t>ду физическими величинами, объяснять полученные результаты и делать выводы;</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lastRenderedPageBreak/>
        <w:t>владение умениями выдвигать гипотезы на основе знания основопо</w:t>
      </w:r>
      <w:r w:rsidRPr="008472E7">
        <w:rPr>
          <w:rFonts w:ascii="Times New Roman" w:hAnsi="Times New Roman"/>
          <w:sz w:val="24"/>
          <w:szCs w:val="24"/>
        </w:rPr>
        <w:softHyphen/>
        <w:t>лагающих физических закономерностей и законов, проверять их экспери</w:t>
      </w:r>
      <w:r w:rsidRPr="008472E7">
        <w:rPr>
          <w:rFonts w:ascii="Times New Roman" w:hAnsi="Times New Roman"/>
          <w:sz w:val="24"/>
          <w:szCs w:val="24"/>
        </w:rPr>
        <w:softHyphen/>
        <w:t>ментальными средствами, формулируя цель исследования; владение уме</w:t>
      </w:r>
      <w:r w:rsidRPr="008472E7">
        <w:rPr>
          <w:rFonts w:ascii="Times New Roman" w:hAnsi="Times New Roman"/>
          <w:sz w:val="24"/>
          <w:szCs w:val="24"/>
        </w:rPr>
        <w:softHyphen/>
        <w:t>ниями описывать и объяснять самостоятельно проведённые эксперимен</w:t>
      </w:r>
      <w:r w:rsidRPr="008472E7">
        <w:rPr>
          <w:rFonts w:ascii="Times New Roman" w:hAnsi="Times New Roman"/>
          <w:sz w:val="24"/>
          <w:szCs w:val="24"/>
        </w:rPr>
        <w:softHyphen/>
        <w:t>ты, анализировать результаты полученной из экспериментов информации, определять достоверность полученного результата;</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умение решать простые и сложные физические задачи;</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сформированность умения применять полученные знания для объ</w:t>
      </w:r>
      <w:r w:rsidRPr="008472E7">
        <w:rPr>
          <w:rFonts w:ascii="Times New Roman" w:hAnsi="Times New Roman"/>
          <w:sz w:val="24"/>
          <w:szCs w:val="24"/>
        </w:rPr>
        <w:softHyphen/>
        <w:t>яснения условий протекания физических явлений в природе и для приня</w:t>
      </w:r>
      <w:r w:rsidRPr="008472E7">
        <w:rPr>
          <w:rFonts w:ascii="Times New Roman" w:hAnsi="Times New Roman"/>
          <w:sz w:val="24"/>
          <w:szCs w:val="24"/>
        </w:rPr>
        <w:softHyphen/>
        <w:t>тия практических решений в повседневной жизни;</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понимание физических основ и принципов действия (работы) ма</w:t>
      </w:r>
      <w:r w:rsidRPr="008472E7">
        <w:rPr>
          <w:rFonts w:ascii="Times New Roman" w:hAnsi="Times New Roman"/>
          <w:sz w:val="24"/>
          <w:szCs w:val="24"/>
        </w:rPr>
        <w:softHyphen/>
        <w:t>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w:t>
      </w:r>
      <w:r w:rsidRPr="008472E7">
        <w:rPr>
          <w:rFonts w:ascii="Times New Roman" w:hAnsi="Times New Roman"/>
          <w:sz w:val="24"/>
          <w:szCs w:val="24"/>
        </w:rPr>
        <w:softHyphen/>
        <w:t>строф;</w:t>
      </w:r>
    </w:p>
    <w:p w:rsidR="002218D8" w:rsidRPr="008472E7" w:rsidRDefault="002218D8" w:rsidP="008472E7">
      <w:pPr>
        <w:pStyle w:val="a5"/>
        <w:numPr>
          <w:ilvl w:val="0"/>
          <w:numId w:val="35"/>
        </w:numPr>
        <w:ind w:left="0" w:right="283" w:firstLine="567"/>
        <w:jc w:val="both"/>
        <w:rPr>
          <w:rFonts w:ascii="Times New Roman" w:hAnsi="Times New Roman"/>
          <w:sz w:val="24"/>
          <w:szCs w:val="24"/>
        </w:rPr>
      </w:pPr>
      <w:r w:rsidRPr="008472E7">
        <w:rPr>
          <w:rFonts w:ascii="Times New Roman" w:hAnsi="Times New Roman"/>
          <w:sz w:val="24"/>
          <w:szCs w:val="24"/>
        </w:rPr>
        <w:t>сформированность собственной позиции по отношению к физиче</w:t>
      </w:r>
      <w:r w:rsidRPr="008472E7">
        <w:rPr>
          <w:rFonts w:ascii="Times New Roman" w:hAnsi="Times New Roman"/>
          <w:sz w:val="24"/>
          <w:szCs w:val="24"/>
        </w:rPr>
        <w:softHyphen/>
        <w:t>ской информации, получаемой из разных источников.</w:t>
      </w:r>
    </w:p>
    <w:p w:rsidR="002218D8" w:rsidRPr="008472E7" w:rsidRDefault="002218D8" w:rsidP="008472E7">
      <w:pPr>
        <w:pStyle w:val="a5"/>
        <w:ind w:right="283" w:firstLine="567"/>
        <w:jc w:val="both"/>
        <w:rPr>
          <w:rFonts w:ascii="Times New Roman" w:hAnsi="Times New Roman"/>
          <w:sz w:val="24"/>
          <w:szCs w:val="24"/>
        </w:rPr>
      </w:pPr>
      <w:r w:rsidRPr="008472E7">
        <w:rPr>
          <w:rFonts w:ascii="Times New Roman" w:hAnsi="Times New Roman"/>
          <w:b/>
          <w:sz w:val="24"/>
          <w:szCs w:val="24"/>
        </w:rPr>
        <w:t>Предметные результаты</w:t>
      </w:r>
      <w:r w:rsidRPr="008472E7">
        <w:rPr>
          <w:rFonts w:ascii="Times New Roman" w:hAnsi="Times New Roman"/>
          <w:sz w:val="24"/>
          <w:szCs w:val="24"/>
        </w:rPr>
        <w:t xml:space="preserve"> освоения выпускниками средней школы про</w:t>
      </w:r>
      <w:r w:rsidRPr="008472E7">
        <w:rPr>
          <w:rFonts w:ascii="Times New Roman" w:hAnsi="Times New Roman"/>
          <w:sz w:val="24"/>
          <w:szCs w:val="24"/>
        </w:rPr>
        <w:softHyphen/>
        <w:t>граммы по физике на углублённом уровне должны включать требования к результатам освоения базового курса и дополнительно отражать:</w:t>
      </w:r>
    </w:p>
    <w:p w:rsidR="002218D8" w:rsidRPr="008472E7" w:rsidRDefault="002218D8" w:rsidP="008472E7">
      <w:pPr>
        <w:pStyle w:val="a5"/>
        <w:numPr>
          <w:ilvl w:val="0"/>
          <w:numId w:val="36"/>
        </w:numPr>
        <w:ind w:left="0" w:right="283" w:firstLine="567"/>
        <w:jc w:val="both"/>
        <w:rPr>
          <w:rFonts w:ascii="Times New Roman" w:hAnsi="Times New Roman"/>
          <w:sz w:val="24"/>
          <w:szCs w:val="24"/>
        </w:rPr>
      </w:pPr>
      <w:r w:rsidRPr="008472E7">
        <w:rPr>
          <w:rFonts w:ascii="Times New Roman" w:hAnsi="Times New Roman"/>
          <w:sz w:val="24"/>
          <w:szCs w:val="24"/>
        </w:rPr>
        <w:t>сформированность системы знаний об общих физических законо</w:t>
      </w:r>
      <w:r w:rsidRPr="008472E7">
        <w:rPr>
          <w:rFonts w:ascii="Times New Roman" w:hAnsi="Times New Roman"/>
          <w:sz w:val="24"/>
          <w:szCs w:val="24"/>
        </w:rPr>
        <w:softHyphen/>
        <w:t>мерностях, законах и теориях и представлений о действии во Вселенной физических законов, открытых в земных условиях;</w:t>
      </w:r>
    </w:p>
    <w:p w:rsidR="002218D8" w:rsidRPr="008472E7" w:rsidRDefault="002218D8" w:rsidP="008472E7">
      <w:pPr>
        <w:pStyle w:val="a5"/>
        <w:numPr>
          <w:ilvl w:val="0"/>
          <w:numId w:val="36"/>
        </w:numPr>
        <w:ind w:left="0" w:right="283" w:firstLine="567"/>
        <w:jc w:val="both"/>
        <w:rPr>
          <w:rFonts w:ascii="Times New Roman" w:hAnsi="Times New Roman"/>
          <w:sz w:val="24"/>
          <w:szCs w:val="24"/>
        </w:rPr>
      </w:pPr>
      <w:proofErr w:type="spellStart"/>
      <w:r w:rsidRPr="008472E7">
        <w:rPr>
          <w:rFonts w:ascii="Times New Roman" w:hAnsi="Times New Roman"/>
          <w:sz w:val="24"/>
          <w:szCs w:val="24"/>
        </w:rPr>
        <w:t>отработанность</w:t>
      </w:r>
      <w:proofErr w:type="spellEnd"/>
      <w:r w:rsidRPr="008472E7">
        <w:rPr>
          <w:rFonts w:ascii="Times New Roman" w:hAnsi="Times New Roman"/>
          <w:sz w:val="24"/>
          <w:szCs w:val="24"/>
        </w:rPr>
        <w:t xml:space="preserve"> умения исследовать и анализировать разно</w:t>
      </w:r>
      <w:r w:rsidRPr="008472E7">
        <w:rPr>
          <w:rFonts w:ascii="Times New Roman" w:hAnsi="Times New Roman"/>
          <w:sz w:val="24"/>
          <w:szCs w:val="24"/>
        </w:rPr>
        <w:softHyphen/>
        <w:t>образные физические явления и свойства объектов, объяснять геофизи</w:t>
      </w:r>
      <w:r w:rsidRPr="008472E7">
        <w:rPr>
          <w:rFonts w:ascii="Times New Roman" w:hAnsi="Times New Roman"/>
          <w:sz w:val="24"/>
          <w:szCs w:val="24"/>
        </w:rPr>
        <w:softHyphen/>
        <w:t>ческие явления и принципы работы и характеристики приборов и устройств;</w:t>
      </w:r>
    </w:p>
    <w:p w:rsidR="002218D8" w:rsidRPr="008472E7" w:rsidRDefault="002218D8" w:rsidP="008472E7">
      <w:pPr>
        <w:pStyle w:val="a5"/>
        <w:numPr>
          <w:ilvl w:val="0"/>
          <w:numId w:val="36"/>
        </w:numPr>
        <w:ind w:left="0" w:right="283" w:firstLine="567"/>
        <w:jc w:val="both"/>
        <w:rPr>
          <w:rFonts w:ascii="Times New Roman" w:hAnsi="Times New Roman"/>
          <w:sz w:val="24"/>
          <w:szCs w:val="24"/>
        </w:rPr>
      </w:pPr>
      <w:r w:rsidRPr="008472E7">
        <w:rPr>
          <w:rFonts w:ascii="Times New Roman" w:hAnsi="Times New Roman"/>
          <w:sz w:val="24"/>
          <w:szCs w:val="24"/>
        </w:rPr>
        <w:t>владение методами самостоятельного планирования и проведе</w:t>
      </w:r>
      <w:r w:rsidRPr="008472E7">
        <w:rPr>
          <w:rFonts w:ascii="Times New Roman" w:hAnsi="Times New Roman"/>
          <w:sz w:val="24"/>
          <w:szCs w:val="24"/>
        </w:rPr>
        <w:softHyphen/>
        <w:t>ния физических экспериментов, описания и анализа полученной изме</w:t>
      </w:r>
      <w:r w:rsidRPr="008472E7">
        <w:rPr>
          <w:rFonts w:ascii="Times New Roman" w:hAnsi="Times New Roman"/>
          <w:sz w:val="24"/>
          <w:szCs w:val="24"/>
        </w:rPr>
        <w:softHyphen/>
        <w:t>рительной информации, определения достоверности полученного резуль</w:t>
      </w:r>
      <w:r w:rsidRPr="008472E7">
        <w:rPr>
          <w:rFonts w:ascii="Times New Roman" w:hAnsi="Times New Roman"/>
          <w:sz w:val="24"/>
          <w:szCs w:val="24"/>
        </w:rPr>
        <w:softHyphen/>
        <w:t>тата;</w:t>
      </w:r>
    </w:p>
    <w:p w:rsidR="002218D8" w:rsidRPr="008472E7" w:rsidRDefault="002218D8" w:rsidP="008472E7">
      <w:pPr>
        <w:pStyle w:val="a5"/>
        <w:numPr>
          <w:ilvl w:val="0"/>
          <w:numId w:val="36"/>
        </w:numPr>
        <w:ind w:left="0" w:right="283" w:firstLine="567"/>
        <w:jc w:val="both"/>
        <w:rPr>
          <w:rFonts w:ascii="Times New Roman" w:hAnsi="Times New Roman"/>
          <w:sz w:val="24"/>
          <w:szCs w:val="24"/>
        </w:rPr>
      </w:pPr>
      <w:r w:rsidRPr="008472E7">
        <w:rPr>
          <w:rFonts w:ascii="Times New Roman" w:hAnsi="Times New Roman"/>
          <w:sz w:val="24"/>
          <w:szCs w:val="24"/>
        </w:rPr>
        <w:t>сформированность умений прогнозировать, анализировать и оце</w:t>
      </w:r>
      <w:r w:rsidRPr="008472E7">
        <w:rPr>
          <w:rFonts w:ascii="Times New Roman" w:hAnsi="Times New Roman"/>
          <w:sz w:val="24"/>
          <w:szCs w:val="24"/>
        </w:rPr>
        <w:softHyphen/>
        <w:t>нивать последствия бытовой и производственной деятельности человека, связанной с физическими процессами, с позиций экологической безопас</w:t>
      </w:r>
      <w:r w:rsidRPr="008472E7">
        <w:rPr>
          <w:rFonts w:ascii="Times New Roman" w:hAnsi="Times New Roman"/>
          <w:sz w:val="24"/>
          <w:szCs w:val="24"/>
        </w:rPr>
        <w:softHyphen/>
        <w:t>ности.</w:t>
      </w:r>
    </w:p>
    <w:p w:rsidR="002218D8" w:rsidRPr="008472E7" w:rsidRDefault="002218D8" w:rsidP="008472E7">
      <w:pPr>
        <w:pStyle w:val="a5"/>
        <w:ind w:right="283" w:firstLine="567"/>
        <w:jc w:val="both"/>
        <w:rPr>
          <w:b/>
          <w:sz w:val="24"/>
          <w:szCs w:val="24"/>
        </w:rPr>
      </w:pPr>
    </w:p>
    <w:p w:rsidR="002218D8" w:rsidRPr="008472E7" w:rsidRDefault="002218D8" w:rsidP="008472E7">
      <w:pPr>
        <w:pStyle w:val="a5"/>
        <w:ind w:right="283" w:firstLine="567"/>
        <w:jc w:val="both"/>
        <w:rPr>
          <w:b/>
          <w:sz w:val="24"/>
          <w:szCs w:val="24"/>
        </w:rPr>
      </w:pPr>
    </w:p>
    <w:p w:rsidR="002218D8" w:rsidRPr="008472E7" w:rsidRDefault="002218D8" w:rsidP="008472E7">
      <w:pPr>
        <w:pStyle w:val="a5"/>
        <w:ind w:right="283" w:firstLine="567"/>
        <w:jc w:val="both"/>
        <w:rPr>
          <w:b/>
          <w:sz w:val="24"/>
          <w:szCs w:val="24"/>
        </w:rPr>
      </w:pPr>
    </w:p>
    <w:p w:rsidR="002218D8" w:rsidRPr="008472E7" w:rsidRDefault="002218D8" w:rsidP="008472E7">
      <w:pPr>
        <w:pStyle w:val="a5"/>
        <w:ind w:right="283" w:firstLine="567"/>
        <w:jc w:val="both"/>
        <w:rPr>
          <w:b/>
          <w:sz w:val="24"/>
          <w:szCs w:val="24"/>
        </w:rPr>
      </w:pPr>
    </w:p>
    <w:p w:rsidR="002218D8" w:rsidRPr="008472E7" w:rsidRDefault="002218D8" w:rsidP="008472E7">
      <w:pPr>
        <w:pStyle w:val="a5"/>
        <w:ind w:right="283" w:firstLine="567"/>
        <w:jc w:val="both"/>
        <w:rPr>
          <w:b/>
          <w:sz w:val="24"/>
          <w:szCs w:val="24"/>
        </w:rPr>
      </w:pPr>
    </w:p>
    <w:p w:rsidR="002218D8" w:rsidRPr="008472E7" w:rsidRDefault="002218D8"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Содержание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129"/>
        <w:gridCol w:w="1650"/>
        <w:gridCol w:w="3234"/>
        <w:gridCol w:w="2449"/>
      </w:tblGrid>
      <w:tr w:rsidR="002218D8" w:rsidRPr="008472E7" w:rsidTr="008472E7">
        <w:tc>
          <w:tcPr>
            <w:tcW w:w="333" w:type="pct"/>
            <w:shd w:val="clear" w:color="auto" w:fill="auto"/>
          </w:tcPr>
          <w:p w:rsidR="002218D8" w:rsidRPr="008472E7" w:rsidRDefault="002218D8" w:rsidP="008472E7">
            <w:pPr>
              <w:pStyle w:val="a5"/>
              <w:rPr>
                <w:rFonts w:ascii="Times New Roman" w:hAnsi="Times New Roman"/>
                <w:b/>
                <w:sz w:val="24"/>
                <w:szCs w:val="24"/>
              </w:rPr>
            </w:pPr>
            <w:r w:rsidRPr="008472E7">
              <w:rPr>
                <w:rFonts w:ascii="Times New Roman" w:hAnsi="Times New Roman"/>
                <w:b/>
                <w:sz w:val="24"/>
                <w:szCs w:val="24"/>
              </w:rPr>
              <w:t xml:space="preserve">№ </w:t>
            </w:r>
            <w:proofErr w:type="gramStart"/>
            <w:r w:rsidRPr="008472E7">
              <w:rPr>
                <w:rFonts w:ascii="Times New Roman" w:hAnsi="Times New Roman"/>
                <w:b/>
                <w:sz w:val="24"/>
                <w:szCs w:val="24"/>
              </w:rPr>
              <w:t>п</w:t>
            </w:r>
            <w:proofErr w:type="gramEnd"/>
            <w:r w:rsidRPr="008472E7">
              <w:rPr>
                <w:rFonts w:ascii="Times New Roman" w:hAnsi="Times New Roman"/>
                <w:b/>
                <w:sz w:val="24"/>
                <w:szCs w:val="24"/>
              </w:rPr>
              <w:t>/п</w:t>
            </w:r>
          </w:p>
        </w:tc>
        <w:tc>
          <w:tcPr>
            <w:tcW w:w="1050" w:type="pct"/>
            <w:shd w:val="clear" w:color="auto" w:fill="auto"/>
          </w:tcPr>
          <w:p w:rsidR="002218D8" w:rsidRPr="008472E7" w:rsidRDefault="002218D8" w:rsidP="008472E7">
            <w:pPr>
              <w:pStyle w:val="a5"/>
              <w:ind w:right="283"/>
              <w:rPr>
                <w:rFonts w:ascii="Times New Roman" w:hAnsi="Times New Roman"/>
                <w:b/>
                <w:sz w:val="24"/>
                <w:szCs w:val="24"/>
              </w:rPr>
            </w:pPr>
            <w:r w:rsidRPr="008472E7">
              <w:rPr>
                <w:rFonts w:ascii="Times New Roman" w:hAnsi="Times New Roman"/>
                <w:b/>
                <w:sz w:val="24"/>
                <w:szCs w:val="24"/>
              </w:rPr>
              <w:t>Название раздела</w:t>
            </w:r>
          </w:p>
        </w:tc>
        <w:tc>
          <w:tcPr>
            <w:tcW w:w="814" w:type="pct"/>
            <w:shd w:val="clear" w:color="auto" w:fill="auto"/>
          </w:tcPr>
          <w:p w:rsidR="002218D8" w:rsidRPr="008472E7" w:rsidRDefault="002218D8" w:rsidP="008472E7">
            <w:pPr>
              <w:pStyle w:val="a5"/>
              <w:ind w:right="283" w:firstLine="100"/>
              <w:rPr>
                <w:rFonts w:ascii="Times New Roman" w:hAnsi="Times New Roman"/>
                <w:b/>
                <w:sz w:val="24"/>
                <w:szCs w:val="24"/>
              </w:rPr>
            </w:pPr>
            <w:r w:rsidRPr="008472E7">
              <w:rPr>
                <w:rFonts w:ascii="Times New Roman" w:hAnsi="Times New Roman"/>
                <w:b/>
                <w:sz w:val="24"/>
                <w:szCs w:val="24"/>
              </w:rPr>
              <w:t>Количество часов</w:t>
            </w:r>
          </w:p>
        </w:tc>
        <w:tc>
          <w:tcPr>
            <w:tcW w:w="1595" w:type="pct"/>
            <w:shd w:val="clear" w:color="auto" w:fill="auto"/>
          </w:tcPr>
          <w:p w:rsidR="002218D8" w:rsidRPr="008472E7" w:rsidRDefault="002218D8" w:rsidP="008472E7">
            <w:pPr>
              <w:pStyle w:val="a5"/>
              <w:ind w:right="283" w:firstLine="34"/>
              <w:rPr>
                <w:rFonts w:ascii="Times New Roman" w:hAnsi="Times New Roman"/>
                <w:b/>
                <w:sz w:val="24"/>
                <w:szCs w:val="24"/>
              </w:rPr>
            </w:pPr>
            <w:r w:rsidRPr="008472E7">
              <w:rPr>
                <w:rFonts w:ascii="Times New Roman" w:hAnsi="Times New Roman"/>
                <w:b/>
                <w:sz w:val="24"/>
                <w:szCs w:val="24"/>
              </w:rPr>
              <w:t>Содержание учебного раздела</w:t>
            </w:r>
          </w:p>
          <w:p w:rsidR="002218D8" w:rsidRPr="008472E7" w:rsidRDefault="002218D8" w:rsidP="008472E7">
            <w:pPr>
              <w:pStyle w:val="a5"/>
              <w:ind w:right="283" w:firstLine="34"/>
              <w:rPr>
                <w:rFonts w:ascii="Times New Roman" w:hAnsi="Times New Roman"/>
                <w:b/>
                <w:sz w:val="24"/>
                <w:szCs w:val="24"/>
              </w:rPr>
            </w:pPr>
            <w:r w:rsidRPr="008472E7">
              <w:rPr>
                <w:rFonts w:ascii="Times New Roman" w:hAnsi="Times New Roman"/>
                <w:b/>
                <w:sz w:val="24"/>
                <w:szCs w:val="24"/>
              </w:rPr>
              <w:t>Основные изучаемые вопросы</w:t>
            </w:r>
          </w:p>
        </w:tc>
        <w:tc>
          <w:tcPr>
            <w:tcW w:w="1209" w:type="pct"/>
            <w:shd w:val="clear" w:color="auto" w:fill="auto"/>
          </w:tcPr>
          <w:p w:rsidR="002218D8" w:rsidRPr="008472E7" w:rsidRDefault="002218D8" w:rsidP="008472E7">
            <w:pPr>
              <w:pStyle w:val="a5"/>
              <w:ind w:right="283"/>
              <w:rPr>
                <w:rFonts w:ascii="Times New Roman" w:hAnsi="Times New Roman"/>
                <w:b/>
                <w:sz w:val="24"/>
                <w:szCs w:val="24"/>
              </w:rPr>
            </w:pPr>
            <w:r w:rsidRPr="008472E7">
              <w:rPr>
                <w:rFonts w:ascii="Times New Roman" w:hAnsi="Times New Roman"/>
                <w:b/>
                <w:sz w:val="24"/>
                <w:szCs w:val="24"/>
              </w:rPr>
              <w:t>Контроль</w:t>
            </w:r>
          </w:p>
          <w:p w:rsidR="002218D8" w:rsidRPr="008472E7" w:rsidRDefault="002218D8" w:rsidP="008472E7">
            <w:pPr>
              <w:pStyle w:val="a5"/>
              <w:ind w:right="283"/>
              <w:rPr>
                <w:rFonts w:ascii="Times New Roman" w:hAnsi="Times New Roman"/>
                <w:b/>
                <w:sz w:val="24"/>
                <w:szCs w:val="24"/>
              </w:rPr>
            </w:pPr>
            <w:r w:rsidRPr="008472E7">
              <w:rPr>
                <w:rFonts w:ascii="Times New Roman" w:hAnsi="Times New Roman"/>
                <w:b/>
                <w:sz w:val="24"/>
                <w:szCs w:val="24"/>
              </w:rPr>
              <w:t>(практические и лабораторные работы, творческие и проектные работы, экскурсии и др.)</w:t>
            </w:r>
          </w:p>
        </w:tc>
      </w:tr>
      <w:tr w:rsidR="002218D8" w:rsidRPr="008472E7" w:rsidTr="008472E7">
        <w:tc>
          <w:tcPr>
            <w:tcW w:w="5000" w:type="pct"/>
            <w:gridSpan w:val="5"/>
            <w:shd w:val="clear" w:color="auto" w:fill="auto"/>
          </w:tcPr>
          <w:p w:rsidR="002218D8" w:rsidRPr="008472E7" w:rsidRDefault="002218D8" w:rsidP="008472E7">
            <w:pPr>
              <w:pStyle w:val="a5"/>
              <w:rPr>
                <w:rFonts w:ascii="Times New Roman" w:hAnsi="Times New Roman"/>
                <w:b/>
                <w:sz w:val="24"/>
                <w:szCs w:val="24"/>
              </w:rPr>
            </w:pPr>
            <w:r w:rsidRPr="008472E7">
              <w:rPr>
                <w:rFonts w:ascii="Times New Roman" w:hAnsi="Times New Roman"/>
                <w:b/>
                <w:sz w:val="24"/>
                <w:szCs w:val="24"/>
              </w:rPr>
              <w:t>10 класс (</w:t>
            </w:r>
            <w:r w:rsidR="00127760" w:rsidRPr="008472E7">
              <w:rPr>
                <w:rFonts w:ascii="Times New Roman" w:hAnsi="Times New Roman"/>
                <w:b/>
                <w:sz w:val="24"/>
                <w:szCs w:val="24"/>
              </w:rPr>
              <w:t>68</w:t>
            </w:r>
            <w:r w:rsidRPr="008472E7">
              <w:rPr>
                <w:rFonts w:ascii="Times New Roman" w:hAnsi="Times New Roman"/>
                <w:b/>
                <w:sz w:val="24"/>
                <w:szCs w:val="24"/>
              </w:rPr>
              <w:t xml:space="preserve"> часов, 2 часа в неделю)</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Введение. Физика и </w:t>
            </w:r>
            <w:proofErr w:type="gramStart"/>
            <w:r w:rsidRPr="008472E7">
              <w:rPr>
                <w:rFonts w:ascii="Times New Roman" w:hAnsi="Times New Roman"/>
                <w:sz w:val="24"/>
                <w:szCs w:val="24"/>
              </w:rPr>
              <w:t>естественно-научный</w:t>
            </w:r>
            <w:proofErr w:type="gramEnd"/>
            <w:r w:rsidRPr="008472E7">
              <w:rPr>
                <w:rFonts w:ascii="Times New Roman" w:hAnsi="Times New Roman"/>
                <w:sz w:val="24"/>
                <w:szCs w:val="24"/>
              </w:rPr>
              <w:t xml:space="preserve"> метод познания природы</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w:t>
            </w:r>
          </w:p>
        </w:tc>
        <w:tc>
          <w:tcPr>
            <w:tcW w:w="1595" w:type="pct"/>
            <w:shd w:val="clear" w:color="auto" w:fill="auto"/>
          </w:tcPr>
          <w:p w:rsidR="002218D8" w:rsidRPr="008472E7" w:rsidRDefault="002218D8" w:rsidP="008472E7">
            <w:pPr>
              <w:tabs>
                <w:tab w:val="left" w:pos="851"/>
              </w:tabs>
              <w:spacing w:after="0" w:line="240" w:lineRule="auto"/>
              <w:ind w:right="283" w:firstLine="34"/>
              <w:jc w:val="both"/>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1.1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Физика и </w:t>
            </w:r>
            <w:proofErr w:type="gramStart"/>
            <w:r w:rsidRPr="008472E7">
              <w:rPr>
                <w:rFonts w:ascii="Times New Roman" w:hAnsi="Times New Roman"/>
                <w:sz w:val="24"/>
                <w:szCs w:val="24"/>
              </w:rPr>
              <w:t>естественно-научный</w:t>
            </w:r>
            <w:proofErr w:type="gramEnd"/>
            <w:r w:rsidRPr="008472E7">
              <w:rPr>
                <w:rFonts w:ascii="Times New Roman" w:hAnsi="Times New Roman"/>
                <w:sz w:val="24"/>
                <w:szCs w:val="24"/>
              </w:rPr>
              <w:t xml:space="preserve"> метод познания </w:t>
            </w:r>
            <w:r w:rsidRPr="008472E7">
              <w:rPr>
                <w:rFonts w:ascii="Times New Roman" w:hAnsi="Times New Roman"/>
                <w:sz w:val="24"/>
                <w:szCs w:val="24"/>
              </w:rPr>
              <w:lastRenderedPageBreak/>
              <w:t xml:space="preserve">природы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lastRenderedPageBreak/>
              <w:t>1</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r w:rsidRPr="008472E7">
              <w:rPr>
                <w:rFonts w:ascii="Times New Roman" w:hAnsi="Times New Roman"/>
                <w:color w:val="000000"/>
                <w:sz w:val="24"/>
                <w:szCs w:val="24"/>
                <w:shd w:val="clear" w:color="auto" w:fill="FFFFFF"/>
              </w:rPr>
              <w:t xml:space="preserve">Физика — фундаментальная наука о природе. Научный метод познания мира. </w:t>
            </w:r>
            <w:r w:rsidRPr="008472E7">
              <w:rPr>
                <w:rFonts w:ascii="Times New Roman" w:hAnsi="Times New Roman"/>
                <w:color w:val="000000"/>
                <w:sz w:val="24"/>
                <w:szCs w:val="24"/>
                <w:shd w:val="clear" w:color="auto" w:fill="FFFFFF"/>
              </w:rPr>
              <w:lastRenderedPageBreak/>
              <w:t>Взаимосвязь между физикой и другими естественными науками. Ме</w:t>
            </w:r>
            <w:r w:rsidRPr="008472E7">
              <w:rPr>
                <w:rFonts w:ascii="Times New Roman" w:hAnsi="Times New Roman"/>
                <w:color w:val="000000"/>
                <w:sz w:val="24"/>
                <w:szCs w:val="24"/>
                <w:shd w:val="clear" w:color="auto" w:fill="FFFFFF"/>
              </w:rPr>
              <w:softHyphen/>
              <w:t>тоды научного исследования физических явлений. Физические величины. Погрешности измерений физических величин. Моделирование явлений и процессов природы. Закономерность и случайность. Физические законы и границы их применимости. Физические теории и принцип соответствия. Роль и место физики в формировании современной научной картины ми</w:t>
            </w:r>
            <w:r w:rsidRPr="008472E7">
              <w:rPr>
                <w:rFonts w:ascii="Times New Roman" w:hAnsi="Times New Roman"/>
                <w:color w:val="000000"/>
                <w:sz w:val="24"/>
                <w:szCs w:val="24"/>
                <w:shd w:val="clear" w:color="auto" w:fill="FFFFFF"/>
              </w:rPr>
              <w:softHyphen/>
              <w:t>ра, в практической деятельности людей. Физика и культура.</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 xml:space="preserve">2. </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Механика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27</w:t>
            </w:r>
          </w:p>
        </w:tc>
        <w:tc>
          <w:tcPr>
            <w:tcW w:w="1595" w:type="pct"/>
            <w:shd w:val="clear" w:color="auto" w:fill="auto"/>
          </w:tcPr>
          <w:p w:rsidR="002218D8" w:rsidRPr="008472E7" w:rsidRDefault="002218D8" w:rsidP="008472E7">
            <w:pPr>
              <w:pStyle w:val="a6"/>
              <w:shd w:val="clear" w:color="auto" w:fill="FFFFFF"/>
              <w:spacing w:before="0" w:beforeAutospacing="0" w:after="150" w:afterAutospacing="0"/>
              <w:ind w:right="283" w:firstLine="34"/>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Кинематика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7</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Механическое движение. Системы отсчёта. Скалярные и векторные физические величины. Материальная точка. Поступательное движение.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 xml:space="preserve">Траектория, путь, перемещение, координата, момент времени, промежуток времени. Закон относительности движения. Равномерное прямолинейное движение. Скорость равномерного прямолинейного движения. Уравнение равномерного движения. Графики равномерного движения. </w:t>
            </w:r>
            <w:r w:rsidRPr="008472E7">
              <w:rPr>
                <w:i/>
                <w:iCs/>
                <w:color w:val="000000"/>
              </w:rPr>
              <w:t>Сложение скоростей.</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Неравномерное движение. Средняя скорость. Мгновенная скорость. Ускорение. Равноускоренное движение.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 xml:space="preserve">Уравнение равноускоренного движения. Графики </w:t>
            </w:r>
            <w:r w:rsidRPr="008472E7">
              <w:rPr>
                <w:color w:val="000000"/>
              </w:rPr>
              <w:lastRenderedPageBreak/>
              <w:t>равноускоренного движения. </w:t>
            </w:r>
            <w:r w:rsidRPr="008472E7">
              <w:rPr>
                <w:i/>
                <w:iCs/>
                <w:color w:val="000000"/>
              </w:rPr>
              <w:t>Свободное падение тел. Ускорение свободного падения.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 xml:space="preserve">Движение по окружности с постоянной по модулю скоростью. Центростремительное ускорение. </w:t>
            </w:r>
            <w:r w:rsidRPr="008472E7">
              <w:rPr>
                <w:i/>
                <w:iCs/>
                <w:color w:val="000000"/>
              </w:rPr>
              <w:t>Параметры движения небесных тел.</w:t>
            </w:r>
            <w:r w:rsidRPr="008472E7">
              <w:rPr>
                <w:color w:val="000000"/>
              </w:rPr>
              <w:t xml:space="preserve"> </w:t>
            </w:r>
            <w:r w:rsidRPr="008472E7">
              <w:rPr>
                <w:i/>
                <w:iCs/>
                <w:color w:val="000000"/>
              </w:rPr>
              <w:t>Абсолютно твёрдое тело. Поступательное и вращательное движение абсолютно твёрдого тела. Угловая скорость, частота и период обращения.</w:t>
            </w:r>
          </w:p>
        </w:tc>
        <w:tc>
          <w:tcPr>
            <w:tcW w:w="1209" w:type="pct"/>
            <w:shd w:val="clear" w:color="auto" w:fill="auto"/>
          </w:tcPr>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lastRenderedPageBreak/>
              <w:t>Контрольная работа № 1</w:t>
            </w:r>
          </w:p>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«по теме «Кинематика точки и твердого тела»</w:t>
            </w:r>
          </w:p>
          <w:p w:rsidR="002218D8" w:rsidRPr="008472E7" w:rsidRDefault="002218D8" w:rsidP="008472E7">
            <w:pPr>
              <w:pStyle w:val="a6"/>
              <w:shd w:val="clear" w:color="auto" w:fill="FFFFFF"/>
              <w:spacing w:before="0" w:beforeAutospacing="0" w:after="0" w:afterAutospacing="0"/>
              <w:ind w:right="283"/>
              <w:rPr>
                <w:color w:val="000000"/>
              </w:rPr>
            </w:pPr>
          </w:p>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Лабораторная работа № 1 «Изучение движения тела, брошенного горизонтальна</w:t>
            </w:r>
          </w:p>
          <w:p w:rsidR="002218D8" w:rsidRPr="008472E7" w:rsidRDefault="002218D8" w:rsidP="008472E7">
            <w:pPr>
              <w:pStyle w:val="a6"/>
              <w:shd w:val="clear" w:color="auto" w:fill="FFFFFF"/>
              <w:spacing w:before="0" w:beforeAutospacing="0" w:after="0" w:afterAutospacing="0"/>
              <w:ind w:right="283"/>
              <w:rPr>
                <w:color w:val="000000"/>
              </w:rPr>
            </w:pPr>
          </w:p>
          <w:p w:rsidR="002218D8" w:rsidRPr="008472E7" w:rsidRDefault="002218D8" w:rsidP="008472E7">
            <w:pPr>
              <w:pStyle w:val="a6"/>
              <w:shd w:val="clear" w:color="auto" w:fill="FFFFFF"/>
              <w:spacing w:before="0" w:beforeAutospacing="0" w:after="0" w:afterAutospacing="0"/>
              <w:ind w:right="283"/>
            </w:pPr>
            <w:r w:rsidRPr="008472E7">
              <w:rPr>
                <w:color w:val="000000"/>
              </w:rPr>
              <w:t>Лабораторная работа № 2 «Изучение движения тела по окружности»</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2.2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Законы динамики Ньютона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Явление инерции. Масса и сила. Инерциальные системы отсчёта. Взаимодействие тел. Сложение сил. Первый, второй и третий законы Ньютона.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Принцип относительности Галилея.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Геоцентрическая и гелиоцентрическая системы отсчёта.</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Силы в механике</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5</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Закон всемирного тяготения.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Гравитационная постоянная.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Сила тяжести. </w:t>
            </w:r>
            <w:r w:rsidRPr="008472E7">
              <w:rPr>
                <w:i/>
                <w:iCs/>
                <w:color w:val="000000"/>
              </w:rPr>
              <w:t>Сила тяжести на других планетах. Первая космическая скорость. Движение небесных тел и спутников.</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Вес и невесомость.</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Силы упругости. Закон Гука.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Силы трения.</w:t>
            </w:r>
          </w:p>
          <w:p w:rsidR="002218D8" w:rsidRPr="008472E7" w:rsidRDefault="002218D8" w:rsidP="008472E7">
            <w:pPr>
              <w:pStyle w:val="a6"/>
              <w:shd w:val="clear" w:color="auto" w:fill="FFFFFF"/>
              <w:spacing w:before="0" w:beforeAutospacing="0" w:after="0" w:afterAutospacing="0"/>
              <w:ind w:right="283" w:firstLine="34"/>
              <w:rPr>
                <w:color w:val="000000"/>
              </w:rPr>
            </w:pPr>
          </w:p>
          <w:p w:rsidR="002218D8" w:rsidRPr="008472E7" w:rsidRDefault="002218D8" w:rsidP="008472E7">
            <w:pPr>
              <w:pStyle w:val="a6"/>
              <w:shd w:val="clear" w:color="auto" w:fill="FFFFFF"/>
              <w:spacing w:before="0" w:beforeAutospacing="0" w:after="0" w:afterAutospacing="0"/>
              <w:ind w:right="283" w:firstLine="34"/>
            </w:pPr>
          </w:p>
        </w:tc>
        <w:tc>
          <w:tcPr>
            <w:tcW w:w="1209" w:type="pct"/>
            <w:shd w:val="clear" w:color="auto" w:fill="auto"/>
          </w:tcPr>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Контрольная работа № 2 по теме «Динамика. Законы механики Ньютона. Силы в механике»</w:t>
            </w:r>
          </w:p>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Лабораторная работа №3 «Измерение жёсткости пружины»</w:t>
            </w:r>
          </w:p>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Лабораторная работа № 4 «Измерение коэффициента трения скольжения»</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2.4</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Законы сохранения в механике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7</w:t>
            </w:r>
          </w:p>
        </w:tc>
        <w:tc>
          <w:tcPr>
            <w:tcW w:w="1595" w:type="pct"/>
            <w:shd w:val="clear" w:color="auto" w:fill="auto"/>
          </w:tcPr>
          <w:p w:rsidR="002218D8" w:rsidRPr="008472E7" w:rsidRDefault="002218D8" w:rsidP="008472E7">
            <w:pPr>
              <w:pStyle w:val="a5"/>
              <w:ind w:right="283" w:firstLine="34"/>
              <w:rPr>
                <w:rFonts w:ascii="Times New Roman" w:hAnsi="Times New Roman"/>
                <w:color w:val="000000"/>
                <w:sz w:val="24"/>
                <w:szCs w:val="24"/>
                <w:shd w:val="clear" w:color="auto" w:fill="FFFFFF"/>
              </w:rPr>
            </w:pPr>
            <w:r w:rsidRPr="008472E7">
              <w:rPr>
                <w:rFonts w:ascii="Times New Roman" w:hAnsi="Times New Roman"/>
                <w:color w:val="000000"/>
                <w:sz w:val="24"/>
                <w:szCs w:val="24"/>
                <w:shd w:val="clear" w:color="auto" w:fill="FFFFFF"/>
              </w:rPr>
              <w:t>Импульс тела. Импульс силы. Закон сохранения импульса. Реактивное движение.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Работа силы. Мощность.</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Кинетическая энергия.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 xml:space="preserve">Работа силы тяжести. Потенциальная энергия </w:t>
            </w:r>
            <w:r w:rsidRPr="008472E7">
              <w:rPr>
                <w:color w:val="000000"/>
              </w:rPr>
              <w:lastRenderedPageBreak/>
              <w:t>тела в гравитационном поле. Работа силы упругости. Потенциальная энергия упруго деформированного тела.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Закон сохранения механической энергии.</w:t>
            </w:r>
          </w:p>
        </w:tc>
        <w:tc>
          <w:tcPr>
            <w:tcW w:w="1209" w:type="pct"/>
            <w:shd w:val="clear" w:color="auto" w:fill="auto"/>
          </w:tcPr>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lastRenderedPageBreak/>
              <w:t>Лабораторная работа № 5 «Изучение закона сохранения механической энергии</w:t>
            </w:r>
            <w:proofErr w:type="gramStart"/>
            <w:r w:rsidRPr="008472E7">
              <w:rPr>
                <w:color w:val="000000"/>
              </w:rPr>
              <w:t>.»</w:t>
            </w:r>
            <w:proofErr w:type="gramEnd"/>
          </w:p>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2.5</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Статика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Равновесие материальной точки и твёрдого тела. Виды равновесия. Условия равновесия.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Момент силы.</w:t>
            </w:r>
          </w:p>
          <w:p w:rsidR="002218D8" w:rsidRPr="008472E7" w:rsidRDefault="002218D8" w:rsidP="008472E7">
            <w:pPr>
              <w:pStyle w:val="a6"/>
              <w:shd w:val="clear" w:color="auto" w:fill="FFFFFF"/>
              <w:spacing w:before="0" w:beforeAutospacing="0" w:after="0" w:afterAutospacing="0"/>
              <w:ind w:right="283" w:firstLine="34"/>
              <w:rPr>
                <w:color w:val="000000"/>
              </w:rPr>
            </w:pPr>
          </w:p>
          <w:p w:rsidR="002218D8" w:rsidRPr="008472E7" w:rsidRDefault="002218D8" w:rsidP="008472E7">
            <w:pPr>
              <w:pStyle w:val="a6"/>
              <w:shd w:val="clear" w:color="auto" w:fill="FFFFFF"/>
              <w:spacing w:before="0" w:beforeAutospacing="0" w:after="0" w:afterAutospacing="0"/>
              <w:ind w:right="283" w:firstLine="34"/>
            </w:pPr>
          </w:p>
        </w:tc>
        <w:tc>
          <w:tcPr>
            <w:tcW w:w="1209" w:type="pct"/>
            <w:shd w:val="clear" w:color="auto" w:fill="auto"/>
          </w:tcPr>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Лабораторная работа№ 6 «Изучение равновесия тела под действием нескольких сил»</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2.6</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Основы гидромеханики</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Давление. Закон Паскаля. Равновесие жидкости и газа. Закон Архимеда. Плавание тел.</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Движение жидкости. Закон Бернулли. Уравнение Бернулли.</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Подведение итогов изучения темы «Механика»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Контрольная работа № 3 по теме «Законы сохранения в механике. Статика»</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Молекулярная физика и термодинамика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17</w:t>
            </w:r>
          </w:p>
        </w:tc>
        <w:tc>
          <w:tcPr>
            <w:tcW w:w="1595" w:type="pct"/>
            <w:shd w:val="clear" w:color="auto" w:fill="auto"/>
          </w:tcPr>
          <w:p w:rsidR="002218D8" w:rsidRPr="008472E7" w:rsidRDefault="002218D8" w:rsidP="008472E7">
            <w:pPr>
              <w:pStyle w:val="c5"/>
              <w:shd w:val="clear" w:color="auto" w:fill="FFFFFF"/>
              <w:spacing w:before="0" w:beforeAutospacing="0" w:after="0" w:afterAutospacing="0"/>
              <w:ind w:right="283" w:firstLine="34"/>
              <w:jc w:val="both"/>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Основы молекулярно-кинетической теории (МКТ)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Молекулярно-кинетическая теория (МКТ) строения вещества и её экспериментальные доказательства. Броуновское движение.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Температура и тепловое равновесие. Шкалы Цельсия и Кельвина. Абсолютная температура как мера средней кинетической энергии теплового движения частиц вещества.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Силы взаимодействия молекул в разных агрегатных состояниях вещества.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Модель «идеальный газ».</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 xml:space="preserve">Давление газа. Связь между давлением и средней кинетической энергией поступательного теплового движения </w:t>
            </w:r>
            <w:r w:rsidRPr="008472E7">
              <w:rPr>
                <w:color w:val="000000"/>
              </w:rPr>
              <w:lastRenderedPageBreak/>
              <w:t>молекул идеального газа.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Основное уравнение молекулярно-кинетической теории идеального газа.</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3.2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Уравнение состояния газа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5</w:t>
            </w:r>
          </w:p>
        </w:tc>
        <w:tc>
          <w:tcPr>
            <w:tcW w:w="1595" w:type="pct"/>
            <w:shd w:val="clear" w:color="auto" w:fill="auto"/>
          </w:tcPr>
          <w:p w:rsidR="002218D8" w:rsidRPr="008472E7" w:rsidRDefault="002218D8" w:rsidP="008472E7">
            <w:pPr>
              <w:pStyle w:val="a6"/>
              <w:spacing w:before="0" w:beforeAutospacing="0" w:after="0" w:afterAutospacing="0"/>
              <w:ind w:right="283" w:firstLine="34"/>
            </w:pPr>
            <w:r w:rsidRPr="008472E7">
              <w:t xml:space="preserve">Уравнение состояния идеального газа. Уравнение </w:t>
            </w:r>
            <w:proofErr w:type="spellStart"/>
            <w:r w:rsidRPr="008472E7">
              <w:t>Менделеева-Клапейрона</w:t>
            </w:r>
            <w:proofErr w:type="spellEnd"/>
            <w:r w:rsidRPr="008472E7">
              <w:t xml:space="preserve">. </w:t>
            </w:r>
            <w:proofErr w:type="spellStart"/>
            <w:r w:rsidRPr="008472E7">
              <w:t>Изопроцессы</w:t>
            </w:r>
            <w:proofErr w:type="spellEnd"/>
            <w:r w:rsidRPr="008472E7">
              <w:t>. Газовые законы.</w:t>
            </w:r>
          </w:p>
          <w:p w:rsidR="002218D8" w:rsidRPr="008472E7" w:rsidRDefault="002218D8" w:rsidP="008472E7">
            <w:pPr>
              <w:pStyle w:val="a6"/>
              <w:spacing w:before="0" w:beforeAutospacing="0" w:after="0" w:afterAutospacing="0"/>
              <w:ind w:right="283" w:firstLine="34"/>
            </w:pPr>
          </w:p>
          <w:p w:rsidR="002218D8" w:rsidRPr="008472E7" w:rsidRDefault="002218D8" w:rsidP="008472E7">
            <w:pPr>
              <w:pStyle w:val="a6"/>
              <w:spacing w:before="0" w:beforeAutospacing="0" w:after="0" w:afterAutospacing="0"/>
              <w:ind w:right="283" w:firstLine="34"/>
            </w:pPr>
          </w:p>
        </w:tc>
        <w:tc>
          <w:tcPr>
            <w:tcW w:w="1209" w:type="pct"/>
            <w:shd w:val="clear" w:color="auto" w:fill="auto"/>
          </w:tcPr>
          <w:p w:rsidR="002218D8" w:rsidRPr="008472E7" w:rsidRDefault="002218D8" w:rsidP="008472E7">
            <w:pPr>
              <w:pStyle w:val="a6"/>
              <w:spacing w:before="0" w:beforeAutospacing="0" w:after="0" w:afterAutospacing="0"/>
              <w:ind w:right="283"/>
            </w:pPr>
            <w:r w:rsidRPr="008472E7">
              <w:t>Лабораторная работа№7 «Экспериментальная проверка закона Гей-Люссака»</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Взаимные превращения жидкости и газа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r w:rsidRPr="008472E7">
              <w:rPr>
                <w:rFonts w:ascii="Times New Roman" w:hAnsi="Times New Roman"/>
                <w:color w:val="000000"/>
                <w:sz w:val="24"/>
                <w:szCs w:val="24"/>
                <w:shd w:val="clear" w:color="auto" w:fill="FFFFFF"/>
              </w:rPr>
              <w:t>Взаимные превращения жидкости и газа. Насыщенные и ненасыщенные пары. </w:t>
            </w:r>
            <w:r w:rsidRPr="008472E7">
              <w:rPr>
                <w:rFonts w:ascii="Times New Roman" w:hAnsi="Times New Roman"/>
                <w:i/>
                <w:iCs/>
                <w:color w:val="000000"/>
                <w:sz w:val="24"/>
                <w:szCs w:val="24"/>
                <w:shd w:val="clear" w:color="auto" w:fill="FFFFFF"/>
              </w:rPr>
              <w:t>Давление насыщенного пара. Кипение. Влажность воздуха.</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3.4</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Жидкости и твердые тела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Модель строения жидкости. Поверхностное натяжение.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 xml:space="preserve">Смачивание и </w:t>
            </w:r>
            <w:proofErr w:type="spellStart"/>
            <w:r w:rsidRPr="008472E7">
              <w:rPr>
                <w:i/>
                <w:iCs/>
                <w:color w:val="000000"/>
              </w:rPr>
              <w:t>несмачивание</w:t>
            </w:r>
            <w:proofErr w:type="spellEnd"/>
            <w:r w:rsidRPr="008472E7">
              <w:rPr>
                <w:i/>
                <w:iCs/>
                <w:color w:val="000000"/>
              </w:rPr>
              <w:t>.</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Капилляры.</w:t>
            </w:r>
          </w:p>
          <w:p w:rsidR="002218D8" w:rsidRPr="008472E7" w:rsidRDefault="002218D8" w:rsidP="008472E7">
            <w:pPr>
              <w:pStyle w:val="a5"/>
              <w:ind w:right="283" w:firstLine="34"/>
              <w:rPr>
                <w:rFonts w:ascii="Times New Roman" w:hAnsi="Times New Roman"/>
                <w:sz w:val="24"/>
                <w:szCs w:val="24"/>
              </w:rPr>
            </w:pPr>
            <w:r w:rsidRPr="008472E7">
              <w:rPr>
                <w:rFonts w:ascii="Times New Roman" w:hAnsi="Times New Roman"/>
                <w:color w:val="000000"/>
                <w:sz w:val="24"/>
                <w:szCs w:val="24"/>
                <w:shd w:val="clear" w:color="auto" w:fill="FFFFFF"/>
              </w:rPr>
              <w:t>Кристаллические и аморфные тела. </w:t>
            </w:r>
            <w:r w:rsidRPr="008472E7">
              <w:rPr>
                <w:rFonts w:ascii="Times New Roman" w:hAnsi="Times New Roman"/>
                <w:i/>
                <w:iCs/>
                <w:color w:val="000000"/>
                <w:sz w:val="24"/>
                <w:szCs w:val="24"/>
                <w:shd w:val="clear" w:color="auto" w:fill="FFFFFF"/>
              </w:rPr>
              <w:t>Модель строения твёрдых тел.</w:t>
            </w:r>
            <w:r w:rsidRPr="008472E7">
              <w:rPr>
                <w:rFonts w:ascii="Times New Roman" w:hAnsi="Times New Roman"/>
                <w:color w:val="000000"/>
                <w:sz w:val="24"/>
                <w:szCs w:val="24"/>
                <w:shd w:val="clear" w:color="auto" w:fill="FFFFFF"/>
              </w:rPr>
              <w:t> Механические свойства твёрдых тел. Жидкие кристаллы.</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3.5</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Основы термодинамики</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7</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Внутренняя энергия. Термодинамическая система и её равновесное состояние. Работа и теплопередача как способы изменения внутренней энергии. Количество теплоты. Теплоёмкость. </w:t>
            </w:r>
            <w:r w:rsidRPr="008472E7">
              <w:rPr>
                <w:i/>
                <w:iCs/>
                <w:color w:val="000000"/>
              </w:rPr>
              <w:t>Фазо</w:t>
            </w:r>
            <w:r w:rsidRPr="008472E7">
              <w:rPr>
                <w:i/>
                <w:iCs/>
                <w:color w:val="000000"/>
              </w:rPr>
              <w:softHyphen/>
              <w:t>вые переходы.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Уравнение теплового баланса. Первый закон термодинамики.</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Адиабатный процесс.</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Необратимость тепловых процессов.</w:t>
            </w:r>
            <w:r w:rsidRPr="008472E7">
              <w:rPr>
                <w:i/>
                <w:iCs/>
                <w:color w:val="000000"/>
              </w:rPr>
              <w:t> Второй закон термодинамики и его ста</w:t>
            </w:r>
            <w:r w:rsidRPr="008472E7">
              <w:rPr>
                <w:i/>
                <w:iCs/>
                <w:color w:val="000000"/>
              </w:rPr>
              <w:softHyphen/>
              <w:t>тистическое толкование.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Преобразования энергии в тепловых машинах. </w:t>
            </w:r>
            <w:r w:rsidRPr="008472E7">
              <w:rPr>
                <w:i/>
                <w:iCs/>
                <w:color w:val="000000"/>
              </w:rPr>
              <w:t xml:space="preserve">Цикл </w:t>
            </w:r>
            <w:r w:rsidRPr="008472E7">
              <w:rPr>
                <w:i/>
                <w:iCs/>
                <w:color w:val="000000"/>
              </w:rPr>
              <w:lastRenderedPageBreak/>
              <w:t>Карно.</w:t>
            </w:r>
            <w:r w:rsidRPr="008472E7">
              <w:rPr>
                <w:color w:val="000000"/>
              </w:rPr>
              <w:t> КПД тепловых ма</w:t>
            </w:r>
            <w:r w:rsidRPr="008472E7">
              <w:rPr>
                <w:color w:val="000000"/>
              </w:rPr>
              <w:softHyphen/>
              <w:t>шин.</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lastRenderedPageBreak/>
              <w:t>Контрольная работа № 4 по теме «Молекулярная физика и термодинамика»</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4.</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Основы </w:t>
            </w:r>
            <w:proofErr w:type="spellStart"/>
            <w:proofErr w:type="gramStart"/>
            <w:r w:rsidRPr="008472E7">
              <w:rPr>
                <w:rFonts w:ascii="Times New Roman" w:hAnsi="Times New Roman"/>
                <w:sz w:val="24"/>
                <w:szCs w:val="24"/>
              </w:rPr>
              <w:t>электроди-намики</w:t>
            </w:r>
            <w:proofErr w:type="spellEnd"/>
            <w:proofErr w:type="gramEnd"/>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16</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4.1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Электростатика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6</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Электрический заряд. Закон сохранения электрического заряда. Электрическое взаимодействие. Закон Кулона.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Близкодействие и дальнодействие.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Напряжённость и потенциал электростатического поля, связь между ними.</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Линии напряжённости и эквипотенциальные поверхности. Принцип суперпозиции электрических полей. Разность потенциалов. </w:t>
            </w:r>
            <w:r w:rsidRPr="008472E7">
              <w:rPr>
                <w:i/>
                <w:iCs/>
                <w:color w:val="000000"/>
              </w:rPr>
              <w:t>Проводники и диэлектрики в электрическом поле.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Электрическая ёмкость. Конденсатор. </w:t>
            </w:r>
            <w:r w:rsidRPr="008472E7">
              <w:rPr>
                <w:i/>
                <w:iCs/>
                <w:color w:val="000000"/>
              </w:rPr>
              <w:t>Энергия электрического поля.</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Контрольная работа №5 по теме «Электростатика»</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4.2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Законы постоянного тока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7</w:t>
            </w:r>
          </w:p>
        </w:tc>
        <w:tc>
          <w:tcPr>
            <w:tcW w:w="1595" w:type="pct"/>
            <w:shd w:val="clear" w:color="auto" w:fill="auto"/>
          </w:tcPr>
          <w:p w:rsidR="002218D8" w:rsidRPr="008472E7" w:rsidRDefault="002218D8" w:rsidP="008472E7">
            <w:pPr>
              <w:pStyle w:val="a6"/>
              <w:spacing w:before="0" w:beforeAutospacing="0" w:after="0" w:afterAutospacing="0"/>
              <w:ind w:right="283" w:firstLine="34"/>
            </w:pPr>
            <w:r w:rsidRPr="008472E7">
              <w:t>Постоянный электрический ток. Сила тока. Сопротивление. Последовательное и параллельное соединения проводников.</w:t>
            </w:r>
          </w:p>
          <w:p w:rsidR="002218D8" w:rsidRPr="008472E7" w:rsidRDefault="002218D8" w:rsidP="008472E7">
            <w:pPr>
              <w:pStyle w:val="a6"/>
              <w:spacing w:before="0" w:beforeAutospacing="0" w:after="0" w:afterAutospacing="0"/>
              <w:ind w:right="283" w:firstLine="34"/>
            </w:pPr>
            <w:r w:rsidRPr="008472E7">
              <w:t xml:space="preserve">Работа и мощность тока. Закон </w:t>
            </w:r>
            <w:proofErr w:type="gramStart"/>
            <w:r w:rsidRPr="008472E7">
              <w:t>Джоуля-Ленца</w:t>
            </w:r>
            <w:proofErr w:type="gramEnd"/>
            <w:r w:rsidRPr="008472E7">
              <w:t>.</w:t>
            </w:r>
          </w:p>
          <w:p w:rsidR="002218D8" w:rsidRPr="008472E7" w:rsidRDefault="002218D8" w:rsidP="008472E7">
            <w:pPr>
              <w:pStyle w:val="a6"/>
              <w:spacing w:before="0" w:beforeAutospacing="0" w:after="0" w:afterAutospacing="0"/>
              <w:ind w:right="283" w:firstLine="34"/>
            </w:pPr>
            <w:r w:rsidRPr="008472E7">
              <w:t>Электродвижущая сила (ЭДС).</w:t>
            </w:r>
          </w:p>
          <w:p w:rsidR="002218D8" w:rsidRPr="008472E7" w:rsidRDefault="002218D8" w:rsidP="008472E7">
            <w:pPr>
              <w:pStyle w:val="a6"/>
              <w:spacing w:before="0" w:beforeAutospacing="0" w:after="0" w:afterAutospacing="0"/>
              <w:ind w:right="283" w:firstLine="34"/>
            </w:pPr>
            <w:r w:rsidRPr="008472E7">
              <w:t>Закон Ома для полной электрической цепи.</w:t>
            </w:r>
          </w:p>
          <w:p w:rsidR="002218D8" w:rsidRPr="008472E7" w:rsidRDefault="002218D8" w:rsidP="008472E7">
            <w:pPr>
              <w:pStyle w:val="a6"/>
              <w:spacing w:before="0" w:beforeAutospacing="0" w:after="0" w:afterAutospacing="0"/>
              <w:ind w:right="283" w:firstLine="34"/>
            </w:pPr>
          </w:p>
          <w:p w:rsidR="002218D8" w:rsidRPr="008472E7" w:rsidRDefault="002218D8" w:rsidP="008472E7">
            <w:pPr>
              <w:pStyle w:val="a6"/>
              <w:spacing w:before="0" w:beforeAutospacing="0" w:after="0" w:afterAutospacing="0"/>
              <w:ind w:right="283" w:firstLine="34"/>
            </w:pPr>
          </w:p>
        </w:tc>
        <w:tc>
          <w:tcPr>
            <w:tcW w:w="1209" w:type="pct"/>
            <w:shd w:val="clear" w:color="auto" w:fill="auto"/>
          </w:tcPr>
          <w:p w:rsidR="002218D8" w:rsidRPr="008472E7" w:rsidRDefault="002218D8" w:rsidP="008472E7">
            <w:pPr>
              <w:pStyle w:val="a6"/>
              <w:spacing w:before="0" w:beforeAutospacing="0" w:after="0" w:afterAutospacing="0"/>
              <w:ind w:right="283"/>
            </w:pPr>
            <w:r w:rsidRPr="008472E7">
              <w:t>Контрольная работа № 6 по теме «Законы постоянного тока»</w:t>
            </w:r>
          </w:p>
          <w:p w:rsidR="002218D8" w:rsidRPr="008472E7" w:rsidRDefault="002218D8" w:rsidP="008472E7">
            <w:pPr>
              <w:pStyle w:val="a6"/>
              <w:spacing w:before="0" w:beforeAutospacing="0" w:after="0" w:afterAutospacing="0"/>
              <w:ind w:right="283"/>
            </w:pPr>
            <w:r w:rsidRPr="008472E7">
              <w:t>Лабораторная работа № 8 «Последовательное и параллельное соединения проводников»</w:t>
            </w:r>
          </w:p>
          <w:p w:rsidR="002218D8" w:rsidRPr="008472E7" w:rsidRDefault="002218D8" w:rsidP="008472E7">
            <w:pPr>
              <w:pStyle w:val="a6"/>
              <w:spacing w:before="0" w:beforeAutospacing="0" w:after="0" w:afterAutospacing="0"/>
              <w:ind w:right="283"/>
            </w:pPr>
            <w:r w:rsidRPr="008472E7">
              <w:t>Лабораторная работа № 9 «Измерение ЭДС и внутреннего сопротивления источника тока</w:t>
            </w:r>
            <w:proofErr w:type="gramStart"/>
            <w:r w:rsidRPr="008472E7">
              <w:t>.»</w:t>
            </w:r>
            <w:proofErr w:type="gramEnd"/>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4.3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Электрический ток в различных средах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5</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Электронная проводимость металлов. Зависимость сопротивления проводника от температуры.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Сверхпроводимость.</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 xml:space="preserve">Электрический ток в полупроводниках. </w:t>
            </w:r>
            <w:proofErr w:type="gramStart"/>
            <w:r w:rsidRPr="008472E7">
              <w:rPr>
                <w:color w:val="000000"/>
              </w:rPr>
              <w:t>Собственная</w:t>
            </w:r>
            <w:proofErr w:type="gramEnd"/>
            <w:r w:rsidRPr="008472E7">
              <w:rPr>
                <w:color w:val="000000"/>
              </w:rPr>
              <w:t xml:space="preserve"> и примесная </w:t>
            </w:r>
            <w:r w:rsidRPr="008472E7">
              <w:rPr>
                <w:color w:val="000000"/>
              </w:rPr>
              <w:lastRenderedPageBreak/>
              <w:t>проводимости.</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р-</w:t>
            </w:r>
            <w:proofErr w:type="gramStart"/>
            <w:r w:rsidRPr="008472E7">
              <w:rPr>
                <w:color w:val="000000"/>
              </w:rPr>
              <w:t>n</w:t>
            </w:r>
            <w:proofErr w:type="gramEnd"/>
            <w:r w:rsidRPr="008472E7">
              <w:rPr>
                <w:color w:val="000000"/>
              </w:rPr>
              <w:t>-переход. </w:t>
            </w:r>
            <w:r w:rsidRPr="008472E7">
              <w:rPr>
                <w:i/>
                <w:iCs/>
                <w:color w:val="000000"/>
              </w:rPr>
              <w:t>Полупроводниковый диод, транзистор. Полупроводниковые приборы.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Электрический ток в электролитах. </w:t>
            </w:r>
            <w:r w:rsidRPr="008472E7">
              <w:rPr>
                <w:i/>
                <w:iCs/>
                <w:color w:val="000000"/>
              </w:rPr>
              <w:t>Электролиз.</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Электрический ток в вакууме и газах.</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Плазма.</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lastRenderedPageBreak/>
              <w:t>Контрольная работа № 7  «Электрический ток в различных средах»</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Резерв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5000" w:type="pct"/>
            <w:gridSpan w:val="5"/>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b/>
                <w:sz w:val="24"/>
                <w:szCs w:val="24"/>
              </w:rPr>
              <w:t>11 класс (</w:t>
            </w:r>
            <w:r w:rsidR="00127760" w:rsidRPr="008472E7">
              <w:rPr>
                <w:rFonts w:ascii="Times New Roman" w:hAnsi="Times New Roman"/>
                <w:b/>
                <w:sz w:val="24"/>
                <w:szCs w:val="24"/>
              </w:rPr>
              <w:t>68</w:t>
            </w:r>
            <w:r w:rsidRPr="008472E7">
              <w:rPr>
                <w:rFonts w:ascii="Times New Roman" w:hAnsi="Times New Roman"/>
                <w:b/>
                <w:sz w:val="24"/>
                <w:szCs w:val="24"/>
              </w:rPr>
              <w:t xml:space="preserve"> часов, 2 часа в неделю)</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Основы </w:t>
            </w:r>
            <w:proofErr w:type="spellStart"/>
            <w:proofErr w:type="gramStart"/>
            <w:r w:rsidRPr="008472E7">
              <w:rPr>
                <w:rFonts w:ascii="Times New Roman" w:hAnsi="Times New Roman"/>
                <w:sz w:val="24"/>
                <w:szCs w:val="24"/>
              </w:rPr>
              <w:t>электродина-мики</w:t>
            </w:r>
            <w:proofErr w:type="spellEnd"/>
            <w:proofErr w:type="gramEnd"/>
            <w:r w:rsidRPr="008472E7">
              <w:rPr>
                <w:rFonts w:ascii="Times New Roman" w:hAnsi="Times New Roman"/>
                <w:sz w:val="24"/>
                <w:szCs w:val="24"/>
              </w:rPr>
              <w:t xml:space="preserve"> (продолжение)</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9</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1.1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Магнитное поле</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5</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Магнитное поле. Индукция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магнитного поля. Вектор магнитной индукции.</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Действие магнитного поля на проводник с током и движущуюся заряженную частицу.</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Сила Ампера. Сила Лоренца.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Правило левой руки.</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Магнитные свойства вещества. </w:t>
            </w:r>
            <w:r w:rsidRPr="008472E7">
              <w:rPr>
                <w:i/>
                <w:iCs/>
                <w:color w:val="000000"/>
              </w:rPr>
              <w:t>Магнитная запись информации. Электроизмерительные приборы.</w:t>
            </w:r>
          </w:p>
        </w:tc>
        <w:tc>
          <w:tcPr>
            <w:tcW w:w="1209" w:type="pct"/>
            <w:shd w:val="clear" w:color="auto" w:fill="auto"/>
          </w:tcPr>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Лабораторная работа№ 1</w:t>
            </w:r>
          </w:p>
          <w:p w:rsidR="002218D8" w:rsidRPr="008472E7" w:rsidRDefault="002218D8" w:rsidP="008472E7">
            <w:pPr>
              <w:pStyle w:val="a6"/>
              <w:shd w:val="clear" w:color="auto" w:fill="FFFFFF"/>
              <w:spacing w:before="0" w:beforeAutospacing="0" w:after="0" w:afterAutospacing="0"/>
              <w:ind w:right="283"/>
              <w:rPr>
                <w:color w:val="000000"/>
              </w:rPr>
            </w:pPr>
            <w:r w:rsidRPr="008472E7">
              <w:rPr>
                <w:color w:val="000000"/>
              </w:rPr>
              <w:t>«Наблюдение действия магнитного поля на ток»</w:t>
            </w:r>
          </w:p>
          <w:p w:rsidR="002218D8" w:rsidRPr="008472E7" w:rsidRDefault="002218D8" w:rsidP="008472E7">
            <w:pPr>
              <w:pStyle w:val="a6"/>
              <w:shd w:val="clear" w:color="auto" w:fill="FFFFFF"/>
              <w:spacing w:before="0" w:beforeAutospacing="0" w:after="0" w:afterAutospacing="0"/>
              <w:ind w:right="283"/>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1.2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Электромагнитная индукция</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4</w:t>
            </w:r>
          </w:p>
        </w:tc>
        <w:tc>
          <w:tcPr>
            <w:tcW w:w="1595" w:type="pct"/>
            <w:shd w:val="clear" w:color="auto" w:fill="auto"/>
          </w:tcPr>
          <w:p w:rsidR="002218D8" w:rsidRPr="008472E7" w:rsidRDefault="002218D8" w:rsidP="008472E7">
            <w:pPr>
              <w:pStyle w:val="a6"/>
              <w:spacing w:before="0" w:beforeAutospacing="0" w:after="0" w:afterAutospacing="0"/>
              <w:ind w:right="283" w:firstLine="34"/>
            </w:pPr>
            <w:r w:rsidRPr="008472E7">
              <w:t>Явление электромагнитной индукции. Магнитный поток. Правило Ленца. Закон электромагнитной индукции.</w:t>
            </w:r>
          </w:p>
          <w:p w:rsidR="002218D8" w:rsidRPr="008472E7" w:rsidRDefault="002218D8" w:rsidP="008472E7">
            <w:pPr>
              <w:pStyle w:val="a6"/>
              <w:spacing w:before="0" w:beforeAutospacing="0" w:after="0" w:afterAutospacing="0"/>
              <w:ind w:right="283" w:firstLine="34"/>
            </w:pPr>
            <w:r w:rsidRPr="008472E7">
              <w:t>Электромагнитное поле.</w:t>
            </w:r>
          </w:p>
          <w:p w:rsidR="002218D8" w:rsidRPr="008472E7" w:rsidRDefault="002218D8" w:rsidP="008472E7">
            <w:pPr>
              <w:pStyle w:val="a6"/>
              <w:spacing w:before="0" w:beforeAutospacing="0" w:after="0" w:afterAutospacing="0"/>
              <w:ind w:right="283" w:firstLine="34"/>
            </w:pPr>
            <w:r w:rsidRPr="008472E7">
              <w:rPr>
                <w:i/>
                <w:iCs/>
              </w:rPr>
              <w:t>Вихревое электрическое поле.</w:t>
            </w:r>
            <w:r w:rsidRPr="008472E7">
              <w:t> Практическое применение закона электромагнитной индукции. </w:t>
            </w:r>
            <w:r w:rsidRPr="008472E7">
              <w:rPr>
                <w:i/>
                <w:iCs/>
              </w:rPr>
              <w:t>Возникновение ЭДС индукции в движущихся проводниках.</w:t>
            </w:r>
          </w:p>
          <w:p w:rsidR="002218D8" w:rsidRPr="008472E7" w:rsidRDefault="002218D8" w:rsidP="008472E7">
            <w:pPr>
              <w:pStyle w:val="a6"/>
              <w:spacing w:before="0" w:beforeAutospacing="0" w:after="0" w:afterAutospacing="0"/>
              <w:ind w:right="283" w:firstLine="34"/>
            </w:pPr>
            <w:r w:rsidRPr="008472E7">
              <w:t>Явление самоиндукции.</w:t>
            </w:r>
          </w:p>
          <w:p w:rsidR="002218D8" w:rsidRPr="008472E7" w:rsidRDefault="002218D8" w:rsidP="008472E7">
            <w:pPr>
              <w:pStyle w:val="a6"/>
              <w:spacing w:before="0" w:beforeAutospacing="0" w:after="0" w:afterAutospacing="0"/>
              <w:ind w:right="283" w:firstLine="34"/>
            </w:pPr>
            <w:r w:rsidRPr="008472E7">
              <w:t>Индуктивность.</w:t>
            </w:r>
          </w:p>
          <w:p w:rsidR="002218D8" w:rsidRPr="008472E7" w:rsidRDefault="002218D8" w:rsidP="008472E7">
            <w:pPr>
              <w:pStyle w:val="a6"/>
              <w:spacing w:before="0" w:beforeAutospacing="0" w:after="0" w:afterAutospacing="0"/>
              <w:ind w:right="283" w:firstLine="34"/>
            </w:pPr>
            <w:r w:rsidRPr="008472E7">
              <w:t>Энергия магнитного поля тока. </w:t>
            </w:r>
            <w:r w:rsidRPr="008472E7">
              <w:rPr>
                <w:i/>
                <w:iCs/>
              </w:rPr>
              <w:t>Энергия электромагнитного поля.</w:t>
            </w:r>
          </w:p>
        </w:tc>
        <w:tc>
          <w:tcPr>
            <w:tcW w:w="1209" w:type="pct"/>
            <w:shd w:val="clear" w:color="auto" w:fill="auto"/>
          </w:tcPr>
          <w:p w:rsidR="002218D8" w:rsidRPr="008472E7" w:rsidRDefault="002218D8" w:rsidP="008472E7">
            <w:pPr>
              <w:pStyle w:val="a6"/>
              <w:spacing w:before="0" w:beforeAutospacing="0" w:after="0" w:afterAutospacing="0"/>
              <w:ind w:right="283"/>
            </w:pPr>
            <w:r w:rsidRPr="008472E7">
              <w:t>Лабораторная работа № 2</w:t>
            </w:r>
          </w:p>
          <w:p w:rsidR="002218D8" w:rsidRPr="008472E7" w:rsidRDefault="002218D8" w:rsidP="008472E7">
            <w:pPr>
              <w:pStyle w:val="a6"/>
              <w:spacing w:before="0" w:beforeAutospacing="0" w:after="0" w:afterAutospacing="0"/>
              <w:ind w:right="283"/>
            </w:pPr>
            <w:r w:rsidRPr="008472E7">
              <w:t>«Изучение действия  явления электромагнитной индукции.</w:t>
            </w:r>
          </w:p>
          <w:p w:rsidR="002218D8" w:rsidRPr="008472E7" w:rsidRDefault="002218D8" w:rsidP="008472E7">
            <w:pPr>
              <w:pStyle w:val="a5"/>
              <w:ind w:right="283"/>
              <w:rPr>
                <w:rFonts w:ascii="Times New Roman" w:hAnsi="Times New Roman"/>
                <w:sz w:val="24"/>
                <w:szCs w:val="24"/>
              </w:rPr>
            </w:pPr>
          </w:p>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Контрольная работа № 1 по теме «Магнитное поле. Электромагнитная индукция»</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Механические колебания</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17</w:t>
            </w:r>
          </w:p>
        </w:tc>
        <w:tc>
          <w:tcPr>
            <w:tcW w:w="1595" w:type="pct"/>
            <w:shd w:val="clear" w:color="auto" w:fill="auto"/>
          </w:tcPr>
          <w:p w:rsidR="002218D8" w:rsidRPr="008472E7" w:rsidRDefault="002218D8" w:rsidP="008472E7">
            <w:pPr>
              <w:pStyle w:val="a6"/>
              <w:spacing w:before="0" w:beforeAutospacing="0" w:after="0" w:afterAutospacing="0"/>
              <w:ind w:right="283" w:firstLine="34"/>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2.1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Механические колебания</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6"/>
              <w:spacing w:before="0" w:beforeAutospacing="0" w:after="0" w:afterAutospacing="0"/>
              <w:ind w:right="283" w:firstLine="34"/>
            </w:pPr>
            <w:r w:rsidRPr="008472E7">
              <w:t>Механические колебания.</w:t>
            </w:r>
          </w:p>
          <w:p w:rsidR="002218D8" w:rsidRPr="008472E7" w:rsidRDefault="002218D8" w:rsidP="008472E7">
            <w:pPr>
              <w:pStyle w:val="a6"/>
              <w:spacing w:before="0" w:beforeAutospacing="0" w:after="0" w:afterAutospacing="0"/>
              <w:ind w:right="283" w:firstLine="34"/>
            </w:pPr>
            <w:r w:rsidRPr="008472E7">
              <w:t>Свободные колебания. Математический и пружинный маятники. Превращения</w:t>
            </w:r>
          </w:p>
          <w:p w:rsidR="002218D8" w:rsidRPr="008472E7" w:rsidRDefault="002218D8" w:rsidP="008472E7">
            <w:pPr>
              <w:pStyle w:val="a6"/>
              <w:spacing w:before="0" w:beforeAutospacing="0" w:after="0" w:afterAutospacing="0"/>
              <w:ind w:right="283" w:firstLine="34"/>
            </w:pPr>
            <w:r w:rsidRPr="008472E7">
              <w:t>энергии при колебаниях. Амплитуда, период, частота, фаза колебаний. Вынужденные колебания, резонанс.</w:t>
            </w:r>
          </w:p>
          <w:p w:rsidR="002218D8" w:rsidRPr="008472E7" w:rsidRDefault="002218D8" w:rsidP="008472E7">
            <w:pPr>
              <w:pStyle w:val="a6"/>
              <w:spacing w:before="0" w:beforeAutospacing="0" w:after="0" w:afterAutospacing="0"/>
              <w:ind w:right="283" w:firstLine="34"/>
            </w:pPr>
          </w:p>
        </w:tc>
        <w:tc>
          <w:tcPr>
            <w:tcW w:w="1209" w:type="pct"/>
            <w:shd w:val="clear" w:color="auto" w:fill="auto"/>
          </w:tcPr>
          <w:p w:rsidR="002218D8" w:rsidRPr="008472E7" w:rsidRDefault="002218D8" w:rsidP="008472E7">
            <w:pPr>
              <w:pStyle w:val="a6"/>
              <w:spacing w:before="0" w:beforeAutospacing="0" w:after="0" w:afterAutospacing="0"/>
              <w:ind w:right="283"/>
            </w:pPr>
            <w:r w:rsidRPr="008472E7">
              <w:t>Лабораторная работа №3</w:t>
            </w:r>
          </w:p>
          <w:p w:rsidR="002218D8" w:rsidRPr="008472E7" w:rsidRDefault="002218D8" w:rsidP="008472E7">
            <w:pPr>
              <w:pStyle w:val="a6"/>
              <w:spacing w:before="0" w:beforeAutospacing="0" w:after="0" w:afterAutospacing="0"/>
              <w:ind w:right="283"/>
            </w:pPr>
            <w:r w:rsidRPr="008472E7">
              <w:t>«Определение ускорения свободного падения при помощи маятника</w:t>
            </w:r>
            <w:proofErr w:type="gramStart"/>
            <w:r w:rsidRPr="008472E7">
              <w:t>.»</w:t>
            </w:r>
            <w:proofErr w:type="gramEnd"/>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proofErr w:type="spellStart"/>
            <w:proofErr w:type="gramStart"/>
            <w:r w:rsidRPr="008472E7">
              <w:rPr>
                <w:rFonts w:ascii="Times New Roman" w:hAnsi="Times New Roman"/>
                <w:sz w:val="24"/>
                <w:szCs w:val="24"/>
              </w:rPr>
              <w:t>Электромагнит-ные</w:t>
            </w:r>
            <w:proofErr w:type="spellEnd"/>
            <w:proofErr w:type="gramEnd"/>
            <w:r w:rsidRPr="008472E7">
              <w:rPr>
                <w:rFonts w:ascii="Times New Roman" w:hAnsi="Times New Roman"/>
                <w:sz w:val="24"/>
                <w:szCs w:val="24"/>
              </w:rPr>
              <w:t xml:space="preserve"> колебания</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6</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Электромагнитные колебания. Колебательный контур.</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Свободные электромагнитные колебания.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Автоколебания. Вынужденные электромагнитные колебания.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Переменный ток.</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Конденсатор и катушка в цепи переменного тока. Резонанс в цепи переменного тока.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Элементарная теория трансформатора.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Производство, передача и потребление электрической энергии.</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Механические волны</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r w:rsidRPr="008472E7">
              <w:rPr>
                <w:rFonts w:ascii="Times New Roman" w:hAnsi="Times New Roman"/>
                <w:color w:val="000000"/>
                <w:sz w:val="24"/>
                <w:szCs w:val="24"/>
                <w:shd w:val="clear" w:color="auto" w:fill="FFFFFF"/>
              </w:rPr>
              <w:t>Механические волны. Поперечные и продольные волны. Энергия волны. </w:t>
            </w:r>
            <w:r w:rsidRPr="008472E7">
              <w:rPr>
                <w:rFonts w:ascii="Times New Roman" w:hAnsi="Times New Roman"/>
                <w:i/>
                <w:iCs/>
                <w:color w:val="000000"/>
                <w:sz w:val="24"/>
                <w:szCs w:val="24"/>
                <w:shd w:val="clear" w:color="auto" w:fill="FFFFFF"/>
              </w:rPr>
              <w:t>Интерференция и дифракция волн.</w:t>
            </w:r>
            <w:r w:rsidRPr="008472E7">
              <w:rPr>
                <w:rFonts w:ascii="Times New Roman" w:hAnsi="Times New Roman"/>
                <w:color w:val="000000"/>
                <w:sz w:val="24"/>
                <w:szCs w:val="24"/>
                <w:shd w:val="clear" w:color="auto" w:fill="FFFFFF"/>
              </w:rPr>
              <w:t> Звуковые волны.</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2.4</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Электромагнитные волны</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5</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Электромагнитное поле.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Электромагнитные волны.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Вихревое электрическое поле. </w:t>
            </w:r>
            <w:r w:rsidRPr="008472E7">
              <w:rPr>
                <w:i/>
                <w:iCs/>
                <w:color w:val="000000"/>
              </w:rPr>
              <w:t>Свойства электромагнитных волн.</w:t>
            </w:r>
            <w:r w:rsidRPr="008472E7">
              <w:rPr>
                <w:color w:val="000000"/>
              </w:rPr>
              <w:t> Диапазоны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электромагнитных излучений и их практическое применение.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Принципы радиосвязи и телевидения.</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Контрольная работа № 2 по теме «Колебания и волны»</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Оптика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13</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Световые волны. Геометрическа</w:t>
            </w:r>
            <w:r w:rsidRPr="008472E7">
              <w:rPr>
                <w:rFonts w:ascii="Times New Roman" w:hAnsi="Times New Roman"/>
                <w:sz w:val="24"/>
                <w:szCs w:val="24"/>
              </w:rPr>
              <w:lastRenderedPageBreak/>
              <w:t xml:space="preserve">я и волновая оптика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lastRenderedPageBreak/>
              <w:t>11</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 xml:space="preserve">Геометрическая оптика. Прямолинейное распространение света в </w:t>
            </w:r>
            <w:r w:rsidRPr="008472E7">
              <w:rPr>
                <w:color w:val="000000"/>
              </w:rPr>
              <w:lastRenderedPageBreak/>
              <w:t>однородной среде. Законы отражения и преломления света. Полное отражение. Оптические приборы.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Волновые свойства света.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Скорость света. Интерференция света. Когерентность волн. Дифракция света. Поляризация света. Дисперсия света. Практическое применение электромагнитных излучений.</w:t>
            </w:r>
          </w:p>
          <w:p w:rsidR="002218D8" w:rsidRPr="008472E7" w:rsidRDefault="002218D8" w:rsidP="008472E7">
            <w:pPr>
              <w:pStyle w:val="a6"/>
              <w:shd w:val="clear" w:color="auto" w:fill="FFFFFF"/>
              <w:spacing w:before="0" w:beforeAutospacing="0" w:after="0" w:afterAutospacing="0"/>
              <w:ind w:right="283" w:firstLine="34"/>
              <w:rPr>
                <w:color w:val="000000"/>
              </w:rPr>
            </w:pPr>
          </w:p>
          <w:p w:rsidR="002218D8" w:rsidRPr="008472E7" w:rsidRDefault="002218D8" w:rsidP="008472E7">
            <w:pPr>
              <w:pStyle w:val="a6"/>
              <w:shd w:val="clear" w:color="auto" w:fill="FFFFFF"/>
              <w:spacing w:before="0" w:beforeAutospacing="0" w:after="0" w:afterAutospacing="0"/>
              <w:ind w:right="283" w:firstLine="34"/>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lastRenderedPageBreak/>
              <w:t xml:space="preserve">Лабораторная работа №4 «Измерение </w:t>
            </w:r>
            <w:r w:rsidRPr="008472E7">
              <w:rPr>
                <w:rFonts w:ascii="Times New Roman" w:hAnsi="Times New Roman"/>
                <w:sz w:val="24"/>
                <w:szCs w:val="24"/>
              </w:rPr>
              <w:lastRenderedPageBreak/>
              <w:t>показателя преломления стекла»</w:t>
            </w:r>
          </w:p>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Лабораторная работа № 5 «Определение оптической силы и фокусного расстояния собирающей линзы»</w:t>
            </w:r>
          </w:p>
          <w:p w:rsidR="002218D8" w:rsidRPr="008472E7" w:rsidRDefault="002218D8" w:rsidP="008472E7">
            <w:pPr>
              <w:pStyle w:val="a5"/>
              <w:ind w:right="283"/>
              <w:rPr>
                <w:rFonts w:ascii="Times New Roman" w:hAnsi="Times New Roman"/>
                <w:color w:val="000000"/>
                <w:sz w:val="24"/>
                <w:szCs w:val="24"/>
              </w:rPr>
            </w:pPr>
            <w:r w:rsidRPr="008472E7">
              <w:rPr>
                <w:rFonts w:ascii="Times New Roman" w:hAnsi="Times New Roman"/>
                <w:sz w:val="24"/>
                <w:szCs w:val="24"/>
              </w:rPr>
              <w:t>Лабораторная работа № 6 «</w:t>
            </w:r>
            <w:r w:rsidRPr="008472E7">
              <w:rPr>
                <w:rFonts w:ascii="Times New Roman" w:hAnsi="Times New Roman"/>
                <w:color w:val="000000"/>
                <w:sz w:val="24"/>
                <w:szCs w:val="24"/>
              </w:rPr>
              <w:t>Определение длины световой волны»</w:t>
            </w:r>
          </w:p>
          <w:p w:rsidR="002218D8" w:rsidRPr="008472E7" w:rsidRDefault="002218D8" w:rsidP="008472E7">
            <w:pPr>
              <w:pStyle w:val="a6"/>
              <w:shd w:val="clear" w:color="auto" w:fill="FFFFFF"/>
              <w:spacing w:before="0" w:beforeAutospacing="0" w:after="0" w:afterAutospacing="0"/>
              <w:ind w:right="283"/>
              <w:rPr>
                <w:color w:val="000000"/>
              </w:rPr>
            </w:pPr>
            <w:proofErr w:type="gramStart"/>
            <w:r w:rsidRPr="008472E7">
              <w:t>Лабораторная работа № 7 «</w:t>
            </w:r>
            <w:r w:rsidRPr="008472E7">
              <w:rPr>
                <w:i/>
                <w:iCs/>
                <w:color w:val="000000"/>
              </w:rPr>
              <w:t>Оценка информационной ёмкости компакт-диска (CD»</w:t>
            </w:r>
            <w:proofErr w:type="gramEnd"/>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3.2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Излучение и спектры</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Виды излучений. Источники света. Спектры. Спектральный анализ.</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Тепловое излучение. </w:t>
            </w:r>
            <w:r w:rsidRPr="008472E7">
              <w:rPr>
                <w:i/>
                <w:iCs/>
                <w:color w:val="000000"/>
              </w:rPr>
              <w:t>Распределение энергии в спектре абсолютно чёрного тела.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Шкала электромагнитных волн.</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Наблюдение спектров.</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Лабораторная работа № 8» «Наблюдение сплошного и линейчатого спектров»</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4</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Основы специальной теории </w:t>
            </w:r>
            <w:proofErr w:type="spellStart"/>
            <w:proofErr w:type="gramStart"/>
            <w:r w:rsidRPr="008472E7">
              <w:rPr>
                <w:rFonts w:ascii="Times New Roman" w:hAnsi="Times New Roman"/>
                <w:sz w:val="24"/>
                <w:szCs w:val="24"/>
              </w:rPr>
              <w:t>относитель-ности</w:t>
            </w:r>
            <w:proofErr w:type="spellEnd"/>
            <w:proofErr w:type="gramEnd"/>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3.1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Основы специальной теории относительности (СТО)</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Причины появления СТО.</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Постулаты СТО: инвариантность модуля скорости света в вакууме, принцип относительности Эйнштейна.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Пространство и время в специальной теории относительности. Энергия и импульс свободной частицы.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Связь массы и энергии свободной частицы. Энергия покоя.</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5.</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Квантовая физика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17</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5.1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Световые </w:t>
            </w:r>
            <w:r w:rsidRPr="008472E7">
              <w:rPr>
                <w:rFonts w:ascii="Times New Roman" w:hAnsi="Times New Roman"/>
                <w:sz w:val="24"/>
                <w:szCs w:val="24"/>
              </w:rPr>
              <w:lastRenderedPageBreak/>
              <w:t>кванты</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lastRenderedPageBreak/>
              <w:t>4</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 xml:space="preserve">Предмет и задачи </w:t>
            </w:r>
            <w:r w:rsidRPr="008472E7">
              <w:rPr>
                <w:i/>
                <w:iCs/>
                <w:color w:val="000000"/>
              </w:rPr>
              <w:lastRenderedPageBreak/>
              <w:t>квантовой физики.</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Гипотеза М. Планка о квантах. Фотоэффект. Фотон.</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Уравнение А. Эйнштейна для фотоэффекта.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Опыты А.Г. Столетова.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Законы фотоэффекта.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Корпускулярно-волновой дуализм. </w:t>
            </w:r>
            <w:r w:rsidRPr="008472E7">
              <w:rPr>
                <w:i/>
                <w:iCs/>
                <w:color w:val="000000"/>
              </w:rPr>
              <w:t>Дифракция электронов.</w:t>
            </w:r>
            <w:r w:rsidRPr="008472E7">
              <w:rPr>
                <w:color w:val="000000"/>
              </w:rPr>
              <w:t> Давление света.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Опыты П.Н. Лебедева и С.И. Вавилова. Соотношение неопределённостей Гейзенберга.</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5.2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Атомная физика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Опыты Резерфорда. Планетарная модель строения атома. Объяснение линейчатого спектра водорода на основе квантовых постулатов Бора.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Спонтанное и вынужденное</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излучение света. Лазеры.</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5.3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Физика атомного ядра</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8</w:t>
            </w:r>
          </w:p>
        </w:tc>
        <w:tc>
          <w:tcPr>
            <w:tcW w:w="1595" w:type="pct"/>
            <w:shd w:val="clear" w:color="auto" w:fill="auto"/>
          </w:tcPr>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Состав и строение атомного ядра.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Изотопы. Ядерные силы.</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i/>
                <w:iCs/>
                <w:color w:val="000000"/>
              </w:rPr>
              <w:t>Обменная модель ядерного взаимодействия.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Дефект массы и энергия связи ядра.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Радиоактивность. Виды радиоактивных превращений атомных ядер. </w:t>
            </w:r>
            <w:r w:rsidRPr="008472E7">
              <w:rPr>
                <w:i/>
                <w:iCs/>
                <w:color w:val="000000"/>
              </w:rPr>
              <w:t>Радиоактивное излучение, правила смещения.</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Закон радиоактивного распада.</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Методы наблюдения и регистрации элементарных частиц.</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Ядерные реакции, реакции деления и синтеза. Цепная реакция деления ядер. </w:t>
            </w:r>
            <w:r w:rsidRPr="008472E7">
              <w:rPr>
                <w:i/>
                <w:iCs/>
                <w:color w:val="000000"/>
              </w:rPr>
              <w:t>Ядерная энергетика.</w:t>
            </w:r>
            <w:r w:rsidRPr="008472E7">
              <w:rPr>
                <w:color w:val="000000"/>
              </w:rPr>
              <w:t> Термоядерный синтез.</w:t>
            </w:r>
          </w:p>
          <w:p w:rsidR="002218D8" w:rsidRPr="008472E7" w:rsidRDefault="002218D8" w:rsidP="008472E7">
            <w:pPr>
              <w:pStyle w:val="a6"/>
              <w:shd w:val="clear" w:color="auto" w:fill="FFFFFF"/>
              <w:spacing w:before="0" w:beforeAutospacing="0" w:after="0" w:afterAutospacing="0"/>
              <w:ind w:right="283" w:firstLine="34"/>
              <w:rPr>
                <w:color w:val="000000"/>
              </w:rPr>
            </w:pPr>
            <w:r w:rsidRPr="008472E7">
              <w:rPr>
                <w:color w:val="000000"/>
              </w:rPr>
              <w:t>Применение ядерной энергии.</w:t>
            </w:r>
            <w:r w:rsidRPr="008472E7">
              <w:rPr>
                <w:i/>
                <w:iCs/>
                <w:color w:val="000000"/>
              </w:rPr>
              <w:t> Биологическое действие радиоактивных излучений.</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lastRenderedPageBreak/>
              <w:t>5.4</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Элементарные частицы</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r w:rsidRPr="008472E7">
              <w:rPr>
                <w:rFonts w:ascii="Times New Roman" w:hAnsi="Times New Roman"/>
                <w:color w:val="000000"/>
                <w:sz w:val="24"/>
                <w:szCs w:val="24"/>
                <w:shd w:val="clear" w:color="auto" w:fill="FFFFFF"/>
              </w:rPr>
              <w:t>Элементарные частицы. Фундаментальные взаимодействия. Ускорители элементарных частиц.</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Контрольная работа № 4 по теме «Квантовая  физика»</w:t>
            </w: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6.</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Строение Вселенной</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6</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6.1</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 xml:space="preserve">Солнечная система. </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pacing w:before="0" w:beforeAutospacing="0" w:after="0" w:afterAutospacing="0"/>
              <w:ind w:right="283" w:firstLine="34"/>
            </w:pPr>
            <w:r w:rsidRPr="008472E7">
              <w:rPr>
                <w:i/>
                <w:iCs/>
              </w:rPr>
              <w:t>Видимые движения небесных тел. Законы Кеплера.</w:t>
            </w:r>
          </w:p>
          <w:p w:rsidR="002218D8" w:rsidRPr="008472E7" w:rsidRDefault="002218D8" w:rsidP="008472E7">
            <w:pPr>
              <w:pStyle w:val="a6"/>
              <w:spacing w:before="0" w:beforeAutospacing="0" w:after="0" w:afterAutospacing="0"/>
              <w:ind w:right="283" w:firstLine="34"/>
            </w:pPr>
            <w:r w:rsidRPr="008472E7">
              <w:t>Солнечная система: планеты и малые тела, система Земля-Луна.</w:t>
            </w:r>
          </w:p>
          <w:p w:rsidR="002218D8" w:rsidRPr="008472E7" w:rsidRDefault="002218D8" w:rsidP="008472E7">
            <w:pPr>
              <w:pStyle w:val="a6"/>
              <w:spacing w:before="0" w:beforeAutospacing="0" w:after="0" w:afterAutospacing="0"/>
              <w:ind w:right="283" w:firstLine="34"/>
            </w:pPr>
            <w:r w:rsidRPr="008472E7">
              <w:t>Галактика. Современные представления о строении и эволюции Вселенной.</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6.2</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Солнце и звезды</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pacing w:before="0" w:beforeAutospacing="0" w:after="0" w:afterAutospacing="0"/>
              <w:ind w:right="283" w:firstLine="34"/>
            </w:pPr>
            <w:r w:rsidRPr="008472E7">
              <w:t>Строение и эволюция Солнца и звёзд. Классификация звёзд. Звёзды и источники их энергии.</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6.3</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Строение Вселенной</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6"/>
              <w:spacing w:before="0" w:beforeAutospacing="0" w:after="0" w:afterAutospacing="0"/>
              <w:ind w:right="283" w:firstLine="34"/>
            </w:pPr>
            <w:r w:rsidRPr="008472E7">
              <w:rPr>
                <w:i/>
                <w:iCs/>
              </w:rPr>
              <w:t>Другие галактики. Пространственно-временные масштабы наблюдаемой Вселенной. Применимость законов физики для объяснения природы космических объектов.</w:t>
            </w:r>
          </w:p>
          <w:p w:rsidR="002218D8" w:rsidRPr="008472E7" w:rsidRDefault="002218D8" w:rsidP="008472E7">
            <w:pPr>
              <w:pStyle w:val="a6"/>
              <w:spacing w:before="0" w:beforeAutospacing="0" w:after="0" w:afterAutospacing="0"/>
              <w:ind w:right="283" w:firstLine="34"/>
              <w:rPr>
                <w:i/>
                <w:iCs/>
              </w:rPr>
            </w:pPr>
            <w:r w:rsidRPr="008472E7">
              <w:rPr>
                <w:i/>
                <w:iCs/>
              </w:rPr>
              <w:t>Тёмная материя и тёмная энергия.</w:t>
            </w: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r w:rsidRPr="008472E7">
              <w:rPr>
                <w:rFonts w:ascii="Times New Roman" w:hAnsi="Times New Roman"/>
                <w:sz w:val="24"/>
                <w:szCs w:val="24"/>
              </w:rPr>
              <w:t>7.</w:t>
            </w: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Повторение</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2</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r w:rsidR="002218D8" w:rsidRPr="008472E7" w:rsidTr="008472E7">
        <w:tc>
          <w:tcPr>
            <w:tcW w:w="333" w:type="pct"/>
            <w:shd w:val="clear" w:color="auto" w:fill="auto"/>
          </w:tcPr>
          <w:p w:rsidR="002218D8" w:rsidRPr="008472E7" w:rsidRDefault="002218D8" w:rsidP="008472E7">
            <w:pPr>
              <w:pStyle w:val="a5"/>
              <w:rPr>
                <w:rFonts w:ascii="Times New Roman" w:hAnsi="Times New Roman"/>
                <w:sz w:val="24"/>
                <w:szCs w:val="24"/>
              </w:rPr>
            </w:pPr>
          </w:p>
        </w:tc>
        <w:tc>
          <w:tcPr>
            <w:tcW w:w="1050" w:type="pct"/>
            <w:shd w:val="clear" w:color="auto" w:fill="auto"/>
          </w:tcPr>
          <w:p w:rsidR="002218D8" w:rsidRPr="008472E7" w:rsidRDefault="002218D8" w:rsidP="008472E7">
            <w:pPr>
              <w:pStyle w:val="a5"/>
              <w:ind w:right="283"/>
              <w:rPr>
                <w:rFonts w:ascii="Times New Roman" w:hAnsi="Times New Roman"/>
                <w:sz w:val="24"/>
                <w:szCs w:val="24"/>
              </w:rPr>
            </w:pPr>
            <w:r w:rsidRPr="008472E7">
              <w:rPr>
                <w:rFonts w:ascii="Times New Roman" w:hAnsi="Times New Roman"/>
                <w:sz w:val="24"/>
                <w:szCs w:val="24"/>
              </w:rPr>
              <w:t>Резерв</w:t>
            </w:r>
          </w:p>
        </w:tc>
        <w:tc>
          <w:tcPr>
            <w:tcW w:w="814" w:type="pct"/>
            <w:shd w:val="clear" w:color="auto" w:fill="auto"/>
          </w:tcPr>
          <w:p w:rsidR="002218D8" w:rsidRPr="008472E7" w:rsidRDefault="002218D8" w:rsidP="008472E7">
            <w:pPr>
              <w:pStyle w:val="a5"/>
              <w:ind w:right="283" w:firstLine="100"/>
              <w:rPr>
                <w:rFonts w:ascii="Times New Roman" w:hAnsi="Times New Roman"/>
                <w:sz w:val="24"/>
                <w:szCs w:val="24"/>
              </w:rPr>
            </w:pPr>
            <w:r w:rsidRPr="008472E7">
              <w:rPr>
                <w:rFonts w:ascii="Times New Roman" w:hAnsi="Times New Roman"/>
                <w:sz w:val="24"/>
                <w:szCs w:val="24"/>
              </w:rPr>
              <w:t>3</w:t>
            </w:r>
          </w:p>
        </w:tc>
        <w:tc>
          <w:tcPr>
            <w:tcW w:w="1595" w:type="pct"/>
            <w:shd w:val="clear" w:color="auto" w:fill="auto"/>
          </w:tcPr>
          <w:p w:rsidR="002218D8" w:rsidRPr="008472E7" w:rsidRDefault="002218D8" w:rsidP="008472E7">
            <w:pPr>
              <w:pStyle w:val="a5"/>
              <w:ind w:right="283" w:firstLine="34"/>
              <w:rPr>
                <w:rFonts w:ascii="Times New Roman" w:hAnsi="Times New Roman"/>
                <w:sz w:val="24"/>
                <w:szCs w:val="24"/>
              </w:rPr>
            </w:pPr>
          </w:p>
        </w:tc>
        <w:tc>
          <w:tcPr>
            <w:tcW w:w="1209" w:type="pct"/>
            <w:shd w:val="clear" w:color="auto" w:fill="auto"/>
          </w:tcPr>
          <w:p w:rsidR="002218D8" w:rsidRPr="008472E7" w:rsidRDefault="002218D8" w:rsidP="008472E7">
            <w:pPr>
              <w:pStyle w:val="a5"/>
              <w:ind w:right="283"/>
              <w:rPr>
                <w:rFonts w:ascii="Times New Roman" w:hAnsi="Times New Roman"/>
                <w:sz w:val="24"/>
                <w:szCs w:val="24"/>
              </w:rPr>
            </w:pPr>
          </w:p>
        </w:tc>
      </w:tr>
    </w:tbl>
    <w:p w:rsidR="002218D8" w:rsidRPr="008472E7" w:rsidRDefault="002218D8" w:rsidP="008472E7">
      <w:pPr>
        <w:pStyle w:val="a5"/>
        <w:ind w:right="283" w:firstLine="567"/>
        <w:rPr>
          <w:rFonts w:ascii="Times New Roman" w:hAnsi="Times New Roman"/>
          <w:b/>
          <w:sz w:val="24"/>
          <w:szCs w:val="24"/>
        </w:rPr>
      </w:pPr>
    </w:p>
    <w:p w:rsidR="002218D8" w:rsidRPr="008472E7" w:rsidRDefault="002218D8" w:rsidP="008472E7">
      <w:pPr>
        <w:pStyle w:val="a5"/>
        <w:ind w:right="283" w:firstLine="567"/>
        <w:rPr>
          <w:b/>
          <w:sz w:val="24"/>
          <w:szCs w:val="24"/>
        </w:rPr>
      </w:pPr>
    </w:p>
    <w:p w:rsidR="002218D8" w:rsidRPr="008472E7" w:rsidRDefault="002218D8"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Тематическое планирование</w:t>
      </w:r>
      <w:r w:rsidR="00127760" w:rsidRPr="008472E7">
        <w:rPr>
          <w:rFonts w:ascii="Times New Roman" w:hAnsi="Times New Roman"/>
          <w:b/>
          <w:sz w:val="24"/>
          <w:szCs w:val="24"/>
        </w:rPr>
        <w:t xml:space="preserve"> </w:t>
      </w:r>
    </w:p>
    <w:tbl>
      <w:tblPr>
        <w:tblpPr w:leftFromText="180" w:rightFromText="180" w:vertAnchor="text" w:horzAnchor="margin" w:tblpY="23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2343"/>
        <w:gridCol w:w="959"/>
        <w:gridCol w:w="6378"/>
      </w:tblGrid>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b/>
                <w:sz w:val="24"/>
                <w:szCs w:val="24"/>
              </w:rPr>
            </w:pPr>
            <w:r w:rsidRPr="008472E7">
              <w:rPr>
                <w:rFonts w:ascii="Times New Roman" w:hAnsi="Times New Roman"/>
                <w:b/>
                <w:sz w:val="24"/>
                <w:szCs w:val="24"/>
              </w:rPr>
              <w:t xml:space="preserve">№ </w:t>
            </w:r>
            <w:proofErr w:type="gramStart"/>
            <w:r w:rsidRPr="008472E7">
              <w:rPr>
                <w:rFonts w:ascii="Times New Roman" w:hAnsi="Times New Roman"/>
                <w:b/>
                <w:sz w:val="24"/>
                <w:szCs w:val="24"/>
              </w:rPr>
              <w:t>п</w:t>
            </w:r>
            <w:proofErr w:type="gramEnd"/>
            <w:r w:rsidRPr="008472E7">
              <w:rPr>
                <w:rFonts w:ascii="Times New Roman" w:hAnsi="Times New Roman"/>
                <w:b/>
                <w:sz w:val="24"/>
                <w:szCs w:val="24"/>
              </w:rPr>
              <w:t>/п</w:t>
            </w:r>
          </w:p>
        </w:tc>
        <w:tc>
          <w:tcPr>
            <w:tcW w:w="2343" w:type="dxa"/>
            <w:shd w:val="clear" w:color="auto" w:fill="auto"/>
          </w:tcPr>
          <w:p w:rsidR="002218D8" w:rsidRPr="008472E7" w:rsidRDefault="002218D8" w:rsidP="008472E7">
            <w:pPr>
              <w:pStyle w:val="a5"/>
              <w:ind w:right="283" w:firstLine="567"/>
              <w:rPr>
                <w:rFonts w:ascii="Times New Roman" w:hAnsi="Times New Roman"/>
                <w:b/>
                <w:sz w:val="24"/>
                <w:szCs w:val="24"/>
              </w:rPr>
            </w:pPr>
            <w:r w:rsidRPr="008472E7">
              <w:rPr>
                <w:rFonts w:ascii="Times New Roman" w:hAnsi="Times New Roman"/>
                <w:b/>
                <w:sz w:val="24"/>
                <w:szCs w:val="24"/>
              </w:rPr>
              <w:t>Название раздела</w:t>
            </w:r>
          </w:p>
        </w:tc>
        <w:tc>
          <w:tcPr>
            <w:tcW w:w="959" w:type="dxa"/>
            <w:shd w:val="clear" w:color="auto" w:fill="auto"/>
          </w:tcPr>
          <w:p w:rsidR="002218D8" w:rsidRPr="008472E7" w:rsidRDefault="002218D8" w:rsidP="008472E7">
            <w:pPr>
              <w:pStyle w:val="a5"/>
              <w:ind w:right="283" w:firstLine="567"/>
              <w:rPr>
                <w:rFonts w:ascii="Times New Roman" w:hAnsi="Times New Roman"/>
                <w:b/>
                <w:sz w:val="24"/>
                <w:szCs w:val="24"/>
              </w:rPr>
            </w:pPr>
            <w:r w:rsidRPr="008472E7">
              <w:rPr>
                <w:rFonts w:ascii="Times New Roman" w:hAnsi="Times New Roman"/>
                <w:b/>
                <w:sz w:val="24"/>
                <w:szCs w:val="24"/>
              </w:rPr>
              <w:t>Кол</w:t>
            </w:r>
            <w:r w:rsidR="00127760" w:rsidRPr="008472E7">
              <w:rPr>
                <w:rFonts w:ascii="Times New Roman" w:hAnsi="Times New Roman"/>
                <w:b/>
                <w:sz w:val="24"/>
                <w:szCs w:val="24"/>
              </w:rPr>
              <w:t>-</w:t>
            </w:r>
            <w:r w:rsidRPr="008472E7">
              <w:rPr>
                <w:rFonts w:ascii="Times New Roman" w:hAnsi="Times New Roman"/>
                <w:b/>
                <w:sz w:val="24"/>
                <w:szCs w:val="24"/>
              </w:rPr>
              <w:t>во часов</w:t>
            </w:r>
          </w:p>
        </w:tc>
        <w:tc>
          <w:tcPr>
            <w:tcW w:w="6378" w:type="dxa"/>
            <w:shd w:val="clear" w:color="auto" w:fill="auto"/>
          </w:tcPr>
          <w:p w:rsidR="002218D8" w:rsidRPr="008472E7" w:rsidRDefault="002218D8" w:rsidP="008472E7">
            <w:pPr>
              <w:pStyle w:val="a5"/>
              <w:ind w:right="283" w:firstLine="567"/>
              <w:rPr>
                <w:rFonts w:ascii="Times New Roman" w:hAnsi="Times New Roman"/>
                <w:b/>
                <w:sz w:val="24"/>
                <w:szCs w:val="24"/>
              </w:rPr>
            </w:pPr>
            <w:r w:rsidRPr="008472E7">
              <w:rPr>
                <w:rFonts w:ascii="Times New Roman" w:hAnsi="Times New Roman"/>
                <w:b/>
                <w:sz w:val="24"/>
                <w:szCs w:val="24"/>
              </w:rPr>
              <w:t>Планируемые результаты  (предметные)</w:t>
            </w:r>
          </w:p>
        </w:tc>
      </w:tr>
      <w:tr w:rsidR="002218D8" w:rsidRPr="008472E7" w:rsidTr="004E18BD">
        <w:tc>
          <w:tcPr>
            <w:tcW w:w="10314" w:type="dxa"/>
            <w:gridSpan w:val="4"/>
            <w:shd w:val="clear" w:color="auto" w:fill="auto"/>
          </w:tcPr>
          <w:p w:rsidR="002218D8" w:rsidRPr="008472E7" w:rsidRDefault="002218D8" w:rsidP="008472E7">
            <w:pPr>
              <w:tabs>
                <w:tab w:val="left" w:pos="851"/>
              </w:tabs>
              <w:spacing w:after="0" w:line="240" w:lineRule="auto"/>
              <w:ind w:right="283" w:firstLine="567"/>
              <w:jc w:val="both"/>
              <w:rPr>
                <w:rFonts w:ascii="Times New Roman" w:hAnsi="Times New Roman"/>
                <w:sz w:val="24"/>
                <w:szCs w:val="24"/>
              </w:rPr>
            </w:pPr>
            <w:r w:rsidRPr="008472E7">
              <w:rPr>
                <w:rFonts w:ascii="Times New Roman" w:hAnsi="Times New Roman"/>
                <w:b/>
                <w:sz w:val="24"/>
                <w:szCs w:val="24"/>
              </w:rPr>
              <w:t>10 класс (</w:t>
            </w:r>
            <w:r w:rsidR="00127760" w:rsidRPr="008472E7">
              <w:rPr>
                <w:rFonts w:ascii="Times New Roman" w:hAnsi="Times New Roman"/>
                <w:b/>
                <w:sz w:val="24"/>
                <w:szCs w:val="24"/>
              </w:rPr>
              <w:t>68</w:t>
            </w:r>
            <w:r w:rsidRPr="008472E7">
              <w:rPr>
                <w:rFonts w:ascii="Times New Roman" w:hAnsi="Times New Roman"/>
                <w:b/>
                <w:sz w:val="24"/>
                <w:szCs w:val="24"/>
              </w:rPr>
              <w:t xml:space="preserve"> часов, 2 часа в неделю)</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 xml:space="preserve">Введение. Физика и </w:t>
            </w:r>
            <w:proofErr w:type="gramStart"/>
            <w:r w:rsidRPr="008472E7">
              <w:rPr>
                <w:rFonts w:ascii="Times New Roman" w:hAnsi="Times New Roman"/>
                <w:sz w:val="24"/>
                <w:szCs w:val="24"/>
              </w:rPr>
              <w:t>естественно-научный</w:t>
            </w:r>
            <w:proofErr w:type="gramEnd"/>
            <w:r w:rsidRPr="008472E7">
              <w:rPr>
                <w:rFonts w:ascii="Times New Roman" w:hAnsi="Times New Roman"/>
                <w:sz w:val="24"/>
                <w:szCs w:val="24"/>
              </w:rPr>
              <w:t xml:space="preserve"> метод познания природы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6378" w:type="dxa"/>
            <w:shd w:val="clear" w:color="auto" w:fill="auto"/>
          </w:tcPr>
          <w:p w:rsidR="002218D8" w:rsidRPr="008472E7" w:rsidRDefault="002218D8" w:rsidP="008472E7">
            <w:pPr>
              <w:tabs>
                <w:tab w:val="left" w:pos="851"/>
              </w:tabs>
              <w:spacing w:after="0" w:line="240" w:lineRule="auto"/>
              <w:ind w:right="283" w:firstLine="567"/>
              <w:jc w:val="both"/>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 xml:space="preserve">Физика и </w:t>
            </w:r>
            <w:proofErr w:type="gramStart"/>
            <w:r w:rsidRPr="008472E7">
              <w:rPr>
                <w:rFonts w:ascii="Times New Roman" w:hAnsi="Times New Roman"/>
                <w:sz w:val="24"/>
                <w:szCs w:val="24"/>
              </w:rPr>
              <w:t>естественно-научный</w:t>
            </w:r>
            <w:proofErr w:type="gramEnd"/>
            <w:r w:rsidRPr="008472E7">
              <w:rPr>
                <w:rFonts w:ascii="Times New Roman" w:hAnsi="Times New Roman"/>
                <w:sz w:val="24"/>
                <w:szCs w:val="24"/>
              </w:rPr>
              <w:t xml:space="preserve"> метод познания природы </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на конкретных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 Демонстрировать на примерах взаимосвязь между физикой и другими естественными науками.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lastRenderedPageBreak/>
              <w:t>Воспроизводить схему научного познания, приводить примеры её использования. Давать определение понятий и распознавать их: модель, научная гипотеза, физическая величина, физическое явление, научный факт, физический закон, физическая теория, принцип соответствия. Обосновывать необходимость использования моделей для описания физических явлений и процессов. Приводить примеры конкретных явлений, процессов и моделей для их описания.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физических величин. Формулировать физические законы. Указывать границы применимости физических законов.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использования физических знаний в живописи, архитектуре, декоративно-прикладном искусстве, музыке, спорте.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Осознавать ценность научного познания мира для человечества в целом и для каждого человека в отдельности, важность овладения методом научного познания для до</w:t>
            </w:r>
            <w:r w:rsidRPr="008472E7">
              <w:rPr>
                <w:color w:val="000000"/>
              </w:rPr>
              <w:softHyphen/>
              <w:t>стижения успеха в любом виде практической деятельности.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 xml:space="preserve">2. </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Механика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27</w:t>
            </w:r>
          </w:p>
        </w:tc>
        <w:tc>
          <w:tcPr>
            <w:tcW w:w="6378" w:type="dxa"/>
            <w:shd w:val="clear" w:color="auto" w:fill="auto"/>
          </w:tcPr>
          <w:p w:rsidR="002218D8" w:rsidRPr="008472E7" w:rsidRDefault="002218D8" w:rsidP="008472E7">
            <w:pPr>
              <w:pStyle w:val="a6"/>
              <w:shd w:val="clear" w:color="auto" w:fill="FFFFFF"/>
              <w:spacing w:before="0" w:beforeAutospacing="0" w:after="150" w:afterAutospacing="0"/>
              <w:ind w:right="283" w:firstLine="567"/>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Кинематика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механическое движение, поступательное движение, равномерное движение, неравномерное движение, равноускоренное движение, движение по окружности с постоянной скоростью, система отсчёта, материальная точка, тра</w:t>
            </w:r>
            <w:r w:rsidRPr="008472E7">
              <w:rPr>
                <w:color w:val="000000"/>
              </w:rPr>
              <w:softHyphen/>
              <w:t>ектория, путь, перемещение, координата, момент времени, промежуток времени, скорость равномерного движения, средняя скорость, мгновенная скорость, ускорение, центростремительное ускорение.</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 конкретных ситуациях, наблюдать явления: механическое движение, поступательное движение, равномерное движение, неравномерное движение, равноускоренное движение, </w:t>
            </w:r>
            <w:r w:rsidRPr="008472E7">
              <w:rPr>
                <w:i/>
                <w:iCs/>
                <w:color w:val="000000"/>
              </w:rPr>
              <w:t>движение с ускорением свободного падения,</w:t>
            </w:r>
            <w:r w:rsidRPr="008472E7">
              <w:rPr>
                <w:color w:val="000000"/>
              </w:rPr>
              <w:t> движение по окружности с постоянной скоростью.</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Воспроизводить явления: механическое движение, равномерное движение, неравномерное движение, равноускоренное движение, </w:t>
            </w:r>
            <w:r w:rsidRPr="008472E7">
              <w:rPr>
                <w:i/>
                <w:iCs/>
                <w:color w:val="000000"/>
              </w:rPr>
              <w:t>движение с ускорением свободного падения,</w:t>
            </w:r>
            <w:r w:rsidRPr="008472E7">
              <w:rPr>
                <w:color w:val="000000"/>
              </w:rPr>
              <w:t> движение по окружности с постоянной скоростью для конкретных тел.</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Задавать систему отсчёта для описания движения конкретного тела.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ситуации, в которых тело можно считать материальной точкой.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траектории движения тел, воспроизводить движение и приводить примеры тел, имеющих заданную траекторию движения.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Определять в конкретных ситуациях значения скалярных физических величин: момента времени, </w:t>
            </w:r>
            <w:r w:rsidRPr="008472E7">
              <w:rPr>
                <w:color w:val="000000"/>
              </w:rPr>
              <w:lastRenderedPageBreak/>
              <w:t>промежутка времени, координаты, пути, средней скорости.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модуль и проекции векторных величин, </w:t>
            </w:r>
            <w:r w:rsidRPr="008472E7">
              <w:rPr>
                <w:i/>
                <w:iCs/>
                <w:color w:val="000000"/>
              </w:rPr>
              <w:t xml:space="preserve">выполнять действия умножения на </w:t>
            </w:r>
            <w:proofErr w:type="spellStart"/>
            <w:r w:rsidRPr="008472E7">
              <w:rPr>
                <w:i/>
                <w:iCs/>
                <w:color w:val="000000"/>
              </w:rPr>
              <w:t>число</w:t>
            </w:r>
            <w:proofErr w:type="gramStart"/>
            <w:r w:rsidRPr="008472E7">
              <w:rPr>
                <w:i/>
                <w:iCs/>
                <w:color w:val="000000"/>
              </w:rPr>
              <w:t>,</w:t>
            </w:r>
            <w:r w:rsidRPr="008472E7">
              <w:rPr>
                <w:color w:val="000000"/>
              </w:rPr>
              <w:t>с</w:t>
            </w:r>
            <w:proofErr w:type="gramEnd"/>
            <w:r w:rsidRPr="008472E7">
              <w:rPr>
                <w:color w:val="000000"/>
              </w:rPr>
              <w:t>ложения</w:t>
            </w:r>
            <w:proofErr w:type="spellEnd"/>
            <w:r w:rsidRPr="008472E7">
              <w:rPr>
                <w:color w:val="000000"/>
              </w:rPr>
              <w:t>, </w:t>
            </w:r>
            <w:r w:rsidRPr="008472E7">
              <w:rPr>
                <w:i/>
                <w:iCs/>
                <w:color w:val="000000"/>
              </w:rPr>
              <w:t>вычитания</w:t>
            </w:r>
            <w:r w:rsidRPr="008472E7">
              <w:rPr>
                <w:color w:val="000000"/>
              </w:rPr>
              <w:t> векторных величин.</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в конкретных ситуациях направление, модуль и проекции векторных физических величин: перемещения, скорости равномерного движения, мгновенной скорости, ускорения, центростремительного ускорения.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знания о действиях с векторами, полученные на уроках геометрии. </w:t>
            </w:r>
            <w:r w:rsidRPr="008472E7">
              <w:rPr>
                <w:i/>
                <w:iCs/>
                <w:color w:val="000000"/>
              </w:rPr>
              <w:t>Складывать и вычитать векторы перемещений и скоростей.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Выявлять устойчивые повторяющиеся связи между величинами, описывающими механическое движение.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Использовать различные электронные ресурсы для построения экспериментальных графиков и их обработки. Устанавливать физический смысл коэффициентов пропорциональности в выявленных связях, в результате получать новые физические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Работать в паре, группе при выполнении исследовательских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Оценивать реальность значений полученных физических величин.</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Владеть способами описания движения: координатным, векторным.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Записывать уравнения равномерного и равноускоренного механического движения. Составлять уравнения равномерного и равноускоренного прямолинейного движения в конкретных ситуациях. Определять по уравнениям параметры движения.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знания о построении и чтении графиков зависимости между величинами, полученные на уроках алгебры. Строить график зависимости координаты материальной точки от времени движения. Определять 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Определять по графику зависимости проекции скорости от времени характер механического движения, проекцию начальной скорости, проекцию ускорения, изменение координаты. Определять по графику зависимости проекции ускорения от времени характер механического движения, изменение проекции скорости за определённый промежуток времени.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Давать определение понятий: абсолютно твёрдое тело, поступательное и вращательное движения абсолютно твёрдого тела. Распознавать в конкретных ситуациях, воспроизводить и наблюдать поступательное и вращательное движения твёрдого тела. Применять </w:t>
            </w:r>
            <w:r w:rsidRPr="008472E7">
              <w:rPr>
                <w:color w:val="000000"/>
              </w:rPr>
              <w:lastRenderedPageBreak/>
              <w:t>модель абсолютно твёрдого тела для описания движения тел. Вычислять значения угловой и линейной скоростей, частоты и периода обращения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Определять параметры движения небесных тел. Находить необходимую для данных расчётов информацию в Интернете.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Строить графики зависимости проекции и модуля перемещения, скорости материальной точки от времени движения. Строить графики зависимости пути и координаты материальной точки от времени движения.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Определять 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среднюю скорость, модуль максимальной мгновенной скорости.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Определять по графику зависимости проекции перемещения от времени характер механического движения, проекцию скорости (для равномерного прямолинейного движения), изменение координаты.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Определять по графику зависимости проекции скорости от времени характер механического движения, проекцию начальной скорости, проекцию ускорения, проекцию перемещения, изменение координаты, пройденный путь.</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Определять по графику зависимости проекции ускорения от времени характер механического движения, изменение проекции скорости, изменение модуля скорости за определённый промежуток времени.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Различать путь и перемещение, мгновенную и среднюю скорости.</w:t>
            </w:r>
          </w:p>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Измерять значения перемещения, пути, координаты, времени движения, мгновенной скорости, средней скорости, ускорения, времени движения.</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при выполнении лабораторных работ и практических заданий. Применять модели «материальная точка», «равномерное прямолинейное движение», «равноускоренное движение» для описания движения реальных тел и объектов, изучаемых в курсе биологии.</w:t>
            </w:r>
          </w:p>
          <w:p w:rsidR="002218D8" w:rsidRPr="008472E7" w:rsidRDefault="002218D8" w:rsidP="008472E7">
            <w:pPr>
              <w:pStyle w:val="c5"/>
              <w:shd w:val="clear" w:color="auto" w:fill="FFFFFF"/>
              <w:spacing w:before="0" w:beforeAutospacing="0" w:after="0" w:afterAutospacing="0"/>
              <w:ind w:right="283" w:firstLine="567"/>
              <w:jc w:val="both"/>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 xml:space="preserve">Законы динамики Ньютона </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инерция, инертность, масса, сила, равнодействующая сила, инерциальная система отсчёта, неинерциальная система отсчёта, геоцентрическая и гелиоцентрическая системы отсчёта.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наблюдать явление инерции. Приводить примеры его проявления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Объяснять механические явления в инерциальных и неинерциальных системах отсчёта. Выделять действия тел друг на друга и характеризовать их силами. </w:t>
            </w:r>
            <w:r w:rsidRPr="008472E7">
              <w:rPr>
                <w:color w:val="000000"/>
              </w:rPr>
              <w:lastRenderedPageBreak/>
              <w:t>Применять знания о действиях над векторами, полученные на уроках геометрии. Определять равнодействующую силу двух и более сил</w:t>
            </w:r>
            <w:r w:rsidRPr="008472E7">
              <w:rPr>
                <w:i/>
                <w:iCs/>
                <w:color w:val="000000"/>
              </w:rPr>
              <w:t>. Определять равнодействующую силу экспериментально.</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первый, второй и третий законы Ньютона, условия их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Выявлять устойчивые повторяющиеся связи между ускорением тела и действующей на него силой. Устанавливать физический смысл коэффициента пропорциональности в выявленной связи (величина, обратная массе тела).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Устанавливать третий закон Ньютона экспериментально.</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первый, второй и третий законы Ньютона при решении расчётных </w:t>
            </w:r>
            <w:r w:rsidRPr="008472E7">
              <w:rPr>
                <w:i/>
                <w:iCs/>
                <w:color w:val="000000"/>
              </w:rPr>
              <w:t>и экспериментальных задач</w:t>
            </w:r>
            <w:r w:rsidRPr="008472E7">
              <w:rPr>
                <w:color w:val="000000"/>
              </w:rPr>
              <w:t>.</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Обосновывать возможность применения второго и третьего законов Ньютона в геоцентрической системе отсчёта. Находить в дополнительной литературе и Интернете информацию, подтверждающую вращение Земли.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принцип относительности Галилея.</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Силы в механике</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виды взаимодействия тел и виды сил в механике.</w:t>
            </w:r>
          </w:p>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сила тяжести, сила упругости, сила трения, вес, невесомость, </w:t>
            </w:r>
            <w:r w:rsidRPr="008472E7">
              <w:rPr>
                <w:i/>
                <w:iCs/>
                <w:color w:val="000000"/>
              </w:rPr>
              <w:t>перегрузка, первая космическая скорость.</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всемирного тяготения и условия его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дополнительной литературе и Интернете информацию об открытии Ньютоном закона всемирного тяготения, </w:t>
            </w:r>
            <w:r w:rsidRPr="008472E7">
              <w:rPr>
                <w:i/>
                <w:iCs/>
                <w:color w:val="000000"/>
              </w:rPr>
              <w:t>а также информацию, позволяющую раскрыть логику научного познания при открытии закона всемирного тяготения.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закон всемирного тяготения при решении конкретных задач.</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Иметь представление об инертной массе и гравитационной массе: называть их различия и сходство.</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Рассчитывать силу тяжести в конкретных ситуациях. </w:t>
            </w:r>
            <w:r w:rsidRPr="008472E7">
              <w:rPr>
                <w:i/>
                <w:iCs/>
                <w:color w:val="000000"/>
              </w:rPr>
              <w:t>Вычислять силу тяжести и ускорение свободного падения на других планетах. Вычислять ускорение свободного падения на различных широтах. Находить в дополнительной литературе и Интернете информацию о параметрах планет и других небесных тел. Рассчитывать первую космическую скорость. Использовать законы механики для объяснения движения небесных тел.</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Вычислять вес тел в конкретных ситуациях. Называть сходство и различия веса и силы тяжести. Распознавать и воспроизводить состояния тел, при которых вес тела равен силе тяжести, больше или меньше её. Описывать и воспроизводить состояние </w:t>
            </w:r>
            <w:r w:rsidRPr="008472E7">
              <w:rPr>
                <w:color w:val="000000"/>
              </w:rPr>
              <w:lastRenderedPageBreak/>
              <w:t>невесомости тела.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Определять перегрузку тела при решении задач. Находить в дополнительной литературе и Интернете информацию о влиянии невесомости и перегрузки на организм человека.</w:t>
            </w:r>
            <w:r w:rsidRPr="008472E7">
              <w:rPr>
                <w:color w:val="000000"/>
              </w:rPr>
              <w:t> Готовить презентации и сообщения о поведении тел в условиях невесомости, о полётах человека в космос, о достижениях нашей страны в подготовке космонавтов к полётам в условиях невесомости.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и наблюдать различные виды деформации тел. Формулировать закон Гука, границы его применимости. Вычислять и измерять силу упругости, жёсткость пружины, </w:t>
            </w:r>
            <w:r w:rsidRPr="008472E7">
              <w:rPr>
                <w:i/>
                <w:iCs/>
                <w:color w:val="000000"/>
              </w:rPr>
              <w:t>жёсткость системы пружин. Исследовать зависимость силы упругости от деформации, выполнять экспериментальную проверку закона Гука. </w:t>
            </w:r>
            <w:r w:rsidRPr="008472E7">
              <w:rPr>
                <w:color w:val="000000"/>
              </w:rPr>
              <w:t>Распознавать, воспроизводить, наблюдать явления сухого трения покоя, скольжения, качения, явление сопротивления при движении тела в жидкости или газе. Измерять и изображать графически силы трения покоя, скольжения, качения, жидкого трения в конкретных ситуациях. Использовать формулу для вычисления силы трения скольжения при решении задач. </w:t>
            </w:r>
            <w:r w:rsidRPr="008472E7">
              <w:rPr>
                <w:i/>
                <w:iCs/>
                <w:color w:val="000000"/>
              </w:rPr>
              <w:t>Выявлять экспериментально величины, от которых зависит сила трения скольжения.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Измерять силу тяжести, силу упругости, вес тела, силу трения, удлинение пружины. Определять с помощью косвенных измерений жёсткость пружины, коэффициент трения скольжения.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дополнительной литературе и Интернете информацию о вкладе разных учёных в развитие механики. Готовить презентации и сообщения по изученным темам.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законы динамики для описания движения реальных тел.</w:t>
            </w:r>
          </w:p>
          <w:p w:rsidR="002218D8" w:rsidRPr="008472E7" w:rsidRDefault="002218D8" w:rsidP="008472E7">
            <w:pPr>
              <w:pStyle w:val="c5"/>
              <w:shd w:val="clear" w:color="auto" w:fill="FFFFFF"/>
              <w:spacing w:before="0" w:beforeAutospacing="0" w:after="0" w:afterAutospacing="0"/>
              <w:ind w:right="283" w:firstLine="567"/>
              <w:jc w:val="both"/>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2.4</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Закон сохранения в механике</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импульс материальной точки, импульс силы, импульс системы тел, замкнутая система тел, реактивное движение, </w:t>
            </w:r>
            <w:r w:rsidRPr="008472E7">
              <w:rPr>
                <w:i/>
                <w:iCs/>
                <w:color w:val="000000"/>
              </w:rPr>
              <w:t>реактивная сила.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наблюдать упругие и неупругие столкновения тел, реактивное движение.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конкретной ситуации значения импульса материальной точки и импульса силы.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сохранения импульса, границы его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уравнения, описывающие закон сохранения импульса в конкретной ситуации. Находить,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Создавать ситуации, в которых проявляется закон сохранения импульса.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Находить в дополнительной литературе и </w:t>
            </w:r>
            <w:r w:rsidRPr="008472E7">
              <w:rPr>
                <w:color w:val="000000"/>
              </w:rPr>
              <w:lastRenderedPageBreak/>
              <w:t>Интернете информацию по заданной теме. Готовить презентации и сообщения по изученным темам (возможные темы представлены в учебнике).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о полётах человека в космос, о достижениях нашей страны в освоении космического пространства.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или группе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работа силы, мощность, кинетическая энергия, потенциальная энергия, полная механическая энергия, изолированная система, консервативная сила.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Вычислять в конкретной ситуации значения физических величин: работы силы, работы силы тяжести, работы силы упругости, работы силы трения, мощности, кинетической энергии, изменения кинетической энергии, потенциальной энергии тел в гравитационном поле, потенциальной энергии упруго деформированного тела, полной механической энергии.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уравнения, связывающие работу силы, действующей на тело в конкретной ситуации, с изменением кинетической энергии тела. Находить,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сохранения полной механической энергии, называть границы его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уравнения, описывающие закон сохранения полной механической энергии, в конкретной ситуации. Находить,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Создавать ситуации, в которых проявляется закон сохранения полной механической энергии.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Выполнять экспериментальную проверку закона сохранения механической энергии. Выполнять косвенные измерения импульса тела, механической энергии тела, работы силы трения.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группе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законы сохранения импульса и механической энергии для описания движения реальных тел.</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2.5</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Статика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равновесие, устойчивое равновесие, неустойчивое равновесие, безразличное равновесие, плечо силы, момент силы.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конкретной ситуации значения плеча силы, момента силы.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условия равновесия материальной точки и твёрдого тела. Составлять уравнения, описывающие условия равновесия, в конкретных ситуациях. Определять,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и наблюдать различные виды равновесия тел.</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Измерять силу с помощью пружинного </w:t>
            </w:r>
            <w:r w:rsidRPr="008472E7">
              <w:rPr>
                <w:color w:val="000000"/>
              </w:rPr>
              <w:lastRenderedPageBreak/>
              <w:t>динамометра и цифрового датчика силы, измерять плечо силы. Работать в паре, группе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дополнительной литературе и Интернете информацию о значении статики в строительстве, технике, быту, объяснение формы и размеров объектов природы. Готовить презентации и сообщения, </w:t>
            </w:r>
            <w:r w:rsidRPr="008472E7">
              <w:rPr>
                <w:i/>
                <w:iCs/>
                <w:color w:val="000000"/>
              </w:rPr>
              <w:t>выполнять исследовательские работы</w:t>
            </w:r>
            <w:r w:rsidRPr="008472E7">
              <w:rPr>
                <w:color w:val="000000"/>
              </w:rPr>
              <w:t> по заданным темам.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при выполнении лабораторной работы</w:t>
            </w:r>
          </w:p>
          <w:p w:rsidR="002218D8" w:rsidRPr="008472E7" w:rsidRDefault="002218D8" w:rsidP="008472E7">
            <w:pPr>
              <w:pStyle w:val="a6"/>
              <w:shd w:val="clear" w:color="auto" w:fill="FFFFFF"/>
              <w:spacing w:before="0" w:beforeAutospacing="0" w:after="0" w:afterAutospacing="0"/>
              <w:ind w:right="283" w:firstLine="567"/>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2.6</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Основы гидромеханики</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pacing w:before="0" w:beforeAutospacing="0" w:after="0" w:afterAutospacing="0"/>
              <w:ind w:right="283" w:firstLine="567"/>
            </w:pPr>
            <w:r w:rsidRPr="008472E7">
              <w:rPr>
                <w:color w:val="000000"/>
              </w:rPr>
              <w:t>Давать определение понятий: несжимаемая жидкость, равновесие жидкости и газа, гидростатическое давление, </w:t>
            </w:r>
            <w:r w:rsidRPr="008472E7">
              <w:rPr>
                <w:i/>
                <w:iCs/>
              </w:rPr>
              <w:t>ламинарное течение, турбулентное течение. Распознавать, воспроизводить и наблюдать ламинарное и турбулентное течение жидкости.</w:t>
            </w:r>
          </w:p>
          <w:p w:rsidR="002218D8" w:rsidRPr="008472E7" w:rsidRDefault="002218D8" w:rsidP="008472E7">
            <w:pPr>
              <w:pStyle w:val="a6"/>
              <w:spacing w:before="0" w:beforeAutospacing="0" w:after="0" w:afterAutospacing="0"/>
              <w:ind w:right="283" w:firstLine="567"/>
            </w:pPr>
            <w:r w:rsidRPr="008472E7">
              <w:t>Находить в конкретной ситуации значения давления в покоящейся жидкости или газе.</w:t>
            </w:r>
          </w:p>
          <w:p w:rsidR="002218D8" w:rsidRPr="008472E7" w:rsidRDefault="002218D8" w:rsidP="008472E7">
            <w:pPr>
              <w:pStyle w:val="a6"/>
              <w:spacing w:before="0" w:beforeAutospacing="0" w:after="0" w:afterAutospacing="0"/>
              <w:ind w:right="283" w:firstLine="567"/>
            </w:pPr>
            <w:r w:rsidRPr="008472E7">
              <w:t>Формулировать закон Паскаля. Применять закон Паскаля для объяснения гидростатического парадокса, для объяснения принципа действия гидравлического пресса и вычисления параметров пресса.</w:t>
            </w:r>
          </w:p>
          <w:p w:rsidR="002218D8" w:rsidRPr="008472E7" w:rsidRDefault="002218D8" w:rsidP="008472E7">
            <w:pPr>
              <w:pStyle w:val="a6"/>
              <w:spacing w:before="0" w:beforeAutospacing="0" w:after="0" w:afterAutospacing="0"/>
              <w:ind w:right="283" w:firstLine="567"/>
            </w:pPr>
            <w:r w:rsidRPr="008472E7">
              <w:t>Формулировать закон Архимеда. Применять закон Архимеда для решения задач. Рассчитывать плотность тела по его поведению в жидкости. Определять возможность плавания тела.</w:t>
            </w:r>
          </w:p>
          <w:p w:rsidR="002218D8" w:rsidRPr="008472E7" w:rsidRDefault="002218D8" w:rsidP="008472E7">
            <w:pPr>
              <w:pStyle w:val="a6"/>
              <w:spacing w:before="0" w:beforeAutospacing="0" w:after="0" w:afterAutospacing="0"/>
              <w:ind w:right="283" w:firstLine="567"/>
            </w:pPr>
            <w:r w:rsidRPr="008472E7">
              <w:rPr>
                <w:i/>
                <w:iCs/>
              </w:rPr>
              <w:t>Составлять уравнение Бернулли в конкретных ситуациях. Определять, используя составленное уравнение, неизвестные величины.</w:t>
            </w:r>
          </w:p>
          <w:p w:rsidR="002218D8" w:rsidRPr="008472E7" w:rsidRDefault="002218D8" w:rsidP="008472E7">
            <w:pPr>
              <w:pStyle w:val="a6"/>
              <w:spacing w:before="0" w:beforeAutospacing="0" w:after="0" w:afterAutospacing="0"/>
              <w:ind w:right="283" w:firstLine="567"/>
            </w:pPr>
            <w:r w:rsidRPr="008472E7">
              <w:rPr>
                <w:i/>
                <w:iCs/>
              </w:rPr>
              <w:t>Приводить примеры, иллюстрирующие выполнение уравнения Бернулли. Применять уравнение Бернулли для описания движения жидкости в растениях и живых организмах.</w:t>
            </w:r>
          </w:p>
          <w:p w:rsidR="002218D8" w:rsidRPr="008472E7" w:rsidRDefault="002218D8" w:rsidP="008472E7">
            <w:pPr>
              <w:pStyle w:val="a6"/>
              <w:spacing w:before="0" w:beforeAutospacing="0" w:after="0" w:afterAutospacing="0"/>
              <w:ind w:right="283" w:firstLine="567"/>
            </w:pPr>
            <w:r w:rsidRPr="008472E7">
              <w:rPr>
                <w:i/>
                <w:iCs/>
              </w:rPr>
              <w:t>Находить в дополнительной литературе и Интернете информацию об использовании уравнения Бернулли в технике и быту.</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Подведение итогов изучения темы «Механика»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Описывать механическую картину мира. </w:t>
            </w:r>
            <w:proofErr w:type="gramStart"/>
            <w:r w:rsidRPr="008472E7">
              <w:rPr>
                <w:color w:val="000000"/>
              </w:rPr>
              <w:t>Перечислять объекты, модели, явления, физические величины, законы, научные факты, средства описания, рассматриваемые в классической механике.</w:t>
            </w:r>
            <w:proofErr w:type="gramEnd"/>
            <w:r w:rsidRPr="008472E7">
              <w:rPr>
                <w:color w:val="000000"/>
              </w:rPr>
              <w:t xml:space="preserve"> Формулировать прямую и обратную задачи механики. Указывать границы применимости моделей и законов классической механики. Называть примеры использования моделей и законов механики для описания движения реальных тел.</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Молекулярная физика и термодинамика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17</w:t>
            </w:r>
          </w:p>
        </w:tc>
        <w:tc>
          <w:tcPr>
            <w:tcW w:w="6378" w:type="dxa"/>
            <w:shd w:val="clear" w:color="auto" w:fill="auto"/>
          </w:tcPr>
          <w:p w:rsidR="002218D8" w:rsidRPr="008472E7" w:rsidRDefault="002218D8" w:rsidP="008472E7">
            <w:pPr>
              <w:pStyle w:val="c5"/>
              <w:shd w:val="clear" w:color="auto" w:fill="FFFFFF"/>
              <w:spacing w:before="0" w:beforeAutospacing="0" w:after="0" w:afterAutospacing="0"/>
              <w:ind w:right="283" w:firstLine="567"/>
              <w:jc w:val="both"/>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 xml:space="preserve">Основы молекулярно-кинетической теории (МКТ) </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 xml:space="preserve">Давать определение понятий: тепловые явления, макроскопические тела, тепловое движение, броуновское движение, диффузия, относительная молекулярная масса, количество вещества, молярная </w:t>
            </w:r>
            <w:r w:rsidRPr="008472E7">
              <w:rPr>
                <w:color w:val="000000"/>
              </w:rPr>
              <w:lastRenderedPageBreak/>
              <w:t>масса, молекула, масса молекулы, скорость движения молекулы, средняя кинетическая энергия молекулы, силы взаимодействия молекул, идеальный газ, микроскопические параметры, макроскопические параметры, давление газа, абсолютная температура, тепловое равновесие, МКТ.</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микроскопические и макроскопические параметры газа.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Перечислять основные положения МКТ, приводить примеры, результаты наблюдений и описывать эксперименты, </w:t>
            </w:r>
            <w:proofErr w:type="spellStart"/>
            <w:r w:rsidRPr="008472E7">
              <w:rPr>
                <w:color w:val="000000"/>
              </w:rPr>
              <w:t>доказываюшие</w:t>
            </w:r>
            <w:proofErr w:type="spellEnd"/>
            <w:r w:rsidRPr="008472E7">
              <w:rPr>
                <w:color w:val="000000"/>
              </w:rPr>
              <w:t xml:space="preserve"> их справедливость.</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и описывать явления: тепловое движение, броуновское движение, диффузия. Воспроизводить и объяснять опыты, демонстрирующие зависимость скорости диффузии от температуры и агрегатного состояния вещества. Наблюдать диффузию в жидкостях и газах.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Использовать полученные на уроках химии умения определять значения относительной молекулярной массы, молярной массы, количества вещества, массы молекулы, формулировать физический смысл постоянной Авогадро.</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Описывать методы определения размеров молекул, скорости молекул.</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Оценивать размер молекулы.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основные свойства агрегатных состояний вещества на основе МКТ.</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Создавать компьютерные модели теплового движения, броуновского движения, явления диффузии в твёрдых, жидких и газообразных телах, опыта </w:t>
            </w:r>
            <w:proofErr w:type="spellStart"/>
            <w:r w:rsidRPr="008472E7">
              <w:rPr>
                <w:i/>
                <w:iCs/>
                <w:color w:val="000000"/>
              </w:rPr>
              <w:t>Перрена</w:t>
            </w:r>
            <w:proofErr w:type="spellEnd"/>
            <w:r w:rsidRPr="008472E7">
              <w:rPr>
                <w:i/>
                <w:iCs/>
                <w:color w:val="000000"/>
              </w:rPr>
              <w:t>.</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модель «идеальный газ», </w:t>
            </w:r>
            <w:r w:rsidRPr="008472E7">
              <w:rPr>
                <w:i/>
                <w:iCs/>
                <w:color w:val="000000"/>
              </w:rPr>
              <w:t>определять границы её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основное уравнение МКТ идеального газа в конкретной ситуации. Определять,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уравнение, связывающее давление идеального газа со средней кинетической энергией молекул, в конкретной ситуации. Определять,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способы измерения температуры. Сравнивать шкалы Кельвина и Цельсия.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уравнение, связывающее абсолютную температуру идеального газа со средней кинетической энергией молекул, в конкретной ситуации. Определять,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уравнение, связывающее давление идеального газа с абсолютной температурой, в конкретной ситуации. Определять,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Измерять температуру жидкости, газа жидкостными и цифровыми термометрами. Работать в паре, группе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lastRenderedPageBreak/>
              <w:t>Находить в дополнительной литературе и Интернете сведения по истории развития атомистической теории строения вещества.</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3.2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Уравнение состояния газа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Составлять уравнение состояния идеального газа и уравнение </w:t>
            </w:r>
            <w:proofErr w:type="spellStart"/>
            <w:r w:rsidRPr="008472E7">
              <w:rPr>
                <w:color w:val="000000"/>
              </w:rPr>
              <w:t>Менделеева-Клапейрона</w:t>
            </w:r>
            <w:proofErr w:type="spellEnd"/>
            <w:r w:rsidRPr="008472E7">
              <w:rPr>
                <w:color w:val="000000"/>
              </w:rPr>
              <w:t xml:space="preserve"> в конкретной ситуации. Вычислять,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Распознавать и описывать </w:t>
            </w:r>
            <w:proofErr w:type="spellStart"/>
            <w:r w:rsidRPr="008472E7">
              <w:rPr>
                <w:color w:val="000000"/>
              </w:rPr>
              <w:t>изопроцессы</w:t>
            </w:r>
            <w:proofErr w:type="spellEnd"/>
            <w:r w:rsidRPr="008472E7">
              <w:rPr>
                <w:color w:val="000000"/>
              </w:rPr>
              <w:t xml:space="preserve"> в идеальном газе.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Прогнозировать особенности протекания </w:t>
            </w:r>
            <w:proofErr w:type="spellStart"/>
            <w:r w:rsidRPr="008472E7">
              <w:rPr>
                <w:i/>
                <w:iCs/>
                <w:color w:val="000000"/>
              </w:rPr>
              <w:t>изопроцессов</w:t>
            </w:r>
            <w:proofErr w:type="spellEnd"/>
            <w:r w:rsidRPr="008472E7">
              <w:rPr>
                <w:i/>
                <w:iCs/>
                <w:color w:val="000000"/>
              </w:rPr>
              <w:t xml:space="preserve"> в идеальном газе на основе уравнений состояния идеального газа и </w:t>
            </w:r>
            <w:proofErr w:type="spellStart"/>
            <w:r w:rsidRPr="008472E7">
              <w:rPr>
                <w:i/>
                <w:iCs/>
                <w:color w:val="000000"/>
              </w:rPr>
              <w:t>Менделеева-Клапейрона</w:t>
            </w:r>
            <w:proofErr w:type="spellEnd"/>
            <w:r w:rsidRPr="008472E7">
              <w:rPr>
                <w:i/>
                <w:iCs/>
                <w:color w:val="000000"/>
              </w:rPr>
              <w:t>. Обосновывать и отстаивать свои предположения.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газовые законы и определять границы их применимости. Составлять уравнения для их описания. Вычислять,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Представлять в виде графиков изохорный, изобарный и изотермический процессы. Определять по графикам характер процесса и макропараметры идеального газа.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Исследовать экспериментально зависимости между макропараметрами при </w:t>
            </w:r>
            <w:proofErr w:type="spellStart"/>
            <w:r w:rsidRPr="008472E7">
              <w:rPr>
                <w:i/>
                <w:iCs/>
                <w:color w:val="000000"/>
              </w:rPr>
              <w:t>изопроцессах</w:t>
            </w:r>
            <w:proofErr w:type="spellEnd"/>
            <w:r w:rsidRPr="008472E7">
              <w:rPr>
                <w:i/>
                <w:iCs/>
                <w:color w:val="000000"/>
              </w:rPr>
              <w:t xml:space="preserve"> в газе.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Измерять давление воздуха манометрами и цифровыми датчиками давления газа, температуру газа </w:t>
            </w:r>
            <w:r w:rsidRPr="008472E7">
              <w:rPr>
                <w:color w:val="000000"/>
              </w:rPr>
              <w:sym w:font="Symbol" w:char="F02D"/>
            </w:r>
            <w:r w:rsidRPr="008472E7">
              <w:rPr>
                <w:color w:val="000000"/>
              </w:rPr>
              <w:t> жидкостными термометрами и цифровыми температурными датчиками, объём газа </w:t>
            </w:r>
            <w:r w:rsidRPr="008472E7">
              <w:rPr>
                <w:color w:val="000000"/>
              </w:rPr>
              <w:sym w:font="Symbol" w:char="F02D"/>
            </w:r>
            <w:r w:rsidRPr="008472E7">
              <w:rPr>
                <w:color w:val="000000"/>
              </w:rPr>
              <w:t> с помощью сильфона.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группе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по заданной теме.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модель идеального газа для описания поведения реальных газов.</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Взаимные превращения жидкости и газа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испарение, конденсация, кипение, динамическое равновесие, насыщенный пар, ненасыщенный пар, </w:t>
            </w:r>
            <w:r w:rsidRPr="008472E7">
              <w:rPr>
                <w:i/>
                <w:iCs/>
                <w:color w:val="000000"/>
              </w:rPr>
              <w:t>критическая температура, температура кипения, абсолютная влажность воздуха, парциальное давление, относительная влажность воздуха, точка росы.</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наблюдать явления: испарение, конденсация, кипение.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Описывать свойства насыщенного пара. Создавать компьютерные модели динамического равновесия.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Измерять влажность воздуха с помощью гигрометра и психрометра. Описывать устройство гигрометра и психрометра. Определять относительную влажность по психрометрической таблице. Определять абсолютную влажность воздуха, парциальное давление, относительную влажность </w:t>
            </w:r>
            <w:r w:rsidRPr="008472E7">
              <w:rPr>
                <w:i/>
                <w:iCs/>
                <w:color w:val="000000"/>
              </w:rPr>
              <w:lastRenderedPageBreak/>
              <w:t>воздуха, точку росы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Находить в литературе и Интернете информацию, готовить презентации и сообщения о влиянии влажности воздуха на процессы жизнедеятельности человека.</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3.4</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Жидкости и твердые тела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свойства жидкости и объяснять их с помощью модели строения жидкости, созданной на основе МКТ.</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сила поверхностного натяжения, коэффициент поверхностного натяжения, </w:t>
            </w:r>
            <w:r w:rsidRPr="008472E7">
              <w:rPr>
                <w:i/>
                <w:iCs/>
                <w:color w:val="000000"/>
              </w:rPr>
              <w:t>поверхностная энергия.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и воспроизводить примеры проявления действия силы поверхностного натяжения.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Определять силу поверхностного натяжения, коэффициент поверхностного натяжения, поверхностную энергию жидкости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Различать смачивающие и не смачивающие поверхность жидкости.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причину движения жидкости по капиллярным трубкам.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Рассчитывать высоту поднятия (опускания) жидкости по капилляру.</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Давать определение понятий: кристаллическое тело, аморфное тело, анизо</w:t>
            </w:r>
            <w:r w:rsidRPr="008472E7">
              <w:rPr>
                <w:i/>
                <w:iCs/>
                <w:color w:val="000000"/>
              </w:rPr>
              <w:softHyphen/>
              <w:t>тропия.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Называть сходства и различия твёрдых тел, аморфных тел, жидких кристаллов.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свойства твёрдых тел </w:t>
            </w:r>
            <w:r w:rsidRPr="008472E7">
              <w:rPr>
                <w:i/>
                <w:iCs/>
                <w:color w:val="000000"/>
              </w:rPr>
              <w:t>и объяснять их с помощью модели строения. Демонстрировать особенности строения кристаллических и аморфных твёрдых тел, используя объёмные модели кристаллов. Приводить примеры процессов, подтверждающих сходство и различия свой</w:t>
            </w:r>
            <w:proofErr w:type="gramStart"/>
            <w:r w:rsidRPr="008472E7">
              <w:rPr>
                <w:i/>
                <w:iCs/>
                <w:color w:val="000000"/>
              </w:rPr>
              <w:t>ств кр</w:t>
            </w:r>
            <w:proofErr w:type="gramEnd"/>
            <w:r w:rsidRPr="008472E7">
              <w:rPr>
                <w:i/>
                <w:iCs/>
                <w:color w:val="000000"/>
              </w:rPr>
              <w:t>исталлических и аморфных твёрдых тел.</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Находить в Интернете и дополнительной литературе сведения о свойствах и применении кристаллических и аморфных материалов.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w:t>
            </w:r>
            <w:r w:rsidRPr="008472E7">
              <w:rPr>
                <w:i/>
                <w:iCs/>
                <w:color w:val="000000"/>
              </w:rPr>
              <w:t>адиабатный процесс</w:t>
            </w:r>
            <w:r w:rsidRPr="008472E7">
              <w:rPr>
                <w:color w:val="000000"/>
              </w:rPr>
              <w:t>, обратимый процесс, необратимый процесс, нагреватель, холодильник, рабочее тело, тепловой двигатель, КПД теплового двигателя.</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термодинамическую систему, характеризовать её состояние и процессы изменения состояния.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Приводить примеры термодинамических систем </w:t>
            </w:r>
            <w:r w:rsidRPr="008472E7">
              <w:rPr>
                <w:i/>
                <w:iCs/>
                <w:color w:val="000000"/>
              </w:rPr>
              <w:lastRenderedPageBreak/>
              <w:t>из курса биологии, характеризовать их, описывать изменения состояний.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способы изменения состояния термодинамической системы путём совершения механической работы и при теплопередаче.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уравнение теплового баланса в конкретной ситуации. Вычислять, используя составленное уравнение, неизвестные величины.</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3.5</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Основы термодинамики</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w:t>
            </w:r>
            <w:r w:rsidRPr="008472E7">
              <w:rPr>
                <w:i/>
                <w:iCs/>
                <w:color w:val="000000"/>
              </w:rPr>
              <w:t>адиабатный процесс</w:t>
            </w:r>
            <w:r w:rsidRPr="008472E7">
              <w:rPr>
                <w:color w:val="000000"/>
              </w:rPr>
              <w:t>, обратимый процесс, необратимый процесс, нагреватель, холодильник, рабочее тело, тепловой двигатель, КПД теплового двигателя.</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термодинамическую систему, характеризовать её состояние и процессы изменения состояния.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Приводить примеры термодинамических систем из курса биологии, характеризовать их, описывать изменения состояний.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способы изменения состояния термодинамической системы путём совершения механической работы и при теплопередаче.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уравнение теплового баланса в конкретной ситуации. Вычислять,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shd w:val="clear" w:color="auto" w:fill="FFFFFF"/>
              </w:rPr>
              <w:t>Распознавать фазовые переходы первого рода и составлять уравнения для фазовых переходов. Вычислять, используя составленные уравнения,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значения внутренней энергии идеального газа, изменение внутренней энергии идеального газа, работы идеального газа, работы над идеальным газом, количества теплоты в конкретных ситуациях. Определять значение работы идеального газа по графику зависимости давления от объёма при изобарном процессе.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Описывать геометрический смысл работы и рассчитывать её значение по графику зависимости давления идеального газа от объёма.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первый закон термодинамики.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Составлять уравнение, описывающее первый закон термодинамики, в конкретных ситуациях для </w:t>
            </w:r>
            <w:proofErr w:type="spellStart"/>
            <w:r w:rsidRPr="008472E7">
              <w:rPr>
                <w:color w:val="000000"/>
              </w:rPr>
              <w:t>изопроцессов</w:t>
            </w:r>
            <w:proofErr w:type="spellEnd"/>
            <w:r w:rsidRPr="008472E7">
              <w:rPr>
                <w:color w:val="000000"/>
              </w:rPr>
              <w:t xml:space="preserve"> в идеальном газе. Вычислять,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Различать обратимые и необратимые процессы. Подтверждать примерами необратимость тепловых процессов.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Формулировать второй закон термодинамики, называть границы его применимости, объяснять его </w:t>
            </w:r>
            <w:r w:rsidRPr="008472E7">
              <w:rPr>
                <w:i/>
                <w:iCs/>
                <w:color w:val="000000"/>
              </w:rPr>
              <w:lastRenderedPageBreak/>
              <w:t>статистический характер.</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тепловых двигателей, выделять в примерах основные части двигателей, описывать принцип действия. Вычислять значения КПД теплового двигателя в конкретных ситуациях. </w:t>
            </w:r>
            <w:r w:rsidRPr="008472E7">
              <w:rPr>
                <w:i/>
                <w:iCs/>
                <w:color w:val="000000"/>
              </w:rPr>
              <w:t>Определять значения КПД теплового двигателя, работающего по циклу Карно,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shd w:val="clear" w:color="auto" w:fill="FFFFFF"/>
              </w:rPr>
              <w:t>Создавать компьютерные модели тепловых машин.</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 проблемах энергетики и охране окружающей среды.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Участвовать в дискуссии о проблемах энергетики и охране окружающей среды, вести диалог, открыто выражать и отстаивать свою точку зрения, выслушивать мнение оппонента.</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4.</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Основы электродинамики</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16</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4.1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 xml:space="preserve">Электростатика </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6</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электрический заряд, элементарный электрический заряд, точечный электрический заряд, свободный электрический заряд, электрическое поле, напряжённость электрического поля, линии напряжённости электрического поля, однородное электрическое поле, потенциал электрического поля, разность потенциалов, энергия электрического поля, эквипотенциальная поверхность, электростатическая индукция, поляризация диэлектриков, диэлектрическая проницаемость вещества, электроёмкость, конденсатор.</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и наблюдать различные способы электризации тел. Объяснять явление электризации на основе знаний о строении вещества. Описывать и воспроизводить взаимодействие заряженных тел.</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принцип действия электрометра. Формулировать закон сохранения электрического заряда, условия его применимости. Составлять уравнение, выражающее закон сохранения электрического заряда, в конкретных ситуациях. Вычислять,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Кулона, условия его применимости. Составлять уравнение, выражающее закон Кулона, в конкретных ситуациях. Вычислять, используя составленное уравнение, неизвестные величины. Вычислять значение напряжённости поля точечного электрического заряда, определять направление вектора напряжённости в конкретной ситуации. Формулировать принцип суперпозиции электрических полей. Определять направление и значение результирующей напряжённости электрического поля системы точечных зарядов.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lastRenderedPageBreak/>
              <w:t>Перечислять свойства линий напряжённости электрического поля.</w:t>
            </w:r>
            <w:r w:rsidRPr="008472E7">
              <w:rPr>
                <w:color w:val="000000"/>
              </w:rPr>
              <w:t xml:space="preserve"> Изображать электрическое поле с помощью линий напряжённости. </w:t>
            </w:r>
            <w:proofErr w:type="gramStart"/>
            <w:r w:rsidRPr="008472E7">
              <w:rPr>
                <w:color w:val="000000"/>
              </w:rPr>
              <w:t>Распознавать и изображать линии напряжённости поля точечного заряда, системы точечных зарядов, заряженной плоскости, двух </w:t>
            </w:r>
            <w:r w:rsidRPr="008472E7">
              <w:rPr>
                <w:i/>
                <w:iCs/>
                <w:color w:val="000000"/>
              </w:rPr>
              <w:t>(нескольких </w:t>
            </w:r>
            <w:r w:rsidRPr="008472E7">
              <w:rPr>
                <w:color w:val="000000"/>
              </w:rPr>
              <w:t>параллельных плоскостей, </w:t>
            </w:r>
            <w:r w:rsidRPr="008472E7">
              <w:rPr>
                <w:i/>
                <w:iCs/>
                <w:color w:val="000000"/>
              </w:rPr>
              <w:t>шара, сферы, цилиндра;</w:t>
            </w:r>
            <w:r w:rsidRPr="008472E7">
              <w:rPr>
                <w:color w:val="000000"/>
              </w:rPr>
              <w:t> однородного и неоднородного электрических полей.</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по линиям напряжённости электрического поля знаки и характер распределения зарядов.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Описывать поведение проводников и диэлектриков в электростатическом поле на основе знаний о строении вещества.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Распознавать и воспроизводить явления электростатической индукции и поляризации диэлектриков.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Теоретически предсказывать на основании знаний о строении вещества поведение проводников и диэлектриков в электрическом поле. Обосновывать и отстаивать свою точку зрения.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Составлять равенства, связывающие напряжённость электрического поля в диэлектрике с напряжённостью внешнего электрического поля. Вычислять,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Описывать принцип действия электростатической защиты.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потенциал электростатического поля в данной точке поля одного </w:t>
            </w:r>
            <w:r w:rsidRPr="008472E7">
              <w:rPr>
                <w:i/>
                <w:iCs/>
                <w:color w:val="000000"/>
              </w:rPr>
              <w:t xml:space="preserve">и </w:t>
            </w:r>
            <w:proofErr w:type="spellStart"/>
            <w:r w:rsidRPr="008472E7">
              <w:rPr>
                <w:i/>
                <w:iCs/>
                <w:color w:val="000000"/>
              </w:rPr>
              <w:t>нескольких</w:t>
            </w:r>
            <w:r w:rsidRPr="008472E7">
              <w:rPr>
                <w:color w:val="000000"/>
              </w:rPr>
              <w:t>точечных</w:t>
            </w:r>
            <w:proofErr w:type="spellEnd"/>
            <w:r w:rsidRPr="008472E7">
              <w:rPr>
                <w:color w:val="000000"/>
              </w:rPr>
              <w:t xml:space="preserve"> электрических зарядов, </w:t>
            </w:r>
            <w:r w:rsidRPr="008472E7">
              <w:rPr>
                <w:i/>
                <w:iCs/>
                <w:color w:val="000000"/>
              </w:rPr>
              <w:t>потенциальную энергию электрического заряда и системы электрических зарядов,</w:t>
            </w:r>
            <w:r w:rsidRPr="008472E7">
              <w:rPr>
                <w:color w:val="000000"/>
              </w:rPr>
              <w:t> разность потенциалов, </w:t>
            </w:r>
            <w:r w:rsidRPr="008472E7">
              <w:rPr>
                <w:i/>
                <w:iCs/>
                <w:color w:val="000000"/>
              </w:rPr>
              <w:t xml:space="preserve">работу электростатического </w:t>
            </w:r>
            <w:proofErr w:type="spellStart"/>
            <w:r w:rsidRPr="008472E7">
              <w:rPr>
                <w:i/>
                <w:iCs/>
                <w:color w:val="000000"/>
              </w:rPr>
              <w:t>поля</w:t>
            </w:r>
            <w:proofErr w:type="gramStart"/>
            <w:r w:rsidRPr="008472E7">
              <w:rPr>
                <w:i/>
                <w:iCs/>
                <w:color w:val="000000"/>
              </w:rPr>
              <w:t>,</w:t>
            </w:r>
            <w:r w:rsidRPr="008472E7">
              <w:rPr>
                <w:color w:val="000000"/>
              </w:rPr>
              <w:t>н</w:t>
            </w:r>
            <w:proofErr w:type="gramEnd"/>
            <w:r w:rsidRPr="008472E7">
              <w:rPr>
                <w:color w:val="000000"/>
              </w:rPr>
              <w:t>апряжение</w:t>
            </w:r>
            <w:proofErr w:type="spellEnd"/>
            <w:r w:rsidRPr="008472E7">
              <w:rPr>
                <w:color w:val="000000"/>
              </w:rPr>
              <w:t xml:space="preserve">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Составлять уравнения, связывающие напряжённость электрического поля с разностью потенциалов. Вычислять, используя составленное уравнение, неизвестные величины. Изображать эквипотенциальные поверхности электрического поля. Распознавать и воспроизводить эквипотенциальные поверхности поля точечного заряда, системы точечных зарядов, заряженной плоскости, двух </w:t>
            </w:r>
            <w:r w:rsidRPr="008472E7">
              <w:rPr>
                <w:i/>
                <w:iCs/>
                <w:color w:val="000000"/>
              </w:rPr>
              <w:t>(нескольких)</w:t>
            </w:r>
            <w:r w:rsidRPr="008472E7">
              <w:rPr>
                <w:color w:val="000000"/>
              </w:rPr>
              <w:t> параллельных плоскостей, </w:t>
            </w:r>
            <w:r w:rsidRPr="008472E7">
              <w:rPr>
                <w:i/>
                <w:iCs/>
                <w:color w:val="000000"/>
              </w:rPr>
              <w:t>шара, сферы, цилиндра;</w:t>
            </w:r>
            <w:r w:rsidRPr="008472E7">
              <w:rPr>
                <w:color w:val="000000"/>
              </w:rPr>
              <w:t> однородного и неоднородного электрических полей. Объяснять устройство, принцип действия, практическое значение конденсаторов. Вычислять значения электроёмкости плоского конденсатора, заряда конденсатора, напряжения на обкладках конденсатора, параметров плоского конденсатора, энергии электрического поля заряженного конденсатора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Рассчитывать общую ёмкость системы конденсаторов.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Находить в Интернете и дополнительной </w:t>
            </w:r>
            <w:r w:rsidRPr="008472E7">
              <w:rPr>
                <w:color w:val="000000"/>
              </w:rPr>
              <w:lastRenderedPageBreak/>
              <w:t>литературе информацию об открытии электрона, истории изучения электрических явлений. 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4.2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Законы постоянного тока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Давать определение понятий: электрический ток, сила тока, </w:t>
            </w:r>
            <w:proofErr w:type="gramStart"/>
            <w:r w:rsidRPr="008472E7">
              <w:rPr>
                <w:color w:val="000000"/>
              </w:rPr>
              <w:t>вольт-амперная</w:t>
            </w:r>
            <w:proofErr w:type="gramEnd"/>
            <w:r w:rsidRPr="008472E7">
              <w:rPr>
                <w:color w:val="000000"/>
              </w:rPr>
              <w:t xml:space="preserve"> характеристика, электрическое сопротивление, сторонние силы, электродвижущая сила. Перечислять условия существования электрического тока. Распознавать и воспроизводить явление электрического тока, действия электрического тока в проводнике. Объяснять механизм явлений на основании знаний о строении вещества.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Создавать компьютерные модели электрического тока.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Пользоваться амперметром, вольтметром, </w:t>
            </w:r>
            <w:r w:rsidRPr="008472E7">
              <w:rPr>
                <w:i/>
                <w:iCs/>
                <w:color w:val="000000"/>
              </w:rPr>
              <w:t>омметром:</w:t>
            </w:r>
            <w:r w:rsidRPr="008472E7">
              <w:rPr>
                <w:b/>
                <w:bCs/>
                <w:color w:val="000000"/>
              </w:rPr>
              <w:t> </w:t>
            </w:r>
            <w:r w:rsidRPr="008472E7">
              <w:rPr>
                <w:color w:val="000000"/>
              </w:rPr>
              <w:t>учитывать особенности измерения конкретным прибором и правила подключения в электрическую цепь.</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Исследовать экспериментально зависимость силы тока в проводнике от напряжения и от сопротивления проводника. Строить график </w:t>
            </w:r>
            <w:proofErr w:type="gramStart"/>
            <w:r w:rsidRPr="008472E7">
              <w:rPr>
                <w:color w:val="000000"/>
              </w:rPr>
              <w:t>вольт-амперной</w:t>
            </w:r>
            <w:proofErr w:type="gramEnd"/>
            <w:r w:rsidRPr="008472E7">
              <w:rPr>
                <w:color w:val="000000"/>
              </w:rPr>
              <w:t xml:space="preserve"> характеристики.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Ома для участка цепи, условия его применимости. Составлять уравнение, описывающее закон Ома для участка цепи, в конкретных ситуациях. Вычислять, используя составленное уравнение, неизвестные значения величин.</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Рассчитывать общее сопротивление участка цепи при последовательном и параллельном соединениях проводников, </w:t>
            </w:r>
            <w:r w:rsidRPr="008472E7">
              <w:rPr>
                <w:i/>
                <w:iCs/>
                <w:color w:val="000000"/>
              </w:rPr>
              <w:t>при смешанном соединении проводников.</w:t>
            </w:r>
            <w:r w:rsidRPr="008472E7">
              <w:rPr>
                <w:color w:val="000000"/>
              </w:rPr>
              <w:t> </w:t>
            </w:r>
            <w:proofErr w:type="gramStart"/>
            <w:r w:rsidRPr="008472E7">
              <w:rPr>
                <w:color w:val="000000"/>
              </w:rPr>
              <w:t>Выполнять расчеты сил токов и напряжений в различных (в том числе в сложных) электрических цепях.</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Формулировать и использовать закон </w:t>
            </w:r>
            <w:proofErr w:type="gramStart"/>
            <w:r w:rsidRPr="008472E7">
              <w:rPr>
                <w:color w:val="000000"/>
              </w:rPr>
              <w:t>Джоуля-Ленца</w:t>
            </w:r>
            <w:proofErr w:type="gramEnd"/>
            <w:r w:rsidRPr="008472E7">
              <w:rPr>
                <w:color w:val="000000"/>
              </w:rPr>
              <w:t>. Определять работу и мощность электрического тока, количество теплоты, выделяющейся в проводнике с током, при заданных параметрах.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Ома для полной цепи, условия его применимости. Составлять уравнение, выражающее закон Ома для полной цепи, в конкретных ситуациях. Рассчитывать, используя составленное уравнение,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Измерять значение электродвижущей силы, напряжение и силу тока на участке цепи с помощью вольтметра, амперметра и цифровых датчиков напряжения и силы тока. Соблюдать правила техники безопасности при работе с источниками тока.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группе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 связи электромагнитного взаимодействия с химическими реакциями и биологическими процессами, об использовании электрических явлений живыми организмами и т. д.</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lastRenderedPageBreak/>
              <w:t>Готовить презентации и сообщения по изученным темам (возможные темы представлены в учебнике).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shd w:val="clear" w:color="auto" w:fill="FFFFFF"/>
              </w:rPr>
              <w:t>Выполнять дополнительные исследовательские работы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4.3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 xml:space="preserve">Электрический ток в различных средах </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носители электрического заряда, проводимость, </w:t>
            </w:r>
            <w:r w:rsidRPr="008472E7">
              <w:rPr>
                <w:i/>
                <w:iCs/>
                <w:color w:val="000000"/>
              </w:rPr>
              <w:t>сверхпроводимость,</w:t>
            </w:r>
            <w:r w:rsidRPr="008472E7">
              <w:rPr>
                <w:color w:val="000000"/>
              </w:rPr>
              <w:t> собственная проводимость, примесная проводимость, электронная проводимость, дырочная проводимость, р-</w:t>
            </w:r>
            <w:proofErr w:type="gramStart"/>
            <w:r w:rsidRPr="008472E7">
              <w:rPr>
                <w:color w:val="000000"/>
              </w:rPr>
              <w:t>n</w:t>
            </w:r>
            <w:proofErr w:type="gramEnd"/>
            <w:r w:rsidRPr="008472E7">
              <w:rPr>
                <w:color w:val="000000"/>
              </w:rPr>
              <w:t>-переход, вакуум, термоэлектронная эмиссия, электролиз, газовый разряд, рекомбинация, ионизация, самостоятельный разряд, несамостоятельный разряд, </w:t>
            </w:r>
            <w:r w:rsidRPr="008472E7">
              <w:rPr>
                <w:i/>
                <w:iCs/>
                <w:color w:val="000000"/>
              </w:rPr>
              <w:t>плазма.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и описывать явления прохождения электрического тока через проводники, полупроводники, вакуум, электролиты, газы.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Качественно характеризовать электрический ток в среде: называть носители зарядов, механизм их образования, характер движения зарядов в электрическом поле и в его отсутствие, зависимость силы тока от напряжения, зависимость силы тока от внешних условий.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Теоретически предсказывать на основании знаний о строении вещества характер носителей зарядов в различных средах, зависимость сопротивления проводников, полупроводников и электролитов от температуры. Приводить примеры физических экспериментов, являющихся критериями истинности теоретических предсказаний. Обосновывать и отстаивать свои предположения.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основные положения теории электронной проводимости металлов. Вычислять значения средней скорости упорядоченного движения электронов в металле под действием электрического поля в конкретной ситуации. Определять сопротивление металлического проводника при данной температуре.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Экспериментально исследовать зависимость сопротивления металлических проводников от температуры.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Приводить примеры сверхпроводников, применения сверхпроводимости. Уточнять границы применимости закона Ома в связи с существованием явления сверхпроводимости.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основные положения теории электронно-дырочной проводимости полупроводников.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чистых полупроводников, полупроводников с донорными и акцепторными примесями.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Экспериментально исследовать зависимость сопротивления полупроводников от температуры и освещённости.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теорию проводимости р-</w:t>
            </w:r>
            <w:proofErr w:type="gramStart"/>
            <w:r w:rsidRPr="008472E7">
              <w:rPr>
                <w:i/>
                <w:iCs/>
                <w:color w:val="000000"/>
              </w:rPr>
              <w:t>n</w:t>
            </w:r>
            <w:proofErr w:type="gramEnd"/>
            <w:r w:rsidRPr="008472E7">
              <w:rPr>
                <w:i/>
                <w:iCs/>
                <w:color w:val="000000"/>
              </w:rPr>
              <w:t>-перехода. Перечислять основные свойства р-</w:t>
            </w:r>
            <w:proofErr w:type="gramStart"/>
            <w:r w:rsidRPr="008472E7">
              <w:rPr>
                <w:i/>
                <w:iCs/>
                <w:color w:val="000000"/>
              </w:rPr>
              <w:t>n</w:t>
            </w:r>
            <w:proofErr w:type="gramEnd"/>
            <w:r w:rsidRPr="008472E7">
              <w:rPr>
                <w:i/>
                <w:iCs/>
                <w:color w:val="000000"/>
              </w:rPr>
              <w:t> -перехода.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Применять теорию проводимости к описанию </w:t>
            </w:r>
            <w:r w:rsidRPr="008472E7">
              <w:rPr>
                <w:i/>
                <w:iCs/>
                <w:color w:val="000000"/>
              </w:rPr>
              <w:lastRenderedPageBreak/>
              <w:t>работы диода и транзистора</w:t>
            </w:r>
            <w:r w:rsidRPr="008472E7">
              <w:rPr>
                <w:color w:val="000000"/>
              </w:rPr>
              <w:t>. Приводить примеры использования полупроводниковых приборов.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условия существования электрического тока в вакууме. Применять знания о строении вещества для описания явления термоэлектронной эмиссии. Описывать принцип действия вакуумного диода, электронно-лучевой трубки.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использования вакуумных приборов.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механизм образования свободных зарядов в растворах и расплавах электролитов.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зависимость сопротивления электролитов от температуры. </w:t>
            </w:r>
            <w:r w:rsidRPr="008472E7">
              <w:rPr>
                <w:i/>
                <w:iCs/>
                <w:color w:val="000000"/>
              </w:rPr>
              <w:t>Теоретически на основании знаний о строении вещества предсказывать ход процесса электролиза. Приводить примеры и воспроизводить физические эксперименты, подтверждающие выделение на электродах вещества при прохождении электрического тока через электролит. Уточнять границы применимости закона Ома для описания прохождения электрического тока через электролиты.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знания о строении вещества для описания явления электролиза.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Составлять уравнение, описывающее закон электролиза Фарадея, для конкретных ситуаций. Вычислять, используя составленное уравнение, неизвестные значения величин.</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использования электролиза.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механизм образования свободных зарядов в газах.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знания о строении вещества для описания явлений самостоятельного и несамостоятельного разрядов.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приводить примеры, перечислять условия возникновения самостоятельного и несамостоятельного газовых разрядов, различных типов газовых разрядов.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использования газовых разрядов.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Перечислять основные свойства и области применения плазмы.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Работать в паре, группе при выполнении исследовательских работ, при осуществлении теоретических предсказаний.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по заданной теме. Перерабатывать, анализировать и представлять информацию в соответствии с поставленными задачами.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5</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Повторение</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4</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Резерв</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r w:rsidR="002218D8" w:rsidRPr="008472E7" w:rsidTr="004E18BD">
        <w:tc>
          <w:tcPr>
            <w:tcW w:w="10314" w:type="dxa"/>
            <w:gridSpan w:val="4"/>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b/>
                <w:sz w:val="24"/>
                <w:szCs w:val="24"/>
              </w:rPr>
              <w:t xml:space="preserve"> 11 класс (</w:t>
            </w:r>
            <w:r w:rsidR="00127760" w:rsidRPr="008472E7">
              <w:rPr>
                <w:rFonts w:ascii="Times New Roman" w:hAnsi="Times New Roman"/>
                <w:b/>
                <w:sz w:val="24"/>
                <w:szCs w:val="24"/>
              </w:rPr>
              <w:t>68</w:t>
            </w:r>
            <w:r w:rsidRPr="008472E7">
              <w:rPr>
                <w:rFonts w:ascii="Times New Roman" w:hAnsi="Times New Roman"/>
                <w:b/>
                <w:sz w:val="24"/>
                <w:szCs w:val="24"/>
              </w:rPr>
              <w:t xml:space="preserve"> часов, 2 часа в неделю)</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w:t>
            </w:r>
            <w:r w:rsidRPr="008472E7">
              <w:rPr>
                <w:rFonts w:ascii="Times New Roman" w:hAnsi="Times New Roman"/>
                <w:sz w:val="24"/>
                <w:szCs w:val="24"/>
              </w:rPr>
              <w:lastRenderedPageBreak/>
              <w:t>.</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 xml:space="preserve">Основы </w:t>
            </w:r>
            <w:r w:rsidRPr="008472E7">
              <w:rPr>
                <w:rFonts w:ascii="Times New Roman" w:hAnsi="Times New Roman"/>
                <w:sz w:val="24"/>
                <w:szCs w:val="24"/>
              </w:rPr>
              <w:lastRenderedPageBreak/>
              <w:t xml:space="preserve">электродинамики (продолжение) </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9</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1.1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Магнитное поле</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магнитное поле, индукция магнитного поля, вихревое поле, сила Ампера, сила Лоренца, ферромагнетик, домен, температура Кюри, </w:t>
            </w:r>
            <w:r w:rsidRPr="008472E7">
              <w:rPr>
                <w:i/>
                <w:iCs/>
                <w:color w:val="000000"/>
              </w:rPr>
              <w:t>магнитная проницаемость вещества.</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единицы индукции магнитного поля.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основные свойства магнитного поля.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Изображать магнитные линии постоянного магнита, прямого проводника с током, катушки с током.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Наблюдать взаимодействие катушки с током и магнита, магнитной стрелки и проводника с током, действие магнитного поля на движущуюся заряженную частицу.</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Ампера, называть границы его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направление линий индукции магнитного поля с помощью правила буравчика, направление векторов силы Ампера и силы Лоренца с помощью правила левой руки.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Применять закон Ампера и формулу для вычисления силы Лоренца при решении задач.</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принцип работы циклотрона и масс-спектрографа.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Перечислять типы веществ по магнитным свойствам, называть свойства </w:t>
            </w:r>
            <w:proofErr w:type="spellStart"/>
            <w:r w:rsidRPr="008472E7">
              <w:rPr>
                <w:color w:val="000000"/>
              </w:rPr>
              <w:t>диа</w:t>
            </w:r>
            <w:proofErr w:type="spellEnd"/>
            <w:r w:rsidRPr="008472E7">
              <w:rPr>
                <w:color w:val="000000"/>
              </w:rPr>
              <w:t>-, пара- и ферромагнетиков.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Измерять силу взаимодействия катушки с током и магнита.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Исследовать магнитные свойства тел, изготовленных из разных материалов. </w:t>
            </w:r>
            <w:r w:rsidRPr="008472E7">
              <w:rPr>
                <w:color w:val="000000"/>
              </w:rPr>
              <w:t>Работать в паре при выполнении практических заданий, в паре и группе при решении задач.</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принцип действия электроизмерительных приборов, громкоговорителя и электродвигателя.</w:t>
            </w:r>
          </w:p>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Находить в литературе и Интернете информацию о вкладе Ампера, Лоренца в изучение магнитного поля, русского физика Столетова в исследование магнитных свойств ферромагнетиков, о применении закона Ампера, практическом использовании действия магнитного поля на движущийся заряд, об ускорителях элементарных частиц, о вкладе российских учёных в создание ускорителей элементарных частиц, в том числе в Объединённом институте ядерных исследований (ОИЯИ) в г. Дубне и</w:t>
            </w:r>
            <w:proofErr w:type="gramEnd"/>
            <w:r w:rsidRPr="008472E7">
              <w:rPr>
                <w:color w:val="000000"/>
              </w:rPr>
              <w:t xml:space="preserve"> на </w:t>
            </w:r>
            <w:proofErr w:type="spellStart"/>
            <w:r w:rsidRPr="008472E7">
              <w:rPr>
                <w:color w:val="000000"/>
              </w:rPr>
              <w:t>адронном</w:t>
            </w:r>
            <w:proofErr w:type="spellEnd"/>
            <w:r w:rsidRPr="008472E7">
              <w:rPr>
                <w:color w:val="000000"/>
              </w:rPr>
              <w:t xml:space="preserve"> </w:t>
            </w:r>
            <w:proofErr w:type="spellStart"/>
            <w:r w:rsidRPr="008472E7">
              <w:rPr>
                <w:color w:val="000000"/>
              </w:rPr>
              <w:t>коллайдере</w:t>
            </w:r>
            <w:proofErr w:type="spellEnd"/>
            <w:r w:rsidRPr="008472E7">
              <w:rPr>
                <w:color w:val="000000"/>
              </w:rPr>
              <w:t xml:space="preserve"> в </w:t>
            </w:r>
            <w:proofErr w:type="spellStart"/>
            <w:r w:rsidRPr="008472E7">
              <w:rPr>
                <w:color w:val="000000"/>
              </w:rPr>
              <w:t>ЦЕРНе</w:t>
            </w:r>
            <w:proofErr w:type="spellEnd"/>
            <w:r w:rsidRPr="008472E7">
              <w:rPr>
                <w:color w:val="000000"/>
              </w:rPr>
              <w:t>; об использовании ферромагнетиков, о магнитном поле Земли.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Электромагнитная индукция</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4</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Давать определение понятий: явление электромагнитной индукции, магнитный поток, ЭДС индукции, индуктивность, самоиндукция, ЭДС </w:t>
            </w:r>
            <w:r w:rsidRPr="008472E7">
              <w:rPr>
                <w:color w:val="000000"/>
              </w:rPr>
              <w:lastRenderedPageBreak/>
              <w:t>самоиндукции.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правило Ленца, закон электромагнитной индукции, называть границы его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Исследовать явление электромагнитной индукции.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в конкретной ситуации.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возникновение вихревого электрического поля и электромагнитного поля. </w:t>
            </w:r>
            <w:r w:rsidRPr="008472E7">
              <w:rPr>
                <w:i/>
                <w:iCs/>
                <w:color w:val="000000"/>
              </w:rPr>
              <w:t>Описывать процесс возникновения ЭДС индукции в движущихся проводниках.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Представлять принцип действия электрогенератора и электродинамического микрофона.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и группе при выполнении практических заданий, планировать эксперимент.</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примеры использования явления электромагнитной индукции.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наблюдать явление самоиндукции, показывать причинно-следственные связи при наблюдении явления.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закон самоиндукции, называть границы его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Проводить аналогию между самоиндукцией и инертностью.</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зависимость индуктивности катушки от её длины и площади витков.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в конкретной ситуации значения: магнитного потока, ЭДС индукции, </w:t>
            </w:r>
            <w:r w:rsidRPr="008472E7">
              <w:rPr>
                <w:i/>
                <w:iCs/>
                <w:color w:val="000000"/>
              </w:rPr>
              <w:t>ЭДС индукции в движущихся проводниках,</w:t>
            </w:r>
            <w:r w:rsidRPr="008472E7">
              <w:rPr>
                <w:color w:val="000000"/>
              </w:rPr>
              <w:t> ЭДС самоиндукции, индуктивность, </w:t>
            </w:r>
            <w:r w:rsidRPr="008472E7">
              <w:rPr>
                <w:i/>
                <w:iCs/>
                <w:color w:val="000000"/>
              </w:rPr>
              <w:t>энергию электромагнитного поля.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об истории открытия явления электромагнитной индукции, о вкладе в изучение этого явления российского физика Э. X. Ленца, о борьбе с проявлениями электромагнитной индукц</w:t>
            </w:r>
            <w:proofErr w:type="gramStart"/>
            <w:r w:rsidRPr="008472E7">
              <w:rPr>
                <w:color w:val="000000"/>
              </w:rPr>
              <w:t>ии и её</w:t>
            </w:r>
            <w:proofErr w:type="gramEnd"/>
            <w:r w:rsidRPr="008472E7">
              <w:rPr>
                <w:color w:val="000000"/>
              </w:rPr>
              <w:t xml:space="preserve"> использовании в промышленности. 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Колебания и волны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17</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Механические колебания</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 xml:space="preserve">Давать определение понятий: колебания, колебательная система, механические колебания, гармонические колебания, свободные колебания, затухающие колебания, вынужденные колебания, </w:t>
            </w:r>
            <w:r w:rsidRPr="008472E7">
              <w:rPr>
                <w:color w:val="000000"/>
              </w:rPr>
              <w:lastRenderedPageBreak/>
              <w:t>резонанс, смещение, амплитуда, период, частота, собственная частота, фаза.</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Называть условия возникновения колебаний. Приводить примеры колебательных систем.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модели «пружинный маятник», «математический маятник».</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виды колебательного движения, их свойства.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наблюдать гармонические колебания, свободные колебания, затухающие колебания, вынужденные колебания, резонанс.</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способы получения свободных и вынужденных механических колебаний. Составлять уравнение механических колебаний, записывать его решение. Определять по уравнению колебательного движения параметры колебаний.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Представлять графически зависимость смещения, скорости и ускорения от времени при колебаниях математического и пружинного маятников. Определять по графику характеристики колебаний: амплитуду, период и частоту.</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Изображать графически зависимость амплитуды вынужденных колебаний от частоты вынуждающей силы. Анализировать изменение данного графика при изменении трения в системе.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Вычислять в конкретных ситуациях значения периода колебаний математического или пружинного маятника, энергии маятника.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превращения энергии при колебаниях математического маятника и груза на пружине.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Исследовать зависимость периода колебаний математического маятника от его длины, массы и амплитуды колебаний. Исследовать зависимость периода колебаний груза на пружине от массы груза и жёсткости пружины.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и группе при решении задач и выполнении практических заданий, исследований, планировать эксперимент. Вести дискуссию на тему «Роль резонанса в технике и быту».</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об использовании механических колебаний в приборах геологоразведки, часах, качелях, других устройствах, об использовании в технике и музыке резонанса и о борьбе с ним.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Решать задачи. Контролировать решение задач самим и другими учащимися.</w:t>
            </w:r>
          </w:p>
          <w:p w:rsidR="002218D8" w:rsidRPr="008472E7" w:rsidRDefault="002218D8" w:rsidP="008472E7">
            <w:pPr>
              <w:pStyle w:val="a6"/>
              <w:shd w:val="clear" w:color="auto" w:fill="FFFFFF"/>
              <w:spacing w:before="0" w:beforeAutospacing="0" w:after="0" w:afterAutospacing="0"/>
              <w:ind w:right="283" w:firstLine="567"/>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Электромагнитные колебания</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6</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электромагнитные колебания, колебательный контур, свободные электромагнитные колебания, </w:t>
            </w:r>
            <w:r w:rsidRPr="008472E7">
              <w:rPr>
                <w:i/>
                <w:iCs/>
                <w:color w:val="000000"/>
              </w:rPr>
              <w:t xml:space="preserve">автоколебания, автоколебательная </w:t>
            </w:r>
            <w:proofErr w:type="spellStart"/>
            <w:r w:rsidRPr="008472E7">
              <w:rPr>
                <w:i/>
                <w:iCs/>
                <w:color w:val="000000"/>
              </w:rPr>
              <w:t>система</w:t>
            </w:r>
            <w:proofErr w:type="gramStart"/>
            <w:r w:rsidRPr="008472E7">
              <w:rPr>
                <w:i/>
                <w:iCs/>
                <w:color w:val="000000"/>
              </w:rPr>
              <w:t>,</w:t>
            </w:r>
            <w:r w:rsidRPr="008472E7">
              <w:rPr>
                <w:color w:val="000000"/>
              </w:rPr>
              <w:t>в</w:t>
            </w:r>
            <w:proofErr w:type="gramEnd"/>
            <w:r w:rsidRPr="008472E7">
              <w:rPr>
                <w:color w:val="000000"/>
              </w:rPr>
              <w:t>ынужденные</w:t>
            </w:r>
            <w:proofErr w:type="spellEnd"/>
            <w:r w:rsidRPr="008472E7">
              <w:rPr>
                <w:color w:val="000000"/>
              </w:rPr>
              <w:t xml:space="preserve"> электромагнитные колебания, переменный </w:t>
            </w:r>
            <w:r w:rsidRPr="008472E7">
              <w:rPr>
                <w:color w:val="000000"/>
              </w:rPr>
              <w:lastRenderedPageBreak/>
              <w:t>электрический ток, активное сопротивление, </w:t>
            </w:r>
            <w:r w:rsidRPr="008472E7">
              <w:rPr>
                <w:i/>
                <w:iCs/>
                <w:color w:val="000000"/>
              </w:rPr>
              <w:t>индуктивное сопротивление, ёмкостное сопротивление, полное сопротивление цепи переменного тока,</w:t>
            </w:r>
            <w:r w:rsidRPr="008472E7">
              <w:rPr>
                <w:color w:val="000000"/>
              </w:rPr>
              <w:t> действующее значение силы тока, действующее значение напряжения, трансформатор, коэффициент трансформации.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Изображать схему колебательного контура и описывать принцип его работы.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воспроизводить, наблюдать свободные электромагнитные колебания, </w:t>
            </w:r>
            <w:r w:rsidRPr="008472E7">
              <w:rPr>
                <w:i/>
                <w:iCs/>
                <w:color w:val="000000"/>
              </w:rPr>
              <w:t>вынужденные электромагнитные колебания, резонанс в цепи переменного тока.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Анализировать превращения энергии в колебательном контуре при электромагнитных колебаниях.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Представлять в виде графиков зависимость электрического заряда, силы тока и напряжения от времени при свободных электромагнитных колебаниях. Определять по графику колебаний характеристики: амплитуду, период и частоту.</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Проводить аналогию между механическими и электромагнитными колебаниями.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Записывать формулу Томсона. Вычислять с помощью формулы Томсона период и частоту свободных электромагнитных колебаний.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период, частоту, амплитуду колебаний в конкретных ситуациях. </w:t>
            </w:r>
            <w:r w:rsidRPr="008472E7">
              <w:rPr>
                <w:i/>
                <w:iCs/>
                <w:color w:val="000000"/>
              </w:rPr>
              <w:t>Исследовать электромагнитные колебания.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Перечислять свойства автоколебаний, автоколебательной системы. Приводить примеры автоколебательных систем, использования автоколебаний.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принцип получения переменного тока, устройство генератора переменного тока.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Называть особенности переменного электрического тока на участке цепи с резистором.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Называть особенности переменного электрического тока на участке цепи с конденсатором.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Называть особенности переменного электрического тока на участке цепи с катушкой индуктивности.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Записывать закон Ома для цепи переменного тока. Находить значения силы тока, напряжения, активного сопротивления, </w:t>
            </w:r>
            <w:r w:rsidRPr="008472E7">
              <w:rPr>
                <w:i/>
                <w:iCs/>
                <w:color w:val="000000"/>
              </w:rPr>
              <w:t>индуктивного сопротивления, ёмкостного сопротивления, полного сопротивления </w:t>
            </w:r>
            <w:r w:rsidRPr="008472E7">
              <w:rPr>
                <w:color w:val="000000"/>
              </w:rPr>
              <w:t>цепи переменного тока в 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Вычислять значения мощности, выделяющейся в цепи переменного тока, действующие значения тока и напряжения.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Называть условия возникновения резонанса в цепи переменного тока.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устройство, принцип действия и применение трансформатора.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 xml:space="preserve">Вычислять коэффициент трансформации в </w:t>
            </w:r>
            <w:r w:rsidRPr="008472E7">
              <w:rPr>
                <w:i/>
                <w:iCs/>
                <w:color w:val="000000"/>
              </w:rPr>
              <w:lastRenderedPageBreak/>
              <w:t>конкретных ситуациях.</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 получении, передаче и использовании переменного тока, об истории создания и применении трансформаторов, </w:t>
            </w:r>
            <w:r w:rsidRPr="008472E7">
              <w:rPr>
                <w:i/>
                <w:iCs/>
                <w:color w:val="000000"/>
              </w:rPr>
              <w:t>использовании резонанса в цепи переменного тока и о борьбе с ним</w:t>
            </w:r>
            <w:r w:rsidRPr="008472E7">
              <w:rPr>
                <w:color w:val="000000"/>
              </w:rPr>
              <w:t>, успехах и проблемах электроэнергетики.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Составлять схемы преобразования энергии на ТЭЦ и ГЭС, а также схему передачи и потребления электроэнергии,</w:t>
            </w:r>
            <w:r w:rsidRPr="008472E7">
              <w:rPr>
                <w:color w:val="000000"/>
              </w:rPr>
              <w:t> называть основных потребителей электроэнергии.</w:t>
            </w:r>
            <w:r w:rsidRPr="008472E7">
              <w:rPr>
                <w:i/>
                <w:iCs/>
                <w:color w:val="000000"/>
              </w:rPr>
              <w:t> Перечислять причины потерь энергии и возможности для повышения эффективности её использования.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Вести дискуссию о пользе и вреде электростанций, аргументировать свою позицию, уметь выслушивать мнение других участников.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6"/>
              <w:shd w:val="clear" w:color="auto" w:fill="FFFFFF"/>
              <w:spacing w:before="0" w:beforeAutospacing="0" w:after="0" w:afterAutospacing="0"/>
              <w:ind w:right="283" w:firstLine="567"/>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2.3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Механические волны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механическая волна, поперечная волна, продольная волна, скорость волны, длина волны, фаза волны, </w:t>
            </w:r>
            <w:r w:rsidRPr="008472E7">
              <w:rPr>
                <w:i/>
                <w:iCs/>
                <w:color w:val="000000"/>
              </w:rPr>
              <w:t>плоская волна, волновая поверхность, фронт волны, луч,</w:t>
            </w:r>
            <w:r w:rsidRPr="008472E7">
              <w:rPr>
                <w:color w:val="000000"/>
              </w:rPr>
              <w:t> звуковая волна, громкость звука, высота тона, тембр, отражение, преломление, поглощение, интерференция, </w:t>
            </w:r>
            <w:r w:rsidRPr="008472E7">
              <w:rPr>
                <w:i/>
                <w:iCs/>
                <w:color w:val="000000"/>
              </w:rPr>
              <w:t>дифракция, поляризация</w:t>
            </w:r>
            <w:r w:rsidRPr="008472E7">
              <w:rPr>
                <w:color w:val="000000"/>
              </w:rPr>
              <w:t xml:space="preserve"> механических волн, когерентные источники, стоячая волна, акустический резонанс, </w:t>
            </w:r>
            <w:proofErr w:type="spellStart"/>
            <w:r w:rsidRPr="008472E7">
              <w:rPr>
                <w:color w:val="000000"/>
              </w:rPr>
              <w:t>плоскополяризованная</w:t>
            </w:r>
            <w:proofErr w:type="spellEnd"/>
            <w:r w:rsidRPr="008472E7">
              <w:rPr>
                <w:color w:val="000000"/>
              </w:rPr>
              <w:t xml:space="preserve"> волна.</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Перечислять свойства механических волн. </w:t>
            </w:r>
            <w:proofErr w:type="gramStart"/>
            <w:r w:rsidRPr="008472E7">
              <w:rPr>
                <w:color w:val="000000"/>
              </w:rPr>
              <w:t>Распознавать, воспроизводить, наблюдать механические волны, поперечные волны, продольные волны, отражение, преломление, поглощение, интерференцию, </w:t>
            </w:r>
            <w:r w:rsidRPr="008472E7">
              <w:rPr>
                <w:i/>
                <w:iCs/>
                <w:color w:val="000000"/>
              </w:rPr>
              <w:t>дифракцию и поляризацию</w:t>
            </w:r>
            <w:r w:rsidRPr="008472E7">
              <w:rPr>
                <w:color w:val="000000"/>
              </w:rPr>
              <w:t> механических волн.</w:t>
            </w:r>
            <w:proofErr w:type="gramEnd"/>
            <w:r w:rsidRPr="008472E7">
              <w:rPr>
                <w:color w:val="000000"/>
              </w:rPr>
              <w:t xml:space="preserve"> Называть характеристики волн: скорость, частота, длина волны, разность фаз. Определять в конкретных ситуациях скоро</w:t>
            </w:r>
            <w:r w:rsidRPr="008472E7">
              <w:rPr>
                <w:color w:val="000000"/>
              </w:rPr>
              <w:softHyphen/>
              <w:t>сти, частоты, длины волны, разности фаз волн.</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Записывать и составлять в конкретных ситуациях уравнение гармонической бегущей волны.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 возбуждении, передаче и использовании звуковых волн, об использовании резонанса звуковых волн в музыке и технике.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Вести дискуссию о пользе и вреде воздействия на человека звуковых волн, аргументировать свою позицию, уметь выслушивать мнение других участников.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2.4</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Электромагнитные волны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 xml:space="preserve">Давать определение понятий: электромагнитное поле, вихревое электрическое поле, электромагнитные волны, скорость волны, длина волны, фаза волны, волновая поверхность, фронт волны, луч, плотность потока излучения, точечный источник излучения, </w:t>
            </w:r>
            <w:r w:rsidRPr="008472E7">
              <w:rPr>
                <w:color w:val="000000"/>
              </w:rPr>
              <w:lastRenderedPageBreak/>
              <w:t xml:space="preserve">отражение, преломление, поглощение, интерференция, дифракция, </w:t>
            </w:r>
            <w:proofErr w:type="spellStart"/>
            <w:r w:rsidRPr="008472E7">
              <w:rPr>
                <w:color w:val="000000"/>
              </w:rPr>
              <w:t>поперечность</w:t>
            </w:r>
            <w:proofErr w:type="spellEnd"/>
            <w:r w:rsidRPr="008472E7">
              <w:rPr>
                <w:color w:val="000000"/>
              </w:rPr>
              <w:t>, поляризация электромагнитных волн, радиосвязь, радиолокация, амплитудная модуляция, детектирование.</w:t>
            </w:r>
            <w:proofErr w:type="gramEnd"/>
            <w:r w:rsidRPr="008472E7">
              <w:rPr>
                <w:color w:val="000000"/>
              </w:rPr>
              <w:t xml:space="preserve"> Объяснять взаимосвязь переменных электрического и магнитного полей. Рисовать схему распространения электромагнитной волны. Перечислять свойства и характеристики электромагнитных волн.</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процессы в открытом колебательном контуре, принцип излучения и регистрации электромагнитных волн.</w:t>
            </w:r>
          </w:p>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Распознавать, наблюдать электромагнитные волны, излучение, приём, отражение, преломление, поглощение, интерференцию, дифракцию и поляризацию электромагнитных волн.</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Вычислять в конкретных ситуациях значения характеристик волн: скорости, частоты, длины волны, разности фаз, </w:t>
            </w:r>
            <w:r w:rsidRPr="008472E7">
              <w:rPr>
                <w:i/>
                <w:iCs/>
                <w:color w:val="000000"/>
              </w:rPr>
              <w:t>глубину радиолокации.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Сравнивать механические и электромагнитные волны.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принципы радиосвязи и телевидения.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принципы осуществления процессов модуляции и детектирования. Изображать принципиальные схемы радиопередатчика и радиоприёмника. Осуществлять радиопередачу и радиоприём. Объяснять принципы передачи изображения телепередатчиком и принципы приёма изображения телевизором.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Исследовать свойства электромагнитных волн с помощью мобильного телефона. Называть и описывать современные средства связи.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Выделять роль А.С. Попова в изучении электромагнитных волн и создании радиосвязи. Относиться с уважением к учёным и их открытиям. Обосновывать важность открытия электромагнитных волн для развития науки.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позволяющую ответить на поставленные вопросы по теме.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и группе при решении задач и выполнении практических заданий. </w:t>
            </w:r>
            <w:r w:rsidRPr="008472E7">
              <w:rPr>
                <w:i/>
                <w:iCs/>
                <w:color w:val="000000"/>
              </w:rPr>
              <w:t>Находить в литературе и Интернете информацию о возбуждении, передаче и использовании электромагнитных волн, об опытах Герца и их значении.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Вести дискуссию о пользе и вреде использования человеком электромагнитных волн, аргументировать свою позицию, уметь выслушивать мнение других участников. 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Оптика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13</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r w:rsidRPr="008472E7">
              <w:rPr>
                <w:rFonts w:ascii="Times New Roman" w:hAnsi="Times New Roman"/>
                <w:sz w:val="24"/>
                <w:szCs w:val="24"/>
              </w:rPr>
              <w:lastRenderedPageBreak/>
              <w:t>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 xml:space="preserve">Световые волны. </w:t>
            </w:r>
            <w:r w:rsidRPr="008472E7">
              <w:rPr>
                <w:rFonts w:ascii="Times New Roman" w:hAnsi="Times New Roman"/>
                <w:sz w:val="24"/>
                <w:szCs w:val="24"/>
              </w:rPr>
              <w:lastRenderedPageBreak/>
              <w:t xml:space="preserve">Геометрическая и волновая оптика </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11</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 xml:space="preserve">Давать определение понятий: свет, геометрическая оптика, световой луч, скорость света, отражение света, </w:t>
            </w:r>
            <w:r w:rsidRPr="008472E7">
              <w:rPr>
                <w:color w:val="000000"/>
              </w:rPr>
              <w:lastRenderedPageBreak/>
              <w:t>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 xml:space="preserve">расстояние линзы, оптическая сила линзы, дисперсия света, интерференция света, дифракция света, дифракционная решётка, поляризация света, естественный свет, </w:t>
            </w:r>
            <w:proofErr w:type="spellStart"/>
            <w:r w:rsidRPr="008472E7">
              <w:rPr>
                <w:color w:val="000000"/>
              </w:rPr>
              <w:t>плоскополяризованный</w:t>
            </w:r>
            <w:proofErr w:type="spellEnd"/>
            <w:r w:rsidRPr="008472E7">
              <w:rPr>
                <w:color w:val="000000"/>
              </w:rPr>
              <w:t xml:space="preserve"> свет.</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методы измерения скорости света.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свойства световых волн.</w:t>
            </w:r>
          </w:p>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Распознавать, воспроизводить, наблюдать распространение световых волн, отражение, преломление, поглощение, дисперсию, интерференцию, дифракцию и поляризацию световых волн.</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принцип Гюйгенса, законы отражения и преломления света, границы их применимости.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Строить ход луча в плоскопараллельной пластине, треугольной призме, поворотной призме, оборачивающей призме, тонкой линзе.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Строить изображение предмета в плоском зеркале, в тонкой линзе.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виды линз, их основные характеристики </w:t>
            </w:r>
            <w:r w:rsidRPr="008472E7">
              <w:rPr>
                <w:color w:val="000000"/>
              </w:rPr>
              <w:sym w:font="Symbol" w:char="F02D"/>
            </w:r>
            <w:r w:rsidRPr="008472E7">
              <w:rPr>
                <w:color w:val="000000"/>
              </w:rPr>
              <w:t> оптический центр, главная оптическая ось, фокус, оптическая сила.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решётки, положения интерференционных и дифракционных максимумов и минимумов. Записывать формулу тонкой линзы, рассчитывать в конкретных ситуациях с её помощью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принцип коррекции зрения с помощью очков.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Экспериментально определять показатель преломления среды, фокусное расстояние собирающей и </w:t>
            </w:r>
            <w:r w:rsidRPr="008472E7">
              <w:rPr>
                <w:i/>
                <w:iCs/>
                <w:color w:val="000000"/>
              </w:rPr>
              <w:t>рассеивающей </w:t>
            </w:r>
            <w:r w:rsidRPr="008472E7">
              <w:rPr>
                <w:color w:val="000000"/>
              </w:rPr>
              <w:t>линз, длину световой волны с помощью дифракционной решётки, </w:t>
            </w:r>
            <w:r w:rsidRPr="008472E7">
              <w:rPr>
                <w:i/>
                <w:iCs/>
                <w:color w:val="000000"/>
              </w:rPr>
              <w:t>оценивать информационную ёмкость компакт-диска (CD).</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Перечислять области применения интерференции света, дифракции света, поляризации света.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Исследовать зависимость угла преломления от угла падения, зависимость расстояния от линзы до изображения от расстояния от линзы до предмета.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Проверять гипотезы: угол преломления прямо пропорционален углу падения, </w:t>
            </w:r>
            <w:r w:rsidRPr="008472E7">
              <w:rPr>
                <w:i/>
                <w:iCs/>
                <w:color w:val="000000"/>
              </w:rPr>
              <w:t>при плотном сложении двух линз оптические силы складываются.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Конструировать модели телескопа и/или микроскопа.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и группе при выполнении практических заданий, выдвижении гипотез, разработке методов проверки гипотез.</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lastRenderedPageBreak/>
              <w:t>Планировать деятельность по выполнению и выполнять исследования зависи</w:t>
            </w:r>
            <w:r w:rsidRPr="008472E7">
              <w:rPr>
                <w:i/>
                <w:iCs/>
                <w:color w:val="000000"/>
              </w:rPr>
              <w:softHyphen/>
              <w:t>мости между физическими величинами, экспериментальную проверку гипотезы.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 биографиях И. Ньютона, X. Гюйгенса, Т. Юнга, О. Френеля, об их научных работах, о значении их работ для современной науки.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Высказывать своё мнение о значении научных открытий и работ по оптике И. Ньютона, X. Гюйгенса, Т. Юнга, О. Френеля. Воспринимать, анализировать, перерабатывать и предъявлять информацию в соответствии с поставленными задачами.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Выделять основные положения корпускулярной и волновой теорий света. Участвовать в обсуждении этих теорий и современных взглядов на природу света.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Указывать границы применимости геометрической оптики.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3.2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Излучение и спектры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тепловое излучение, электролюминесценция, катодолюминесценция, хемилюминесценция, фотолюминесценция, </w:t>
            </w:r>
            <w:r w:rsidRPr="008472E7">
              <w:rPr>
                <w:i/>
                <w:iCs/>
                <w:color w:val="000000"/>
              </w:rPr>
              <w:t>сплошной спектр, линейчатый спектр, полосатый спектр, спектр поглощения, спектральный анализ.</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виды спектров. Распознавать, </w:t>
            </w:r>
            <w:r w:rsidRPr="008472E7">
              <w:rPr>
                <w:i/>
                <w:iCs/>
                <w:color w:val="000000"/>
              </w:rPr>
              <w:t>воспроизводить,</w:t>
            </w:r>
            <w:r w:rsidRPr="008472E7">
              <w:rPr>
                <w:color w:val="000000"/>
              </w:rPr>
              <w:t> наблюдать сплошной спектр, линейчатый спектр, полосатый спектр, спектр излучения и поглощения.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Изображать, объяснять и анализировать кривую зависимости распределения энергии в спектре абсолютно чёрного тела.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виды электромагнитных излучений, их источники, свойства, применение. Использовать шкалу электромагнитных волн. Сравнивать свойства электромагнитных волн разных диапазонов.</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4</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Основы специальной теории относительности</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34.1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Основы специальной теории относительности (СТО)</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событие, постулат, собственная инерциальная система отсчёта, собственное время, собственная длина тела, масса покоя, инвариант, энергия покоя.</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противоречия между классической механикой и электродинамикой Максвелла и причины появления СТО.</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постулаты СТО.</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выводы из постулатов СТО </w:t>
            </w:r>
            <w:r w:rsidRPr="008472E7">
              <w:rPr>
                <w:i/>
                <w:iCs/>
                <w:color w:val="000000"/>
              </w:rPr>
              <w:t>и объяснять релятивистские эффекты сокращения размеров тела и замедления времени между двумя событиями с точки зрения движущейся системы отсчёта.</w:t>
            </w:r>
            <w:r w:rsidRPr="008472E7">
              <w:rPr>
                <w:color w:val="000000"/>
              </w:rPr>
              <w:t xml:space="preserve"> Анализировать формулу релятивистского </w:t>
            </w:r>
            <w:r w:rsidRPr="008472E7">
              <w:rPr>
                <w:color w:val="000000"/>
              </w:rPr>
              <w:lastRenderedPageBreak/>
              <w:t>закона сложения скоростей.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Проводить мысленные эксперименты, подтверждающие постулаты СТО и их следствия.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Находить в конкретной ситуации значения скоростей тел в СТО, интервалов времени между событиями, длину тела, энергию покоя частицы, полную энергию частицы, релятивистский импульс частицы.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Записывать выражение для энергии покоя </w:t>
            </w:r>
            <w:r w:rsidRPr="008472E7">
              <w:rPr>
                <w:i/>
                <w:iCs/>
                <w:color w:val="000000"/>
              </w:rPr>
              <w:t>и полной энергии</w:t>
            </w:r>
            <w:r w:rsidRPr="008472E7">
              <w:rPr>
                <w:color w:val="000000"/>
              </w:rPr>
              <w:t> частиц.</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Излагать суть принципа соответствия.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 теории эфира, об экспериментах, которые привели к созданию СТО, об относительности расстояний и промежутков времени, о биографии А. Эйнштейна. Высказывать своё мнение о значении СТО для современной науки.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5.</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Квантовая физика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17</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5.1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Световые кванты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4</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фотоэффект, квант, ток насыщения, задерживающее напряжение, работа выхода, красная граница фотоэффекта.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Формулировать предмет и задачи квантовой физики.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наблюдать явление фотоэффекта.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опыты Столетова.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гипотезу Планка о квантах, законы фотоэффекта.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Анализировать законы фотоэффекта.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Записывать и составлять в конкретных ситуациях уравнение Эйнштейна для фотоэффекта и находить с его помощью неизвестные величины.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Вычислять в конкретных ситуациях значения максимальной кинетической энергии фотоэлектронов, скорости фотоэлектронов, работы выхода, запирающего напряжения, частоты и длины волны, соответствующих красной границе фотоэффекта.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использования фотоэффекта.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суть корпускулярно-волнового дуализма.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опыты Лебедева по измерению давления света и опыты Вавилова по оптике.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Описывать опыты по дифракции электронов.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соотношение неопределённостей Гейзенберга и объяснять его суть.</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информацию о работах Столетова, Лебедева, Вавилова, </w:t>
            </w:r>
            <w:r w:rsidRPr="008472E7">
              <w:rPr>
                <w:i/>
                <w:iCs/>
                <w:color w:val="000000"/>
              </w:rPr>
              <w:t>Планка, Комптона, де Бройля.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Выделять роль российских учёных в исследовании свой</w:t>
            </w:r>
            <w:proofErr w:type="gramStart"/>
            <w:r w:rsidRPr="008472E7">
              <w:rPr>
                <w:color w:val="000000"/>
              </w:rPr>
              <w:t>ств св</w:t>
            </w:r>
            <w:proofErr w:type="gramEnd"/>
            <w:r w:rsidRPr="008472E7">
              <w:rPr>
                <w:color w:val="000000"/>
              </w:rPr>
              <w:t>ета.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примеры биологического и химического действия света.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5.2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Атомная физика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атомное ядро, энергетический уровень, энергия ионизации, </w:t>
            </w:r>
            <w:r w:rsidRPr="008472E7">
              <w:rPr>
                <w:i/>
                <w:iCs/>
                <w:color w:val="000000"/>
              </w:rPr>
              <w:t>спонтанное излучение света, вынужденное излучение света.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опыты Резерфорда.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и сравнивать модели атома Томсона и Резерфорда.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Рассматривать, исследовать и описывать линейчатые спектры.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Формулировать квантовые постулаты Бора.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линейчатые спектры атома водорода на основе квантовых постулатов Бора.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Рассчитывать в конкретной ситуации частоту и длину волны испускаемого фотона при переходе атома из одного стационарного состояния в другое, энергию ионизации атома, </w:t>
            </w:r>
            <w:r w:rsidRPr="008472E7">
              <w:rPr>
                <w:i/>
                <w:iCs/>
                <w:color w:val="000000"/>
              </w:rPr>
              <w:t>вычислять значения радиусов стационарных орбит электронов в атоме.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Описывать устройство и объяснять принцип действия лазеров.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сведения о фактах, подтверждающих сложное строение атома, о работах учёных по созданию модели строения атома, </w:t>
            </w:r>
            <w:r w:rsidRPr="008472E7">
              <w:rPr>
                <w:i/>
                <w:iCs/>
                <w:color w:val="000000"/>
              </w:rPr>
              <w:t>получению вынужденного излучения,</w:t>
            </w:r>
            <w:r w:rsidRPr="008472E7">
              <w:rPr>
                <w:color w:val="000000"/>
              </w:rPr>
              <w:t> о применении лазеров в науке, медицине, промышленности, быту.</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Выделять роль российских учёных в создании и использовании лазеров.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5.3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Физика атомного ядра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8</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определения понятий: массовое число, нуклоны, ядерные силы, </w:t>
            </w:r>
            <w:r w:rsidRPr="008472E7">
              <w:rPr>
                <w:i/>
                <w:iCs/>
                <w:color w:val="000000"/>
              </w:rPr>
              <w:t>виртуальные частицы,</w:t>
            </w:r>
            <w:r w:rsidRPr="008472E7">
              <w:rPr>
                <w:color w:val="000000"/>
              </w:rPr>
              <w:t> дефект масс, энергия связи, удельная энергия связи атомных ядер, радиоактивность, </w:t>
            </w:r>
            <w:r w:rsidRPr="008472E7">
              <w:rPr>
                <w:i/>
                <w:iCs/>
                <w:color w:val="000000"/>
              </w:rPr>
              <w:t>активность радиоактивного вещества,</w:t>
            </w:r>
            <w:r w:rsidRPr="008472E7">
              <w:rPr>
                <w:color w:val="000000"/>
              </w:rPr>
              <w:t xml:space="preserve"> период полураспада, искусственная радиоактивность, ядерные реакции, энергетический выход ядерной реакции, цепная ядерная реакция, коэффициент размножения нейтронов, критическая масса, </w:t>
            </w:r>
            <w:proofErr w:type="spellStart"/>
            <w:r w:rsidRPr="008472E7">
              <w:rPr>
                <w:color w:val="000000"/>
              </w:rPr>
              <w:t>реакторы-размножители</w:t>
            </w:r>
            <w:proofErr w:type="spellEnd"/>
            <w:r w:rsidRPr="008472E7">
              <w:rPr>
                <w:color w:val="000000"/>
              </w:rPr>
              <w:t>, термоядерная реакция.</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Сравнивать свойства протона и нейтрона.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протонно-нейтронную модель ядра.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Определять состав ядер различных элементов с помощью таблицы Менделеева. Изображать и читать схемы атомов.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Сравнивать силу электрического отталкивания протонов и силу связи нуклонов в ядре. </w:t>
            </w:r>
            <w:r w:rsidRPr="008472E7">
              <w:rPr>
                <w:i/>
                <w:iCs/>
                <w:color w:val="000000"/>
              </w:rPr>
              <w:t>Перечислять и описывать свойства ядерных сил. Объяснять обменную модель взаимодействия.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Вычислять дефект масс, энергию связи и удельную энергию связи конкретных атомных ядер. Анализировать связь удельной энергии связи с устойчивостью ядер. Перечислять виды радиоактивного распада атомных ядер. Сравнивать свойства альф</w:t>
            </w:r>
            <w:proofErr w:type="gramStart"/>
            <w:r w:rsidRPr="008472E7">
              <w:rPr>
                <w:color w:val="000000"/>
              </w:rPr>
              <w:t>а-</w:t>
            </w:r>
            <w:proofErr w:type="gramEnd"/>
            <w:r w:rsidRPr="008472E7">
              <w:rPr>
                <w:color w:val="000000"/>
              </w:rPr>
              <w:t>, бета- и гамма-излучений.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lastRenderedPageBreak/>
              <w:t>Записывать правила смещения при радиоактивных распадах. Определять элементы, образующиеся в результате радиоактивных распадов.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 </w:t>
            </w:r>
            <w:r w:rsidRPr="008472E7">
              <w:rPr>
                <w:i/>
                <w:iCs/>
                <w:color w:val="000000"/>
              </w:rPr>
              <w:t>активность вещества.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Перечислять и описывать методы наблюдения и регистрации элементарных частиц. Наблюдать треки альфа-частиц в камере Вильсона. Регистрировать ядерные излучения с помощью счётчика Гейгера. Определять импульс и энергию частицы при движении в магнитном поле (по фотографиям).</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Записывать ядерные реакции. Определять продукты ядерных реакций. Рассчитывать энергический выход ядерных реакций.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механизмы деления ядер и цепной ядерной реакции. Сравнивать ядерные и термоядерные реакции.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принципы устройства и работы ядерных реакторов.</w:t>
            </w:r>
            <w:r w:rsidRPr="008472E7">
              <w:rPr>
                <w:color w:val="000000"/>
              </w:rPr>
              <w:t> Участвовать в обсуждении преимуществ и недостатков ядерной энергетики.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Анализировать опасность ядерных излучений для живых организмов.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сведения об открытии протона, нейтрона, радиоактивности, о получении и использовании радиоактивных изотопов, новых химических элементов.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Выделять роль российских учёных в исследованиях атомного ядра, открытии спонтанного деления ядер урана, развитии ядерной энергетики, создании новых изотопов в ОИЯИ (Объединённый институт ядерных исследований в </w:t>
            </w:r>
            <w:proofErr w:type="gramStart"/>
            <w:r w:rsidRPr="008472E7">
              <w:rPr>
                <w:color w:val="000000"/>
              </w:rPr>
              <w:t>г</w:t>
            </w:r>
            <w:proofErr w:type="gramEnd"/>
            <w:r w:rsidRPr="008472E7">
              <w:rPr>
                <w:color w:val="000000"/>
              </w:rPr>
              <w:t>. Дубне).</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5.4</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Элементарные частицы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Давать определение понятий: аннигиляция, </w:t>
            </w:r>
            <w:r w:rsidRPr="008472E7">
              <w:rPr>
                <w:i/>
                <w:iCs/>
                <w:color w:val="000000"/>
              </w:rPr>
              <w:t xml:space="preserve">лептоны, адроны, кварк, </w:t>
            </w:r>
            <w:proofErr w:type="spellStart"/>
            <w:r w:rsidRPr="008472E7">
              <w:rPr>
                <w:i/>
                <w:iCs/>
                <w:color w:val="000000"/>
              </w:rPr>
              <w:t>глюон</w:t>
            </w:r>
            <w:proofErr w:type="spellEnd"/>
            <w:r w:rsidRPr="008472E7">
              <w:rPr>
                <w:i/>
                <w:iCs/>
                <w:color w:val="000000"/>
              </w:rPr>
              <w:t>. </w:t>
            </w:r>
            <w:r w:rsidRPr="008472E7">
              <w:rPr>
                <w:color w:val="000000"/>
              </w:rPr>
              <w:t>Перечислять основные свойства элементарных частиц.</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Выделять группы элементарных частиц.</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законы сохранения, которые выполняются при превращениях частиц. Описывать процессы аннигиляции частиц и античастиц и рождения электрон-позитронных пар.</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Называть и сравнивать виды фундаментальных взаимодействий.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роль ускорителей в изучении элементарных частиц. </w:t>
            </w:r>
            <w:r w:rsidRPr="008472E7">
              <w:rPr>
                <w:i/>
                <w:iCs/>
                <w:color w:val="000000"/>
              </w:rPr>
              <w:t>Называть основные виды ускорителей элементарных частиц.</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Находить в литературе и Интернете сведения об истории открытия элементарных частиц, о трёх этапах в развитии физики элементарных частиц.</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 xml:space="preserve">Описывать современную физическую картину </w:t>
            </w:r>
            <w:r w:rsidRPr="008472E7">
              <w:rPr>
                <w:color w:val="000000"/>
              </w:rPr>
              <w:lastRenderedPageBreak/>
              <w:t>мира.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Готовить презентации и сообщения по изученным темам (возможные темы представлены в учебнике).</w:t>
            </w:r>
          </w:p>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lastRenderedPageBreak/>
              <w:t>6.</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Строение Вселенной</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6</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6.1</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Солнечная система.</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proofErr w:type="gramStart"/>
            <w:r w:rsidRPr="008472E7">
              <w:rPr>
                <w:color w:val="000000"/>
              </w:rPr>
              <w:t>Давать определение понятий: </w:t>
            </w:r>
            <w:r w:rsidRPr="008472E7">
              <w:rPr>
                <w:i/>
                <w:iCs/>
                <w:color w:val="000000"/>
              </w:rPr>
              <w:t>небесная сфера, эклиптика, небесный экватор, полюс мира, ось мира, круг склонения, прямое восхождение, склонение, параллакс,</w:t>
            </w:r>
            <w:r w:rsidRPr="008472E7">
              <w:rPr>
                <w:color w:val="000000"/>
              </w:rPr>
              <w:t>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w:t>
            </w:r>
            <w:r w:rsidRPr="008472E7">
              <w:rPr>
                <w:i/>
                <w:iCs/>
                <w:color w:val="000000"/>
              </w:rPr>
              <w:t>пульсар, нейтронная звезда, чёрная дыра,</w:t>
            </w:r>
            <w:r w:rsidRPr="008472E7">
              <w:rPr>
                <w:color w:val="000000"/>
              </w:rPr>
              <w:t> протозвезда, сверхновая звезда, галактика, квазар, красное смещение, теория Большого взрыва, возраст Вселенной.</w:t>
            </w:r>
            <w:proofErr w:type="gramEnd"/>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Наблюдать Луну и планеты в телескоп.</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Выделять особенности системы Земля-Луна.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Распознавать, моделировать, наблюдать лунные и солнечные затмения.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Объяснять приливы и отливы.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Формулировать и записывать законы Кеплера.</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6.2</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Солнце и звезды</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строение Солнечной системы.</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планеты и виды малых тел.</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строение Солнца.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Наблюдать солнечные пятна. Соблюдать правила безопасности при наблюдении Солнца.</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типичные группы звёзд, основные физические характеристики звёзд.</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эволюцию звёзд от рождения до смерти.</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Называть самые яркие звёзды и созвездия.</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6.3</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Строение Вселенной</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Перечислять виды галактик, описывать состав и строение галактик. Выделять Млечный Путь среди других галактик. Определять место Солнечной системы в Галактике. Оценивать порядок расстояний до космических объектов.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Описывать суть красного смещения и его использование при изучении галактик.</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Приводить краткое изложение теории Большого взрыва и теории расширяющейся Вселенной.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Объяснять суть понятий «тёмная материя» и «тёмная энергия».</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i/>
                <w:iCs/>
                <w:color w:val="000000"/>
              </w:rPr>
              <w:t>Приводить примеры использования законов физики для объяснения природы космических объектов.</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Работать в паре и группе при выполнении практических заданий.</w:t>
            </w:r>
          </w:p>
          <w:p w:rsidR="002218D8" w:rsidRPr="008472E7" w:rsidRDefault="002218D8" w:rsidP="008472E7">
            <w:pPr>
              <w:pStyle w:val="a6"/>
              <w:shd w:val="clear" w:color="auto" w:fill="FFFFFF"/>
              <w:spacing w:before="0" w:beforeAutospacing="0" w:after="0" w:afterAutospacing="0"/>
              <w:ind w:right="283" w:firstLine="567"/>
              <w:rPr>
                <w:color w:val="000000"/>
              </w:rPr>
            </w:pPr>
            <w:r w:rsidRPr="008472E7">
              <w:rPr>
                <w:color w:val="000000"/>
              </w:rPr>
              <w:t>Использовать Интернет для поиска изображений космических объектов и информации об их особенностях.</w:t>
            </w: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Повторение</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r w:rsidR="002218D8" w:rsidRPr="008472E7" w:rsidTr="00127760">
        <w:tc>
          <w:tcPr>
            <w:tcW w:w="634" w:type="dxa"/>
            <w:shd w:val="clear" w:color="auto" w:fill="auto"/>
          </w:tcPr>
          <w:p w:rsidR="002218D8" w:rsidRPr="008472E7" w:rsidRDefault="002218D8" w:rsidP="008472E7">
            <w:pPr>
              <w:pStyle w:val="a5"/>
              <w:ind w:right="283" w:firstLine="567"/>
              <w:rPr>
                <w:rFonts w:ascii="Times New Roman" w:hAnsi="Times New Roman"/>
                <w:sz w:val="24"/>
                <w:szCs w:val="24"/>
              </w:rPr>
            </w:pPr>
          </w:p>
        </w:tc>
        <w:tc>
          <w:tcPr>
            <w:tcW w:w="2343"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Резерв</w:t>
            </w:r>
          </w:p>
        </w:tc>
        <w:tc>
          <w:tcPr>
            <w:tcW w:w="959" w:type="dxa"/>
            <w:shd w:val="clear" w:color="auto" w:fill="auto"/>
          </w:tcPr>
          <w:p w:rsidR="002218D8" w:rsidRPr="008472E7" w:rsidRDefault="002218D8"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6378" w:type="dxa"/>
            <w:shd w:val="clear" w:color="auto" w:fill="auto"/>
          </w:tcPr>
          <w:p w:rsidR="002218D8" w:rsidRPr="008472E7" w:rsidRDefault="002218D8" w:rsidP="008472E7">
            <w:pPr>
              <w:pStyle w:val="a5"/>
              <w:ind w:right="283" w:firstLine="567"/>
              <w:rPr>
                <w:rFonts w:ascii="Times New Roman" w:hAnsi="Times New Roman"/>
                <w:sz w:val="24"/>
                <w:szCs w:val="24"/>
              </w:rPr>
            </w:pPr>
          </w:p>
        </w:tc>
      </w:tr>
    </w:tbl>
    <w:p w:rsidR="002218D8" w:rsidRPr="008472E7" w:rsidRDefault="002218D8" w:rsidP="008472E7">
      <w:pPr>
        <w:pStyle w:val="a5"/>
        <w:ind w:right="283" w:firstLine="567"/>
        <w:rPr>
          <w:rFonts w:ascii="Times New Roman" w:hAnsi="Times New Roman"/>
          <w:sz w:val="24"/>
          <w:szCs w:val="24"/>
        </w:rPr>
      </w:pPr>
    </w:p>
    <w:p w:rsidR="002218D8" w:rsidRPr="008472E7" w:rsidRDefault="002218D8" w:rsidP="008472E7">
      <w:pPr>
        <w:pStyle w:val="a5"/>
        <w:ind w:right="283" w:firstLine="567"/>
        <w:rPr>
          <w:rFonts w:ascii="Times New Roman" w:hAnsi="Times New Roman"/>
          <w:sz w:val="24"/>
          <w:szCs w:val="24"/>
        </w:rPr>
      </w:pPr>
    </w:p>
    <w:p w:rsidR="002218D8" w:rsidRPr="008472E7" w:rsidRDefault="002218D8"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Перечень лабораторных работ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9471"/>
      </w:tblGrid>
      <w:tr w:rsidR="00127760" w:rsidRPr="008472E7" w:rsidTr="00127760">
        <w:tc>
          <w:tcPr>
            <w:tcW w:w="675" w:type="dxa"/>
            <w:shd w:val="clear" w:color="auto" w:fill="auto"/>
          </w:tcPr>
          <w:p w:rsidR="00127760" w:rsidRPr="008472E7" w:rsidRDefault="00127760"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 xml:space="preserve">№ </w:t>
            </w:r>
            <w:proofErr w:type="gramStart"/>
            <w:r w:rsidRPr="008472E7">
              <w:rPr>
                <w:rFonts w:ascii="Times New Roman" w:hAnsi="Times New Roman"/>
                <w:b/>
                <w:sz w:val="24"/>
                <w:szCs w:val="24"/>
              </w:rPr>
              <w:t>п</w:t>
            </w:r>
            <w:proofErr w:type="gramEnd"/>
            <w:r w:rsidRPr="008472E7">
              <w:rPr>
                <w:rFonts w:ascii="Times New Roman" w:hAnsi="Times New Roman"/>
                <w:b/>
                <w:sz w:val="24"/>
                <w:szCs w:val="24"/>
              </w:rPr>
              <w:t>/п</w:t>
            </w:r>
          </w:p>
        </w:tc>
        <w:tc>
          <w:tcPr>
            <w:tcW w:w="9639" w:type="dxa"/>
            <w:shd w:val="clear" w:color="auto" w:fill="auto"/>
          </w:tcPr>
          <w:p w:rsidR="00127760" w:rsidRPr="008472E7" w:rsidRDefault="00127760"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Тема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b/>
                <w:sz w:val="24"/>
                <w:szCs w:val="24"/>
              </w:rPr>
            </w:pPr>
          </w:p>
        </w:tc>
        <w:tc>
          <w:tcPr>
            <w:tcW w:w="9639" w:type="dxa"/>
            <w:shd w:val="clear" w:color="auto" w:fill="auto"/>
          </w:tcPr>
          <w:p w:rsidR="00127760" w:rsidRPr="008472E7" w:rsidRDefault="00127760" w:rsidP="008472E7">
            <w:pPr>
              <w:pStyle w:val="a5"/>
              <w:ind w:right="283" w:firstLine="567"/>
              <w:rPr>
                <w:rFonts w:ascii="Times New Roman" w:hAnsi="Times New Roman"/>
                <w:b/>
                <w:sz w:val="24"/>
                <w:szCs w:val="24"/>
              </w:rPr>
            </w:pPr>
            <w:r w:rsidRPr="008472E7">
              <w:rPr>
                <w:rFonts w:ascii="Times New Roman" w:hAnsi="Times New Roman"/>
                <w:b/>
                <w:sz w:val="24"/>
                <w:szCs w:val="24"/>
              </w:rPr>
              <w:t>10 класс</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Изучение движения тела, брошенного горизонтально</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Изучение движения тела по окружности</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Измерение жесткости пружины</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4</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Измерение коэффициента трения скольжения</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Изучение закона сохранения механической энергии</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6</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Изучение равновесия тела под действием нескольких сил</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Экспериментальная проверка закона Гей-Люссака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8</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Последовательное и параллельное соединения проводников</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9</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Измерение ЭДС и внутреннего сопротивления источника тока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b/>
                <w:sz w:val="24"/>
                <w:szCs w:val="24"/>
              </w:rPr>
            </w:pPr>
          </w:p>
        </w:tc>
        <w:tc>
          <w:tcPr>
            <w:tcW w:w="9639" w:type="dxa"/>
            <w:shd w:val="clear" w:color="auto" w:fill="auto"/>
          </w:tcPr>
          <w:p w:rsidR="00127760" w:rsidRPr="008472E7" w:rsidRDefault="00127760" w:rsidP="008472E7">
            <w:pPr>
              <w:pStyle w:val="a5"/>
              <w:ind w:right="283" w:firstLine="567"/>
              <w:rPr>
                <w:rFonts w:ascii="Times New Roman" w:hAnsi="Times New Roman"/>
                <w:b/>
                <w:sz w:val="24"/>
                <w:szCs w:val="24"/>
              </w:rPr>
            </w:pPr>
            <w:r w:rsidRPr="008472E7">
              <w:rPr>
                <w:rFonts w:ascii="Times New Roman" w:hAnsi="Times New Roman"/>
                <w:b/>
                <w:sz w:val="24"/>
                <w:szCs w:val="24"/>
              </w:rPr>
              <w:t>11 класс</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Наблюдение действия магнитного поля на ток</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Изучение явления электромагнитной индукции</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Определение ускорения свободного падения при помощи маятника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4</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Измерение показателя преломления стекла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Определение оптической силы и фокусного расстояния собирающей линзы</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6</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Измерение длины световой волны</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Оценка информационной ёмкости компакт-диска (CD)</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8</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Наблюдение сплошного и линейчатого спектров</w:t>
            </w:r>
          </w:p>
        </w:tc>
      </w:tr>
    </w:tbl>
    <w:p w:rsidR="002218D8" w:rsidRPr="008472E7" w:rsidRDefault="002218D8" w:rsidP="008472E7">
      <w:pPr>
        <w:pStyle w:val="a5"/>
        <w:ind w:right="283" w:firstLine="567"/>
        <w:rPr>
          <w:rFonts w:ascii="Times New Roman" w:hAnsi="Times New Roman"/>
          <w:sz w:val="24"/>
          <w:szCs w:val="24"/>
        </w:rPr>
      </w:pPr>
    </w:p>
    <w:p w:rsidR="002218D8" w:rsidRPr="008472E7" w:rsidRDefault="002218D8" w:rsidP="008472E7">
      <w:pPr>
        <w:pStyle w:val="a5"/>
        <w:ind w:right="283" w:firstLine="567"/>
        <w:rPr>
          <w:rFonts w:ascii="Times New Roman" w:hAnsi="Times New Roman"/>
          <w:sz w:val="24"/>
          <w:szCs w:val="24"/>
        </w:rPr>
      </w:pPr>
    </w:p>
    <w:p w:rsidR="002218D8" w:rsidRPr="008472E7" w:rsidRDefault="002218D8"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Перечень контрольных работ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9471"/>
      </w:tblGrid>
      <w:tr w:rsidR="00127760" w:rsidRPr="008472E7" w:rsidTr="00127760">
        <w:tc>
          <w:tcPr>
            <w:tcW w:w="675" w:type="dxa"/>
            <w:shd w:val="clear" w:color="auto" w:fill="auto"/>
          </w:tcPr>
          <w:p w:rsidR="00127760" w:rsidRPr="008472E7" w:rsidRDefault="00127760"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 xml:space="preserve">№ </w:t>
            </w:r>
            <w:proofErr w:type="gramStart"/>
            <w:r w:rsidRPr="008472E7">
              <w:rPr>
                <w:rFonts w:ascii="Times New Roman" w:hAnsi="Times New Roman"/>
                <w:b/>
                <w:sz w:val="24"/>
                <w:szCs w:val="24"/>
              </w:rPr>
              <w:t>п</w:t>
            </w:r>
            <w:proofErr w:type="gramEnd"/>
            <w:r w:rsidRPr="008472E7">
              <w:rPr>
                <w:rFonts w:ascii="Times New Roman" w:hAnsi="Times New Roman"/>
                <w:b/>
                <w:sz w:val="24"/>
                <w:szCs w:val="24"/>
              </w:rPr>
              <w:t>/п</w:t>
            </w:r>
          </w:p>
        </w:tc>
        <w:tc>
          <w:tcPr>
            <w:tcW w:w="9639" w:type="dxa"/>
            <w:shd w:val="clear" w:color="auto" w:fill="auto"/>
          </w:tcPr>
          <w:p w:rsidR="00127760" w:rsidRPr="008472E7" w:rsidRDefault="00127760" w:rsidP="008472E7">
            <w:pPr>
              <w:pStyle w:val="a5"/>
              <w:ind w:right="283" w:firstLine="567"/>
              <w:jc w:val="center"/>
              <w:rPr>
                <w:rFonts w:ascii="Times New Roman" w:hAnsi="Times New Roman"/>
                <w:b/>
                <w:sz w:val="24"/>
                <w:szCs w:val="24"/>
              </w:rPr>
            </w:pPr>
            <w:r w:rsidRPr="008472E7">
              <w:rPr>
                <w:rFonts w:ascii="Times New Roman" w:hAnsi="Times New Roman"/>
                <w:b/>
                <w:sz w:val="24"/>
                <w:szCs w:val="24"/>
              </w:rPr>
              <w:t>Тема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b/>
                <w:sz w:val="24"/>
                <w:szCs w:val="24"/>
              </w:rPr>
            </w:pPr>
          </w:p>
        </w:tc>
        <w:tc>
          <w:tcPr>
            <w:tcW w:w="9639" w:type="dxa"/>
            <w:shd w:val="clear" w:color="auto" w:fill="auto"/>
          </w:tcPr>
          <w:p w:rsidR="00127760" w:rsidRPr="008472E7" w:rsidRDefault="00127760" w:rsidP="008472E7">
            <w:pPr>
              <w:pStyle w:val="a5"/>
              <w:ind w:right="283" w:firstLine="567"/>
              <w:rPr>
                <w:rFonts w:ascii="Times New Roman" w:hAnsi="Times New Roman"/>
                <w:b/>
                <w:sz w:val="24"/>
                <w:szCs w:val="24"/>
              </w:rPr>
            </w:pPr>
            <w:r w:rsidRPr="008472E7">
              <w:rPr>
                <w:rFonts w:ascii="Times New Roman" w:hAnsi="Times New Roman"/>
                <w:b/>
                <w:sz w:val="24"/>
                <w:szCs w:val="24"/>
              </w:rPr>
              <w:t>10 класс</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Кинематика точки и твердого тела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Динамика. Законы механики Ньютона. Силы в механике</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Законы сохранения в механике. Статика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4</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Молекулярная физика и термодинамика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5</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Электростатика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6</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Законы постоянного тока</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7</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Электрический ток в различных средах</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b/>
                <w:sz w:val="24"/>
                <w:szCs w:val="24"/>
              </w:rPr>
            </w:pPr>
          </w:p>
        </w:tc>
        <w:tc>
          <w:tcPr>
            <w:tcW w:w="9639" w:type="dxa"/>
            <w:shd w:val="clear" w:color="auto" w:fill="auto"/>
          </w:tcPr>
          <w:p w:rsidR="00127760" w:rsidRPr="008472E7" w:rsidRDefault="00127760" w:rsidP="008472E7">
            <w:pPr>
              <w:pStyle w:val="a5"/>
              <w:ind w:right="283" w:firstLine="567"/>
              <w:rPr>
                <w:rFonts w:ascii="Times New Roman" w:hAnsi="Times New Roman"/>
                <w:b/>
                <w:sz w:val="24"/>
                <w:szCs w:val="24"/>
              </w:rPr>
            </w:pPr>
            <w:r w:rsidRPr="008472E7">
              <w:rPr>
                <w:rFonts w:ascii="Times New Roman" w:hAnsi="Times New Roman"/>
                <w:b/>
                <w:sz w:val="24"/>
                <w:szCs w:val="24"/>
              </w:rPr>
              <w:t>11 класс</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1</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Магнитное поле. Электромагнитная индукция</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2</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Колебания и волны</w:t>
            </w:r>
          </w:p>
        </w:tc>
      </w:tr>
      <w:tr w:rsidR="00127760" w:rsidRPr="008472E7" w:rsidTr="00127760">
        <w:tc>
          <w:tcPr>
            <w:tcW w:w="675"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sz w:val="24"/>
                <w:szCs w:val="24"/>
              </w:rPr>
              <w:t>3</w:t>
            </w:r>
          </w:p>
        </w:tc>
        <w:tc>
          <w:tcPr>
            <w:tcW w:w="9639" w:type="dxa"/>
            <w:shd w:val="clear" w:color="auto" w:fill="auto"/>
          </w:tcPr>
          <w:p w:rsidR="00127760" w:rsidRPr="008472E7" w:rsidRDefault="00127760" w:rsidP="008472E7">
            <w:pPr>
              <w:pStyle w:val="a5"/>
              <w:ind w:right="283" w:firstLine="567"/>
              <w:rPr>
                <w:rFonts w:ascii="Times New Roman" w:hAnsi="Times New Roman"/>
                <w:sz w:val="24"/>
                <w:szCs w:val="24"/>
              </w:rPr>
            </w:pPr>
            <w:r w:rsidRPr="008472E7">
              <w:rPr>
                <w:rFonts w:ascii="Times New Roman" w:hAnsi="Times New Roman"/>
                <w:color w:val="000000"/>
                <w:sz w:val="24"/>
                <w:szCs w:val="24"/>
              </w:rPr>
              <w:t>Оптика</w:t>
            </w:r>
          </w:p>
        </w:tc>
      </w:tr>
    </w:tbl>
    <w:p w:rsidR="002218D8" w:rsidRPr="008472E7" w:rsidRDefault="002218D8" w:rsidP="008472E7">
      <w:pPr>
        <w:spacing w:line="240" w:lineRule="auto"/>
        <w:ind w:right="283" w:firstLine="567"/>
        <w:rPr>
          <w:sz w:val="24"/>
          <w:szCs w:val="24"/>
        </w:rPr>
      </w:pPr>
    </w:p>
    <w:sectPr w:rsidR="002218D8" w:rsidRPr="008472E7" w:rsidSect="008472E7">
      <w:pgSz w:w="11906" w:h="16838"/>
      <w:pgMar w:top="709"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D6266A"/>
    <w:lvl w:ilvl="0">
      <w:start w:val="1"/>
      <w:numFmt w:val="bullet"/>
      <w:pStyle w:val="a"/>
      <w:lvlText w:val=""/>
      <w:lvlJc w:val="left"/>
      <w:pPr>
        <w:tabs>
          <w:tab w:val="num" w:pos="360"/>
        </w:tabs>
        <w:ind w:left="360" w:hanging="360"/>
      </w:pPr>
      <w:rPr>
        <w:rFonts w:ascii="Symbol" w:hAnsi="Symbol" w:hint="default"/>
      </w:rPr>
    </w:lvl>
  </w:abstractNum>
  <w:abstractNum w:abstractNumId="1">
    <w:nsid w:val="04196D84"/>
    <w:multiLevelType w:val="multilevel"/>
    <w:tmpl w:val="3ED8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9405C"/>
    <w:multiLevelType w:val="hybridMultilevel"/>
    <w:tmpl w:val="867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B7F30"/>
    <w:multiLevelType w:val="hybridMultilevel"/>
    <w:tmpl w:val="721E6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44B3C"/>
    <w:multiLevelType w:val="hybridMultilevel"/>
    <w:tmpl w:val="89E46240"/>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nsid w:val="091E7D9A"/>
    <w:multiLevelType w:val="hybridMultilevel"/>
    <w:tmpl w:val="120A7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52571E5"/>
    <w:multiLevelType w:val="multilevel"/>
    <w:tmpl w:val="7F92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0686DC8"/>
    <w:multiLevelType w:val="multilevel"/>
    <w:tmpl w:val="B954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184CD5"/>
    <w:multiLevelType w:val="hybridMultilevel"/>
    <w:tmpl w:val="7EE6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5946EB"/>
    <w:multiLevelType w:val="multilevel"/>
    <w:tmpl w:val="E69E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3947E6"/>
    <w:multiLevelType w:val="multilevel"/>
    <w:tmpl w:val="EE42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35BE7"/>
    <w:multiLevelType w:val="hybridMultilevel"/>
    <w:tmpl w:val="116E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1112FC"/>
    <w:multiLevelType w:val="multilevel"/>
    <w:tmpl w:val="25B2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C304AB2"/>
    <w:multiLevelType w:val="hybridMultilevel"/>
    <w:tmpl w:val="AB5C5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F653BD8"/>
    <w:multiLevelType w:val="multilevel"/>
    <w:tmpl w:val="304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643CE8"/>
    <w:multiLevelType w:val="hybridMultilevel"/>
    <w:tmpl w:val="92AEC6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5AC0D63"/>
    <w:multiLevelType w:val="hybridMultilevel"/>
    <w:tmpl w:val="A5788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C14183"/>
    <w:multiLevelType w:val="hybridMultilevel"/>
    <w:tmpl w:val="1A9406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67B2C5E"/>
    <w:multiLevelType w:val="multilevel"/>
    <w:tmpl w:val="A3DC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A85B3D"/>
    <w:multiLevelType w:val="hybridMultilevel"/>
    <w:tmpl w:val="0DCCC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257396"/>
    <w:multiLevelType w:val="hybridMultilevel"/>
    <w:tmpl w:val="29B6B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DA213A"/>
    <w:multiLevelType w:val="multilevel"/>
    <w:tmpl w:val="C17A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689675B"/>
    <w:multiLevelType w:val="multilevel"/>
    <w:tmpl w:val="DA5E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3352E2"/>
    <w:multiLevelType w:val="multilevel"/>
    <w:tmpl w:val="DD52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4F7629"/>
    <w:multiLevelType w:val="multilevel"/>
    <w:tmpl w:val="A062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B76D6"/>
    <w:multiLevelType w:val="hybridMultilevel"/>
    <w:tmpl w:val="7742A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75023"/>
    <w:multiLevelType w:val="hybridMultilevel"/>
    <w:tmpl w:val="31D6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6C62A9"/>
    <w:multiLevelType w:val="multilevel"/>
    <w:tmpl w:val="8858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90F768B"/>
    <w:multiLevelType w:val="multilevel"/>
    <w:tmpl w:val="1976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2B4B56"/>
    <w:multiLevelType w:val="multilevel"/>
    <w:tmpl w:val="D024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8"/>
  </w:num>
  <w:num w:numId="2">
    <w:abstractNumId w:val="14"/>
  </w:num>
  <w:num w:numId="3">
    <w:abstractNumId w:val="11"/>
  </w:num>
  <w:num w:numId="4">
    <w:abstractNumId w:val="7"/>
  </w:num>
  <w:num w:numId="5">
    <w:abstractNumId w:val="26"/>
  </w:num>
  <w:num w:numId="6">
    <w:abstractNumId w:val="17"/>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5"/>
  </w:num>
  <w:num w:numId="21">
    <w:abstractNumId w:val="19"/>
  </w:num>
  <w:num w:numId="22">
    <w:abstractNumId w:val="12"/>
  </w:num>
  <w:num w:numId="23">
    <w:abstractNumId w:val="31"/>
  </w:num>
  <w:num w:numId="24">
    <w:abstractNumId w:val="33"/>
  </w:num>
  <w:num w:numId="25">
    <w:abstractNumId w:val="21"/>
  </w:num>
  <w:num w:numId="26">
    <w:abstractNumId w:val="24"/>
  </w:num>
  <w:num w:numId="27">
    <w:abstractNumId w:val="9"/>
  </w:num>
  <w:num w:numId="28">
    <w:abstractNumId w:val="34"/>
  </w:num>
  <w:num w:numId="29">
    <w:abstractNumId w:val="27"/>
  </w:num>
  <w:num w:numId="30">
    <w:abstractNumId w:val="1"/>
  </w:num>
  <w:num w:numId="31">
    <w:abstractNumId w:val="13"/>
  </w:num>
  <w:num w:numId="32">
    <w:abstractNumId w:val="22"/>
  </w:num>
  <w:num w:numId="33">
    <w:abstractNumId w:val="29"/>
  </w:num>
  <w:num w:numId="34">
    <w:abstractNumId w:val="10"/>
  </w:num>
  <w:num w:numId="35">
    <w:abstractNumId w:val="3"/>
  </w:num>
  <w:num w:numId="36">
    <w:abstractNumId w:val="30"/>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3959"/>
    <w:rsid w:val="00127760"/>
    <w:rsid w:val="002218D8"/>
    <w:rsid w:val="003F36CA"/>
    <w:rsid w:val="004577A2"/>
    <w:rsid w:val="004E18BD"/>
    <w:rsid w:val="008472E7"/>
    <w:rsid w:val="009C3959"/>
    <w:rsid w:val="00A51B8D"/>
    <w:rsid w:val="00CE3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18D8"/>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221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basedOn w:val="a0"/>
    <w:uiPriority w:val="1"/>
    <w:qFormat/>
    <w:rsid w:val="002218D8"/>
    <w:pPr>
      <w:spacing w:after="0" w:line="240" w:lineRule="auto"/>
    </w:pPr>
    <w:rPr>
      <w:rFonts w:ascii="Cambria" w:eastAsia="Times New Roman" w:hAnsi="Cambria"/>
      <w:lang w:eastAsia="ru-RU"/>
    </w:rPr>
  </w:style>
  <w:style w:type="character" w:customStyle="1" w:styleId="Zag11">
    <w:name w:val="Zag_11"/>
    <w:rsid w:val="002218D8"/>
  </w:style>
  <w:style w:type="character" w:customStyle="1" w:styleId="c7">
    <w:name w:val="c7"/>
    <w:basedOn w:val="a1"/>
    <w:rsid w:val="002218D8"/>
  </w:style>
  <w:style w:type="character" w:customStyle="1" w:styleId="apple-converted-space">
    <w:name w:val="apple-converted-space"/>
    <w:basedOn w:val="a1"/>
    <w:rsid w:val="002218D8"/>
  </w:style>
  <w:style w:type="paragraph" w:styleId="2">
    <w:name w:val="Body Text Indent 2"/>
    <w:basedOn w:val="a0"/>
    <w:link w:val="20"/>
    <w:rsid w:val="002218D8"/>
    <w:pPr>
      <w:spacing w:after="0" w:line="36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link w:val="2"/>
    <w:rsid w:val="002218D8"/>
    <w:rPr>
      <w:rFonts w:ascii="Times New Roman" w:eastAsia="Times New Roman" w:hAnsi="Times New Roman" w:cs="Times New Roman"/>
      <w:sz w:val="28"/>
      <w:szCs w:val="24"/>
      <w:lang w:eastAsia="ru-RU"/>
    </w:rPr>
  </w:style>
  <w:style w:type="paragraph" w:styleId="a">
    <w:name w:val="List Bullet"/>
    <w:basedOn w:val="a0"/>
    <w:autoRedefine/>
    <w:rsid w:val="002218D8"/>
    <w:pPr>
      <w:numPr>
        <w:numId w:val="19"/>
      </w:numPr>
      <w:spacing w:after="0" w:line="240" w:lineRule="auto"/>
    </w:pPr>
    <w:rPr>
      <w:rFonts w:ascii="Times New Roman" w:eastAsia="Times New Roman" w:hAnsi="Times New Roman"/>
      <w:sz w:val="28"/>
      <w:szCs w:val="24"/>
      <w:lang w:eastAsia="ru-RU"/>
    </w:rPr>
  </w:style>
  <w:style w:type="paragraph" w:styleId="a6">
    <w:name w:val="Normal (Web)"/>
    <w:basedOn w:val="a0"/>
    <w:uiPriority w:val="99"/>
    <w:unhideWhenUsed/>
    <w:rsid w:val="00221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0"/>
    <w:rsid w:val="002218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2218D8"/>
  </w:style>
  <w:style w:type="character" w:customStyle="1" w:styleId="c0">
    <w:name w:val="c0"/>
    <w:rsid w:val="002218D8"/>
  </w:style>
  <w:style w:type="character" w:customStyle="1" w:styleId="c33">
    <w:name w:val="c33"/>
    <w:rsid w:val="002218D8"/>
  </w:style>
  <w:style w:type="paragraph" w:styleId="a7">
    <w:name w:val="Balloon Text"/>
    <w:basedOn w:val="a0"/>
    <w:link w:val="a8"/>
    <w:uiPriority w:val="99"/>
    <w:semiHidden/>
    <w:unhideWhenUsed/>
    <w:rsid w:val="002218D8"/>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2218D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12516</Words>
  <Characters>71345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1</cp:lastModifiedBy>
  <cp:revision>3</cp:revision>
  <dcterms:created xsi:type="dcterms:W3CDTF">2021-02-16T16:09:00Z</dcterms:created>
  <dcterms:modified xsi:type="dcterms:W3CDTF">2021-02-28T14:21:00Z</dcterms:modified>
</cp:coreProperties>
</file>