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FF" w:rsidRPr="00D95AAF" w:rsidRDefault="00903FFF" w:rsidP="00D95AAF">
      <w:pPr>
        <w:pStyle w:val="4"/>
        <w:shd w:val="clear" w:color="auto" w:fill="auto"/>
        <w:spacing w:after="0" w:line="276" w:lineRule="auto"/>
        <w:ind w:right="1280"/>
        <w:jc w:val="center"/>
        <w:rPr>
          <w:sz w:val="24"/>
          <w:szCs w:val="24"/>
        </w:rPr>
      </w:pPr>
      <w:r w:rsidRPr="00D95AAF">
        <w:rPr>
          <w:sz w:val="24"/>
          <w:szCs w:val="24"/>
        </w:rPr>
        <w:t xml:space="preserve">КАЛЕНДАРНЫЙ ПЛАН </w:t>
      </w:r>
      <w:r w:rsidRPr="00D95AAF">
        <w:rPr>
          <w:rStyle w:val="1"/>
          <w:sz w:val="24"/>
          <w:szCs w:val="24"/>
          <w:u w:val="none"/>
        </w:rPr>
        <w:t>КИН</w:t>
      </w:r>
      <w:r w:rsidRPr="00D95AAF">
        <w:rPr>
          <w:sz w:val="24"/>
          <w:szCs w:val="24"/>
        </w:rPr>
        <w:t>ОУРОКОВ</w:t>
      </w:r>
    </w:p>
    <w:p w:rsidR="00903FFF" w:rsidRPr="00D95AAF" w:rsidRDefault="00903FFF" w:rsidP="00D95AAF">
      <w:pPr>
        <w:pStyle w:val="4"/>
        <w:shd w:val="clear" w:color="auto" w:fill="auto"/>
        <w:spacing w:after="0" w:line="276" w:lineRule="auto"/>
        <w:ind w:right="1280"/>
        <w:jc w:val="center"/>
        <w:rPr>
          <w:sz w:val="24"/>
          <w:szCs w:val="24"/>
        </w:rPr>
      </w:pPr>
      <w:r w:rsidRPr="00D95AAF">
        <w:rPr>
          <w:sz w:val="24"/>
          <w:szCs w:val="24"/>
        </w:rPr>
        <w:t>на 2023-2024 учебный год</w:t>
      </w:r>
      <w:bookmarkStart w:id="0" w:name="_GoBack"/>
      <w:bookmarkEnd w:id="0"/>
    </w:p>
    <w:p w:rsidR="004917C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</w:p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«Мандарин» (радость </w:t>
            </w: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задругого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</w:p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«Не трус и не предатель» (дружба)</w:t>
            </w:r>
          </w:p>
        </w:tc>
      </w:tr>
      <w:tr w:rsidR="00903FFF" w:rsidRPr="00D95AAF" w:rsidTr="00D95AAF">
        <w:trPr>
          <w:trHeight w:val="537"/>
        </w:trPr>
        <w:tc>
          <w:tcPr>
            <w:tcW w:w="3227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17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</w:p>
          <w:p w:rsidR="00903FFF" w:rsidRPr="00D95AAF" w:rsidRDefault="00D95AAF" w:rsidP="00D95AAF">
            <w:pPr>
              <w:pStyle w:val="4"/>
              <w:shd w:val="clear" w:color="auto" w:fill="auto"/>
              <w:spacing w:after="0" w:line="170" w:lineRule="exact"/>
              <w:jc w:val="center"/>
              <w:rPr>
                <w:sz w:val="24"/>
                <w:szCs w:val="24"/>
              </w:rPr>
            </w:pPr>
            <w:r w:rsidRPr="00D95AAF">
              <w:rPr>
                <w:sz w:val="24"/>
                <w:szCs w:val="24"/>
              </w:rPr>
              <w:t>Январь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«Воин света» (отзывчивость)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</w:tbl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2  класс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«Друг в беде не бросит» (помощь вместо осуждения)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«Мой танец» (честность)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 xml:space="preserve"> «Мой друг Дима Зорин» (благородство)</w:t>
            </w:r>
          </w:p>
        </w:tc>
      </w:tr>
    </w:tbl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tabs>
                <w:tab w:val="left" w:pos="1010"/>
              </w:tabs>
              <w:jc w:val="center"/>
              <w:rPr>
                <w:rStyle w:val="85pt0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 xml:space="preserve"> «Песня ветра» (дружелюбие)</w:t>
            </w:r>
          </w:p>
          <w:p w:rsidR="00903FFF" w:rsidRPr="00D95AAF" w:rsidRDefault="00903FFF" w:rsidP="00D95AA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«Трудный выбор» (моральный выбор)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sz w:val="24"/>
                <w:szCs w:val="24"/>
              </w:rPr>
              <w:t xml:space="preserve"> </w:t>
            </w:r>
            <w:r w:rsidRPr="00D95AAF">
              <w:rPr>
                <w:rStyle w:val="85pt0pt"/>
                <w:b w:val="0"/>
                <w:sz w:val="24"/>
                <w:szCs w:val="24"/>
              </w:rPr>
              <w:t>«Волшебники»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  <w:r w:rsidRPr="00D95AAF">
              <w:rPr>
                <w:rStyle w:val="85pt0pt"/>
                <w:b w:val="0"/>
                <w:sz w:val="24"/>
                <w:szCs w:val="24"/>
              </w:rPr>
              <w:t>(взаимопомощь)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proofErr w:type="gram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«За руку с Богом (бескорыстие</w:t>
            </w:r>
            <w:proofErr w:type="gramEnd"/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D95AAF">
              <w:rPr>
                <w:rStyle w:val="85pt0pt"/>
                <w:b w:val="0"/>
                <w:sz w:val="24"/>
                <w:szCs w:val="24"/>
              </w:rPr>
              <w:t>)</w:t>
            </w:r>
          </w:p>
        </w:tc>
      </w:tr>
    </w:tbl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jc w:val="center"/>
              <w:rPr>
                <w:rStyle w:val="85pt0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 xml:space="preserve"> «Первое дело» (убежденность, идейность)</w:t>
            </w:r>
          </w:p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</w:t>
            </w:r>
            <w:proofErr w:type="gramStart"/>
            <w:r w:rsidRPr="00D95AAF">
              <w:rPr>
                <w:rStyle w:val="85pt0pt"/>
                <w:b w:val="0"/>
                <w:sz w:val="24"/>
                <w:szCs w:val="24"/>
              </w:rPr>
              <w:t>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«</w:t>
            </w:r>
            <w:proofErr w:type="gramEnd"/>
            <w:r w:rsidRPr="00D95AAF">
              <w:rPr>
                <w:rStyle w:val="85pt0pt"/>
                <w:b w:val="0"/>
                <w:sz w:val="24"/>
                <w:szCs w:val="24"/>
              </w:rPr>
              <w:t>Волшебники»</w:t>
            </w:r>
          </w:p>
          <w:p w:rsidR="00903FFF" w:rsidRPr="00D95AAF" w:rsidRDefault="00903FFF" w:rsidP="00D95AAF">
            <w:pPr>
              <w:jc w:val="center"/>
              <w:rPr>
                <w:rStyle w:val="85pt0pt"/>
                <w:rFonts w:eastAsiaTheme="minorHAnsi"/>
                <w:b w:val="0"/>
                <w:sz w:val="24"/>
                <w:szCs w:val="24"/>
              </w:rPr>
            </w:pPr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(взаимопомощь)</w:t>
            </w:r>
          </w:p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«Крылья» (личная ответствен</w:t>
            </w:r>
            <w:r w:rsidRPr="00D95AAF">
              <w:rPr>
                <w:rStyle w:val="85pt0pt"/>
                <w:b w:val="0"/>
                <w:sz w:val="24"/>
                <w:szCs w:val="24"/>
              </w:rPr>
              <w:softHyphen/>
              <w:t>ность (человека перед самим собой))</w:t>
            </w:r>
          </w:p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</w:tbl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A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903FF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lastRenderedPageBreak/>
        <w:t>5 класс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tabs>
                <w:tab w:val="left" w:pos="11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 xml:space="preserve"> «Дом» (коллективизм)</w:t>
            </w:r>
          </w:p>
        </w:tc>
      </w:tr>
      <w:tr w:rsidR="00903FFF" w:rsidRPr="00D95AAF" w:rsidTr="00D95AAF">
        <w:tc>
          <w:tcPr>
            <w:tcW w:w="3227" w:type="dxa"/>
          </w:tcPr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44" w:type="dxa"/>
          </w:tcPr>
          <w:p w:rsidR="00903FFF" w:rsidRPr="00D95AAF" w:rsidRDefault="00903FF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</w:t>
            </w:r>
            <w:proofErr w:type="gramStart"/>
            <w:r w:rsidRPr="00D95AAF">
              <w:rPr>
                <w:rStyle w:val="85pt0pt"/>
                <w:b w:val="0"/>
                <w:sz w:val="24"/>
                <w:szCs w:val="24"/>
              </w:rPr>
              <w:t>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«</w:t>
            </w:r>
            <w:proofErr w:type="gramEnd"/>
            <w:r w:rsidRPr="00D95AAF">
              <w:rPr>
                <w:rStyle w:val="85pt0pt"/>
                <w:b w:val="0"/>
                <w:sz w:val="24"/>
                <w:szCs w:val="24"/>
              </w:rPr>
              <w:t>Волшебники»</w:t>
            </w:r>
          </w:p>
          <w:p w:rsidR="00903FFF" w:rsidRPr="00D95AAF" w:rsidRDefault="00903FFF" w:rsidP="00D95AAF">
            <w:pPr>
              <w:jc w:val="center"/>
              <w:rPr>
                <w:rStyle w:val="85pt0pt"/>
                <w:rFonts w:eastAsiaTheme="minorHAnsi"/>
                <w:b w:val="0"/>
                <w:sz w:val="24"/>
                <w:szCs w:val="24"/>
              </w:rPr>
            </w:pPr>
            <w:r w:rsidRPr="00D95AAF">
              <w:rPr>
                <w:rStyle w:val="85pt0pt"/>
                <w:rFonts w:eastAsiaTheme="minorHAnsi"/>
                <w:b w:val="0"/>
                <w:sz w:val="24"/>
                <w:szCs w:val="24"/>
              </w:rPr>
              <w:t>(взаимопомощь)</w:t>
            </w:r>
          </w:p>
          <w:p w:rsidR="00903FFF" w:rsidRPr="00D95AAF" w:rsidRDefault="00903FF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26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«Две девушки и </w:t>
            </w: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скейтбордист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» (великодушие)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rStyle w:val="85pt0pt"/>
                <w:b w:val="0"/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«Крылья» (личная ответствен</w:t>
            </w:r>
            <w:r w:rsidRPr="00D95AAF">
              <w:rPr>
                <w:rStyle w:val="85pt0pt"/>
                <w:b w:val="0"/>
                <w:sz w:val="24"/>
                <w:szCs w:val="24"/>
              </w:rPr>
              <w:softHyphen/>
              <w:t>ность (человека перед самим собой))</w:t>
            </w:r>
          </w:p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95AA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FF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6 - 9 классы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«Здесь есть душа» (единение, согласованность)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«Если бы не я» (сила воли, сила духа)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26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«Две девушки и </w:t>
            </w: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скейтбордист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» (великодушие)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«Здесь есть душа» (единение, согласованность)</w:t>
            </w:r>
          </w:p>
        </w:tc>
      </w:tr>
    </w:tbl>
    <w:p w:rsidR="00D95AA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AA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AF">
        <w:rPr>
          <w:rFonts w:ascii="Times New Roman" w:hAnsi="Times New Roman" w:cs="Times New Roman"/>
          <w:sz w:val="24"/>
          <w:szCs w:val="24"/>
        </w:rPr>
        <w:t>10-11 классы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«Здесь есть душа» (единение, согласованность)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«Если бы не я» (сила воли, сила духа)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26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«Две девушки и </w:t>
            </w: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скейтбордист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>» (великодушие)</w:t>
            </w:r>
          </w:p>
        </w:tc>
      </w:tr>
      <w:tr w:rsidR="00D95AAF" w:rsidRPr="00D95AAF" w:rsidTr="00D95AAF">
        <w:tc>
          <w:tcPr>
            <w:tcW w:w="3227" w:type="dxa"/>
          </w:tcPr>
          <w:p w:rsidR="00D95AAF" w:rsidRPr="00D95AAF" w:rsidRDefault="00D95AAF" w:rsidP="00D9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44" w:type="dxa"/>
          </w:tcPr>
          <w:p w:rsidR="00D95AAF" w:rsidRPr="00D95AAF" w:rsidRDefault="00D95AAF" w:rsidP="00D95AAF">
            <w:pPr>
              <w:pStyle w:val="4"/>
              <w:shd w:val="clear" w:color="auto" w:fill="auto"/>
              <w:spacing w:after="0" w:line="230" w:lineRule="exact"/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D95AAF">
              <w:rPr>
                <w:rStyle w:val="85pt0pt"/>
                <w:b w:val="0"/>
                <w:sz w:val="24"/>
                <w:szCs w:val="24"/>
              </w:rPr>
              <w:t>Киноурок</w:t>
            </w:r>
            <w:proofErr w:type="spellEnd"/>
            <w:r w:rsidRPr="00D95AAF">
              <w:rPr>
                <w:rStyle w:val="85pt0pt"/>
                <w:b w:val="0"/>
                <w:sz w:val="24"/>
                <w:szCs w:val="24"/>
              </w:rPr>
              <w:t xml:space="preserve"> «Здесь есть душа» (единение, согласованность)</w:t>
            </w:r>
          </w:p>
        </w:tc>
      </w:tr>
    </w:tbl>
    <w:p w:rsidR="00D95AAF" w:rsidRPr="00D95AAF" w:rsidRDefault="00D95AAF" w:rsidP="00D95A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5AAF" w:rsidRPr="00D95AAF" w:rsidSect="009C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3FFF"/>
    <w:rsid w:val="001F612E"/>
    <w:rsid w:val="003D30EC"/>
    <w:rsid w:val="0044309C"/>
    <w:rsid w:val="005902CB"/>
    <w:rsid w:val="006D5688"/>
    <w:rsid w:val="00737EF2"/>
    <w:rsid w:val="007B5CDC"/>
    <w:rsid w:val="00824061"/>
    <w:rsid w:val="00846864"/>
    <w:rsid w:val="00903FFF"/>
    <w:rsid w:val="009413F3"/>
    <w:rsid w:val="009C5370"/>
    <w:rsid w:val="00B65E2F"/>
    <w:rsid w:val="00D95AAF"/>
    <w:rsid w:val="00DC079A"/>
    <w:rsid w:val="00FC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E2F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903FFF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1">
    <w:name w:val="Основной текст1"/>
    <w:basedOn w:val="a4"/>
    <w:rsid w:val="00903FFF"/>
    <w:rPr>
      <w:color w:val="000000"/>
      <w:w w:val="100"/>
      <w:position w:val="0"/>
      <w:u w:val="single"/>
      <w:lang w:val="ru-RU"/>
    </w:rPr>
  </w:style>
  <w:style w:type="paragraph" w:customStyle="1" w:styleId="4">
    <w:name w:val="Основной текст4"/>
    <w:basedOn w:val="a"/>
    <w:link w:val="a4"/>
    <w:rsid w:val="00903FFF"/>
    <w:pPr>
      <w:widowControl w:val="0"/>
      <w:shd w:val="clear" w:color="auto" w:fill="FFFFFF"/>
      <w:spacing w:after="4920" w:line="274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table" w:styleId="a5">
    <w:name w:val="Table Grid"/>
    <w:basedOn w:val="a1"/>
    <w:uiPriority w:val="59"/>
    <w:rsid w:val="0090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0pt">
    <w:name w:val="Основной текст + 8;5 pt;Полужирный;Интервал 0 pt"/>
    <w:basedOn w:val="a4"/>
    <w:rsid w:val="00903FFF"/>
    <w:rPr>
      <w:b/>
      <w:bCs/>
      <w:color w:val="000000"/>
      <w:spacing w:val="-2"/>
      <w:w w:val="100"/>
      <w:position w:val="0"/>
      <w:sz w:val="17"/>
      <w:szCs w:val="1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2023-11-28T10:43:00Z</dcterms:created>
  <dcterms:modified xsi:type="dcterms:W3CDTF">2023-11-28T11:00:00Z</dcterms:modified>
</cp:coreProperties>
</file>