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77" w:rsidRDefault="004A122D" w:rsidP="004A122D">
      <w:pPr>
        <w:ind w:firstLine="709"/>
        <w:jc w:val="right"/>
        <w:rPr>
          <w:sz w:val="28"/>
          <w:szCs w:val="28"/>
        </w:rPr>
      </w:pPr>
      <w:r w:rsidRPr="00316D77">
        <w:rPr>
          <w:sz w:val="28"/>
          <w:szCs w:val="28"/>
        </w:rPr>
        <w:t>Приложение</w:t>
      </w:r>
    </w:p>
    <w:p w:rsidR="004A122D" w:rsidRPr="00316D77" w:rsidRDefault="004A122D" w:rsidP="004A122D">
      <w:pPr>
        <w:ind w:firstLine="709"/>
        <w:jc w:val="right"/>
        <w:rPr>
          <w:sz w:val="28"/>
          <w:szCs w:val="28"/>
        </w:rPr>
      </w:pPr>
      <w:r w:rsidRPr="00316D77">
        <w:rPr>
          <w:sz w:val="28"/>
          <w:szCs w:val="28"/>
        </w:rPr>
        <w:t xml:space="preserve"> </w:t>
      </w:r>
    </w:p>
    <w:p w:rsidR="004A122D" w:rsidRPr="00DF651E" w:rsidRDefault="004A122D" w:rsidP="004A122D">
      <w:pPr>
        <w:ind w:firstLine="709"/>
        <w:jc w:val="center"/>
        <w:rPr>
          <w:b/>
          <w:sz w:val="28"/>
          <w:szCs w:val="28"/>
        </w:rPr>
      </w:pPr>
      <w:r w:rsidRPr="00DF65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Несчастный случай с ребенком. Должна ли школа принимать меры</w:t>
      </w:r>
      <w:r w:rsidRPr="00DF651E">
        <w:rPr>
          <w:b/>
          <w:sz w:val="28"/>
          <w:szCs w:val="28"/>
        </w:rPr>
        <w:t>»</w:t>
      </w:r>
    </w:p>
    <w:p w:rsidR="004A122D" w:rsidRPr="00DF651E" w:rsidRDefault="004A122D" w:rsidP="004A122D">
      <w:pPr>
        <w:ind w:firstLine="709"/>
        <w:jc w:val="both"/>
        <w:rPr>
          <w:sz w:val="28"/>
          <w:szCs w:val="28"/>
        </w:rPr>
      </w:pP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Несчастные случаи — самая частая причина гибели детей на всей планете. Нередко во время пребывания в организациях, осуществляющих образовательную деятельность, несовершеннолетние могут стать жертвами несчастного случая. Несчастные случаи в школе происходят повсеместно. Однако каждый родитель предпочитает думать, что все эти сюжеты в новостях не имеют к нему никакого отношения и с ними и их детьми никогда ничего подобного не произойдет.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41</w:t>
      </w:r>
      <w:r w:rsidRPr="00BD6DB9">
        <w:rPr>
          <w:sz w:val="28"/>
          <w:szCs w:val="28"/>
        </w:rPr>
        <w:t> </w:t>
      </w:r>
      <w:r>
        <w:rPr>
          <w:sz w:val="28"/>
          <w:szCs w:val="28"/>
        </w:rPr>
        <w:t>Федерального</w:t>
      </w:r>
      <w:r w:rsidRPr="00BD6D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D6DB9">
        <w:rPr>
          <w:sz w:val="28"/>
          <w:szCs w:val="28"/>
        </w:rPr>
        <w:t xml:space="preserve"> от 29.12.2012 № 273-ФЗ «Об образовании в Российской Федерации» предусматривает, что организации, осуществляющие образовательную деятельность, при реализации образовательных программ создают условия для охраны здоровья обучающихся. То есть любой ребенок, находящийся в стенах учебного заведения, должен быть защищен от различных инцидентов, которые бы угрожали его жизни и здоровью.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Вместе с тем, ребенок в школе может получить травму, как на уроках, так и на перемене, как по собственной неосторожности, так и от действия третьих лиц. Несчастные случаи в школе носят различный характер. Ребенок может просто поскользнуться на лестнице при входе в школу и сломать ногу. Подросток — получить травму, став сам зачинщиком драки, не рассчитав свои силы. За каждый из данных случаев перед родителем пострадавшего в первую очередь отвечать будет руководитель учебного заведения. Однако виновником происшествия может быть признан дежурный учитель, допустивший ЧП. Наравне с ним к ответу могут быть призваны родители ребенка, учинившего драку и покалечившего других детей.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 xml:space="preserve">Самыми </w:t>
      </w:r>
      <w:proofErr w:type="spellStart"/>
      <w:r w:rsidRPr="00BD6DB9">
        <w:rPr>
          <w:sz w:val="28"/>
          <w:szCs w:val="28"/>
        </w:rPr>
        <w:t>травмоопасными</w:t>
      </w:r>
      <w:proofErr w:type="spellEnd"/>
      <w:r w:rsidRPr="00BD6DB9">
        <w:rPr>
          <w:sz w:val="28"/>
          <w:szCs w:val="28"/>
        </w:rPr>
        <w:t xml:space="preserve"> предметами в школьной программе являются физкультура и технология. В соответствии с законом «Об обра</w:t>
      </w:r>
      <w:r>
        <w:rPr>
          <w:sz w:val="28"/>
          <w:szCs w:val="28"/>
        </w:rPr>
        <w:t xml:space="preserve">зовании в Российской Федерации» </w:t>
      </w:r>
      <w:r w:rsidRPr="00BD6DB9">
        <w:rPr>
          <w:sz w:val="28"/>
          <w:szCs w:val="28"/>
        </w:rPr>
        <w:t>за несчастный случай на уроке несет ответственность преподаватель, допустивший его.</w:t>
      </w:r>
      <w:r>
        <w:rPr>
          <w:sz w:val="28"/>
          <w:szCs w:val="28"/>
        </w:rPr>
        <w:t xml:space="preserve"> </w:t>
      </w:r>
      <w:r w:rsidRPr="00BD6DB9">
        <w:rPr>
          <w:sz w:val="28"/>
          <w:szCs w:val="28"/>
        </w:rPr>
        <w:t>Однако чаще различного рода несчастные случаи происходят во время перемены. В этот период за школьников несут ответственность дежурные учителя, которые в многоэтажной школе должны быть на каждом этаже.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Необходимо отметить, что в результате разбирательства отвечать перед родителями будет директор школы, а дежурный учитель, допустивший драку или иное происшествие, получит дисциплинарное взыскание.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 xml:space="preserve">Предусмотрен единый порядок действий в связи с произошедшим на территории или в помещении школы происшествием, повлекшем за собой </w:t>
      </w:r>
      <w:proofErr w:type="spellStart"/>
      <w:r w:rsidRPr="00BD6DB9">
        <w:rPr>
          <w:sz w:val="28"/>
          <w:szCs w:val="28"/>
        </w:rPr>
        <w:t>травмирование</w:t>
      </w:r>
      <w:proofErr w:type="spellEnd"/>
      <w:r w:rsidRPr="00BD6DB9">
        <w:rPr>
          <w:sz w:val="28"/>
          <w:szCs w:val="28"/>
        </w:rPr>
        <w:t xml:space="preserve"> </w:t>
      </w:r>
      <w:proofErr w:type="gramStart"/>
      <w:r w:rsidRPr="00BD6DB9">
        <w:rPr>
          <w:sz w:val="28"/>
          <w:szCs w:val="28"/>
        </w:rPr>
        <w:t>обучающегося</w:t>
      </w:r>
      <w:proofErr w:type="gramEnd"/>
      <w:r w:rsidRPr="00BD6DB9">
        <w:rPr>
          <w:sz w:val="28"/>
          <w:szCs w:val="28"/>
        </w:rPr>
        <w:t>: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D6DB9">
        <w:rPr>
          <w:sz w:val="28"/>
          <w:szCs w:val="28"/>
        </w:rPr>
        <w:t>острадавшему ребенку необ</w:t>
      </w:r>
      <w:r>
        <w:rPr>
          <w:sz w:val="28"/>
          <w:szCs w:val="28"/>
        </w:rPr>
        <w:t xml:space="preserve">ходимо оказать требуемую помощь; 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D6DB9">
        <w:rPr>
          <w:sz w:val="28"/>
          <w:szCs w:val="28"/>
        </w:rPr>
        <w:t> случае необходимости об</w:t>
      </w:r>
      <w:r>
        <w:rPr>
          <w:sz w:val="28"/>
          <w:szCs w:val="28"/>
        </w:rPr>
        <w:t xml:space="preserve">язательно вызвать скорую помощь; 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D6DB9">
        <w:rPr>
          <w:sz w:val="28"/>
          <w:szCs w:val="28"/>
        </w:rPr>
        <w:t>зв</w:t>
      </w:r>
      <w:r>
        <w:rPr>
          <w:sz w:val="28"/>
          <w:szCs w:val="28"/>
        </w:rPr>
        <w:t>естить родителей о </w:t>
      </w:r>
      <w:proofErr w:type="gramStart"/>
      <w:r>
        <w:rPr>
          <w:sz w:val="28"/>
          <w:szCs w:val="28"/>
        </w:rPr>
        <w:t>произошедшем</w:t>
      </w:r>
      <w:proofErr w:type="gramEnd"/>
      <w:r>
        <w:rPr>
          <w:sz w:val="28"/>
          <w:szCs w:val="28"/>
        </w:rPr>
        <w:t xml:space="preserve">; 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D6DB9">
        <w:rPr>
          <w:sz w:val="28"/>
          <w:szCs w:val="28"/>
        </w:rPr>
        <w:t>редставители учебного заведения должны письменно известить о происшествии вышестоящи</w:t>
      </w:r>
      <w:r>
        <w:rPr>
          <w:sz w:val="28"/>
          <w:szCs w:val="28"/>
        </w:rPr>
        <w:t xml:space="preserve">е органы управления образования; 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BD6DB9">
        <w:rPr>
          <w:sz w:val="28"/>
          <w:szCs w:val="28"/>
        </w:rPr>
        <w:t>оздать условия для сохранности обстановки места происшествия до начала расследования. Условие может быть не выполнено, если сохранность может угрожать здоровью остальных участников образовательного процесса.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После выяснения диагноза пострадавшего директор школы издает приказ о создании комиссии по расследованию несчастного случая. В ее состав входят не менее трех человек. К слову, директор школы в состав комиссии входить не может ни в качестве члена, ни в качестве председателя, так как только он имеет право подписи результатов расследования.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При расследовании группового несчастного случая, тяжелого несчастного случая, либо несчастного случая со смертельным исходом, комиссия по расследованию несчастного случая создается Учредителем незамедлительно.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 xml:space="preserve">Порядок расследования и учета несчастных случаев регламентирован приказом </w:t>
      </w:r>
      <w:proofErr w:type="spellStart"/>
      <w:r w:rsidRPr="00BD6DB9">
        <w:rPr>
          <w:sz w:val="28"/>
          <w:szCs w:val="28"/>
        </w:rPr>
        <w:t>Минобрнауки</w:t>
      </w:r>
      <w:proofErr w:type="spellEnd"/>
      <w:r w:rsidRPr="00BD6DB9">
        <w:rPr>
          <w:sz w:val="28"/>
          <w:szCs w:val="28"/>
        </w:rPr>
        <w:t xml:space="preserve"> России от 27.06.2017 № 602 «Об утверждении порядка и учета несчастных случаев с </w:t>
      </w:r>
      <w:proofErr w:type="gramStart"/>
      <w:r w:rsidRPr="00BD6DB9">
        <w:rPr>
          <w:sz w:val="28"/>
          <w:szCs w:val="28"/>
        </w:rPr>
        <w:t>обучающимися</w:t>
      </w:r>
      <w:proofErr w:type="gramEnd"/>
      <w:r w:rsidRPr="00BD6DB9">
        <w:rPr>
          <w:sz w:val="28"/>
          <w:szCs w:val="28"/>
        </w:rPr>
        <w:t xml:space="preserve"> во время пребывания в организации, осуществляющей образовательную деятельность», вступивший в силу с 13.10.2017.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Комиссия по расследованию обстоятельств и причин получения ребенком травмы во время обучающего процесса обязана:</w:t>
      </w:r>
      <w:r>
        <w:rPr>
          <w:sz w:val="28"/>
          <w:szCs w:val="28"/>
        </w:rPr>
        <w:t xml:space="preserve"> п</w:t>
      </w:r>
      <w:r w:rsidRPr="00BD6DB9">
        <w:rPr>
          <w:sz w:val="28"/>
          <w:szCs w:val="28"/>
        </w:rPr>
        <w:t>ровести качественное расследование в течение трех суток с момента происшествия</w:t>
      </w:r>
      <w:r>
        <w:rPr>
          <w:sz w:val="28"/>
          <w:szCs w:val="28"/>
        </w:rPr>
        <w:t>; о</w:t>
      </w:r>
      <w:r w:rsidRPr="00BD6DB9">
        <w:rPr>
          <w:sz w:val="28"/>
          <w:szCs w:val="28"/>
        </w:rPr>
        <w:t xml:space="preserve">просить всех очевидцев происшествия </w:t>
      </w:r>
      <w:r>
        <w:rPr>
          <w:sz w:val="28"/>
          <w:szCs w:val="28"/>
        </w:rPr>
        <w:t>для объективной оценки ситуации; в</w:t>
      </w:r>
      <w:r w:rsidRPr="00BD6DB9">
        <w:rPr>
          <w:sz w:val="28"/>
          <w:szCs w:val="28"/>
        </w:rPr>
        <w:t>ыявить ответственных за нарушение предусмотренных правил охраны труда и техники безопасности, повлекше</w:t>
      </w:r>
      <w:r>
        <w:rPr>
          <w:sz w:val="28"/>
          <w:szCs w:val="28"/>
        </w:rPr>
        <w:t>е за собой травму ребенка; о</w:t>
      </w:r>
      <w:r w:rsidRPr="00BD6DB9">
        <w:rPr>
          <w:sz w:val="28"/>
          <w:szCs w:val="28"/>
        </w:rPr>
        <w:t>просить пострадавшего в том случае, если это возможно и не повлечет ухудш</w:t>
      </w:r>
      <w:r>
        <w:rPr>
          <w:sz w:val="28"/>
          <w:szCs w:val="28"/>
        </w:rPr>
        <w:t>ения состояния здоровья ребенка; с</w:t>
      </w:r>
      <w:r w:rsidRPr="00BD6DB9">
        <w:rPr>
          <w:sz w:val="28"/>
          <w:szCs w:val="28"/>
        </w:rPr>
        <w:t>оставить в четырех экземпляра</w:t>
      </w:r>
      <w:r>
        <w:rPr>
          <w:sz w:val="28"/>
          <w:szCs w:val="28"/>
        </w:rPr>
        <w:t>х акт по предусмотренной формы (о</w:t>
      </w:r>
      <w:r w:rsidRPr="00BD6DB9">
        <w:rPr>
          <w:sz w:val="28"/>
          <w:szCs w:val="28"/>
        </w:rPr>
        <w:t>дин из них вручается родителям под подпись в специальном журнале</w:t>
      </w:r>
      <w:r>
        <w:rPr>
          <w:sz w:val="28"/>
          <w:szCs w:val="28"/>
        </w:rPr>
        <w:t>, в</w:t>
      </w:r>
      <w:r w:rsidRPr="00BD6DB9">
        <w:rPr>
          <w:sz w:val="28"/>
          <w:szCs w:val="28"/>
        </w:rPr>
        <w:t>се акты подписываются вручную</w:t>
      </w:r>
      <w:r>
        <w:rPr>
          <w:sz w:val="28"/>
          <w:szCs w:val="28"/>
        </w:rPr>
        <w:t>, копии документов не допустимы); р</w:t>
      </w:r>
      <w:r w:rsidRPr="00BD6DB9">
        <w:rPr>
          <w:sz w:val="28"/>
          <w:szCs w:val="28"/>
        </w:rPr>
        <w:t>азработать комплекс мер по устранению всех возможных причин аналогичных несчастных случаев в помещении школы и на ее территории, представить план в виде акта на утверждение руководству образовательного учреждения.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Стоит отметить, что все опросы детей должны проводиться только с разрешения их родителей и при участии штатного психолога или педагогического работника.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D6DB9">
        <w:rPr>
          <w:sz w:val="28"/>
          <w:szCs w:val="28"/>
        </w:rPr>
        <w:t>Кроме того, преподаватель, допустивший несчастный случай с участием обучающегося, должен в письменном виде предоставить объяснительную записку.</w:t>
      </w:r>
      <w:proofErr w:type="gramEnd"/>
      <w:r w:rsidRPr="00BD6DB9">
        <w:rPr>
          <w:sz w:val="28"/>
          <w:szCs w:val="28"/>
        </w:rPr>
        <w:t xml:space="preserve"> Этот документ прикладывается к общему пакету документов.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DB9">
        <w:rPr>
          <w:sz w:val="28"/>
          <w:szCs w:val="28"/>
        </w:rPr>
        <w:t>Директор школы обязан предоставить членам специальной комиссии все условия для проведения тщательного расследования, в том числе взять на себя материальные расходы на экспертизы, фотографирование и работу необходимых специалистов.</w:t>
      </w:r>
      <w:r>
        <w:rPr>
          <w:sz w:val="28"/>
          <w:szCs w:val="28"/>
        </w:rPr>
        <w:t xml:space="preserve"> </w:t>
      </w:r>
    </w:p>
    <w:p w:rsidR="004A122D" w:rsidRDefault="004A122D" w:rsidP="004A12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6DB9">
        <w:rPr>
          <w:sz w:val="28"/>
          <w:szCs w:val="28"/>
        </w:rPr>
        <w:t>ри этом решением комиссии или суда с родителей виновника ЧП может быть потребована матери</w:t>
      </w:r>
      <w:r>
        <w:rPr>
          <w:sz w:val="28"/>
          <w:szCs w:val="28"/>
        </w:rPr>
        <w:t xml:space="preserve">альная компенсация за моральный и </w:t>
      </w:r>
      <w:r w:rsidRPr="00BD6DB9"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 w:rsidRPr="00BD6DB9">
        <w:rPr>
          <w:sz w:val="28"/>
          <w:szCs w:val="28"/>
        </w:rPr>
        <w:t>вред.</w:t>
      </w:r>
    </w:p>
    <w:p w:rsidR="004A122D" w:rsidRPr="004A122D" w:rsidRDefault="004A122D" w:rsidP="004A122D">
      <w:pPr>
        <w:ind w:right="709"/>
        <w:jc w:val="both"/>
        <w:rPr>
          <w:szCs w:val="28"/>
        </w:rPr>
      </w:pPr>
      <w:r w:rsidRPr="00BD6DB9">
        <w:rPr>
          <w:sz w:val="28"/>
          <w:szCs w:val="28"/>
        </w:rPr>
        <w:t>Если результаты данного расследования не устроят пострадавшую сторону, то родители вправе обратиться в суд. К пакету документов необходимо будет добавить медицинские справки о полученном вреде здоровья ребенка.</w:t>
      </w:r>
    </w:p>
    <w:sectPr w:rsidR="004A122D" w:rsidRPr="004A122D" w:rsidSect="005F68A5">
      <w:headerReference w:type="default" r:id="rId8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A3" w:rsidRDefault="009913A3" w:rsidP="004A122D">
      <w:r>
        <w:separator/>
      </w:r>
    </w:p>
  </w:endnote>
  <w:endnote w:type="continuationSeparator" w:id="0">
    <w:p w:rsidR="009913A3" w:rsidRDefault="009913A3" w:rsidP="004A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A3" w:rsidRDefault="009913A3" w:rsidP="004A122D">
      <w:r>
        <w:separator/>
      </w:r>
    </w:p>
  </w:footnote>
  <w:footnote w:type="continuationSeparator" w:id="0">
    <w:p w:rsidR="009913A3" w:rsidRDefault="009913A3" w:rsidP="004A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A3" w:rsidRPr="004A122D" w:rsidRDefault="009913A3" w:rsidP="004A122D">
    <w:pPr>
      <w:pStyle w:val="ab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102"/>
    <w:multiLevelType w:val="hybridMultilevel"/>
    <w:tmpl w:val="588A28EA"/>
    <w:lvl w:ilvl="0" w:tplc="3F46B1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0525D7"/>
    <w:multiLevelType w:val="multilevel"/>
    <w:tmpl w:val="81F646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532C0547"/>
    <w:multiLevelType w:val="hybridMultilevel"/>
    <w:tmpl w:val="529A424E"/>
    <w:lvl w:ilvl="0" w:tplc="FD66BC0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5124BAA"/>
    <w:multiLevelType w:val="hybridMultilevel"/>
    <w:tmpl w:val="1AD2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2C6A99"/>
    <w:multiLevelType w:val="hybridMultilevel"/>
    <w:tmpl w:val="47562362"/>
    <w:lvl w:ilvl="0" w:tplc="D9761EE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715048C8"/>
    <w:multiLevelType w:val="hybridMultilevel"/>
    <w:tmpl w:val="EEF4B564"/>
    <w:lvl w:ilvl="0" w:tplc="44444B0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F06"/>
    <w:rsid w:val="00016EC3"/>
    <w:rsid w:val="000265A5"/>
    <w:rsid w:val="00053399"/>
    <w:rsid w:val="00091F69"/>
    <w:rsid w:val="000B65A0"/>
    <w:rsid w:val="000B7A7C"/>
    <w:rsid w:val="000C1132"/>
    <w:rsid w:val="000C558D"/>
    <w:rsid w:val="000D04DF"/>
    <w:rsid w:val="000D52A5"/>
    <w:rsid w:val="000D6F78"/>
    <w:rsid w:val="00120256"/>
    <w:rsid w:val="00132DCB"/>
    <w:rsid w:val="00135CCA"/>
    <w:rsid w:val="00141567"/>
    <w:rsid w:val="001472EE"/>
    <w:rsid w:val="001515F8"/>
    <w:rsid w:val="00176B07"/>
    <w:rsid w:val="001B4227"/>
    <w:rsid w:val="001C64D1"/>
    <w:rsid w:val="001E7EEE"/>
    <w:rsid w:val="001F29EE"/>
    <w:rsid w:val="001F79F4"/>
    <w:rsid w:val="00206183"/>
    <w:rsid w:val="00220036"/>
    <w:rsid w:val="00223E24"/>
    <w:rsid w:val="00226845"/>
    <w:rsid w:val="00235869"/>
    <w:rsid w:val="00242E06"/>
    <w:rsid w:val="002510D9"/>
    <w:rsid w:val="002578B3"/>
    <w:rsid w:val="00270D80"/>
    <w:rsid w:val="00272D73"/>
    <w:rsid w:val="002735A7"/>
    <w:rsid w:val="00296505"/>
    <w:rsid w:val="002B700D"/>
    <w:rsid w:val="002C2AA5"/>
    <w:rsid w:val="002F2BBC"/>
    <w:rsid w:val="00306EC3"/>
    <w:rsid w:val="00316D77"/>
    <w:rsid w:val="00320EAE"/>
    <w:rsid w:val="00323CEF"/>
    <w:rsid w:val="00343BB1"/>
    <w:rsid w:val="00365EF6"/>
    <w:rsid w:val="00377B4D"/>
    <w:rsid w:val="0038146D"/>
    <w:rsid w:val="003A71D9"/>
    <w:rsid w:val="003B1639"/>
    <w:rsid w:val="003F6470"/>
    <w:rsid w:val="00401F94"/>
    <w:rsid w:val="00407942"/>
    <w:rsid w:val="00425057"/>
    <w:rsid w:val="004501B7"/>
    <w:rsid w:val="00452F08"/>
    <w:rsid w:val="00466398"/>
    <w:rsid w:val="00480248"/>
    <w:rsid w:val="00494658"/>
    <w:rsid w:val="004A122D"/>
    <w:rsid w:val="004C2403"/>
    <w:rsid w:val="004E5E81"/>
    <w:rsid w:val="004E639B"/>
    <w:rsid w:val="004E6B6C"/>
    <w:rsid w:val="004F1160"/>
    <w:rsid w:val="004F6645"/>
    <w:rsid w:val="004F6CDD"/>
    <w:rsid w:val="004F7BCB"/>
    <w:rsid w:val="005271F6"/>
    <w:rsid w:val="005368DC"/>
    <w:rsid w:val="005415EB"/>
    <w:rsid w:val="005474C1"/>
    <w:rsid w:val="0055443E"/>
    <w:rsid w:val="00585AAE"/>
    <w:rsid w:val="00595763"/>
    <w:rsid w:val="00596B5E"/>
    <w:rsid w:val="005A569B"/>
    <w:rsid w:val="005C7FA9"/>
    <w:rsid w:val="005D1B12"/>
    <w:rsid w:val="005E70C7"/>
    <w:rsid w:val="005F68A5"/>
    <w:rsid w:val="00602658"/>
    <w:rsid w:val="006102AA"/>
    <w:rsid w:val="00615E66"/>
    <w:rsid w:val="0063733C"/>
    <w:rsid w:val="00685FD8"/>
    <w:rsid w:val="006914A2"/>
    <w:rsid w:val="006A1623"/>
    <w:rsid w:val="006B013B"/>
    <w:rsid w:val="006B1BAF"/>
    <w:rsid w:val="006C3AF5"/>
    <w:rsid w:val="006D1DF9"/>
    <w:rsid w:val="006F4B67"/>
    <w:rsid w:val="006F4BE2"/>
    <w:rsid w:val="00745613"/>
    <w:rsid w:val="007651FA"/>
    <w:rsid w:val="0077129F"/>
    <w:rsid w:val="00785085"/>
    <w:rsid w:val="00791498"/>
    <w:rsid w:val="007A2AA4"/>
    <w:rsid w:val="007B2522"/>
    <w:rsid w:val="007C56F8"/>
    <w:rsid w:val="007C65E4"/>
    <w:rsid w:val="007D2722"/>
    <w:rsid w:val="007E50EB"/>
    <w:rsid w:val="007F17DF"/>
    <w:rsid w:val="0081264B"/>
    <w:rsid w:val="00812B65"/>
    <w:rsid w:val="008158BF"/>
    <w:rsid w:val="00842669"/>
    <w:rsid w:val="00844D5E"/>
    <w:rsid w:val="008471FC"/>
    <w:rsid w:val="00851BCF"/>
    <w:rsid w:val="00896D8B"/>
    <w:rsid w:val="008B53E7"/>
    <w:rsid w:val="008C5EFD"/>
    <w:rsid w:val="008D41DB"/>
    <w:rsid w:val="008D5737"/>
    <w:rsid w:val="008E5DCE"/>
    <w:rsid w:val="008F3FF6"/>
    <w:rsid w:val="009022A7"/>
    <w:rsid w:val="0091362F"/>
    <w:rsid w:val="00925DFC"/>
    <w:rsid w:val="009320FE"/>
    <w:rsid w:val="00943899"/>
    <w:rsid w:val="00943BF9"/>
    <w:rsid w:val="00950707"/>
    <w:rsid w:val="00951ACA"/>
    <w:rsid w:val="00953ED3"/>
    <w:rsid w:val="0096698A"/>
    <w:rsid w:val="0096789B"/>
    <w:rsid w:val="0097052E"/>
    <w:rsid w:val="009813A3"/>
    <w:rsid w:val="009813CA"/>
    <w:rsid w:val="009817FC"/>
    <w:rsid w:val="009878D8"/>
    <w:rsid w:val="009913A3"/>
    <w:rsid w:val="00995CD1"/>
    <w:rsid w:val="009A0A64"/>
    <w:rsid w:val="009B0033"/>
    <w:rsid w:val="009B72A7"/>
    <w:rsid w:val="009D69F4"/>
    <w:rsid w:val="009E1AFD"/>
    <w:rsid w:val="009E2C47"/>
    <w:rsid w:val="009F58E1"/>
    <w:rsid w:val="00A41A47"/>
    <w:rsid w:val="00A46764"/>
    <w:rsid w:val="00A639AC"/>
    <w:rsid w:val="00A759C3"/>
    <w:rsid w:val="00A94BD6"/>
    <w:rsid w:val="00AB5DB2"/>
    <w:rsid w:val="00AD1F44"/>
    <w:rsid w:val="00AD49F4"/>
    <w:rsid w:val="00AE0D49"/>
    <w:rsid w:val="00AE5279"/>
    <w:rsid w:val="00B06659"/>
    <w:rsid w:val="00B12E62"/>
    <w:rsid w:val="00B21615"/>
    <w:rsid w:val="00B369F6"/>
    <w:rsid w:val="00B536FE"/>
    <w:rsid w:val="00B64470"/>
    <w:rsid w:val="00B65C1E"/>
    <w:rsid w:val="00B67D23"/>
    <w:rsid w:val="00B754D4"/>
    <w:rsid w:val="00B75BAC"/>
    <w:rsid w:val="00B8288F"/>
    <w:rsid w:val="00BB5A80"/>
    <w:rsid w:val="00BB5EAE"/>
    <w:rsid w:val="00BD62F0"/>
    <w:rsid w:val="00C053AC"/>
    <w:rsid w:val="00C2000D"/>
    <w:rsid w:val="00C41450"/>
    <w:rsid w:val="00C47279"/>
    <w:rsid w:val="00C6410B"/>
    <w:rsid w:val="00C679D3"/>
    <w:rsid w:val="00C73451"/>
    <w:rsid w:val="00CA4A18"/>
    <w:rsid w:val="00CC465C"/>
    <w:rsid w:val="00D014B9"/>
    <w:rsid w:val="00D13E5A"/>
    <w:rsid w:val="00D200DB"/>
    <w:rsid w:val="00D26C2B"/>
    <w:rsid w:val="00D27888"/>
    <w:rsid w:val="00D41475"/>
    <w:rsid w:val="00D52B53"/>
    <w:rsid w:val="00D54411"/>
    <w:rsid w:val="00D552A6"/>
    <w:rsid w:val="00D55F06"/>
    <w:rsid w:val="00D72EEF"/>
    <w:rsid w:val="00DA145F"/>
    <w:rsid w:val="00DB21A9"/>
    <w:rsid w:val="00DB2875"/>
    <w:rsid w:val="00DB6B8A"/>
    <w:rsid w:val="00DC2D66"/>
    <w:rsid w:val="00DD39EA"/>
    <w:rsid w:val="00DE0181"/>
    <w:rsid w:val="00DE0A7A"/>
    <w:rsid w:val="00E11EB4"/>
    <w:rsid w:val="00E142D8"/>
    <w:rsid w:val="00E304F1"/>
    <w:rsid w:val="00E47B74"/>
    <w:rsid w:val="00E500F9"/>
    <w:rsid w:val="00E65625"/>
    <w:rsid w:val="00E73280"/>
    <w:rsid w:val="00E84255"/>
    <w:rsid w:val="00E92CE6"/>
    <w:rsid w:val="00EA3553"/>
    <w:rsid w:val="00EB5B24"/>
    <w:rsid w:val="00EC4A7C"/>
    <w:rsid w:val="00EC6073"/>
    <w:rsid w:val="00EE12DE"/>
    <w:rsid w:val="00EE42EE"/>
    <w:rsid w:val="00F0771D"/>
    <w:rsid w:val="00F23622"/>
    <w:rsid w:val="00F23822"/>
    <w:rsid w:val="00F32320"/>
    <w:rsid w:val="00F33752"/>
    <w:rsid w:val="00F37DD4"/>
    <w:rsid w:val="00F50B73"/>
    <w:rsid w:val="00F617F7"/>
    <w:rsid w:val="00F73DD2"/>
    <w:rsid w:val="00F750C3"/>
    <w:rsid w:val="00F83EA8"/>
    <w:rsid w:val="00FB6F0B"/>
    <w:rsid w:val="00FC47A8"/>
    <w:rsid w:val="00FD0ED2"/>
    <w:rsid w:val="00FD2F05"/>
    <w:rsid w:val="00FD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216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65EF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uiPriority w:val="1"/>
    <w:qFormat/>
    <w:rsid w:val="00365EF6"/>
    <w:rPr>
      <w:rFonts w:eastAsiaTheme="minorEastAsia"/>
      <w:sz w:val="22"/>
      <w:szCs w:val="22"/>
      <w:lang w:eastAsia="ru-RU"/>
    </w:rPr>
  </w:style>
  <w:style w:type="table" w:styleId="aa">
    <w:name w:val="Table Grid"/>
    <w:basedOn w:val="a1"/>
    <w:uiPriority w:val="59"/>
    <w:rsid w:val="00407942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A12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122D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A12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A122D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216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65EF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uiPriority w:val="1"/>
    <w:qFormat/>
    <w:rsid w:val="00365EF6"/>
    <w:rPr>
      <w:rFonts w:eastAsiaTheme="minorEastAsia"/>
      <w:sz w:val="22"/>
      <w:szCs w:val="22"/>
      <w:lang w:eastAsia="ru-RU"/>
    </w:rPr>
  </w:style>
  <w:style w:type="table" w:styleId="aa">
    <w:name w:val="Table Grid"/>
    <w:basedOn w:val="a1"/>
    <w:uiPriority w:val="59"/>
    <w:rsid w:val="00407942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833-F17A-4E49-9476-DA2E9431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Ткачев</cp:lastModifiedBy>
  <cp:revision>2</cp:revision>
  <cp:lastPrinted>2019-11-08T01:13:00Z</cp:lastPrinted>
  <dcterms:created xsi:type="dcterms:W3CDTF">2019-11-08T01:26:00Z</dcterms:created>
  <dcterms:modified xsi:type="dcterms:W3CDTF">2019-11-08T01:26:00Z</dcterms:modified>
</cp:coreProperties>
</file>