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FC" w:rsidRPr="00C67D4B" w:rsidRDefault="008E12FC" w:rsidP="009C6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C658D" w:rsidRPr="00C67D4B" w:rsidRDefault="009C658D" w:rsidP="009C658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42A02" w:rsidRPr="00C67D4B" w:rsidRDefault="0003122F" w:rsidP="00C42A0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7D4B">
        <w:rPr>
          <w:rFonts w:ascii="Times New Roman" w:hAnsi="Times New Roman"/>
          <w:b/>
          <w:sz w:val="24"/>
          <w:szCs w:val="24"/>
        </w:rPr>
        <w:t xml:space="preserve">Рабочая программа внеурочной </w:t>
      </w:r>
      <w:r w:rsidR="00C67D4B" w:rsidRPr="00C67D4B">
        <w:rPr>
          <w:rFonts w:ascii="Times New Roman" w:hAnsi="Times New Roman"/>
          <w:b/>
          <w:sz w:val="24"/>
          <w:szCs w:val="24"/>
        </w:rPr>
        <w:t>деятельности «Безопасная школа</w:t>
      </w:r>
      <w:r w:rsidRPr="00C67D4B">
        <w:rPr>
          <w:rFonts w:ascii="Times New Roman" w:hAnsi="Times New Roman"/>
          <w:b/>
          <w:sz w:val="24"/>
          <w:szCs w:val="24"/>
        </w:rPr>
        <w:t>»</w:t>
      </w:r>
      <w:r w:rsidR="00C42A02" w:rsidRPr="00C67D4B">
        <w:rPr>
          <w:rFonts w:ascii="Times New Roman" w:hAnsi="Times New Roman"/>
          <w:sz w:val="24"/>
          <w:szCs w:val="24"/>
        </w:rPr>
        <w:t xml:space="preserve"> в начальной школе (1-4 классы) составлена в соответствие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образования.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учащихся в области современных достижений гигиены, санитарии и здоровья, посредством познания окружающего мира с самим собой.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ребенка различным методам эмоционального сенсорного восприятия и оценки себя и окружающего мира;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осознанное отношение к своему здоровью;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применять полученные гигиенические знания в жизни и практической деятельности;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полученные знания для обеспечения безопасности жизнедеятельности и охраны здоровья школьников.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школьнику реализовать и осознать себя в разных своих проявлениях;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представление о влиянии питания на здоровье;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негативных факторах риска здоровью, о существовании зависимости от табака, алкоголя, наркотических и психотропных веществ, их пагубном влиянии на здоровье;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представление </w:t>
      </w:r>
      <w:proofErr w:type="gramStart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дорожных «ловушках» и уметь прогнозировать ситуацию на дорогах;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выполнять последовательные действия при возникновении экстремальных ситуаций.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 детей личную ответственность за сохранение своего здоровья;</w:t>
      </w:r>
    </w:p>
    <w:p w:rsidR="00C42A02" w:rsidRPr="00C67D4B" w:rsidRDefault="00C42A02" w:rsidP="00C4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обучающихся, делать осознанный выбор поступков, поведения, позволяющих сохранить здоровье;</w:t>
      </w:r>
    </w:p>
    <w:p w:rsidR="00C42A02" w:rsidRPr="00C67D4B" w:rsidRDefault="00C42A02" w:rsidP="00C42A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навыки позитивного коммуникативного общения</w:t>
      </w:r>
    </w:p>
    <w:p w:rsidR="00C42A02" w:rsidRPr="00C67D4B" w:rsidRDefault="00C42A02" w:rsidP="00C42A02">
      <w:pPr>
        <w:ind w:firstLine="709"/>
        <w:jc w:val="center"/>
        <w:rPr>
          <w:sz w:val="24"/>
          <w:szCs w:val="24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курса.</w:t>
      </w:r>
    </w:p>
    <w:p w:rsidR="008E12FC" w:rsidRPr="00C67D4B" w:rsidRDefault="008E12FC" w:rsidP="00C42A02">
      <w:pPr>
        <w:ind w:firstLine="709"/>
        <w:jc w:val="both"/>
        <w:rPr>
          <w:sz w:val="24"/>
          <w:szCs w:val="24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9C658D"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«</w:t>
      </w:r>
      <w:r w:rsidR="00C67D4B"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школа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расширяет сведения о физическом, психическом и социальном здоровье человека, рассматриваемые в школьной программе по окружающему миру. Получение учащимися знаний в этой области позволит укрепить их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семьи и школы. Предлагаемый курс носит обучающий, развивающий и социальный характер. Он является необходимым, для учащихся младшей ступени, так как позволит школьникам найти причину многих заболеваний, заставит их задуматься о своём здоровье и его сохранении. Школьник будет ориентироваться на выбор профессии согласно жизненным ресурсам своего организма.</w:t>
      </w:r>
    </w:p>
    <w:p w:rsidR="008E12FC" w:rsidRPr="00C67D4B" w:rsidRDefault="008E12FC" w:rsidP="00D1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8E12FC" w:rsidRPr="00C67D4B" w:rsidRDefault="008E12FC" w:rsidP="00D1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C67D4B"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школа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отвечает требованиям ФГОС и решает воспитательные задачи трёх уровней, которые поставлены в задачах 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внеурочной деятельности, через приобщение обучающихся к познанию окружающего мира – с самим собой. Рассказывает о его анатомии и некоторых физиологических свойствах, затрагивающие эмоциональные стороны восприятия мира.</w:t>
      </w:r>
    </w:p>
    <w:p w:rsidR="00C42A02" w:rsidRPr="00C67D4B" w:rsidRDefault="00C42A02" w:rsidP="00D1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2" w:rsidRPr="00C67D4B" w:rsidRDefault="00C67D4B" w:rsidP="00376007">
      <w:pPr>
        <w:widowControl w:val="0"/>
        <w:autoSpaceDE w:val="0"/>
        <w:autoSpaceDN w:val="0"/>
        <w:adjustRightInd w:val="0"/>
        <w:spacing w:after="0" w:line="321" w:lineRule="exact"/>
        <w:ind w:right="-12"/>
        <w:jc w:val="center"/>
        <w:rPr>
          <w:rFonts w:ascii="Times New Roman" w:hAnsi="Times New Roman"/>
          <w:b/>
          <w:iCs/>
          <w:sz w:val="24"/>
          <w:szCs w:val="24"/>
        </w:rPr>
      </w:pPr>
      <w:r w:rsidRPr="00C67D4B">
        <w:rPr>
          <w:rFonts w:ascii="Times New Roman" w:hAnsi="Times New Roman"/>
          <w:b/>
          <w:iCs/>
          <w:sz w:val="24"/>
          <w:szCs w:val="24"/>
        </w:rPr>
        <w:t>Место курса в учебном плане</w:t>
      </w:r>
    </w:p>
    <w:p w:rsidR="00C67D4B" w:rsidRPr="00C67D4B" w:rsidRDefault="00C67D4B" w:rsidP="00C42A02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/>
          <w:sz w:val="24"/>
          <w:szCs w:val="24"/>
        </w:rPr>
      </w:pPr>
    </w:p>
    <w:p w:rsidR="00C42A02" w:rsidRPr="00C67D4B" w:rsidRDefault="00C42A02" w:rsidP="00C42A02">
      <w:pPr>
        <w:widowControl w:val="0"/>
        <w:autoSpaceDE w:val="0"/>
        <w:autoSpaceDN w:val="0"/>
        <w:adjustRightInd w:val="0"/>
        <w:spacing w:after="0" w:line="322" w:lineRule="exact"/>
        <w:ind w:right="-12"/>
        <w:jc w:val="both"/>
        <w:rPr>
          <w:rFonts w:ascii="Times New Roman" w:hAnsi="Times New Roman"/>
          <w:sz w:val="24"/>
          <w:szCs w:val="24"/>
        </w:rPr>
      </w:pPr>
      <w:r w:rsidRPr="00C67D4B">
        <w:rPr>
          <w:rFonts w:ascii="Times New Roman" w:hAnsi="Times New Roman"/>
          <w:sz w:val="24"/>
          <w:szCs w:val="24"/>
        </w:rPr>
        <w:t>Программа рассчитана на 17</w:t>
      </w:r>
      <w:r w:rsidR="00376007" w:rsidRPr="00C67D4B">
        <w:rPr>
          <w:rFonts w:ascii="Times New Roman" w:hAnsi="Times New Roman"/>
          <w:sz w:val="24"/>
          <w:szCs w:val="24"/>
        </w:rPr>
        <w:t xml:space="preserve"> часов</w:t>
      </w:r>
      <w:r w:rsidRPr="00C67D4B">
        <w:rPr>
          <w:rFonts w:ascii="Times New Roman" w:hAnsi="Times New Roman"/>
          <w:sz w:val="24"/>
          <w:szCs w:val="24"/>
        </w:rPr>
        <w:t xml:space="preserve"> в год в 1 классе с проведением занятий 1 раз в </w:t>
      </w:r>
      <w:r w:rsidR="00A355FD" w:rsidRPr="00C67D4B">
        <w:rPr>
          <w:rFonts w:ascii="Times New Roman" w:hAnsi="Times New Roman"/>
          <w:sz w:val="24"/>
          <w:szCs w:val="24"/>
        </w:rPr>
        <w:t xml:space="preserve">2 </w:t>
      </w:r>
      <w:r w:rsidRPr="00C67D4B">
        <w:rPr>
          <w:rFonts w:ascii="Times New Roman" w:hAnsi="Times New Roman"/>
          <w:sz w:val="24"/>
          <w:szCs w:val="24"/>
        </w:rPr>
        <w:t>недел</w:t>
      </w:r>
      <w:r w:rsidR="00A355FD" w:rsidRPr="00C67D4B">
        <w:rPr>
          <w:rFonts w:ascii="Times New Roman" w:hAnsi="Times New Roman"/>
          <w:sz w:val="24"/>
          <w:szCs w:val="24"/>
        </w:rPr>
        <w:t>и</w:t>
      </w:r>
      <w:r w:rsidRPr="00C67D4B">
        <w:rPr>
          <w:rFonts w:ascii="Times New Roman" w:hAnsi="Times New Roman"/>
          <w:sz w:val="24"/>
          <w:szCs w:val="24"/>
        </w:rPr>
        <w:t>, продолж</w:t>
      </w:r>
      <w:r w:rsidR="00376007" w:rsidRPr="00C67D4B">
        <w:rPr>
          <w:rFonts w:ascii="Times New Roman" w:hAnsi="Times New Roman"/>
          <w:sz w:val="24"/>
          <w:szCs w:val="24"/>
        </w:rPr>
        <w:t xml:space="preserve">ительность </w:t>
      </w:r>
      <w:r w:rsidR="0003122F" w:rsidRPr="00C67D4B">
        <w:rPr>
          <w:rFonts w:ascii="Times New Roman" w:hAnsi="Times New Roman"/>
          <w:sz w:val="24"/>
          <w:szCs w:val="24"/>
        </w:rPr>
        <w:t>занятия 30</w:t>
      </w:r>
      <w:r w:rsidR="00376007" w:rsidRPr="00C67D4B">
        <w:rPr>
          <w:rFonts w:ascii="Times New Roman" w:hAnsi="Times New Roman"/>
          <w:sz w:val="24"/>
          <w:szCs w:val="24"/>
        </w:rPr>
        <w:t>-35 минут, на 17</w:t>
      </w:r>
      <w:r w:rsidRPr="00C67D4B">
        <w:rPr>
          <w:rFonts w:ascii="Times New Roman" w:hAnsi="Times New Roman"/>
          <w:sz w:val="24"/>
          <w:szCs w:val="24"/>
        </w:rPr>
        <w:t xml:space="preserve"> часов в год – во 2-</w:t>
      </w:r>
      <w:r w:rsidR="0003122F" w:rsidRPr="00C67D4B">
        <w:rPr>
          <w:rFonts w:ascii="Times New Roman" w:hAnsi="Times New Roman"/>
          <w:sz w:val="24"/>
          <w:szCs w:val="24"/>
        </w:rPr>
        <w:t>4 классах</w:t>
      </w:r>
      <w:r w:rsidRPr="00C67D4B">
        <w:rPr>
          <w:rFonts w:ascii="Times New Roman" w:hAnsi="Times New Roman"/>
          <w:sz w:val="24"/>
          <w:szCs w:val="24"/>
        </w:rPr>
        <w:t>, продолжительность занятия 40 минут.</w:t>
      </w:r>
    </w:p>
    <w:p w:rsidR="00C67D4B" w:rsidRPr="00C67D4B" w:rsidRDefault="00C67D4B" w:rsidP="007924B2">
      <w:pPr>
        <w:widowControl w:val="0"/>
        <w:autoSpaceDE w:val="0"/>
        <w:autoSpaceDN w:val="0"/>
        <w:adjustRightInd w:val="0"/>
        <w:spacing w:after="0" w:line="322" w:lineRule="exact"/>
        <w:ind w:right="-12"/>
        <w:jc w:val="center"/>
        <w:rPr>
          <w:rFonts w:ascii="Times New Roman" w:hAnsi="Times New Roman"/>
          <w:b/>
          <w:sz w:val="24"/>
          <w:szCs w:val="24"/>
        </w:rPr>
      </w:pPr>
    </w:p>
    <w:p w:rsidR="007924B2" w:rsidRPr="00C67D4B" w:rsidRDefault="007924B2" w:rsidP="007924B2">
      <w:pPr>
        <w:widowControl w:val="0"/>
        <w:autoSpaceDE w:val="0"/>
        <w:autoSpaceDN w:val="0"/>
        <w:adjustRightInd w:val="0"/>
        <w:spacing w:after="0" w:line="322" w:lineRule="exact"/>
        <w:ind w:right="-12"/>
        <w:jc w:val="center"/>
        <w:rPr>
          <w:rFonts w:ascii="Times New Roman" w:hAnsi="Times New Roman"/>
          <w:b/>
          <w:sz w:val="24"/>
          <w:szCs w:val="24"/>
        </w:rPr>
      </w:pPr>
      <w:r w:rsidRPr="00C67D4B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C67D4B">
        <w:rPr>
          <w:rFonts w:ascii="Times New Roman" w:hAnsi="Times New Roman"/>
          <w:b/>
          <w:sz w:val="24"/>
          <w:szCs w:val="24"/>
        </w:rPr>
        <w:t>метапредметн</w:t>
      </w:r>
      <w:r w:rsidR="00C67D4B" w:rsidRPr="00C67D4B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="00C67D4B" w:rsidRPr="00C67D4B">
        <w:rPr>
          <w:rFonts w:ascii="Times New Roman" w:hAnsi="Times New Roman"/>
          <w:b/>
          <w:sz w:val="24"/>
          <w:szCs w:val="24"/>
        </w:rPr>
        <w:t>, предметные результаты курса</w:t>
      </w:r>
    </w:p>
    <w:p w:rsidR="00B64CAD" w:rsidRPr="00C67D4B" w:rsidRDefault="00B64CAD" w:rsidP="007924B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B64CAD" w:rsidRPr="00C67D4B" w:rsidRDefault="00B64CAD" w:rsidP="007924B2">
      <w:pPr>
        <w:widowControl w:val="0"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64CAD" w:rsidRPr="00C67D4B" w:rsidRDefault="00B64CAD" w:rsidP="007924B2">
      <w:pPr>
        <w:widowControl w:val="0"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B64CAD" w:rsidRPr="00C67D4B" w:rsidRDefault="00B64CAD" w:rsidP="007924B2">
      <w:pPr>
        <w:widowControl w:val="0"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 w:rsidR="007924B2" w:rsidRPr="00C67D4B" w:rsidRDefault="00B64CAD" w:rsidP="007924B2">
      <w:pPr>
        <w:widowControl w:val="0"/>
        <w:tabs>
          <w:tab w:val="left" w:pos="178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4B"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 w:rsidR="00B64CAD" w:rsidRPr="00C67D4B" w:rsidRDefault="00376007" w:rsidP="007924B2">
      <w:pPr>
        <w:widowControl w:val="0"/>
        <w:tabs>
          <w:tab w:val="left" w:pos="178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4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B64CAD" w:rsidRPr="00C67D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 xml:space="preserve">освоят первичные навыки и умения по организации и проведению утренней зарядки, 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 xml:space="preserve"> освоят правила поведения и безопасности, правила подбора одежды и обуви в зависимости от условий проведения занятий;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>научатся вести себя в экстренных ситуациях, проводить профилактику нарушения зрения, развитие систем дыхания и кровообращения;</w:t>
      </w:r>
    </w:p>
    <w:p w:rsidR="00B64CAD" w:rsidRPr="00C67D4B" w:rsidRDefault="00B64CAD" w:rsidP="00D16C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D4B">
        <w:rPr>
          <w:rFonts w:ascii="Times New Roman" w:hAnsi="Times New Roman" w:cs="Times New Roman"/>
          <w:iCs/>
          <w:sz w:val="24"/>
          <w:szCs w:val="24"/>
        </w:rPr>
        <w:t xml:space="preserve"> приобретут жизненно важные двигательные навыки и умения, необходимые для жизнедеятельности каждого человека</w:t>
      </w:r>
    </w:p>
    <w:p w:rsidR="00376007" w:rsidRPr="00C67D4B" w:rsidRDefault="00376007" w:rsidP="00D16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7D4B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C67D4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 и формулировать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уроке с помощью учителя.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Проговаривать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 на уроке.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высказывать</w:t>
      </w:r>
      <w:r w:rsidRPr="00C67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предположение (версию) на основе работы с иллюстрацией, учить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376007" w:rsidRPr="00C67D4B" w:rsidRDefault="00376007" w:rsidP="007924B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7924B2"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и другими 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учениками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давать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оценку</w:t>
      </w:r>
      <w:r w:rsidRPr="00C67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класса на уроке.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 </w:t>
      </w:r>
      <w:r w:rsidRPr="00C67D4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ориентироваться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словаре).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ответы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Перерабатывать полученную информацию: 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Слушать 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7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понимать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76007" w:rsidRPr="00C67D4B" w:rsidRDefault="00376007" w:rsidP="007924B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16C94" w:rsidRPr="00C67D4B" w:rsidRDefault="00D16C94" w:rsidP="007924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D4B" w:rsidRPr="00C67D4B" w:rsidRDefault="00C67D4B" w:rsidP="00C6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</w:p>
    <w:p w:rsidR="0010284B" w:rsidRPr="00C67D4B" w:rsidRDefault="0010284B" w:rsidP="00C6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1"/>
        <w:gridCol w:w="5374"/>
        <w:gridCol w:w="941"/>
        <w:gridCol w:w="2429"/>
      </w:tblGrid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 w:rsidP="00C6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кружка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0284B" w:rsidRPr="00C67D4B" w:rsidTr="0010284B">
        <w:trPr>
          <w:trHeight w:val="19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Самопознание через чувство и образ (3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себя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похожие и разные Я познаю других.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людей.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rPr>
          <w:trHeight w:val="34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здорового питания (5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эмоциональное состояние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Пищеварение: как это происходит?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 и их значение для роста и развития организма.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индивидуальное здоровье.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хранение и распространение продуктов питания.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rPr>
          <w:trHeight w:val="60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Ослепительная улыбка на всю жизнь (14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человеку нужен рот и что в нем находится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 – здоровые зубы. Правила ухода за зубами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rPr>
          <w:trHeight w:val="37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поведения и случайных отравлений лекарственными препаратами (2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Табак. Пассивное курение.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rPr>
          <w:trHeight w:val="4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детей на дорогах (2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отвлекаться при переходе улицы?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пустынной улицы. Двор тоже улица.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rPr>
          <w:trHeight w:val="31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в экстремальной ситуации(3 ч)</w:t>
            </w: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ситуации. Поведение при пожаре.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при возникновении экстремальной ситуации на воде.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4B" w:rsidRPr="00C67D4B" w:rsidTr="0010284B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при встрече с незнакомым человеком.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84B" w:rsidRPr="00C67D4B" w:rsidRDefault="001028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4B" w:rsidRPr="00C67D4B" w:rsidRDefault="00102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C94" w:rsidRPr="00C67D4B" w:rsidRDefault="00D16C94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4D3102" w:rsidRPr="00C67D4B" w:rsidRDefault="004D3102" w:rsidP="004D31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1"/>
        <w:gridCol w:w="5374"/>
        <w:gridCol w:w="941"/>
        <w:gridCol w:w="2429"/>
      </w:tblGrid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кружка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D3102" w:rsidRPr="00C67D4B" w:rsidTr="004D3102">
        <w:trPr>
          <w:trHeight w:val="60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Самопознание через чувство и образ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себя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похожие и разные. Я познаю других.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 людей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rPr>
          <w:trHeight w:val="60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здорового питания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эмоциональное состояние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Пищеварение: как это происходит?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rPr>
          <w:trHeight w:val="843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Питательные вещества и 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роста и развития организма. Питание и индивидуальное здоровье.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3102" w:rsidRPr="00C67D4B" w:rsidRDefault="004D310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хранение и распространение продуктов питания. Приготовление пищи.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</w:tr>
      <w:tr w:rsidR="004D3102" w:rsidRPr="00C67D4B" w:rsidTr="004D3102">
        <w:trPr>
          <w:trHeight w:val="4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Ослепительная улыбка на всю жизнь</w:t>
            </w:r>
          </w:p>
        </w:tc>
      </w:tr>
      <w:tr w:rsidR="004D3102" w:rsidRPr="00C67D4B" w:rsidTr="004D3102">
        <w:trPr>
          <w:trHeight w:val="541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 зубы – здоровый организм. Строение зубов Чистка зубов..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rPr>
          <w:trHeight w:val="37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аддитивного поведения и 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случайных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отравленийлекарственными препаратами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препараты. Мир растений. Польза растений и таящиеся опасности.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Наркотические и токсические вещества. Рядом – опасный человек.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rPr>
          <w:trHeight w:val="60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детей на дорогах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улиц. Правила перехода узких улиц.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№1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широких улиц.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переход. Мой друг светофор.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пешеход. (Обобщающий урок)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4D3102" w:rsidRPr="00C67D4B" w:rsidTr="004D3102">
        <w:trPr>
          <w:trHeight w:val="45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в экстремальной ситуации</w:t>
            </w: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ситуации. Модели поведения.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звать на помощь в экстремальной ситуации? Как выйти из экстремальной ситуации?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102" w:rsidRPr="00C67D4B" w:rsidTr="004D3102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Травмы – ожоги, ошпаривания, ожоги ротовой полости и горла, </w:t>
            </w:r>
            <w:proofErr w:type="spell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электроожоги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102" w:rsidRPr="00C67D4B" w:rsidRDefault="004D310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2</w:t>
            </w:r>
          </w:p>
        </w:tc>
      </w:tr>
    </w:tbl>
    <w:p w:rsidR="004D3102" w:rsidRPr="00C67D4B" w:rsidRDefault="004D3102" w:rsidP="004D31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02" w:rsidRPr="00C67D4B" w:rsidRDefault="004D3102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102" w:rsidRPr="00C67D4B" w:rsidRDefault="004D3102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102" w:rsidRPr="00C67D4B" w:rsidRDefault="004D3102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C94" w:rsidRPr="00C67D4B" w:rsidRDefault="00D16C94" w:rsidP="00D16C9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5C9" w:rsidRPr="00C67D4B" w:rsidRDefault="00A575C9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C94" w:rsidRPr="00C67D4B" w:rsidRDefault="00D16C94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Учебно-тематическое планирование</w:t>
      </w:r>
    </w:p>
    <w:p w:rsidR="00D16C94" w:rsidRPr="00C67D4B" w:rsidRDefault="00D16C94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класс</w:t>
      </w:r>
    </w:p>
    <w:tbl>
      <w:tblPr>
        <w:tblStyle w:val="a5"/>
        <w:tblW w:w="0" w:type="auto"/>
        <w:tblLook w:val="04A0"/>
      </w:tblPr>
      <w:tblGrid>
        <w:gridCol w:w="675"/>
        <w:gridCol w:w="2594"/>
        <w:gridCol w:w="4885"/>
        <w:gridCol w:w="1417"/>
      </w:tblGrid>
      <w:tr w:rsidR="007924B2" w:rsidRPr="00C67D4B" w:rsidTr="00754A59">
        <w:tc>
          <w:tcPr>
            <w:tcW w:w="675" w:type="dxa"/>
          </w:tcPr>
          <w:p w:rsidR="007924B2" w:rsidRPr="00C67D4B" w:rsidRDefault="007924B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4" w:type="dxa"/>
          </w:tcPr>
          <w:p w:rsidR="007924B2" w:rsidRPr="00C67D4B" w:rsidRDefault="007924B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занятий</w:t>
            </w:r>
          </w:p>
        </w:tc>
        <w:tc>
          <w:tcPr>
            <w:tcW w:w="4885" w:type="dxa"/>
          </w:tcPr>
          <w:p w:rsidR="007924B2" w:rsidRPr="00C67D4B" w:rsidRDefault="00DB17EA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924B2"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</w:t>
            </w: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7" w:type="dxa"/>
          </w:tcPr>
          <w:p w:rsidR="007924B2" w:rsidRPr="00C67D4B" w:rsidRDefault="00DB17EA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болеем?</w:t>
            </w:r>
          </w:p>
        </w:tc>
        <w:tc>
          <w:tcPr>
            <w:tcW w:w="488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болезни. </w:t>
            </w:r>
          </w:p>
          <w:p w:rsidR="00DB2BE2" w:rsidRPr="00C67D4B" w:rsidRDefault="00DB2BE2" w:rsidP="00DB2BE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болезни.</w:t>
            </w:r>
          </w:p>
        </w:tc>
        <w:tc>
          <w:tcPr>
            <w:tcW w:w="1417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BE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как предохраняет нас от болезни?</w:t>
            </w:r>
          </w:p>
        </w:tc>
        <w:tc>
          <w:tcPr>
            <w:tcW w:w="488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организм помогает себе сам.</w:t>
            </w:r>
          </w:p>
          <w:p w:rsidR="00DB2BE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417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BE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лекарствах.</w:t>
            </w:r>
          </w:p>
        </w:tc>
        <w:tc>
          <w:tcPr>
            <w:tcW w:w="488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лекарства мы выбираем.</w:t>
            </w:r>
          </w:p>
          <w:p w:rsidR="00DB2BE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аптечка.</w:t>
            </w:r>
          </w:p>
        </w:tc>
        <w:tc>
          <w:tcPr>
            <w:tcW w:w="1417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2BE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DB2BE2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избежать отравлений.</w:t>
            </w:r>
          </w:p>
        </w:tc>
        <w:tc>
          <w:tcPr>
            <w:tcW w:w="488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лекарствами.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отравления.</w:t>
            </w:r>
          </w:p>
        </w:tc>
        <w:tc>
          <w:tcPr>
            <w:tcW w:w="1417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доме, на улице, в транспорте.</w:t>
            </w:r>
          </w:p>
        </w:tc>
        <w:tc>
          <w:tcPr>
            <w:tcW w:w="488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солнечно и жарко.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улице дождь и гроза.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 нашем доме.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улице.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наш друг.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огонь не причинил вреда.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электрический ток.</w:t>
            </w:r>
          </w:p>
        </w:tc>
        <w:tc>
          <w:tcPr>
            <w:tcW w:w="1417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4A59" w:rsidRPr="00C67D4B" w:rsidRDefault="00754A59" w:rsidP="00754A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4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Предосторожности 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с животными </w:t>
            </w:r>
          </w:p>
        </w:tc>
        <w:tc>
          <w:tcPr>
            <w:tcW w:w="488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про собак и кошек</w:t>
            </w:r>
          </w:p>
        </w:tc>
        <w:tc>
          <w:tcPr>
            <w:tcW w:w="1417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4B2" w:rsidRPr="00C67D4B" w:rsidTr="00754A59">
        <w:tc>
          <w:tcPr>
            <w:tcW w:w="67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85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 здоровым.</w:t>
            </w:r>
          </w:p>
        </w:tc>
        <w:tc>
          <w:tcPr>
            <w:tcW w:w="1417" w:type="dxa"/>
          </w:tcPr>
          <w:p w:rsidR="007924B2" w:rsidRPr="00C67D4B" w:rsidRDefault="00754A59" w:rsidP="007924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24B2" w:rsidRPr="00C67D4B" w:rsidRDefault="007924B2" w:rsidP="007924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B2" w:rsidRPr="00C67D4B" w:rsidRDefault="007924B2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24B2" w:rsidRPr="00C67D4B" w:rsidRDefault="007924B2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24B2" w:rsidRPr="00C67D4B" w:rsidRDefault="007924B2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575C9" w:rsidRPr="00C67D4B" w:rsidRDefault="00A575C9" w:rsidP="009C6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16C94" w:rsidRPr="00C67D4B" w:rsidRDefault="00D16C94" w:rsidP="00792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D4B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D16C94" w:rsidRPr="00C67D4B" w:rsidRDefault="00D16C94" w:rsidP="009C65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"/>
        <w:tblW w:w="9930" w:type="dxa"/>
        <w:tblCellMar>
          <w:left w:w="0" w:type="dxa"/>
          <w:right w:w="0" w:type="dxa"/>
        </w:tblCellMar>
        <w:tblLook w:val="04A0"/>
      </w:tblPr>
      <w:tblGrid>
        <w:gridCol w:w="526"/>
        <w:gridCol w:w="2829"/>
        <w:gridCol w:w="5582"/>
        <w:gridCol w:w="993"/>
      </w:tblGrid>
      <w:tr w:rsidR="00C67D4B" w:rsidRPr="00C67D4B" w:rsidTr="00C67D4B">
        <w:trPr>
          <w:trHeight w:val="570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67D4B" w:rsidRPr="00C67D4B" w:rsidRDefault="00C67D4B" w:rsidP="00DB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Разделы занятия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67D4B" w:rsidRPr="00C67D4B" w:rsidRDefault="00C67D4B" w:rsidP="00DB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</w:t>
            </w:r>
            <w:r w:rsidRPr="00C67D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softHyphen/>
              <w:t>ство часов</w:t>
            </w:r>
          </w:p>
        </w:tc>
      </w:tr>
      <w:tr w:rsidR="00C67D4B" w:rsidRPr="00C67D4B" w:rsidTr="00C67D4B">
        <w:trPr>
          <w:trHeight w:val="300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300"/>
        </w:trPr>
        <w:tc>
          <w:tcPr>
            <w:tcW w:w="5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сохранить себе здоровье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думать и действовать.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37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«Я здоровье берегу – сам себе я по</w:t>
            </w: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могу»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225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привычки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 вредными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табак. Что мы знаем о курении.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Алкоголь – ошибка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безопасного поведения – наркотик.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сказать «нет»!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«Почему я говор</w:t>
            </w:r>
            <w:proofErr w:type="gramStart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«Нет!» вредным привычкам.»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безопасного поведения «Я умею выбирать».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«Я выбираю здоровый образ жизни»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300"/>
        </w:trPr>
        <w:tc>
          <w:tcPr>
            <w:tcW w:w="5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одна семья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Мальчишки и девчонки.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300"/>
        </w:trPr>
        <w:tc>
          <w:tcPr>
            <w:tcW w:w="5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«Умеем ли правильно питаться».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«Будьте здоровы!»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rPr>
          <w:trHeight w:val="27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путешествие «Наше здоровье»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«Школа безопасности здоровья»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D4B" w:rsidRPr="00C67D4B" w:rsidTr="00C67D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D4B" w:rsidRPr="00C67D4B" w:rsidRDefault="00C67D4B" w:rsidP="00D16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ч.</w:t>
            </w:r>
          </w:p>
        </w:tc>
      </w:tr>
    </w:tbl>
    <w:p w:rsidR="00B64CAD" w:rsidRPr="00C67D4B" w:rsidRDefault="00B64CAD" w:rsidP="00D16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9B1" w:rsidRPr="00C67D4B" w:rsidRDefault="00A079B1" w:rsidP="00D16C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CAD" w:rsidRPr="00C67D4B" w:rsidRDefault="00DB17EA" w:rsidP="00D16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техническое  обеспечение программы</w:t>
      </w:r>
    </w:p>
    <w:p w:rsidR="00A079B1" w:rsidRPr="00C67D4B" w:rsidRDefault="00A079B1" w:rsidP="00D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4B">
        <w:rPr>
          <w:rFonts w:ascii="Times New Roman" w:hAnsi="Times New Roman" w:cs="Times New Roman"/>
          <w:sz w:val="24"/>
          <w:szCs w:val="24"/>
        </w:rPr>
        <w:t>1.</w:t>
      </w: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Л.А., </w:t>
      </w:r>
      <w:proofErr w:type="spellStart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Школа докторов Природы или 135 уроков здоровья.</w:t>
      </w:r>
    </w:p>
    <w:p w:rsidR="00A079B1" w:rsidRPr="00C67D4B" w:rsidRDefault="00A079B1" w:rsidP="00DB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2.Воронова Е.А. Здоровый образ жизни в современной школе. - Ростов на/Дону: Феникс, 2007.</w:t>
      </w:r>
    </w:p>
    <w:p w:rsidR="00A079B1" w:rsidRPr="00C67D4B" w:rsidRDefault="00A079B1" w:rsidP="00DB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Обухова Л.А., </w:t>
      </w:r>
      <w:proofErr w:type="spellStart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Тридцать уроков здоровья для первоклассников: Методическое пособие. - И.: ТЦ «Сфера», 2001.</w:t>
      </w:r>
    </w:p>
    <w:p w:rsidR="00A079B1" w:rsidRPr="00C67D4B" w:rsidRDefault="00A079B1" w:rsidP="00DB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CAD" w:rsidRPr="00C67D4B" w:rsidRDefault="00B64CAD" w:rsidP="00D16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CAD" w:rsidRPr="00C67D4B" w:rsidRDefault="00B64CAD" w:rsidP="00D16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42" w:rsidRPr="00C67D4B" w:rsidRDefault="00325D42" w:rsidP="00D16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D42" w:rsidRPr="00C67D4B" w:rsidSect="007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16E63B4D"/>
    <w:multiLevelType w:val="multilevel"/>
    <w:tmpl w:val="91CA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A57DC"/>
    <w:multiLevelType w:val="multilevel"/>
    <w:tmpl w:val="CE52A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A5EF3"/>
    <w:multiLevelType w:val="multilevel"/>
    <w:tmpl w:val="AFA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D7B29"/>
    <w:multiLevelType w:val="multilevel"/>
    <w:tmpl w:val="7174E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5729F"/>
    <w:multiLevelType w:val="multilevel"/>
    <w:tmpl w:val="1B1A0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076E2"/>
    <w:multiLevelType w:val="multilevel"/>
    <w:tmpl w:val="01A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2CF8"/>
    <w:rsid w:val="0003122F"/>
    <w:rsid w:val="000679DC"/>
    <w:rsid w:val="00073B28"/>
    <w:rsid w:val="0010284B"/>
    <w:rsid w:val="00126564"/>
    <w:rsid w:val="002917B8"/>
    <w:rsid w:val="00325D42"/>
    <w:rsid w:val="00376007"/>
    <w:rsid w:val="00472CF8"/>
    <w:rsid w:val="004D3102"/>
    <w:rsid w:val="005705C6"/>
    <w:rsid w:val="0074064D"/>
    <w:rsid w:val="00754A59"/>
    <w:rsid w:val="007924B2"/>
    <w:rsid w:val="007D7CEB"/>
    <w:rsid w:val="008E12FC"/>
    <w:rsid w:val="009C658D"/>
    <w:rsid w:val="00A079B1"/>
    <w:rsid w:val="00A355FD"/>
    <w:rsid w:val="00A575C9"/>
    <w:rsid w:val="00AC567D"/>
    <w:rsid w:val="00B64CAD"/>
    <w:rsid w:val="00C42A02"/>
    <w:rsid w:val="00C67D4B"/>
    <w:rsid w:val="00D16C94"/>
    <w:rsid w:val="00DB17EA"/>
    <w:rsid w:val="00DB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CA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B64CAD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customStyle="1" w:styleId="1">
    <w:name w:val="Абзац списка1"/>
    <w:basedOn w:val="a"/>
    <w:rsid w:val="00B64CA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table" w:styleId="a5">
    <w:name w:val="Table Grid"/>
    <w:basedOn w:val="a1"/>
    <w:uiPriority w:val="39"/>
    <w:rsid w:val="0079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</dc:creator>
  <cp:lastModifiedBy>1</cp:lastModifiedBy>
  <cp:revision>2</cp:revision>
  <cp:lastPrinted>2016-09-14T10:24:00Z</cp:lastPrinted>
  <dcterms:created xsi:type="dcterms:W3CDTF">2021-03-18T06:30:00Z</dcterms:created>
  <dcterms:modified xsi:type="dcterms:W3CDTF">2021-03-18T06:30:00Z</dcterms:modified>
</cp:coreProperties>
</file>