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3D" w:rsidRDefault="0049253D" w:rsidP="0049253D">
      <w:pPr>
        <w:spacing w:after="0" w:line="240" w:lineRule="auto"/>
        <w:jc w:val="right"/>
        <w:rPr>
          <w:sz w:val="28"/>
        </w:rPr>
      </w:pPr>
      <w:bookmarkStart w:id="0" w:name="_GoBack"/>
      <w:r>
        <w:rPr>
          <w:sz w:val="28"/>
        </w:rPr>
        <w:t xml:space="preserve">Приложение к основной образовательной программе </w:t>
      </w:r>
    </w:p>
    <w:p w:rsidR="0049253D" w:rsidRDefault="0049253D" w:rsidP="0049253D">
      <w:pPr>
        <w:spacing w:after="0" w:line="240" w:lineRule="auto"/>
        <w:jc w:val="right"/>
        <w:rPr>
          <w:sz w:val="28"/>
        </w:rPr>
      </w:pPr>
      <w:r>
        <w:rPr>
          <w:sz w:val="28"/>
        </w:rPr>
        <w:t>среднего общего образования (ООП СОО)</w:t>
      </w:r>
    </w:p>
    <w:p w:rsidR="0049253D" w:rsidRDefault="0049253D" w:rsidP="0049253D">
      <w:pPr>
        <w:spacing w:after="0" w:line="240" w:lineRule="auto"/>
        <w:jc w:val="right"/>
        <w:rPr>
          <w:sz w:val="28"/>
        </w:rPr>
      </w:pPr>
      <w:r>
        <w:rPr>
          <w:sz w:val="28"/>
        </w:rPr>
        <w:t>МОУ ИРМО «Листвянская СОШ»</w:t>
      </w:r>
    </w:p>
    <w:p w:rsidR="0049253D" w:rsidRDefault="0049253D" w:rsidP="0049253D">
      <w:pPr>
        <w:spacing w:after="0" w:line="240" w:lineRule="auto"/>
        <w:jc w:val="right"/>
        <w:rPr>
          <w:sz w:val="28"/>
        </w:rPr>
      </w:pPr>
    </w:p>
    <w:p w:rsidR="0049253D" w:rsidRDefault="0049253D" w:rsidP="0049253D">
      <w:pPr>
        <w:spacing w:after="0" w:line="240" w:lineRule="auto"/>
        <w:jc w:val="right"/>
        <w:rPr>
          <w:sz w:val="28"/>
        </w:rPr>
      </w:pPr>
    </w:p>
    <w:p w:rsidR="0049253D" w:rsidRDefault="0049253D" w:rsidP="0049253D">
      <w:pPr>
        <w:spacing w:after="0" w:line="240" w:lineRule="auto"/>
        <w:jc w:val="right"/>
        <w:rPr>
          <w:sz w:val="28"/>
        </w:rPr>
      </w:pPr>
    </w:p>
    <w:p w:rsidR="0049253D" w:rsidRDefault="0049253D" w:rsidP="0049253D">
      <w:pPr>
        <w:spacing w:after="0" w:line="240" w:lineRule="auto"/>
        <w:jc w:val="center"/>
        <w:rPr>
          <w:b/>
          <w:sz w:val="28"/>
        </w:rPr>
      </w:pPr>
    </w:p>
    <w:p w:rsidR="0049253D" w:rsidRDefault="0049253D" w:rsidP="0049253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49253D" w:rsidRDefault="0049253D" w:rsidP="0049253D">
      <w:pPr>
        <w:spacing w:after="0" w:line="240" w:lineRule="auto"/>
        <w:jc w:val="center"/>
        <w:rPr>
          <w:b/>
          <w:sz w:val="28"/>
        </w:rPr>
      </w:pPr>
    </w:p>
    <w:p w:rsidR="0049253D" w:rsidRDefault="0049253D" w:rsidP="0049253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по АНГЛИЙСКОМУ ЯЗЫКУ</w:t>
      </w:r>
    </w:p>
    <w:p w:rsidR="0049253D" w:rsidRDefault="0049253D" w:rsidP="0049253D">
      <w:pPr>
        <w:spacing w:after="0" w:line="240" w:lineRule="auto"/>
        <w:jc w:val="center"/>
        <w:rPr>
          <w:b/>
          <w:sz w:val="28"/>
        </w:rPr>
      </w:pPr>
    </w:p>
    <w:p w:rsidR="0049253D" w:rsidRDefault="0049253D" w:rsidP="0049253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10 КЛАСС</w:t>
      </w:r>
    </w:p>
    <w:p w:rsidR="0049253D" w:rsidRDefault="0049253D" w:rsidP="0049253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49253D" w:rsidRDefault="0049253D" w:rsidP="00094FC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9253D" w:rsidRDefault="0049253D" w:rsidP="00094FC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21F6C" w:rsidRDefault="00621F6C" w:rsidP="00094FC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  <w:r w:rsidR="00C463F6" w:rsidRPr="00094F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10 классе</w:t>
      </w:r>
    </w:p>
    <w:p w:rsidR="00094FCE" w:rsidRPr="00094FCE" w:rsidRDefault="00094FCE" w:rsidP="00094FCE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 результате освоения учебного предмета будут формироваться личностные, регулятивные, познавательные и коммуникативные</w:t>
      </w:r>
      <w:r w:rsidR="00094F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94FCE">
        <w:rPr>
          <w:rFonts w:eastAsia="Times New Roman" w:cs="Times New Roman"/>
          <w:sz w:val="24"/>
          <w:szCs w:val="24"/>
          <w:lang w:eastAsia="ru-RU"/>
        </w:rPr>
        <w:t>универсальные учебные</w:t>
      </w:r>
      <w:r w:rsidR="00094F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94FCE">
        <w:rPr>
          <w:rFonts w:eastAsia="Times New Roman" w:cs="Times New Roman"/>
          <w:sz w:val="24"/>
          <w:szCs w:val="24"/>
          <w:lang w:eastAsia="ru-RU"/>
        </w:rPr>
        <w:t>действия как основа умения учиться.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В области личностных результатов у обучающихся будут формироваться: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мотивация к овладению английским языком как средством общения и как в</w:t>
      </w:r>
    </w:p>
    <w:p w:rsidR="00621F6C" w:rsidRPr="00094FCE" w:rsidRDefault="00094FCE" w:rsidP="00094FC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</w:t>
      </w:r>
      <w:r w:rsidR="00621F6C" w:rsidRPr="00094FCE">
        <w:rPr>
          <w:rFonts w:eastAsia="Times New Roman" w:cs="Times New Roman"/>
          <w:sz w:val="24"/>
          <w:szCs w:val="24"/>
          <w:lang w:eastAsia="ru-RU"/>
        </w:rPr>
        <w:t>зможным средством будущей профессии;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осознание возможностей самореализации средствами ИЯ;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коммуникативная компетенция в межкультурной и межэтнической коммуникации;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уважительное отношение к родному языку, уважительное отношение к своей стране, гордость за её достижения и успехи;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осознание родной культуры через контекст культуры англоязычных стран;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стремление к адекватным способам выражения эмоций и чувств;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умение анализировать нравственную сторону своих поступков и поступков других людей;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умение признавать свои ошибки;</w:t>
      </w:r>
    </w:p>
    <w:p w:rsidR="00621F6C" w:rsidRPr="00094FCE" w:rsidRDefault="00621F6C" w:rsidP="00094F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чувство собственного достоинства и уважение к достоинству других людей;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В области регулятивных учебных действий обучающиеся научатся:</w:t>
      </w:r>
    </w:p>
    <w:p w:rsidR="00621F6C" w:rsidRPr="00094FCE" w:rsidRDefault="00621F6C" w:rsidP="00094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ставить учебные задачи;</w:t>
      </w:r>
    </w:p>
    <w:p w:rsidR="00621F6C" w:rsidRPr="00094FCE" w:rsidRDefault="00621F6C" w:rsidP="00094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планировать свою деятельность в соответствии с поставленной задачей и условиями ее реализации;</w:t>
      </w:r>
    </w:p>
    <w:p w:rsidR="00621F6C" w:rsidRPr="00094FCE" w:rsidRDefault="00621F6C" w:rsidP="00094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осуществлять рефлексию при сравнении планируемого и полученного результатов;</w:t>
      </w:r>
    </w:p>
    <w:p w:rsidR="00621F6C" w:rsidRPr="00094FCE" w:rsidRDefault="00621F6C" w:rsidP="00094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621F6C" w:rsidRPr="00094FCE" w:rsidRDefault="00621F6C" w:rsidP="00094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621F6C" w:rsidRPr="00094FCE" w:rsidRDefault="00621F6C" w:rsidP="00094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различать способ и результат действия; вносить необходимые коррективы в действие после его завершения на основе его оценки и учета характера сделанных ошибок.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621F6C" w:rsidRPr="00094FCE" w:rsidRDefault="00621F6C" w:rsidP="00094F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621F6C" w:rsidRPr="00094FCE" w:rsidRDefault="00621F6C" w:rsidP="00094F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621F6C" w:rsidRPr="00094FCE" w:rsidRDefault="00621F6C" w:rsidP="00094F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lastRenderedPageBreak/>
        <w:t>осуществлять контроль по результату и по способу действия,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:rsidR="00621F6C" w:rsidRPr="00094FCE" w:rsidRDefault="00621F6C" w:rsidP="00094F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выявлять пробелы и устранять их в индивидуальном режиме, консультируясь с учителем, родителями или самостоятельно.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В области познавательных общих учебных действий обучающиеся научатся: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осуществлять синтез как составление целого из частей; проводить сравнение, сериацию и классификацию по заданным критериям;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устанавливать причинно</w:t>
      </w:r>
      <w:r w:rsidRPr="00094FCE">
        <w:rPr>
          <w:rFonts w:eastAsia="Times New Roman" w:cs="Times New Roman"/>
          <w:sz w:val="24"/>
          <w:szCs w:val="24"/>
          <w:lang w:eastAsia="ru-RU"/>
        </w:rPr>
        <w:softHyphen/>
        <w:t>следственные связи;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 проявлять познавательную инициативу в учебном сотрудничестве</w:t>
      </w:r>
      <w:r w:rsidRPr="00094FCE">
        <w:rPr>
          <w:rFonts w:eastAsia="Times New Roman" w:cs="Times New Roman"/>
          <w:i/>
          <w:iCs/>
          <w:sz w:val="24"/>
          <w:szCs w:val="24"/>
          <w:lang w:eastAsia="ru-RU"/>
        </w:rPr>
        <w:t>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строить сообщения в устной форме;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извлекать, обрабатывать и презентовать информацию;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обобщать, т.е.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21F6C" w:rsidRPr="00094FCE" w:rsidRDefault="00621F6C" w:rsidP="00094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устанавливать аналогии;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621F6C" w:rsidRPr="00094FCE" w:rsidRDefault="00621F6C" w:rsidP="00094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621F6C" w:rsidRPr="00094FCE" w:rsidRDefault="00621F6C" w:rsidP="00094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621F6C" w:rsidRPr="00094FCE" w:rsidRDefault="00621F6C" w:rsidP="00094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621F6C" w:rsidRPr="00094FCE" w:rsidRDefault="00621F6C" w:rsidP="00094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логически мыслить и адекватно излагать свои мысли.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В области коммуникативных учебных действий обучающиеся научатся:</w:t>
      </w:r>
    </w:p>
    <w:p w:rsidR="00621F6C" w:rsidRPr="00094FCE" w:rsidRDefault="00621F6C" w:rsidP="00094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 достаточной полнотой и точность выражать свои мысли в соответствии с задачами и условиями коммуникации;</w:t>
      </w:r>
    </w:p>
    <w:p w:rsidR="00621F6C" w:rsidRPr="00094FCE" w:rsidRDefault="00621F6C" w:rsidP="00094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монологической и диалогической форме речи;</w:t>
      </w:r>
    </w:p>
    <w:p w:rsidR="00621F6C" w:rsidRPr="00094FCE" w:rsidRDefault="00621F6C" w:rsidP="00094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621F6C" w:rsidRPr="00094FCE" w:rsidRDefault="00621F6C" w:rsidP="00094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выразительно читать и пересказывать текст;</w:t>
      </w:r>
    </w:p>
    <w:p w:rsidR="00621F6C" w:rsidRPr="00094FCE" w:rsidRDefault="00621F6C" w:rsidP="00094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621F6C" w:rsidRPr="00094FCE" w:rsidRDefault="00621F6C" w:rsidP="00094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621F6C" w:rsidRPr="00094FCE" w:rsidRDefault="00621F6C" w:rsidP="00094FC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учитывать и координировать в сотрудничестве позиции других людей, отличные от собственной;</w:t>
      </w:r>
    </w:p>
    <w:p w:rsidR="00621F6C" w:rsidRPr="00094FCE" w:rsidRDefault="00621F6C" w:rsidP="00094FC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621F6C" w:rsidRPr="00094FCE" w:rsidRDefault="00621F6C" w:rsidP="00094FC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621F6C" w:rsidRPr="00094FCE" w:rsidRDefault="00621F6C" w:rsidP="00094FC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21F6C" w:rsidRPr="00094FCE" w:rsidRDefault="00621F6C" w:rsidP="00094FC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621F6C" w:rsidRPr="00094FCE" w:rsidRDefault="00621F6C" w:rsidP="00094FC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621F6C" w:rsidRPr="00094FCE" w:rsidRDefault="00621F6C" w:rsidP="00094FC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lastRenderedPageBreak/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094FCE" w:rsidRDefault="00094FCE" w:rsidP="00094FC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Предметные результаты освоения учебного предмета «Английский язык» к концу 10-го класса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Речевые компетенции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Диалогическая речь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Развитие у обучающихся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вести диалог/полилог в ситуациях неофициального общения в рамках изученной тематики;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выражать и аргументировать личную точку зрения;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запрашивать информацию и обмениваться информацией в пределах изученной тематики;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обращаться за разъяснениями, уточняя интересующую информацию;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начинать, поддерживать и заканчивать разговор;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выражать пожелания и реагировать на них;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вежливо переспрашивать, выражать согласие, отказ;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запрашивать и сообщать фактическую информацию;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обращаться с просьбой и выражать готовность/отказ выполнить ее;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давать совет, принимать/ не принимать его;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приглашать к действию/взаимодействию и согласиться/не согласиться принять в нем участие;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делать предложение и выражать согласие/ несогласие принять его, объяснить причину;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выразить точку зрения и согласиться/не согласиться с ней;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высказать одобрение/ неодобрение/ сомнение;</w:t>
      </w:r>
    </w:p>
    <w:p w:rsidR="00621F6C" w:rsidRPr="00094FCE" w:rsidRDefault="00621F6C" w:rsidP="00094F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(радость/огорчение, желание/нежелание);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</w:t>
      </w:r>
      <w:r w:rsidRPr="00094FCE">
        <w:rPr>
          <w:rFonts w:eastAsia="Times New Roman" w:cs="Times New Roman"/>
          <w:sz w:val="24"/>
          <w:szCs w:val="24"/>
          <w:lang w:eastAsia="ru-RU"/>
        </w:rPr>
        <w:t>:</w:t>
      </w:r>
    </w:p>
    <w:p w:rsidR="00621F6C" w:rsidRPr="00094FCE" w:rsidRDefault="00621F6C" w:rsidP="00094FC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вести диалог/полилог в ситуациях официального общения в рамках изученной тематики;</w:t>
      </w:r>
    </w:p>
    <w:p w:rsidR="00621F6C" w:rsidRPr="00094FCE" w:rsidRDefault="00621F6C" w:rsidP="00094FC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кратко комментировать точку зрения другого человека;</w:t>
      </w:r>
    </w:p>
    <w:p w:rsidR="00621F6C" w:rsidRPr="00094FCE" w:rsidRDefault="00621F6C" w:rsidP="00094FC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проводить подготовленное интервью, проверяя и получая подтверждение какой-либо информации;</w:t>
      </w:r>
    </w:p>
    <w:p w:rsidR="00621F6C" w:rsidRPr="00094FCE" w:rsidRDefault="00621F6C" w:rsidP="00094FC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использованию предлагаемого плана;</w:t>
      </w:r>
    </w:p>
    <w:p w:rsidR="00621F6C" w:rsidRPr="00094FCE" w:rsidRDefault="00621F6C" w:rsidP="00094FC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вычленять основные идеи;</w:t>
      </w:r>
    </w:p>
    <w:p w:rsidR="00621F6C" w:rsidRPr="00094FCE" w:rsidRDefault="00621F6C" w:rsidP="00094FC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соблюдать правила речевого этикета и политкорректность.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Монологическая речь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621F6C" w:rsidRPr="00094FCE" w:rsidRDefault="00621F6C" w:rsidP="00094FC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621F6C" w:rsidRPr="00094FCE" w:rsidRDefault="00621F6C" w:rsidP="00094FC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передавать основное содержание прочитанного/ увиденного/услышанного;</w:t>
      </w:r>
    </w:p>
    <w:p w:rsidR="00621F6C" w:rsidRPr="00094FCE" w:rsidRDefault="00621F6C" w:rsidP="00094FC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давать краткие описания и/или комментарии с опорой на нелинейный текст (таблицы, графики);</w:t>
      </w:r>
    </w:p>
    <w:p w:rsidR="00621F6C" w:rsidRPr="00094FCE" w:rsidRDefault="00621F6C" w:rsidP="00094FC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lastRenderedPageBreak/>
        <w:t>строить высказывание на основе изображения с опорой или без опоры на ключевые слова/план/вопросы;</w:t>
      </w:r>
    </w:p>
    <w:p w:rsidR="00621F6C" w:rsidRPr="00094FCE" w:rsidRDefault="00621F6C" w:rsidP="00094FC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621F6C" w:rsidRPr="00094FCE" w:rsidRDefault="00621F6C" w:rsidP="00094FC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</w:p>
    <w:p w:rsidR="00621F6C" w:rsidRPr="00094FCE" w:rsidRDefault="00621F6C" w:rsidP="00094FC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делать сообщение в связи с прочитанным текстом;</w:t>
      </w:r>
    </w:p>
    <w:p w:rsidR="00621F6C" w:rsidRPr="00094FCE" w:rsidRDefault="00621F6C" w:rsidP="00094FC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выражать и аргументировать свое отношение к прочитанному/услышанному.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621F6C" w:rsidRPr="00094FCE" w:rsidRDefault="00621F6C" w:rsidP="00094FC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резюмировать прослушанный/прочитанный текст;</w:t>
      </w:r>
    </w:p>
    <w:p w:rsidR="00621F6C" w:rsidRPr="00094FCE" w:rsidRDefault="00621F6C" w:rsidP="00094FC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обобщать информацию на основе прочитанного/прослушанного текста;</w:t>
      </w:r>
    </w:p>
    <w:p w:rsidR="00621F6C" w:rsidRPr="00094FCE" w:rsidRDefault="00621F6C" w:rsidP="00094FC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выражать свое мнение;</w:t>
      </w:r>
    </w:p>
    <w:p w:rsidR="00621F6C" w:rsidRPr="00094FCE" w:rsidRDefault="00621F6C" w:rsidP="00094FC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неподготовленной или спонтанной речи.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  <w:r w:rsidRPr="00094FCE">
        <w:rPr>
          <w:rFonts w:eastAsia="Times New Roman" w:cs="Times New Roman"/>
          <w:sz w:val="24"/>
          <w:szCs w:val="24"/>
          <w:lang w:eastAsia="ru-RU"/>
        </w:rPr>
        <w:br/>
        <w:t> </w:t>
      </w:r>
      <w:r w:rsidRPr="00094FCE">
        <w:rPr>
          <w:rFonts w:eastAsia="Times New Roman" w:cs="Times New Roman"/>
          <w:sz w:val="24"/>
          <w:szCs w:val="24"/>
          <w:lang w:eastAsia="ru-RU"/>
        </w:rPr>
        <w:br/>
      </w: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621F6C" w:rsidRPr="00094FCE" w:rsidRDefault="00621F6C" w:rsidP="00094FC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понимать основное содержание несложных аутентичных аудио 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621F6C" w:rsidRPr="00094FCE" w:rsidRDefault="00621F6C" w:rsidP="00094FC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выборочное понимание запрашиваемой информации из несложных аутентичных аудио текстов различных жанров монологического и диалогического характера в рамках изученной тематики, характеризующихся четким нормативным произношением;</w:t>
      </w:r>
    </w:p>
    <w:p w:rsidR="00621F6C" w:rsidRPr="00094FCE" w:rsidRDefault="00621F6C" w:rsidP="00094FC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621F6C" w:rsidRPr="00094FCE" w:rsidRDefault="00621F6C" w:rsidP="00094FC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выбирать главные факты, опуская второстепенные;</w:t>
      </w:r>
    </w:p>
    <w:p w:rsidR="00621F6C" w:rsidRPr="00094FCE" w:rsidRDefault="00621F6C" w:rsidP="00094FC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621F6C" w:rsidRPr="00094FCE" w:rsidRDefault="00621F6C" w:rsidP="00094FC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621F6C" w:rsidRPr="00094FCE" w:rsidRDefault="00621F6C" w:rsidP="00094FC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воспринимать на слух сообщения (информацию в распространенных коммуникативных ситуациях) с полным пониманием.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621F6C" w:rsidRPr="00094FCE" w:rsidRDefault="00621F6C" w:rsidP="00094FC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читать и понимать аутентичные тексты с различной глубиной и точностью проникновения в их содержание (в зависимости от вида чтения):</w:t>
      </w:r>
    </w:p>
    <w:p w:rsidR="00621F6C" w:rsidRPr="00094FCE" w:rsidRDefault="00621F6C" w:rsidP="00094FCE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чтение);</w:t>
      </w:r>
    </w:p>
    <w:p w:rsidR="00621F6C" w:rsidRPr="00094FCE" w:rsidRDefault="00621F6C" w:rsidP="00094FCE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 полным пониманием содержания (изучающее чтение);</w:t>
      </w:r>
    </w:p>
    <w:p w:rsidR="00621F6C" w:rsidRPr="00094FCE" w:rsidRDefault="00621F6C" w:rsidP="00094FCE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 выборочным пониманием нужной или интересующей информации (просмотровое/поисковое чтение).</w:t>
      </w:r>
    </w:p>
    <w:p w:rsidR="00621F6C" w:rsidRPr="00094FCE" w:rsidRDefault="00621F6C" w:rsidP="00094FC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определять тему, содержание текста по заголовку;</w:t>
      </w:r>
    </w:p>
    <w:p w:rsidR="00621F6C" w:rsidRPr="00094FCE" w:rsidRDefault="00621F6C" w:rsidP="00094FC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выделять основную мысль;</w:t>
      </w:r>
    </w:p>
    <w:p w:rsidR="00621F6C" w:rsidRPr="00094FCE" w:rsidRDefault="00621F6C" w:rsidP="00094FC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621F6C" w:rsidRPr="00094FCE" w:rsidRDefault="00621F6C" w:rsidP="00094FC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устанавливать логическую последовательность основных фактов/ событий в тексте.</w:t>
      </w:r>
    </w:p>
    <w:p w:rsidR="00621F6C" w:rsidRPr="00094FCE" w:rsidRDefault="00621F6C" w:rsidP="00094FC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621F6C" w:rsidRPr="00094FCE" w:rsidRDefault="00621F6C" w:rsidP="00094FC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оценивать полученную информацию, выразить свое мнение;</w:t>
      </w:r>
    </w:p>
    <w:p w:rsidR="00621F6C" w:rsidRPr="00094FCE" w:rsidRDefault="00621F6C" w:rsidP="00094FC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lastRenderedPageBreak/>
        <w:t>прокомментировать/объяснить те или иные факты, описанные в тексте.</w:t>
      </w:r>
    </w:p>
    <w:p w:rsidR="00621F6C" w:rsidRPr="00094FCE" w:rsidRDefault="00621F6C" w:rsidP="00094FC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просматривать аутентичный текст, (статью или несколько статей из газеты, журнала, сайтов Интернет)и выбирать информацию, которая необходима или представляет интерес для обучающихся.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621F6C" w:rsidRPr="00094FCE" w:rsidRDefault="00621F6C" w:rsidP="000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вычленять причинно-следственные связи в тексте;</w:t>
      </w:r>
    </w:p>
    <w:p w:rsidR="00621F6C" w:rsidRPr="00094FCE" w:rsidRDefault="00621F6C" w:rsidP="000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использовать языковую или контекстуальную догадку;</w:t>
      </w:r>
    </w:p>
    <w:p w:rsidR="00621F6C" w:rsidRPr="00094FCE" w:rsidRDefault="00621F6C" w:rsidP="000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кратко и логично излагать содержание текста.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Письменная речь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621F6C" w:rsidRPr="00094FCE" w:rsidRDefault="00621F6C" w:rsidP="00094FC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делать выписки из текста;</w:t>
      </w:r>
    </w:p>
    <w:p w:rsidR="00621F6C" w:rsidRPr="00094FCE" w:rsidRDefault="00621F6C" w:rsidP="00094FC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составлять план текста или выступления, тезисы;</w:t>
      </w:r>
    </w:p>
    <w:p w:rsidR="00621F6C" w:rsidRPr="00094FCE" w:rsidRDefault="00621F6C" w:rsidP="00094FC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писать сообщения (несложные связные тексты), эссе по заданной теме;</w:t>
      </w:r>
    </w:p>
    <w:p w:rsidR="00621F6C" w:rsidRPr="00094FCE" w:rsidRDefault="00621F6C" w:rsidP="00094FC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заполнять бланки, резюме, анкеты (указывать имя, фамилию, пол, возраст, гражданство, адрес);</w:t>
      </w:r>
    </w:p>
    <w:p w:rsidR="00621F6C" w:rsidRPr="00094FCE" w:rsidRDefault="00621F6C" w:rsidP="00094FC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примеры;</w:t>
      </w:r>
    </w:p>
    <w:p w:rsidR="00621F6C" w:rsidRPr="00094FCE" w:rsidRDefault="00621F6C" w:rsidP="00094FC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писать личное (электронное) письмо, используя материал одной или нескольких тем, усвоенных в устной речи и при чтении, употребляя необходимые формулы речевого этикета.</w:t>
      </w:r>
    </w:p>
    <w:p w:rsidR="00621F6C" w:rsidRPr="00094FCE" w:rsidRDefault="00621F6C" w:rsidP="00094FCE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Объем личного письма – 100-120 слов.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621F6C" w:rsidRPr="00094FCE" w:rsidRDefault="00621F6C" w:rsidP="00094FC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писать краткий отзыв на фильм, книгу или пьесу;</w:t>
      </w:r>
    </w:p>
    <w:p w:rsidR="00621F6C" w:rsidRPr="00094FCE" w:rsidRDefault="00621F6C" w:rsidP="00094FC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Освоение предмета «Иностранный язык» в средней школе предполагает применение коммуникативного подхода в обучении иностранному языку.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Учебный предмет «Иностранный язык» обеспечивает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Освоение учебного предмета «Иностранный язык» направлено на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«Психология успеха», «Русский язык», «Литература», «История», «География», «Физика», «Биология», «Музыка», «Изобразительное искусство», «Мировая художественная культура», «Основы безопасности и жизнедеятельности».</w:t>
      </w:r>
    </w:p>
    <w:p w:rsidR="00094FCE" w:rsidRDefault="00094FCE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b/>
          <w:bCs/>
          <w:sz w:val="24"/>
          <w:szCs w:val="24"/>
          <w:lang w:eastAsia="ru-RU"/>
        </w:rPr>
        <w:t>Предметное содержание речи</w:t>
      </w:r>
    </w:p>
    <w:p w:rsidR="00621F6C" w:rsidRPr="00094FCE" w:rsidRDefault="00621F6C" w:rsidP="00094FC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 Данные о себе. Качества характера человека. Внешность. Интересы и любимые занятия. Планы на будущее, амбиции и преференции. Возможные проблемы, чувство дисгармонии. Понимание счастья. Стиль жизни. Здоровье в жизни человека. Слагаемые успеха гармоничного развития личности.</w:t>
      </w:r>
    </w:p>
    <w:p w:rsidR="00621F6C" w:rsidRPr="00094FCE" w:rsidRDefault="00621F6C" w:rsidP="00094FC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 xml:space="preserve">Семья и родственники. Взаимопонимание в семье, взаимопонимание в обществе. Друзья в жизни подростка. Толерантность в дружбе. Качества, значимые для </w:t>
      </w:r>
      <w:r w:rsidRPr="00094FCE">
        <w:rPr>
          <w:rFonts w:eastAsia="Times New Roman" w:cs="Times New Roman"/>
          <w:sz w:val="24"/>
          <w:szCs w:val="24"/>
          <w:lang w:eastAsia="ru-RU"/>
        </w:rPr>
        <w:lastRenderedPageBreak/>
        <w:t>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денег. Британская королевская семья. Члены королевской семьи. Британские престолонаследники. Королева Великобритании как символ страны, ее обязанности и интересы. Алмазный юбилей королевы Елизаветы II.</w:t>
      </w:r>
    </w:p>
    <w:p w:rsidR="00621F6C" w:rsidRPr="00094FCE" w:rsidRDefault="00621F6C" w:rsidP="00094FC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Россия — страна природных чудес и бескрайних просторов. Красота родной земли. Разнообразие дикой природы.</w:t>
      </w:r>
    </w:p>
    <w:p w:rsidR="00621F6C" w:rsidRPr="00094FCE" w:rsidRDefault="00621F6C" w:rsidP="00094FC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природозащитные организации и движения.</w:t>
      </w:r>
    </w:p>
    <w:p w:rsidR="00621F6C" w:rsidRPr="00094FCE" w:rsidRDefault="00621F6C" w:rsidP="00094FC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Путешествие — способ познания мира, получения информации об иных культурах, источник толерантности к различиям друг друга.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Изучаемый лексический и грамматический материал группируется вокруг следующих учебных ситуаций: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Раздел 1. В гармонии с собой.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Раздел 2. В гармонии с другими.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Раздел 3. В гармонии с природой.</w:t>
      </w:r>
    </w:p>
    <w:p w:rsidR="00621F6C" w:rsidRPr="00094FCE" w:rsidRDefault="00621F6C" w:rsidP="00094FC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4FCE">
        <w:rPr>
          <w:rFonts w:eastAsia="Times New Roman" w:cs="Times New Roman"/>
          <w:sz w:val="24"/>
          <w:szCs w:val="24"/>
          <w:lang w:eastAsia="ru-RU"/>
        </w:rPr>
        <w:t>Раздел 4. В гармонии с миром.</w:t>
      </w:r>
    </w:p>
    <w:p w:rsidR="00621F6C" w:rsidRPr="00C463F6" w:rsidRDefault="00621F6C" w:rsidP="00094FCE">
      <w:pPr>
        <w:spacing w:after="0"/>
        <w:rPr>
          <w:rFonts w:cs="Times New Roman"/>
          <w:sz w:val="24"/>
          <w:szCs w:val="24"/>
        </w:rPr>
      </w:pPr>
    </w:p>
    <w:p w:rsidR="00621F6C" w:rsidRPr="00C463F6" w:rsidRDefault="00621F6C" w:rsidP="0024553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553F" w:rsidRPr="00C463F6" w:rsidRDefault="00C463F6" w:rsidP="00C463F6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24553F" w:rsidRPr="00C463F6">
        <w:rPr>
          <w:rFonts w:eastAsia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4553F" w:rsidRPr="00C463F6" w:rsidRDefault="0024553F" w:rsidP="0024553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463F6">
        <w:rPr>
          <w:rFonts w:eastAsia="Times New Roman" w:cs="Times New Roman"/>
          <w:b/>
          <w:sz w:val="24"/>
          <w:szCs w:val="24"/>
          <w:lang w:eastAsia="ru-RU"/>
        </w:rPr>
        <w:t xml:space="preserve"> 10 класс</w:t>
      </w:r>
    </w:p>
    <w:bookmarkEnd w:id="0"/>
    <w:p w:rsidR="002E0CC4" w:rsidRPr="00C463F6" w:rsidRDefault="002E0CC4" w:rsidP="002E0CC4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7937"/>
        <w:gridCol w:w="957"/>
      </w:tblGrid>
      <w:tr w:rsidR="00094FCE" w:rsidRPr="00C463F6" w:rsidTr="00094FCE">
        <w:trPr>
          <w:trHeight w:val="149"/>
        </w:trPr>
        <w:tc>
          <w:tcPr>
            <w:tcW w:w="353" w:type="pct"/>
            <w:vAlign w:val="center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7" w:type="pct"/>
            <w:vAlign w:val="center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0" w:type="pct"/>
            <w:vAlign w:val="center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94FCE" w:rsidRPr="00C463F6" w:rsidTr="00094FCE">
        <w:trPr>
          <w:trHeight w:val="343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четверть </w:t>
            </w:r>
          </w:p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1 «В гармонии с собой»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4FCE" w:rsidRPr="00C463F6" w:rsidTr="00094FCE">
        <w:trPr>
          <w:trHeight w:val="343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Личные данные. Характер человека. Устная речь.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343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Словосочетания, выражающие предпочтения людей.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282"/>
        </w:trPr>
        <w:tc>
          <w:tcPr>
            <w:tcW w:w="353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Структуры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would rather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had better.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Употребление в речи.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НЛЕ. Лексико-грамматические упражнения.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Выражение собственного мнения. Устная речь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330"/>
        </w:trPr>
        <w:tc>
          <w:tcPr>
            <w:tcW w:w="353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«Дневники принцессы». Детальное чтение.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Present Simple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Present Progressive.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Past Progressive.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Past Simple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Past Progressive.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НЛЕ. Полезные советы.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НЛЕ. «Четыре сестры». Работа с текстом.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Самостоятельная работа  «Времена английского глагола».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Преимущества наличия хобби.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Сложные прилагательные. Введение НЛЕ.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Лексический диктант.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и употребление 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Future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the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Past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Что значит быть счастливым? Чтение. Рассуждения.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Фразовый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to beat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Present Perfect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Present Perfect Progressive.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ЗОЖ. У доктора. Диалогическая речь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Английские идиомы о самочувствии. Работа в парах.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Систематизация грамматического материала.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разделу «В гармонии с собой».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Эссе «В гармонии с собой».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работа «В гармонии с собой».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Друзья в жизни подростка. Введение НЛЕ.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tabs>
                <w:tab w:val="left" w:pos="445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Как сохранить дружбу на долгие годы?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Поговорим о дружбе. Устная речь.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Past Simple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Present Perfect. 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Проблемы отцов и детей. Введение НЛЕ.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Люди с ограниченными возможностями. Работа с текстом.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Важные качества для родителей. Обмен мнениями.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Хорошие дети – какие они? Работа в группах.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Отношения в семье. Устная речь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Домашние обязанности. Словосочетания с глаголами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do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make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245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147" w:type="pct"/>
          </w:tcPr>
          <w:p w:rsidR="00094FCE" w:rsidRPr="0049253D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Продолженные времена в пассивном залоге. </w:t>
            </w:r>
          </w:p>
        </w:tc>
        <w:tc>
          <w:tcPr>
            <w:tcW w:w="500" w:type="pct"/>
          </w:tcPr>
          <w:p w:rsidR="00094FCE" w:rsidRPr="00986283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628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986283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6283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Перфектные времена в пассивном залоге.</w:t>
            </w:r>
          </w:p>
        </w:tc>
        <w:tc>
          <w:tcPr>
            <w:tcW w:w="500" w:type="pct"/>
          </w:tcPr>
          <w:p w:rsidR="00094FCE" w:rsidRPr="00986283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628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986283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6283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Семейный бюджет. Карманные деньги.</w:t>
            </w:r>
          </w:p>
        </w:tc>
        <w:tc>
          <w:tcPr>
            <w:tcW w:w="500" w:type="pct"/>
          </w:tcPr>
          <w:p w:rsidR="00094FCE" w:rsidRPr="00986283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628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986283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6283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Английские идиомы и пословицы о финансовом состоянии.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Королевская семья. Введение НЛЕ.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to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sign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Счастливая семья. Обсуждение темы.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разделу «В гармонии с другими».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работа «В гармонии с другими».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Всемирно известные уголки природы.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Пассивные структуры с инфинитивом.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НЛЕ. Жизнь в городе и за городом: за и против.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Пассивные структуры с инфинитивом.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Жизнь в городе и за городом. Работа в группах.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Национальные парки США.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Россия – страна природных чудес и бескрайних просторов.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Артикль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the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географическими названиями.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Исчезающие виды животных и растений. НЛЕ.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Национальный фонд Великобритании. Работа с текстом.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Экологические проблемы планеты. Обсуждение темы.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Употребление неопределенного артикля</w:t>
            </w:r>
            <w:r w:rsidRPr="00C463F6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Экологическая грамотность. Введение НЛЕ. 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Загрязнения воздуха и воды. Изучающее чтение.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Научные решения проблем экологии.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to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cut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. Употребление артиклей.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Ежедневная помощь планете. Обмен мнениями.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НЛЕ. Выполнение упражнений.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Природоохранные организации. Устная речь.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Стихийные бедствия. Прогнозы. Работа с текстом.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Влияние человека и природы друг на друга. Обсуждение.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Лексический диктант.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Систематизация грамматического материала.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к контрольной работе. Выполнение упражнений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разделу «В гармонии с природой».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Эссе «В гармонии с природой».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работа «В гармонии с природой».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Почему люди путешествуют?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и виды путешествий. Работа в парах.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На островах Киклады в Греции. Введение НЛЕ.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Употребление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sick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ill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«Безбилетники». Детальное чтение.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Место, где бы ты хотел побывать. Устная речь.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Твое путешествие поездом. Монологическая речь.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В аэропорту. Информация в зале ожидания.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Модальные глаголы и их эквиваленты.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Аэропорт Хитроу. Аудирование.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Гостиницы. Отели. Заказ номера.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Модальные глаголы с продолженным и перфектным инфинитивом.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Покупки и развлечения в торговом центре. НЛЕ.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Просьбы и предложения с модальными глаголами. Фразовый глагол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to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set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Марко Поло – путешественник и исследователь.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Английские идиомы со словом </w:t>
            </w:r>
            <w:r w:rsidRPr="00C463F6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world</w:t>
            </w: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. Модальные глаголы.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Знание и уважение традиций и обычаев страны посещения.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Разговорный английский. Речевые клише.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Лексический диктант.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к контрольной работе. Выполнение упражнений.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работа «В гармонии с миром».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7" w:type="pct"/>
          </w:tcPr>
          <w:p w:rsidR="00094FCE" w:rsidRPr="00C463F6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63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FCE" w:rsidRPr="00C463F6" w:rsidTr="00094FCE">
        <w:trPr>
          <w:trHeight w:val="149"/>
        </w:trPr>
        <w:tc>
          <w:tcPr>
            <w:tcW w:w="353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pct"/>
          </w:tcPr>
          <w:p w:rsidR="00094FCE" w:rsidRPr="00094FCE" w:rsidRDefault="00094FCE" w:rsidP="00094F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4F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 102 часа</w:t>
            </w:r>
          </w:p>
        </w:tc>
        <w:tc>
          <w:tcPr>
            <w:tcW w:w="500" w:type="pct"/>
          </w:tcPr>
          <w:p w:rsidR="00094FCE" w:rsidRPr="00C463F6" w:rsidRDefault="00094FCE" w:rsidP="00094F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F6C" w:rsidRPr="00C463F6" w:rsidRDefault="00621F6C">
      <w:pPr>
        <w:rPr>
          <w:sz w:val="24"/>
          <w:szCs w:val="24"/>
        </w:rPr>
      </w:pPr>
    </w:p>
    <w:sectPr w:rsidR="00621F6C" w:rsidRPr="00C463F6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785"/>
    <w:multiLevelType w:val="multilevel"/>
    <w:tmpl w:val="8B5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C395D"/>
    <w:multiLevelType w:val="multilevel"/>
    <w:tmpl w:val="D08A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467CD"/>
    <w:multiLevelType w:val="multilevel"/>
    <w:tmpl w:val="DDB6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75786"/>
    <w:multiLevelType w:val="multilevel"/>
    <w:tmpl w:val="E6A2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B717C"/>
    <w:multiLevelType w:val="multilevel"/>
    <w:tmpl w:val="F8B6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B420F"/>
    <w:multiLevelType w:val="multilevel"/>
    <w:tmpl w:val="172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7702D"/>
    <w:multiLevelType w:val="multilevel"/>
    <w:tmpl w:val="7B6E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C21E1"/>
    <w:multiLevelType w:val="multilevel"/>
    <w:tmpl w:val="C74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C14D1"/>
    <w:multiLevelType w:val="multilevel"/>
    <w:tmpl w:val="A04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B5BB6"/>
    <w:multiLevelType w:val="multilevel"/>
    <w:tmpl w:val="320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167DF"/>
    <w:multiLevelType w:val="multilevel"/>
    <w:tmpl w:val="3A2A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D2243"/>
    <w:multiLevelType w:val="multilevel"/>
    <w:tmpl w:val="4FC0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664FD"/>
    <w:multiLevelType w:val="multilevel"/>
    <w:tmpl w:val="FF7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A1D9F"/>
    <w:multiLevelType w:val="multilevel"/>
    <w:tmpl w:val="0A6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36B70"/>
    <w:multiLevelType w:val="multilevel"/>
    <w:tmpl w:val="EE16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D62BC8"/>
    <w:multiLevelType w:val="multilevel"/>
    <w:tmpl w:val="822E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51C71"/>
    <w:multiLevelType w:val="multilevel"/>
    <w:tmpl w:val="96E0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1273C"/>
    <w:multiLevelType w:val="multilevel"/>
    <w:tmpl w:val="B92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80D0C"/>
    <w:multiLevelType w:val="multilevel"/>
    <w:tmpl w:val="653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4"/>
  </w:num>
  <w:num w:numId="9">
    <w:abstractNumId w:val="15"/>
  </w:num>
  <w:num w:numId="10">
    <w:abstractNumId w:val="10"/>
  </w:num>
  <w:num w:numId="11">
    <w:abstractNumId w:val="3"/>
  </w:num>
  <w:num w:numId="12">
    <w:abstractNumId w:val="2"/>
  </w:num>
  <w:num w:numId="13">
    <w:abstractNumId w:val="13"/>
  </w:num>
  <w:num w:numId="14">
    <w:abstractNumId w:val="18"/>
  </w:num>
  <w:num w:numId="15">
    <w:abstractNumId w:val="6"/>
  </w:num>
  <w:num w:numId="16">
    <w:abstractNumId w:val="9"/>
  </w:num>
  <w:num w:numId="17">
    <w:abstractNumId w:val="17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0CC4"/>
    <w:rsid w:val="00014091"/>
    <w:rsid w:val="00075273"/>
    <w:rsid w:val="00094FCE"/>
    <w:rsid w:val="00124E7E"/>
    <w:rsid w:val="0017723E"/>
    <w:rsid w:val="001A2A60"/>
    <w:rsid w:val="001F7167"/>
    <w:rsid w:val="0024553F"/>
    <w:rsid w:val="0029048B"/>
    <w:rsid w:val="002E0CC4"/>
    <w:rsid w:val="0030795C"/>
    <w:rsid w:val="00314EB8"/>
    <w:rsid w:val="00336626"/>
    <w:rsid w:val="00392D5E"/>
    <w:rsid w:val="003975D5"/>
    <w:rsid w:val="00407125"/>
    <w:rsid w:val="00480A23"/>
    <w:rsid w:val="0049253D"/>
    <w:rsid w:val="004A581D"/>
    <w:rsid w:val="004C2E9F"/>
    <w:rsid w:val="004D279E"/>
    <w:rsid w:val="00582CAF"/>
    <w:rsid w:val="00594ACD"/>
    <w:rsid w:val="005B22B7"/>
    <w:rsid w:val="00621F6C"/>
    <w:rsid w:val="006522F6"/>
    <w:rsid w:val="00671ADC"/>
    <w:rsid w:val="006E35EF"/>
    <w:rsid w:val="00726ECA"/>
    <w:rsid w:val="00737665"/>
    <w:rsid w:val="00800344"/>
    <w:rsid w:val="008302A5"/>
    <w:rsid w:val="008607D8"/>
    <w:rsid w:val="0086370B"/>
    <w:rsid w:val="009165B8"/>
    <w:rsid w:val="00986283"/>
    <w:rsid w:val="009A1184"/>
    <w:rsid w:val="00A34E12"/>
    <w:rsid w:val="00AB3496"/>
    <w:rsid w:val="00B3474B"/>
    <w:rsid w:val="00B43CA9"/>
    <w:rsid w:val="00BC0C88"/>
    <w:rsid w:val="00C445EC"/>
    <w:rsid w:val="00C463F6"/>
    <w:rsid w:val="00C935F5"/>
    <w:rsid w:val="00D6193E"/>
    <w:rsid w:val="00D75DD5"/>
    <w:rsid w:val="00DE5EF2"/>
    <w:rsid w:val="00E506B6"/>
    <w:rsid w:val="00EA0B48"/>
    <w:rsid w:val="00F11F0C"/>
    <w:rsid w:val="00F22FF9"/>
    <w:rsid w:val="00F40185"/>
    <w:rsid w:val="00FD61D5"/>
    <w:rsid w:val="00FE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862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1</cp:lastModifiedBy>
  <cp:revision>3</cp:revision>
  <dcterms:created xsi:type="dcterms:W3CDTF">2021-02-13T04:37:00Z</dcterms:created>
  <dcterms:modified xsi:type="dcterms:W3CDTF">2021-02-28T14:10:00Z</dcterms:modified>
</cp:coreProperties>
</file>