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04E" w:rsidRDefault="006073A4" w:rsidP="00DC404E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РАБОЧАЯ ПРОГРАММА</w:t>
      </w:r>
    </w:p>
    <w:p w:rsidR="006073A4" w:rsidRPr="00DC404E" w:rsidRDefault="006073A4" w:rsidP="00DC404E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«РЕЧЬ И АЛЬТЕРНАТИВНАЯ КОММУНИКАЦИЯ»</w:t>
      </w:r>
    </w:p>
    <w:p w:rsidR="0047391E" w:rsidRDefault="0047391E" w:rsidP="0047391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 класс ОВЗ УУО</w:t>
      </w:r>
    </w:p>
    <w:p w:rsidR="0047391E" w:rsidRDefault="0047391E" w:rsidP="0047391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  <w:lang w:eastAsia="ru-RU"/>
        </w:rPr>
      </w:pPr>
    </w:p>
    <w:p w:rsidR="0047391E" w:rsidRDefault="0047391E" w:rsidP="0047391E">
      <w:pPr>
        <w:keepNext/>
        <w:widowControl w:val="0"/>
        <w:autoSpaceDE w:val="0"/>
        <w:autoSpaceDN w:val="0"/>
        <w:adjustRightInd w:val="0"/>
        <w:spacing w:after="0" w:line="240" w:lineRule="auto"/>
        <w:ind w:left="708" w:hanging="708"/>
        <w:outlineLvl w:val="0"/>
        <w:rPr>
          <w:rFonts w:ascii="Times New Roman" w:eastAsia="Times New Roman" w:hAnsi="Times New Roman" w:cs="Times New Roman"/>
          <w:b/>
          <w:bCs/>
          <w:caps/>
          <w:kern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Место предмета в учебном плане</w:t>
      </w:r>
    </w:p>
    <w:p w:rsidR="0047391E" w:rsidRDefault="0047391E" w:rsidP="0047391E">
      <w:pPr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Учебный предмет «Речь и альтернативная коммуникация» входит в образовательную область «Язык и речевая практика» и является частью учебного плана. </w:t>
      </w:r>
    </w:p>
    <w:p w:rsidR="0047391E" w:rsidRDefault="0047391E" w:rsidP="0047391E">
      <w:pPr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Количество часов: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клас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с-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неделю 2 часа, в год– 68 часов. </w:t>
      </w:r>
    </w:p>
    <w:p w:rsidR="0047391E" w:rsidRDefault="0047391E" w:rsidP="0047391E">
      <w:pPr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</w:p>
    <w:p w:rsidR="0047391E" w:rsidRDefault="0047391E" w:rsidP="0047391E">
      <w:pPr>
        <w:tabs>
          <w:tab w:val="left" w:pos="6372"/>
        </w:tabs>
        <w:spacing w:after="0" w:line="240" w:lineRule="auto"/>
        <w:ind w:right="20" w:firstLine="426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47391E" w:rsidRDefault="0047391E" w:rsidP="0047391E">
      <w:pPr>
        <w:keepNext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kern w:val="32"/>
          <w:sz w:val="20"/>
          <w:szCs w:val="20"/>
          <w:lang w:eastAsia="ru-RU"/>
        </w:rPr>
        <w:t xml:space="preserve"> </w:t>
      </w:r>
      <w:bookmarkStart w:id="0" w:name="_Toc442185523"/>
      <w:r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Личностные и предметные результаты освоения учебного предмета </w:t>
      </w:r>
      <w:bookmarkEnd w:id="0"/>
    </w:p>
    <w:p w:rsidR="0047391E" w:rsidRDefault="0047391E" w:rsidP="0047391E">
      <w:pPr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Результаты освоения учебного предмета </w:t>
      </w:r>
    </w:p>
    <w:p w:rsidR="0047391E" w:rsidRDefault="0047391E" w:rsidP="0047391E">
      <w:pPr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требованиями к АООП для обучающихся с умеренной умственной отсталостью, (вариант 2)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потребностей. В связи с этим требования к результатам освоения образовательных программ представляют собой описание возможных (ожидаемых) результатов образования данной категории обучающихся.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Основным ожидаемым результатом освоения обучающимися АООП 2 варианта является развитие жизненной компетенции, позволяющей достичь максимальной самостоятельности (в соответствии с физическими и психическими возможностями) в решении повседневных жизненных задач, включение в жизнь общества через индивидуальное поэтапное и планомерное расширение социальных контактов и жизненного опыта. </w:t>
      </w:r>
    </w:p>
    <w:p w:rsidR="0047391E" w:rsidRDefault="0047391E" w:rsidP="0047391E">
      <w:pPr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устанавливаются к результатам:</w:t>
      </w:r>
    </w:p>
    <w:p w:rsidR="0047391E" w:rsidRDefault="0047391E" w:rsidP="0047391E">
      <w:pPr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Symbol" w:char="00B7"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личностным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включающим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мотивации к обучению и познанию, социальные компетенции, личностные качества;</w:t>
      </w:r>
    </w:p>
    <w:p w:rsidR="0047391E" w:rsidRDefault="0047391E" w:rsidP="0047391E">
      <w:pPr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Symbol" w:char="00B7"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предметным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включающим освоенный обучающимися в ходе изучения учебного материала опыт специфический для данной предметной области, деятельности по получению нового знания и его применению.</w:t>
      </w:r>
    </w:p>
    <w:p w:rsidR="0047391E" w:rsidRDefault="0047391E" w:rsidP="0047391E">
      <w:pPr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47391E" w:rsidRDefault="0047391E" w:rsidP="0047391E">
      <w:pPr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 освоения данной программы, могут включать:</w:t>
      </w:r>
    </w:p>
    <w:p w:rsidR="0047391E" w:rsidRDefault="0047391E" w:rsidP="0047391E">
      <w:pPr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1.Осознание себя (в ситуации «здесь и сейчас», в пространстве, своей принадлежности к определённому полу, как «Я»);</w:t>
      </w:r>
    </w:p>
    <w:p w:rsidR="0047391E" w:rsidRDefault="0047391E" w:rsidP="0047391E">
      <w:pPr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2.Социально-эмоциональное участие доступным способом в процессе общения и совместной деятельности;</w:t>
      </w:r>
    </w:p>
    <w:p w:rsidR="0047391E" w:rsidRDefault="0047391E" w:rsidP="0047391E">
      <w:pPr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3.Владение навыками адаптации в динамично изменяющемся и развивающемся социуме;</w:t>
      </w:r>
    </w:p>
    <w:p w:rsidR="0047391E" w:rsidRDefault="0047391E" w:rsidP="0047391E">
      <w:pPr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4.Оценка своих поступков по принципу «хорошо»/«плохо», личная ответственность за свои поступки на основе представлений о базовых нравственных нормах, общепринятых правилах;</w:t>
      </w:r>
    </w:p>
    <w:p w:rsidR="0047391E" w:rsidRDefault="0047391E" w:rsidP="0047391E">
      <w:pPr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5.Владение правилами поведения в учебной ситуации;</w:t>
      </w:r>
    </w:p>
    <w:p w:rsidR="0047391E" w:rsidRDefault="0047391E" w:rsidP="0047391E">
      <w:pPr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6.Уважительное отношение к окружающим: взрослым, детям;</w:t>
      </w:r>
    </w:p>
    <w:p w:rsidR="0047391E" w:rsidRDefault="0047391E" w:rsidP="0047391E">
      <w:pPr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7.Доброжелательность, эмоциональная отзывчивость по отношению к другим, понимание и сопереживание чувствам других;</w:t>
      </w:r>
    </w:p>
    <w:p w:rsidR="0047391E" w:rsidRDefault="0047391E" w:rsidP="0047391E">
      <w:pPr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8.Владение навыками сотрудничества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взрослыми и детьми в разных социальных ситуациях доступным образом;</w:t>
      </w:r>
    </w:p>
    <w:p w:rsidR="0047391E" w:rsidRDefault="0047391E" w:rsidP="0047391E">
      <w:pPr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9.Владение алгоритмом действий в игровой, учебной, бытовой ситуации;</w:t>
      </w:r>
    </w:p>
    <w:p w:rsidR="0047391E" w:rsidRDefault="0047391E" w:rsidP="0047391E">
      <w:pPr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10.Владение доступными знаниями, умениями, навыками, отражающими индивидуальный вариант содержания образов</w:t>
      </w:r>
    </w:p>
    <w:p w:rsidR="0047391E" w:rsidRDefault="0047391E" w:rsidP="0047391E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391E" w:rsidRDefault="0047391E" w:rsidP="0047391E">
      <w:pPr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результаты:</w:t>
      </w:r>
    </w:p>
    <w:p w:rsidR="0047391E" w:rsidRDefault="0047391E" w:rsidP="0047391E">
      <w:pPr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Исходя из индивидуальных, психофизических, речевых, интеллектуальных особенностей, уровень   усвоения   знаний детьми с умеренной умственной отсталостью по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предмету "Речь и альтернативная коммуникация" оценивается по степеням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минимальному и достаточному.</w:t>
      </w:r>
    </w:p>
    <w:p w:rsidR="0047391E" w:rsidRDefault="0047391E" w:rsidP="0047391E">
      <w:pPr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Достаточны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й-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ученик обнаруживает знание и понимание основных положений данной темы, допускает неточности, которые исправляет сам.</w:t>
      </w:r>
    </w:p>
    <w:p w:rsidR="0047391E" w:rsidRDefault="0047391E" w:rsidP="0047391E">
      <w:pPr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Минимальный – ученик обнаруживает частичное знание и понимание основных положений данной темы, при выполнении работ нуждается в частичной или постоянной помощи учителя, допускает ряд ошибок, которые самостоятельно исправить не может.</w:t>
      </w:r>
    </w:p>
    <w:p w:rsidR="0047391E" w:rsidRDefault="0047391E" w:rsidP="0047391E">
      <w:pPr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2"/>
        <w:gridCol w:w="5162"/>
      </w:tblGrid>
      <w:tr w:rsidR="0047391E" w:rsidTr="0047391E"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1E" w:rsidRDefault="0047391E">
            <w:pPr>
              <w:spacing w:after="0" w:line="240" w:lineRule="auto"/>
              <w:ind w:right="20" w:firstLine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Минимальный уровень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1E" w:rsidRDefault="0047391E">
            <w:pPr>
              <w:spacing w:after="0" w:line="240" w:lineRule="auto"/>
              <w:ind w:right="20" w:firstLine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Достаточный уровень</w:t>
            </w:r>
          </w:p>
        </w:tc>
      </w:tr>
      <w:tr w:rsidR="0047391E" w:rsidTr="0047391E"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1E" w:rsidRDefault="0047391E">
            <w:pPr>
              <w:spacing w:after="0" w:line="240" w:lineRule="auto"/>
              <w:ind w:right="20" w:firstLine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Умение принимать партнера по коммуникации. </w:t>
            </w:r>
          </w:p>
          <w:p w:rsidR="0047391E" w:rsidRDefault="0047391E">
            <w:pPr>
              <w:spacing w:after="0" w:line="240" w:lineRule="auto"/>
              <w:ind w:right="20" w:firstLine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-Умение воспринимать обращения через тактильные, зрительные, слуховые раздражители.</w:t>
            </w:r>
          </w:p>
          <w:p w:rsidR="0047391E" w:rsidRDefault="0047391E">
            <w:pPr>
              <w:spacing w:after="0" w:line="240" w:lineRule="auto"/>
              <w:ind w:right="20" w:firstLine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Умение обращать внимание на другого человека и получение ответа на внимание</w:t>
            </w:r>
          </w:p>
          <w:p w:rsidR="0047391E" w:rsidRDefault="0047391E">
            <w:pPr>
              <w:spacing w:after="0" w:line="240" w:lineRule="auto"/>
              <w:ind w:right="20" w:firstLine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Умение согласиться на контакт и отказаться от контакта. Установление ребѐнком контакта доступным способом. Способность поддерживать контакт.</w:t>
            </w:r>
          </w:p>
          <w:p w:rsidR="0047391E" w:rsidRDefault="0047391E">
            <w:pPr>
              <w:spacing w:after="0" w:line="240" w:lineRule="auto"/>
              <w:ind w:right="20" w:firstLine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 Умение распознавать, что поступает сообщение. Умение высказываться (вербально или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невербально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47391E" w:rsidRDefault="0047391E">
            <w:pPr>
              <w:spacing w:after="0" w:line="240" w:lineRule="auto"/>
              <w:ind w:right="20" w:firstLine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Умение воспринимать речевое обращение и реагировать на него. Внимание к речевому обращению и реагирование на него доступным образом (изменение поведения, поворот лица и т.д.). Умение получать вербальные ответы на свои сообщения (в том числе невербальные).</w:t>
            </w:r>
          </w:p>
          <w:p w:rsidR="0047391E" w:rsidRDefault="0047391E">
            <w:pPr>
              <w:spacing w:after="0" w:line="240" w:lineRule="auto"/>
              <w:ind w:right="20" w:firstLine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-Умение различать голос и прочие шумы. Умение узнавать голоса знакомых людей.</w:t>
            </w:r>
          </w:p>
          <w:p w:rsidR="0047391E" w:rsidRDefault="0047391E">
            <w:pPr>
              <w:spacing w:after="0" w:line="240" w:lineRule="auto"/>
              <w:ind w:right="20" w:firstLine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-Умение реагировать на имя, просьбу, запрет. Умение понимать похвалу и простые формы вежливости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1E" w:rsidRDefault="0047391E">
            <w:pPr>
              <w:spacing w:after="0" w:line="240" w:lineRule="auto"/>
              <w:ind w:right="20" w:firstLine="42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1.Коммуникация с использованием вербальных средств:</w:t>
            </w:r>
          </w:p>
          <w:p w:rsidR="0047391E" w:rsidRDefault="0047391E">
            <w:pPr>
              <w:spacing w:after="0" w:line="240" w:lineRule="auto"/>
              <w:ind w:right="20" w:firstLine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-Умение реагировать на собственное имя. Умение привлечь к себе внимание, приветствовать и прощаться с собеседником звуком (словом, предложением). </w:t>
            </w:r>
          </w:p>
          <w:p w:rsidR="0047391E" w:rsidRDefault="0047391E">
            <w:pPr>
              <w:spacing w:after="0" w:line="240" w:lineRule="auto"/>
              <w:ind w:right="20" w:firstLine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Умение выразить свои желания, просьбу звуком (словом, предложением). Умение ответить на вопрос, поддержать диалог, задать вопрос словом (предложением).</w:t>
            </w:r>
          </w:p>
          <w:p w:rsidR="0047391E" w:rsidRDefault="0047391E">
            <w:pPr>
              <w:spacing w:after="0" w:line="240" w:lineRule="auto"/>
              <w:ind w:right="20" w:firstLine="42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Коммуникация с использованием невербальных средств:</w:t>
            </w:r>
          </w:p>
          <w:p w:rsidR="0047391E" w:rsidRDefault="0047391E">
            <w:pPr>
              <w:spacing w:after="0" w:line="240" w:lineRule="auto"/>
              <w:ind w:right="20" w:firstLine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-Умение пользоваться помощью партнера при формулировании высказывания. </w:t>
            </w:r>
          </w:p>
          <w:p w:rsidR="0047391E" w:rsidRDefault="0047391E">
            <w:pPr>
              <w:spacing w:after="0" w:line="240" w:lineRule="auto"/>
              <w:ind w:right="20" w:firstLine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Независимая коммуникация: самостоятельно формулируемое сообщение. </w:t>
            </w:r>
          </w:p>
          <w:p w:rsidR="0047391E" w:rsidRDefault="0047391E">
            <w:pPr>
              <w:spacing w:after="0" w:line="240" w:lineRule="auto"/>
              <w:ind w:right="20" w:firstLine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-Умение продуцировать мануальные знаки с помощью движений собственного тела.</w:t>
            </w:r>
          </w:p>
          <w:p w:rsidR="0047391E" w:rsidRDefault="0047391E">
            <w:pPr>
              <w:spacing w:after="0" w:line="240" w:lineRule="auto"/>
              <w:ind w:right="20" w:firstLine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-Умение пользоваться системой мануальных знаков</w:t>
            </w:r>
          </w:p>
          <w:p w:rsidR="0047391E" w:rsidRDefault="0047391E">
            <w:pPr>
              <w:spacing w:after="0" w:line="240" w:lineRule="auto"/>
              <w:ind w:right="20" w:firstLine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-Умение пользоваться системой графических символов.</w:t>
            </w:r>
          </w:p>
          <w:p w:rsidR="0047391E" w:rsidRDefault="0047391E">
            <w:pPr>
              <w:spacing w:after="0" w:line="240" w:lineRule="auto"/>
              <w:ind w:right="20" w:firstLine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-Умение пользоваться предметами, для выражения сообщения</w:t>
            </w:r>
          </w:p>
          <w:p w:rsidR="0047391E" w:rsidRDefault="0047391E">
            <w:pPr>
              <w:spacing w:after="0" w:line="240" w:lineRule="auto"/>
              <w:ind w:right="20" w:firstLine="42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Импрессивная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речь:</w:t>
            </w:r>
          </w:p>
          <w:p w:rsidR="0047391E" w:rsidRDefault="0047391E">
            <w:pPr>
              <w:spacing w:after="0" w:line="240" w:lineRule="auto"/>
              <w:ind w:right="20" w:firstLine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-Понимание обращенной речи, понимание смысла рисунков, фотографий, пиктограмм, других графических символов.</w:t>
            </w:r>
          </w:p>
          <w:p w:rsidR="0047391E" w:rsidRDefault="0047391E">
            <w:pPr>
              <w:spacing w:after="0" w:line="240" w:lineRule="auto"/>
              <w:ind w:right="20" w:firstLine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-Понимание предложений. Понимание содержания элементарного текста</w:t>
            </w:r>
          </w:p>
          <w:p w:rsidR="0047391E" w:rsidRDefault="0047391E">
            <w:pPr>
              <w:spacing w:after="0" w:line="240" w:lineRule="auto"/>
              <w:ind w:right="20" w:firstLine="42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4.Экспрессивная речь:</w:t>
            </w:r>
          </w:p>
          <w:p w:rsidR="0047391E" w:rsidRDefault="0047391E">
            <w:pPr>
              <w:spacing w:after="0" w:line="240" w:lineRule="auto"/>
              <w:ind w:right="20" w:firstLine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-Умение употреблять отдельные звуки, звукоподражания, звуковые комплексы в соответствии с коммуникативной ситуацией.</w:t>
            </w:r>
          </w:p>
          <w:p w:rsidR="0047391E" w:rsidRDefault="0047391E">
            <w:pPr>
              <w:spacing w:after="0" w:line="240" w:lineRule="auto"/>
              <w:ind w:right="20" w:firstLine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-Умение употреблять простые по звуковому составу слов (мама, папа, дядя и др.), собственное имя, называние имѐн членов семьи (учащихся класса, педагогов класса), называние (употребление) слов, обозначающих предмет, обобщающие понятия, действия предмета, признак предмета, признак действия, состояние; слов, обозначающих число, количество предметов называние (употребление) слов, обозначающих взаимосвязь слов в предложении.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Называние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(употребление) предложений. Составление рассказа о прошедших, планируемых событиях. Составление рассказа о себе. Пересказ текста по плану, представленному графическими изображениями (фотографии, картинки,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мнемокартинки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47391E" w:rsidRDefault="0047391E">
            <w:pPr>
              <w:spacing w:after="0" w:line="240" w:lineRule="auto"/>
              <w:ind w:right="20" w:firstLine="42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Экспрессия с использованием средств невербальной коммуникации:</w:t>
            </w:r>
          </w:p>
          <w:p w:rsidR="0047391E" w:rsidRDefault="0047391E">
            <w:pPr>
              <w:spacing w:after="0" w:line="240" w:lineRule="auto"/>
              <w:ind w:right="20" w:firstLine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-Умение сообщить собственное имя, имена членов семьи (учащихся класса, педагогов) посредством зависимой или независимой коммуникации.</w:t>
            </w:r>
          </w:p>
          <w:p w:rsidR="0047391E" w:rsidRDefault="0047391E">
            <w:pPr>
              <w:spacing w:after="0" w:line="240" w:lineRule="auto"/>
              <w:ind w:right="20" w:firstLine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-Использование графического, предметного символа или мануального знака для обозначения предметов и объектов, действия предмета, признака предмета, обобщающих понятий, признака действия, состояния для обозначения числа и количества предметов (пять, второй и др.) Составление простых предложений с ответами на вопросы по содержанию текста, составление рассказа по последовательно продемонстрированным действиям, составление рассказа по одной сюжетной картинке, составление рассказа по серии сюжетных картинок, составление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рассказа о прошедших, планируемых событиях с использованием графического, предметного символа или мануального знака. Составление рассказа </w:t>
            </w:r>
          </w:p>
          <w:p w:rsidR="0047391E" w:rsidRDefault="0047391E">
            <w:pPr>
              <w:spacing w:after="0" w:line="240" w:lineRule="auto"/>
              <w:ind w:right="20" w:firstLine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себе с использованием графического, предметного символа или мануального знака.</w:t>
            </w:r>
          </w:p>
          <w:p w:rsidR="0047391E" w:rsidRDefault="0047391E">
            <w:pPr>
              <w:spacing w:after="0" w:line="240" w:lineRule="auto"/>
              <w:ind w:right="20" w:firstLine="42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Чтение и письмо:</w:t>
            </w:r>
          </w:p>
          <w:p w:rsidR="0047391E" w:rsidRDefault="0047391E">
            <w:pPr>
              <w:spacing w:after="0" w:line="240" w:lineRule="auto"/>
              <w:ind w:right="20" w:firstLine="426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1.Элементы глобального чтения.</w:t>
            </w:r>
          </w:p>
          <w:p w:rsidR="0047391E" w:rsidRDefault="0047391E">
            <w:pPr>
              <w:spacing w:after="0" w:line="240" w:lineRule="auto"/>
              <w:ind w:right="20" w:firstLine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-Умение узнавать (различать) напечатанные слова, обозначающие имена людей, названия предметов, действий. </w:t>
            </w:r>
          </w:p>
          <w:p w:rsidR="0047391E" w:rsidRDefault="0047391E">
            <w:pPr>
              <w:spacing w:after="0" w:line="240" w:lineRule="auto"/>
              <w:ind w:right="20" w:firstLine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-Умение использовать карточки с напечатанными словами как дополнительное средства коммуникации. </w:t>
            </w:r>
          </w:p>
          <w:p w:rsidR="0047391E" w:rsidRDefault="0047391E">
            <w:pPr>
              <w:spacing w:after="0" w:line="240" w:lineRule="auto"/>
              <w:ind w:right="20" w:firstLine="426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2. Предпосылки к осмысленному чтению и письму.</w:t>
            </w:r>
          </w:p>
          <w:p w:rsidR="0047391E" w:rsidRDefault="0047391E">
            <w:pPr>
              <w:spacing w:after="0" w:line="240" w:lineRule="auto"/>
              <w:ind w:right="20" w:firstLine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-Умение узнавать (различать) образы графем (букв). </w:t>
            </w:r>
          </w:p>
          <w:p w:rsidR="0047391E" w:rsidRDefault="0047391E">
            <w:pPr>
              <w:spacing w:after="0" w:line="240" w:lineRule="auto"/>
              <w:ind w:right="20" w:firstLine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-Умение производить графические действия с использованием элементов графем: обводка, штриховка, печатание букв (слов). </w:t>
            </w:r>
          </w:p>
          <w:p w:rsidR="0047391E" w:rsidRDefault="0047391E">
            <w:pPr>
              <w:spacing w:after="0" w:line="240" w:lineRule="auto"/>
              <w:ind w:right="20" w:firstLine="426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3. Начальные навыки чтения и письма.</w:t>
            </w:r>
          </w:p>
          <w:p w:rsidR="0047391E" w:rsidRDefault="0047391E">
            <w:pPr>
              <w:spacing w:after="0" w:line="240" w:lineRule="auto"/>
              <w:ind w:right="20" w:firstLine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-Узнавание звука в слоге (слове). Соотнесение звука с буквой. Узнавание графического изображения буквы в слоге (слове). Называние буквы. Чтение слога (слова). Написание буквы (слога, слова, предложения). Чтение предложений, текста. </w:t>
            </w:r>
          </w:p>
        </w:tc>
      </w:tr>
    </w:tbl>
    <w:p w:rsidR="0047391E" w:rsidRDefault="0047391E" w:rsidP="0047391E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391E" w:rsidRDefault="0047391E" w:rsidP="0047391E">
      <w:pPr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391E" w:rsidRDefault="0047391E" w:rsidP="0047391E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kern w:val="3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  <w:lang w:eastAsia="ru-RU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Технологии и методы обучения</w:t>
      </w:r>
    </w:p>
    <w:p w:rsidR="0047391E" w:rsidRDefault="0047391E" w:rsidP="004739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Уроки по предмету «Речь и альтернативная коммуникация» проводятся 2 раза в неделю. На них ведущая роль принадлежит педагогу. Для обучения создаются такие условия, которые дают возможность ребенку работать в доступном темпе, проявляя возможную самостоятельность. Учитель подбирает материал по объему и компонует по степени сложности, исходя из особенностей элементарного развития  ребенка. Уроки необходимо строить на комплексной основе с обеспечением самых широких возможностей использования разных видов деятельности. </w:t>
      </w:r>
    </w:p>
    <w:p w:rsidR="0047391E" w:rsidRDefault="0047391E" w:rsidP="0047391E">
      <w:pPr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Используемые в обучении технологии основаны на постоянном эмоциональном взаимодействии учителя и учащихся и позволяют обогащать воображение учащихся, вызывая у них обилие ассоциаций, связанных с их жизненным и чувственным опытом, стимулируют развитие речи учащихся.</w:t>
      </w:r>
    </w:p>
    <w:p w:rsidR="0047391E" w:rsidRDefault="0047391E" w:rsidP="0047391E">
      <w:pPr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Игровые технологии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единство развивающих возможностей игровых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технологий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формирования личности обучающихся осуществляется средствами разумной организации разносторонней игровой деятельности, доступной каждому ребенку, с учетом психофизических возможностей, путем осуществления специальных игровых программ, имеющих как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общеразвивающий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так и специализированный характер. </w:t>
      </w:r>
    </w:p>
    <w:p w:rsidR="0047391E" w:rsidRDefault="0047391E" w:rsidP="0047391E">
      <w:pPr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Применение личностно-ориентированных технологий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направлено на организацию учебно-воспитательного процесса с учетом индивидуальных особенностей, возможностей и способностей учащихся. Применение данной технологии позволяет формировать адаптивные, социально-активные черты учащихся, чувства взаимопонимания, сотрудничества, уверенности в себе, ответственности за свой выбор.</w:t>
      </w:r>
    </w:p>
    <w:p w:rsidR="0047391E" w:rsidRDefault="0047391E" w:rsidP="0047391E">
      <w:pPr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Технологии компенсирующего обучения.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компенсирующим элементам (средствам) реабилитационного пространства относят в первую очередь: любовь к ребенку (забота, гуманное отношение, душевное тепло и ласка); понимание детских трудностей и проблем; принятие ребенка таким, какой он есть, со всеми его достоинствами и недостатками, сострадание, участие, необходимую помощь, обучение элементам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(учись учиться, учись владеть собой). Это имеет еще более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важное значение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 работе с детьми-сиротами, часто простое ласковое прикосновение успокаивает ребенка и активизирует его учебную деятельность.</w:t>
      </w:r>
    </w:p>
    <w:p w:rsidR="0047391E" w:rsidRDefault="0047391E" w:rsidP="0047391E">
      <w:pPr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технологии.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Проводятся различные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физкульт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минутки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гимнастика для глаз, пальчиковая гимнастика, дыхательная гимнастика, артикуляционная гимнастика. Для второго уровня проводится несколько динамических пауз за урок, поскольку дети сильно переутомляются.</w:t>
      </w:r>
    </w:p>
    <w:p w:rsidR="0047391E" w:rsidRDefault="0047391E" w:rsidP="0047391E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391E" w:rsidRDefault="0047391E" w:rsidP="0047391E">
      <w:pPr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обучении школьников с умеренной умственной отсталостью применяются словесные, наглядные и практические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обучения:</w:t>
      </w:r>
    </w:p>
    <w:p w:rsidR="0047391E" w:rsidRDefault="0047391E" w:rsidP="0047391E">
      <w:pPr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391E" w:rsidRDefault="0047391E" w:rsidP="0047391E">
      <w:pPr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Словесные методы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рассказ, объяснение, беседа.</w:t>
      </w:r>
    </w:p>
    <w:p w:rsidR="0047391E" w:rsidRDefault="0047391E" w:rsidP="0047391E">
      <w:pPr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Требования к рассказу: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это должно быть небольшое по объему и эмоционально насыщенно изложение учебного материала. Для лучшей доступности рекомендуется применять прием образности в рассказе. Композиция рассказа состоит из завязки, нарастания и развязки.</w:t>
      </w:r>
    </w:p>
    <w:p w:rsidR="0047391E" w:rsidRDefault="0047391E" w:rsidP="0047391E">
      <w:pPr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сюжете рассказа должно быть несложные рассуждения. При рассказе обязательно применение наглядности. В рассказе иногда можно использовать небольшой диалог. По длительности рассказ не должен превышать 10 минут. Фабула рассказа должна быть предельно простой с малыми событиями. Не стоит прерывать рассказ вопросами к ученикам. Они из-за этого могут потерять нить рассказа. </w:t>
      </w:r>
    </w:p>
    <w:p w:rsidR="0047391E" w:rsidRDefault="0047391E" w:rsidP="0047391E">
      <w:pPr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Перед рассказом и после него ведется объяснительно-подготовительная работа: проводится беседа для связи рассказа с темой, разбираются трудные и неизвестные слова, а после рассказа желательно провести обобщающую беседу с выделением главной идеи. </w:t>
      </w:r>
    </w:p>
    <w:p w:rsidR="0047391E" w:rsidRDefault="0047391E" w:rsidP="0047391E">
      <w:pPr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lastRenderedPageBreak/>
        <w:t xml:space="preserve">Объяснение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это логическое изложение темы или объяснение сущности учебного материала на выявление закономерностей фактов в форме рассказа, доказательств, рассуждений и описаний. </w:t>
      </w:r>
    </w:p>
    <w:p w:rsidR="0047391E" w:rsidRDefault="0047391E" w:rsidP="0047391E">
      <w:pPr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Делается это для понимания умственно отсталыми учащимися содержания учебного материала. Объяснение краткое, не более 5 минут. При объяснении необходимо осуществлять акцентирование на главных моментах содержания материала, применять интонацию, ударения на главном, существенном в объяснении. Объяснение необходимо совмещать с показом и демонстрацией.</w:t>
      </w:r>
    </w:p>
    <w:p w:rsidR="0047391E" w:rsidRDefault="0047391E" w:rsidP="0047391E">
      <w:pPr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Беседа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это вопросно-ответный способ изучения учебного материала.  Она побуждает к активной мыслительной деятельности умственно отсталого учащегося. Беседа является мощным средством в коррекции умственного развития ученика.</w:t>
      </w:r>
    </w:p>
    <w:p w:rsidR="0047391E" w:rsidRDefault="0047391E" w:rsidP="0047391E">
      <w:pPr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Эффективность беседы зависит от характера вопросов к ученикам. Они должны быть краткие, предельно понятные и соответствовать ожидаемому ответу. Вопросы должны будить мысль умственно отсталого ученика и быть логически взаимосвязаны, один вопрос должен вытекать из второго, эффективность беседы также зависит от качества речи учителя. Речь учителя должна быть выразительной, ясной в произношении, эмоциональной. </w:t>
      </w:r>
    </w:p>
    <w:p w:rsidR="0047391E" w:rsidRDefault="0047391E" w:rsidP="0047391E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391E" w:rsidRDefault="0047391E" w:rsidP="0047391E">
      <w:pPr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Наглядные методы:</w:t>
      </w:r>
    </w:p>
    <w:p w:rsidR="0047391E" w:rsidRDefault="0047391E" w:rsidP="0047391E">
      <w:pPr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Наглядные методы имеют хорошую коррекционную направленность из-за соответствия их наглядно-образному мышлению умственно отсталых детей.</w:t>
      </w:r>
    </w:p>
    <w:p w:rsidR="0047391E" w:rsidRDefault="0047391E" w:rsidP="0047391E">
      <w:pPr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Показ - это предъявление разных практических способов выполнения задания. Условие: обеспечить умственно отсталым детям способность видеть все, что им показывают, нужно научить видеть то, что показывают. </w:t>
      </w:r>
    </w:p>
    <w:p w:rsidR="0047391E" w:rsidRDefault="0047391E" w:rsidP="0047391E">
      <w:pPr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Иллюстрация - это наглядное объяснение путем предъявления предметов, их изображений, примеров. Иллюстрация обеспечивает понимание малодоступных абстракций речи на основе их предметного соотношения (особенно смену времен года, высотную поясность, тепловые пояса и т.д.). После показа объект убирается. </w:t>
      </w:r>
    </w:p>
    <w:p w:rsidR="0047391E" w:rsidRDefault="0047391E" w:rsidP="0047391E">
      <w:pPr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Демонстрация - показ предметов в движении. </w:t>
      </w:r>
    </w:p>
    <w:p w:rsidR="0047391E" w:rsidRDefault="0047391E" w:rsidP="0047391E">
      <w:pPr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Наблюдение - процесс целенаправленного восприятия самими умственно отсталыми детьми по ходу урока.</w:t>
      </w:r>
    </w:p>
    <w:p w:rsidR="0047391E" w:rsidRDefault="0047391E" w:rsidP="0047391E">
      <w:pPr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391E" w:rsidRDefault="0047391E" w:rsidP="0047391E">
      <w:pPr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Практические методы: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основной источник познания –  самостоятельная деятельность учащихся, совместная деятельность учителя и ученика.</w:t>
      </w:r>
    </w:p>
    <w:p w:rsidR="0047391E" w:rsidRDefault="0047391E" w:rsidP="0047391E">
      <w:pPr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Формы организации образовательного процесса</w:t>
      </w:r>
    </w:p>
    <w:p w:rsidR="0047391E" w:rsidRDefault="0047391E" w:rsidP="0047391E">
      <w:pPr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процессе урока учитель может использовать различные виды деятельности: игровую (сюжетно-ролевую, дидактическую, театрализованную, подвижную игру), элементарную трудовую (хозяйственно-бытовой и ручной труд), конструктивную, изобразительную (лепка, рисование, аппликация). </w:t>
      </w:r>
      <w:proofErr w:type="gramEnd"/>
    </w:p>
    <w:p w:rsidR="0047391E" w:rsidRDefault="0047391E" w:rsidP="0047391E">
      <w:pPr>
        <w:spacing w:after="0" w:line="240" w:lineRule="auto"/>
        <w:ind w:right="20" w:firstLine="42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391E" w:rsidRPr="00DC404E" w:rsidRDefault="0047391E" w:rsidP="00DC404E">
      <w:pPr>
        <w:pStyle w:val="a6"/>
        <w:numPr>
          <w:ilvl w:val="0"/>
          <w:numId w:val="12"/>
        </w:numPr>
        <w:spacing w:after="0" w:line="240" w:lineRule="auto"/>
        <w:ind w:left="0" w:right="20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4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учебного предмета</w:t>
      </w:r>
    </w:p>
    <w:p w:rsidR="0047391E" w:rsidRDefault="0047391E" w:rsidP="0047391E">
      <w:pPr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47391E" w:rsidRDefault="0047391E" w:rsidP="0047391E">
      <w:pPr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Содержание предмета «речь и альтернативная коммуникация» представлено следующими разделами: «Коммуникация», «Развитие речи средствами вербальной и невербальной коммуникации», «Чтение и письмо».</w:t>
      </w:r>
    </w:p>
    <w:p w:rsidR="0047391E" w:rsidRDefault="0047391E" w:rsidP="0047391E">
      <w:pPr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391E" w:rsidRDefault="0047391E" w:rsidP="0047391E">
      <w:pPr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«Коммуникация» содержит следующие этапы работы:</w:t>
      </w:r>
    </w:p>
    <w:p w:rsidR="0047391E" w:rsidRDefault="0047391E" w:rsidP="0047391E">
      <w:pPr>
        <w:numPr>
          <w:ilvl w:val="0"/>
          <w:numId w:val="2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Коммуникация с использование вербальных средств</w:t>
      </w:r>
    </w:p>
    <w:p w:rsidR="0047391E" w:rsidRDefault="0047391E" w:rsidP="0047391E">
      <w:pPr>
        <w:numPr>
          <w:ilvl w:val="0"/>
          <w:numId w:val="3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Установление контакта с собеседником;</w:t>
      </w:r>
    </w:p>
    <w:p w:rsidR="0047391E" w:rsidRDefault="0047391E" w:rsidP="0047391E">
      <w:pPr>
        <w:numPr>
          <w:ilvl w:val="0"/>
          <w:numId w:val="3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реагирование на собственное имя;</w:t>
      </w:r>
    </w:p>
    <w:p w:rsidR="0047391E" w:rsidRDefault="0047391E" w:rsidP="0047391E">
      <w:pPr>
        <w:numPr>
          <w:ilvl w:val="0"/>
          <w:numId w:val="3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приветствие собеседника звуком, словом, фразой;</w:t>
      </w:r>
    </w:p>
    <w:p w:rsidR="0047391E" w:rsidRDefault="0047391E" w:rsidP="0047391E">
      <w:pPr>
        <w:numPr>
          <w:ilvl w:val="0"/>
          <w:numId w:val="3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привлечение к себе внимание звуком; словом, фразой</w:t>
      </w:r>
    </w:p>
    <w:p w:rsidR="0047391E" w:rsidRDefault="0047391E" w:rsidP="0047391E">
      <w:pPr>
        <w:numPr>
          <w:ilvl w:val="0"/>
          <w:numId w:val="3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выражение своих желаний словом, фразой</w:t>
      </w:r>
    </w:p>
    <w:p w:rsidR="0047391E" w:rsidRDefault="0047391E" w:rsidP="0047391E">
      <w:pPr>
        <w:numPr>
          <w:ilvl w:val="0"/>
          <w:numId w:val="3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выражение просьбы о помощи звуком, словом, фразой;</w:t>
      </w:r>
    </w:p>
    <w:p w:rsidR="0047391E" w:rsidRDefault="0047391E" w:rsidP="0047391E">
      <w:pPr>
        <w:numPr>
          <w:ilvl w:val="0"/>
          <w:numId w:val="3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выражение согласия (несогласия) звуком, словом, фразой;</w:t>
      </w:r>
    </w:p>
    <w:p w:rsidR="0047391E" w:rsidRDefault="0047391E" w:rsidP="0047391E">
      <w:pPr>
        <w:numPr>
          <w:ilvl w:val="0"/>
          <w:numId w:val="4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Коммуникация с использованием невербальных средств</w:t>
      </w:r>
    </w:p>
    <w:p w:rsidR="0047391E" w:rsidRDefault="0047391E" w:rsidP="0047391E">
      <w:pPr>
        <w:numPr>
          <w:ilvl w:val="0"/>
          <w:numId w:val="5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взгляд как средство коммуникации;</w:t>
      </w:r>
    </w:p>
    <w:p w:rsidR="0047391E" w:rsidRDefault="0047391E" w:rsidP="0047391E">
      <w:pPr>
        <w:numPr>
          <w:ilvl w:val="0"/>
          <w:numId w:val="5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мимика как средство коммуникации;</w:t>
      </w:r>
    </w:p>
    <w:p w:rsidR="0047391E" w:rsidRDefault="0047391E" w:rsidP="0047391E">
      <w:pPr>
        <w:numPr>
          <w:ilvl w:val="0"/>
          <w:numId w:val="5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жест как средство коммуникации;</w:t>
      </w:r>
    </w:p>
    <w:p w:rsidR="0047391E" w:rsidRDefault="0047391E" w:rsidP="0047391E">
      <w:pPr>
        <w:numPr>
          <w:ilvl w:val="0"/>
          <w:numId w:val="5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звук,  как средство коммуникации;</w:t>
      </w:r>
    </w:p>
    <w:p w:rsidR="0047391E" w:rsidRDefault="0047391E" w:rsidP="0047391E">
      <w:pPr>
        <w:numPr>
          <w:ilvl w:val="0"/>
          <w:numId w:val="5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предметный символ как средство коммуникации</w:t>
      </w:r>
    </w:p>
    <w:p w:rsidR="0047391E" w:rsidRDefault="0047391E" w:rsidP="0047391E">
      <w:pPr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«Развитие речи средствами вербальной и невербальной коммуникации».</w:t>
      </w:r>
    </w:p>
    <w:p w:rsidR="0047391E" w:rsidRDefault="0047391E" w:rsidP="0047391E">
      <w:pPr>
        <w:numPr>
          <w:ilvl w:val="0"/>
          <w:numId w:val="6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Импрессивная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речь</w:t>
      </w:r>
    </w:p>
    <w:p w:rsidR="0047391E" w:rsidRDefault="0047391E" w:rsidP="0047391E">
      <w:pPr>
        <w:numPr>
          <w:ilvl w:val="0"/>
          <w:numId w:val="7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понимание простых по звуковому составу слов, реагирование на собственное имя, узнавание и различие имен членов семьи;</w:t>
      </w:r>
    </w:p>
    <w:p w:rsidR="0047391E" w:rsidRDefault="0047391E" w:rsidP="0047391E">
      <w:pPr>
        <w:numPr>
          <w:ilvl w:val="0"/>
          <w:numId w:val="7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понимание слов, обозначающих предмет (посуда, мебель, игрушки, одежда, обувь, животные, овощи, фрукты)</w:t>
      </w:r>
      <w:proofErr w:type="gramEnd"/>
    </w:p>
    <w:p w:rsidR="0047391E" w:rsidRDefault="0047391E" w:rsidP="0047391E">
      <w:pPr>
        <w:numPr>
          <w:ilvl w:val="0"/>
          <w:numId w:val="7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понимание слов, обозначающих действия (пить, есть, сидеть, стоять, бегать, спать, рисовать, играть, гулять и др.).</w:t>
      </w:r>
      <w:proofErr w:type="gramEnd"/>
    </w:p>
    <w:p w:rsidR="0047391E" w:rsidRDefault="0047391E" w:rsidP="0047391E">
      <w:pPr>
        <w:numPr>
          <w:ilvl w:val="0"/>
          <w:numId w:val="7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Понимание слов, обозначающих признак предмета (цвет, величина, форма и др.).</w:t>
      </w:r>
    </w:p>
    <w:p w:rsidR="0047391E" w:rsidRDefault="0047391E" w:rsidP="0047391E">
      <w:pPr>
        <w:numPr>
          <w:ilvl w:val="0"/>
          <w:numId w:val="7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Понимание слов, обозначающих признак действия, состояние (громко, тихо, быстро, медленно, хорошо, плохо, весело, грустно и др.).</w:t>
      </w:r>
      <w:proofErr w:type="gramEnd"/>
    </w:p>
    <w:p w:rsidR="0047391E" w:rsidRDefault="0047391E" w:rsidP="0047391E">
      <w:pPr>
        <w:numPr>
          <w:ilvl w:val="0"/>
          <w:numId w:val="7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Понимание слов, указывающих на предмет, его признак (я, он, мой, твой и др.). </w:t>
      </w:r>
    </w:p>
    <w:p w:rsidR="0047391E" w:rsidRDefault="0047391E" w:rsidP="0047391E">
      <w:pPr>
        <w:numPr>
          <w:ilvl w:val="0"/>
          <w:numId w:val="7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Понимание слов, обозначающих число, количество предметов (пять, второй и др.).</w:t>
      </w:r>
    </w:p>
    <w:p w:rsidR="0047391E" w:rsidRDefault="0047391E" w:rsidP="0047391E">
      <w:pPr>
        <w:numPr>
          <w:ilvl w:val="0"/>
          <w:numId w:val="7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Понимание слов, обозначающих взаимосвязь слов в предложении (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на, под, из, из-за и др.).</w:t>
      </w:r>
    </w:p>
    <w:p w:rsidR="0047391E" w:rsidRDefault="0047391E" w:rsidP="0047391E">
      <w:pPr>
        <w:numPr>
          <w:ilvl w:val="0"/>
          <w:numId w:val="7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Понимание простых предложений. </w:t>
      </w:r>
    </w:p>
    <w:p w:rsidR="0047391E" w:rsidRDefault="0047391E" w:rsidP="0047391E">
      <w:pPr>
        <w:numPr>
          <w:ilvl w:val="0"/>
          <w:numId w:val="7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Понимание сложных предложений.</w:t>
      </w:r>
    </w:p>
    <w:p w:rsidR="0047391E" w:rsidRDefault="0047391E" w:rsidP="0047391E">
      <w:pPr>
        <w:numPr>
          <w:ilvl w:val="0"/>
          <w:numId w:val="7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Понимание содержания текста.</w:t>
      </w:r>
    </w:p>
    <w:p w:rsidR="0047391E" w:rsidRDefault="0047391E" w:rsidP="0047391E">
      <w:pPr>
        <w:numPr>
          <w:ilvl w:val="0"/>
          <w:numId w:val="8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Экспрессивная речь</w:t>
      </w:r>
    </w:p>
    <w:p w:rsidR="0047391E" w:rsidRDefault="0047391E" w:rsidP="0047391E">
      <w:pPr>
        <w:numPr>
          <w:ilvl w:val="0"/>
          <w:numId w:val="9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употребление отдельных звуков, звукоподражания.</w:t>
      </w:r>
    </w:p>
    <w:p w:rsidR="0047391E" w:rsidRDefault="0047391E" w:rsidP="0047391E">
      <w:pPr>
        <w:numPr>
          <w:ilvl w:val="0"/>
          <w:numId w:val="9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Использование графического изображения для обозначения признака действия, состояния (громко, тихо, быстро, медленно, хорошо, плохо, весело, грустно и др.). </w:t>
      </w:r>
      <w:proofErr w:type="gramEnd"/>
    </w:p>
    <w:p w:rsidR="0047391E" w:rsidRDefault="0047391E" w:rsidP="0047391E">
      <w:pPr>
        <w:numPr>
          <w:ilvl w:val="0"/>
          <w:numId w:val="9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Использование напечатанного слова для обозначения слова, указывающего на предмет, его признак (я, он, мой, твой и др.). </w:t>
      </w:r>
    </w:p>
    <w:p w:rsidR="0047391E" w:rsidRDefault="0047391E" w:rsidP="0047391E">
      <w:pPr>
        <w:numPr>
          <w:ilvl w:val="0"/>
          <w:numId w:val="9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Составление простых предложений с использованием графического изображения. </w:t>
      </w:r>
    </w:p>
    <w:p w:rsidR="0047391E" w:rsidRDefault="0047391E" w:rsidP="0047391E">
      <w:pPr>
        <w:numPr>
          <w:ilvl w:val="0"/>
          <w:numId w:val="9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Ответы на вопросы по содержанию текста с использованием графического изображения. </w:t>
      </w:r>
    </w:p>
    <w:p w:rsidR="0047391E" w:rsidRDefault="0047391E" w:rsidP="0047391E">
      <w:pPr>
        <w:numPr>
          <w:ilvl w:val="0"/>
          <w:numId w:val="9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Составление рассказа по последовательно продемонстрированным действиям с использованием графического изображения. </w:t>
      </w:r>
    </w:p>
    <w:p w:rsidR="0047391E" w:rsidRDefault="0047391E" w:rsidP="0047391E">
      <w:pPr>
        <w:numPr>
          <w:ilvl w:val="0"/>
          <w:numId w:val="9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Составление рассказа по одной сюжетной картинке с использованием графического изображения.</w:t>
      </w:r>
    </w:p>
    <w:p w:rsidR="0047391E" w:rsidRDefault="0047391E" w:rsidP="0047391E">
      <w:pPr>
        <w:numPr>
          <w:ilvl w:val="0"/>
          <w:numId w:val="9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Составление рассказа по серии сюжетных картинок с использованием графического изображения. </w:t>
      </w:r>
    </w:p>
    <w:p w:rsidR="0047391E" w:rsidRDefault="0047391E" w:rsidP="0047391E">
      <w:pPr>
        <w:numPr>
          <w:ilvl w:val="0"/>
          <w:numId w:val="9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Составление рассказа о прошедших, планируемых событиях с использованием графического изображения.</w:t>
      </w:r>
    </w:p>
    <w:p w:rsidR="0047391E" w:rsidRDefault="0047391E" w:rsidP="0047391E">
      <w:pPr>
        <w:numPr>
          <w:ilvl w:val="0"/>
          <w:numId w:val="9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Составление рассказа о себе с использованием графического изображения.</w:t>
      </w:r>
    </w:p>
    <w:p w:rsidR="0047391E" w:rsidRDefault="0047391E" w:rsidP="0047391E">
      <w:pPr>
        <w:numPr>
          <w:ilvl w:val="0"/>
          <w:numId w:val="4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«Чтение и письмо»</w:t>
      </w:r>
    </w:p>
    <w:p w:rsidR="0047391E" w:rsidRDefault="0047391E" w:rsidP="0047391E">
      <w:pPr>
        <w:numPr>
          <w:ilvl w:val="0"/>
          <w:numId w:val="9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Уточнение и обогащение представлений об окружающей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действительности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овладение на этой основе языковыми средствами (звук, буква, слово, предложение, текст);</w:t>
      </w:r>
    </w:p>
    <w:p w:rsidR="0047391E" w:rsidRDefault="0047391E" w:rsidP="0047391E">
      <w:pPr>
        <w:numPr>
          <w:ilvl w:val="0"/>
          <w:numId w:val="9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Узнавание образа слова (элементы глобального чтения), предпосылки к осмысленному чтению и письму, начальные навыки чтения и письма (исходя из возможностей ребенка).</w:t>
      </w:r>
    </w:p>
    <w:p w:rsidR="0047391E" w:rsidRDefault="0047391E" w:rsidP="0047391E">
      <w:pPr>
        <w:numPr>
          <w:ilvl w:val="0"/>
          <w:numId w:val="9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Овладение различными доступными средствами устной и письменной коммуникации для решения практико-ориентированных задач;</w:t>
      </w:r>
    </w:p>
    <w:p w:rsidR="0047391E" w:rsidRDefault="0047391E" w:rsidP="0047391E">
      <w:pPr>
        <w:numPr>
          <w:ilvl w:val="0"/>
          <w:numId w:val="9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Коррекция недостатков речевой и мыслительной деятельности;</w:t>
      </w:r>
    </w:p>
    <w:p w:rsidR="0047391E" w:rsidRDefault="0047391E" w:rsidP="0047391E">
      <w:pPr>
        <w:numPr>
          <w:ilvl w:val="0"/>
          <w:numId w:val="9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основ навыка полноценного чтения художественных текстов доступных для понимания по структуре и содержанию;</w:t>
      </w:r>
    </w:p>
    <w:p w:rsidR="0047391E" w:rsidRDefault="0047391E" w:rsidP="0047391E">
      <w:pPr>
        <w:numPr>
          <w:ilvl w:val="0"/>
          <w:numId w:val="9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Развитие навыков устной коммуникации;</w:t>
      </w:r>
    </w:p>
    <w:p w:rsidR="0047391E" w:rsidRDefault="0047391E" w:rsidP="0047391E">
      <w:pPr>
        <w:numPr>
          <w:ilvl w:val="0"/>
          <w:numId w:val="9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положительных нравственных качеств и свойств личности</w:t>
      </w:r>
    </w:p>
    <w:p w:rsidR="0047391E" w:rsidRDefault="0047391E" w:rsidP="0047391E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391E" w:rsidRDefault="0047391E" w:rsidP="0047391E">
      <w:pPr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содержательные линии курса </w:t>
      </w:r>
    </w:p>
    <w:p w:rsidR="0047391E" w:rsidRDefault="0047391E" w:rsidP="0047391E">
      <w:pPr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391E" w:rsidRDefault="0047391E" w:rsidP="0047391E">
      <w:pPr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Повторение пройденного в начале года.</w:t>
      </w:r>
    </w:p>
    <w:p w:rsidR="0047391E" w:rsidRDefault="0047391E" w:rsidP="0047391E">
      <w:pPr>
        <w:spacing w:after="0" w:line="240" w:lineRule="auto"/>
        <w:ind w:left="426" w:right="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Звуки и буквы. Гласные и согласные.  Звонкие и глухие, шипящие. Твёрдые и мягкие. Ударные и          безударные. Слог.</w:t>
      </w:r>
    </w:p>
    <w:p w:rsidR="0047391E" w:rsidRDefault="0047391E" w:rsidP="0047391E">
      <w:pPr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Слово. Слова предметы, слова признаки предметов, слова действия предметов. Предлоги.</w:t>
      </w:r>
    </w:p>
    <w:p w:rsidR="0047391E" w:rsidRDefault="0047391E" w:rsidP="0047391E">
      <w:pPr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Предложение. Согласование слов в предложении.</w:t>
      </w:r>
    </w:p>
    <w:p w:rsidR="0047391E" w:rsidRDefault="0047391E" w:rsidP="0047391E">
      <w:pPr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Текст. </w:t>
      </w:r>
    </w:p>
    <w:p w:rsidR="0047391E" w:rsidRDefault="0047391E" w:rsidP="0047391E">
      <w:pPr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Орфограммы.</w:t>
      </w:r>
    </w:p>
    <w:p w:rsidR="0047391E" w:rsidRDefault="0047391E" w:rsidP="0047391E">
      <w:pPr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Связная речь.</w:t>
      </w:r>
    </w:p>
    <w:p w:rsidR="0047391E" w:rsidRDefault="0047391E" w:rsidP="0047391E">
      <w:pPr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Повторение пройденного в конце года.</w:t>
      </w:r>
    </w:p>
    <w:p w:rsidR="006073A4" w:rsidRDefault="006073A4" w:rsidP="0047391E">
      <w:pPr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E4D8D" w:rsidRDefault="001E4D8D" w:rsidP="00DC404E">
      <w:pPr>
        <w:pStyle w:val="a6"/>
        <w:spacing w:after="0" w:line="240" w:lineRule="auto"/>
        <w:ind w:left="0" w:right="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4D8D" w:rsidRDefault="00DC404E" w:rsidP="0047391E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4739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739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Тематическое планирование по предмету «Речь и альтернативная коммуникация»  </w:t>
      </w:r>
    </w:p>
    <w:p w:rsidR="001E4D8D" w:rsidRDefault="0047391E" w:rsidP="001E4D8D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 класс </w:t>
      </w:r>
    </w:p>
    <w:p w:rsidR="0047391E" w:rsidRPr="001E4D8D" w:rsidRDefault="0047391E" w:rsidP="001E4D8D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9435" w:type="dxa"/>
        <w:tblInd w:w="-108" w:type="dxa"/>
        <w:tblLayout w:type="fixed"/>
        <w:tblLook w:val="04A0"/>
      </w:tblPr>
      <w:tblGrid>
        <w:gridCol w:w="632"/>
        <w:gridCol w:w="5824"/>
        <w:gridCol w:w="1561"/>
        <w:gridCol w:w="1418"/>
      </w:tblGrid>
      <w:tr w:rsidR="0047391E" w:rsidTr="00FE5941">
        <w:trPr>
          <w:trHeight w:val="704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91E" w:rsidRDefault="004739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  <w:p w:rsidR="0047391E" w:rsidRDefault="004739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5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91E" w:rsidRDefault="004739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91E" w:rsidRDefault="004739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Кол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-в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о часов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391E" w:rsidRDefault="0047391E" w:rsidP="00DC404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Дата</w:t>
            </w:r>
          </w:p>
        </w:tc>
      </w:tr>
      <w:tr w:rsidR="0047391E" w:rsidTr="00FE5941">
        <w:trPr>
          <w:trHeight w:val="44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91E" w:rsidRDefault="008776A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ar-SA"/>
              </w:rPr>
              <w:t>I</w:t>
            </w:r>
            <w:r w:rsidRPr="008776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четверть. </w:t>
            </w:r>
            <w:r w:rsidR="004739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Повторение. 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91E" w:rsidRDefault="004739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7391E" w:rsidTr="00FE5941">
        <w:trPr>
          <w:trHeight w:val="44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5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Повторение.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91E" w:rsidRDefault="004739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7391E" w:rsidTr="00FE5941">
        <w:trPr>
          <w:trHeight w:val="44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5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Здравствуй школа!</w:t>
            </w:r>
          </w:p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Сентябрь М.Садовский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91E" w:rsidRDefault="004739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391E" w:rsidRDefault="0047391E" w:rsidP="001A5B5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7391E" w:rsidTr="00FE5941">
        <w:trPr>
          <w:trHeight w:val="44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5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Употребление простого предложения.</w:t>
            </w:r>
          </w:p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Большая буква в начале предложения, точка в конце.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91E" w:rsidRDefault="004739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391E" w:rsidRDefault="0047391E" w:rsidP="001A5B5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7391E" w:rsidTr="00FE5941">
        <w:trPr>
          <w:trHeight w:val="44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5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Весёлая улица. По В.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Воскобойникву</w:t>
            </w:r>
            <w:proofErr w:type="spellEnd"/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91E" w:rsidRDefault="004739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391E" w:rsidRDefault="0047391E" w:rsidP="00662AF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7391E" w:rsidTr="00FE5941">
        <w:trPr>
          <w:trHeight w:val="44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5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Употребление простого предложения.</w:t>
            </w:r>
          </w:p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Большая буква в начале предложения, точка в конце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91E" w:rsidRDefault="004739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7391E" w:rsidTr="00FE5941">
        <w:trPr>
          <w:trHeight w:val="44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5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Первое сентября. В.Берестов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91E" w:rsidRDefault="004739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7391E" w:rsidTr="00FE5941">
        <w:trPr>
          <w:trHeight w:val="44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5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Установление порядка слов в предложении. Последовательность предложений в тексте.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91E" w:rsidRDefault="004739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7391E" w:rsidTr="00FE5941">
        <w:trPr>
          <w:trHeight w:val="44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5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Установление порядка слов в предложении. Последовательность предложений в тексте.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91E" w:rsidRDefault="004739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7391E" w:rsidTr="00FE5941">
        <w:trPr>
          <w:trHeight w:val="44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5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Установление порядка слов в предложении. Последовательность предложений в тексте.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91E" w:rsidRDefault="004739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7391E" w:rsidTr="00FE5941">
        <w:trPr>
          <w:trHeight w:val="44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5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Завтра в школу. В. Драгунский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91E" w:rsidRDefault="004739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7391E" w:rsidTr="00FE5941">
        <w:trPr>
          <w:trHeight w:val="44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5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Составление предложений по рисункам на тему, предложенную учителем. Расчленение сплошного текста на отдельные предложения.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91E" w:rsidRDefault="004739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7391E" w:rsidTr="00FE5941">
        <w:trPr>
          <w:trHeight w:val="44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5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Составление предложений по рисункам на тему, предложенную учителем. Расчленение сплошного текста на отдельные предложения.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91E" w:rsidRDefault="004739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7391E" w:rsidTr="00FE5941">
        <w:trPr>
          <w:trHeight w:val="44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5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Составление предложений по рисункам на тему, предложенную учителем. Расчленение сплошного текста на отдельные предложения.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91E" w:rsidRDefault="004739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7391E" w:rsidTr="00FE5941">
        <w:trPr>
          <w:trHeight w:val="44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15.</w:t>
            </w:r>
          </w:p>
        </w:tc>
        <w:tc>
          <w:tcPr>
            <w:tcW w:w="5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391E" w:rsidRDefault="008776A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Составление предложений по рисункам на тему, предложенную учителем. Расчленение сплошного текста на отдельные предложения.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91E" w:rsidRDefault="004739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7391E" w:rsidTr="00FE5941">
        <w:trPr>
          <w:trHeight w:val="44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16.</w:t>
            </w:r>
          </w:p>
        </w:tc>
        <w:tc>
          <w:tcPr>
            <w:tcW w:w="5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Звуки и буквы /Звуки и буквы. Выделение данного звука из слова. Определение количества звуков и бу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кв в сл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ове.</w:t>
            </w:r>
            <w:r w:rsidR="008776A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8776A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Аудирование</w:t>
            </w:r>
            <w:proofErr w:type="spellEnd"/>
            <w:r w:rsidR="008776A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: Пятёрки по Э. </w:t>
            </w:r>
            <w:proofErr w:type="spellStart"/>
            <w:r w:rsidR="008776A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Шиму</w:t>
            </w:r>
            <w:proofErr w:type="spellEnd"/>
            <w:r w:rsidR="008776A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Кто лучшим будет В. Бирюков.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91E" w:rsidRDefault="00781B2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E5049" w:rsidTr="00781B26">
        <w:trPr>
          <w:trHeight w:val="44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5049" w:rsidRDefault="00FE504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17.</w:t>
            </w:r>
          </w:p>
        </w:tc>
        <w:tc>
          <w:tcPr>
            <w:tcW w:w="58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E5049" w:rsidRDefault="00FE504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ar-SA"/>
              </w:rPr>
              <w:t>II</w:t>
            </w:r>
            <w:r w:rsidRPr="008776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четверть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Обида В.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Хомченко</w:t>
            </w:r>
            <w:proofErr w:type="spellEnd"/>
            <w:r w:rsidRPr="00FE504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:rsidR="00FE5049" w:rsidRDefault="00FE504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Наша учительница А.Аксёнова</w:t>
            </w:r>
          </w:p>
          <w:p w:rsidR="00FE5049" w:rsidRDefault="00FE504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Школьные загадки.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E5049" w:rsidRDefault="00FE5049" w:rsidP="00FE504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FE5049" w:rsidRDefault="00FE5049" w:rsidP="00FE504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1ч</w:t>
            </w:r>
          </w:p>
          <w:p w:rsidR="00FE5049" w:rsidRDefault="00FE5049" w:rsidP="00FE504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5049" w:rsidRPr="00781B26" w:rsidRDefault="00FE5049" w:rsidP="00781B2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E5049" w:rsidTr="00781B26">
        <w:trPr>
          <w:trHeight w:val="44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5049" w:rsidRDefault="00FE504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18.</w:t>
            </w:r>
          </w:p>
        </w:tc>
        <w:tc>
          <w:tcPr>
            <w:tcW w:w="5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5049" w:rsidRDefault="00FE504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Порядок букв в русской азбуке. Алфавит. Расположение слов в алфавитном порядке. Практические упражнения в использовании алфавита.</w:t>
            </w:r>
          </w:p>
        </w:tc>
        <w:tc>
          <w:tcPr>
            <w:tcW w:w="1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5049" w:rsidRDefault="00FE504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5049" w:rsidRPr="00781B26" w:rsidRDefault="00FE5049" w:rsidP="00781B2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391E" w:rsidTr="00FE5941">
        <w:trPr>
          <w:trHeight w:val="44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19.</w:t>
            </w:r>
          </w:p>
        </w:tc>
        <w:tc>
          <w:tcPr>
            <w:tcW w:w="5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Порядок букв русской азбуке. Алфавит. Расположение слов в алфавитном порядке. Практические упражнения в использовании алфавита.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91E" w:rsidRDefault="004739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391E" w:rsidRPr="00781B26" w:rsidRDefault="0047391E" w:rsidP="00781B2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391E" w:rsidTr="00FE5941">
        <w:trPr>
          <w:trHeight w:val="44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20.</w:t>
            </w:r>
          </w:p>
        </w:tc>
        <w:tc>
          <w:tcPr>
            <w:tcW w:w="5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Осень. О.</w:t>
            </w:r>
            <w:r w:rsidR="00DC404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Высотская</w:t>
            </w:r>
            <w:proofErr w:type="spellEnd"/>
          </w:p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Последний лист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 Ю.Ковалю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91E" w:rsidRDefault="004739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391E" w:rsidRPr="00781B26" w:rsidRDefault="0047391E" w:rsidP="00781B2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391E" w:rsidTr="00FE5941">
        <w:trPr>
          <w:trHeight w:val="44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21.</w:t>
            </w:r>
          </w:p>
        </w:tc>
        <w:tc>
          <w:tcPr>
            <w:tcW w:w="5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Гласные и согласные звуки и буквы, их различение. Распознавание гласных и согласных звуков и букв.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91E" w:rsidRDefault="004739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391E" w:rsidRPr="00781B26" w:rsidRDefault="0047391E" w:rsidP="00781B2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391E" w:rsidTr="00FE5941">
        <w:trPr>
          <w:trHeight w:val="44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22.</w:t>
            </w:r>
          </w:p>
        </w:tc>
        <w:tc>
          <w:tcPr>
            <w:tcW w:w="5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Осень. Обсыпается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.. 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 А.Толстой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91E" w:rsidRDefault="004739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391E" w:rsidRPr="00781B26" w:rsidRDefault="0047391E" w:rsidP="00781B2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391E" w:rsidTr="00FE5941">
        <w:trPr>
          <w:trHeight w:val="44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23.</w:t>
            </w:r>
          </w:p>
        </w:tc>
        <w:tc>
          <w:tcPr>
            <w:tcW w:w="5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Упражнения в выделении гласных и согласных в словах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91E" w:rsidRDefault="004739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391E" w:rsidRPr="00781B26" w:rsidRDefault="0047391E" w:rsidP="00781B2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391E" w:rsidTr="00FE5941">
        <w:trPr>
          <w:trHeight w:val="44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24.</w:t>
            </w:r>
          </w:p>
        </w:tc>
        <w:tc>
          <w:tcPr>
            <w:tcW w:w="5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Упражнения в выделении гласных и согласных в словах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91E" w:rsidRDefault="004739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391E" w:rsidRPr="00781B26" w:rsidRDefault="0047391E" w:rsidP="00781B2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391E" w:rsidTr="00FE5941">
        <w:trPr>
          <w:trHeight w:val="44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25.</w:t>
            </w:r>
          </w:p>
        </w:tc>
        <w:tc>
          <w:tcPr>
            <w:tcW w:w="5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Сентябрь во дворе Н. Сладков</w:t>
            </w:r>
          </w:p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Воробей В. Степанов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91E" w:rsidRDefault="004739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391E" w:rsidRPr="00781B26" w:rsidRDefault="0047391E" w:rsidP="004862C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391E" w:rsidTr="00FE5941">
        <w:trPr>
          <w:trHeight w:val="44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26.</w:t>
            </w:r>
          </w:p>
        </w:tc>
        <w:tc>
          <w:tcPr>
            <w:tcW w:w="5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Гласные буквы е, ё, и, э,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ю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я. Гласная " и " в начале слова.</w:t>
            </w:r>
            <w:proofErr w:type="gramEnd"/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91E" w:rsidRDefault="004739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391E" w:rsidRPr="00781B26" w:rsidRDefault="0047391E" w:rsidP="00781B2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391E" w:rsidTr="00FE5941">
        <w:trPr>
          <w:trHeight w:val="44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27.</w:t>
            </w:r>
          </w:p>
        </w:tc>
        <w:tc>
          <w:tcPr>
            <w:tcW w:w="5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Лето на верёвочке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 А.</w:t>
            </w:r>
            <w:r w:rsidR="00DC404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Баркову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Улетают, улетели…Е.Благинина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91E" w:rsidRDefault="004739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391E" w:rsidRPr="00781B26" w:rsidRDefault="0047391E" w:rsidP="00781B2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391E" w:rsidTr="00FE5941">
        <w:trPr>
          <w:trHeight w:val="44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28.</w:t>
            </w:r>
          </w:p>
        </w:tc>
        <w:tc>
          <w:tcPr>
            <w:tcW w:w="5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Гласная " е " в начале слова и после гласных.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91E" w:rsidRDefault="004739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391E" w:rsidRPr="00781B26" w:rsidRDefault="0047391E" w:rsidP="00781B2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391E" w:rsidTr="00FE5941">
        <w:trPr>
          <w:trHeight w:val="44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29.</w:t>
            </w:r>
          </w:p>
        </w:tc>
        <w:tc>
          <w:tcPr>
            <w:tcW w:w="5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Ворона и синица. По Э.</w:t>
            </w:r>
            <w:r w:rsidR="00DC404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Шиму</w:t>
            </w:r>
            <w:proofErr w:type="spellEnd"/>
          </w:p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 кормом для птиц. По Л.Воронковой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91E" w:rsidRDefault="004739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391E" w:rsidRPr="00781B26" w:rsidRDefault="0047391E" w:rsidP="00781B2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391E" w:rsidTr="00FE5941">
        <w:trPr>
          <w:trHeight w:val="44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30.</w:t>
            </w:r>
          </w:p>
        </w:tc>
        <w:tc>
          <w:tcPr>
            <w:tcW w:w="5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Гласная  " ё " в начале слова и после гласных.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91E" w:rsidRDefault="004739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391E" w:rsidRPr="00781B26" w:rsidRDefault="0047391E" w:rsidP="00781B2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391E" w:rsidTr="00FE5941">
        <w:trPr>
          <w:trHeight w:val="44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31.</w:t>
            </w:r>
          </w:p>
        </w:tc>
        <w:tc>
          <w:tcPr>
            <w:tcW w:w="5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октябре Г.</w:t>
            </w:r>
            <w:r w:rsidR="00DC404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Ладонщиков</w:t>
            </w:r>
            <w:proofErr w:type="spellEnd"/>
            <w:r w:rsidR="0012435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                     </w:t>
            </w:r>
            <w:r w:rsidR="0012435F" w:rsidRPr="001562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3 четверть</w:t>
            </w:r>
          </w:p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Страшный невидимка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 Н.Сладкову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91E" w:rsidRDefault="004739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391E" w:rsidRPr="00781B26" w:rsidRDefault="0047391E" w:rsidP="00781B2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391E" w:rsidTr="00FE5941">
        <w:trPr>
          <w:trHeight w:val="44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32.</w:t>
            </w:r>
          </w:p>
        </w:tc>
        <w:tc>
          <w:tcPr>
            <w:tcW w:w="5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Гласные "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ю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" в начале слова и после гласных.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91E" w:rsidRDefault="004739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391E" w:rsidRPr="00781B26" w:rsidRDefault="0047391E" w:rsidP="00781B2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391E" w:rsidTr="00FE5941">
        <w:trPr>
          <w:trHeight w:val="44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33.</w:t>
            </w:r>
          </w:p>
        </w:tc>
        <w:tc>
          <w:tcPr>
            <w:tcW w:w="5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Осень наступила А. Плещеев</w:t>
            </w:r>
          </w:p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Сказка об осеннем ветре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 Н.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Абрамцевой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 Доскажи словечко.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91E" w:rsidRDefault="004739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391E" w:rsidRPr="00781B26" w:rsidRDefault="0047391E" w:rsidP="00781B2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391E" w:rsidTr="00FE5941">
        <w:trPr>
          <w:trHeight w:val="44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34.</w:t>
            </w:r>
          </w:p>
        </w:tc>
        <w:tc>
          <w:tcPr>
            <w:tcW w:w="5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Гласные " я " в начале слова и после гласных.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91E" w:rsidRDefault="004739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391E" w:rsidRPr="00781B26" w:rsidRDefault="0047391E" w:rsidP="00781B2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391E" w:rsidTr="00FE5941">
        <w:trPr>
          <w:trHeight w:val="44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35.</w:t>
            </w:r>
          </w:p>
        </w:tc>
        <w:tc>
          <w:tcPr>
            <w:tcW w:w="5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Всё для всех Ю.</w:t>
            </w:r>
            <w:r w:rsidR="00DC404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Тувим</w:t>
            </w:r>
            <w:proofErr w:type="spellEnd"/>
          </w:p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Работа по Д.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Габе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91E" w:rsidRDefault="004739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391E" w:rsidRPr="00781B26" w:rsidRDefault="0047391E" w:rsidP="00781B2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391E" w:rsidTr="00FE5941">
        <w:trPr>
          <w:trHeight w:val="44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36.</w:t>
            </w:r>
          </w:p>
        </w:tc>
        <w:tc>
          <w:tcPr>
            <w:tcW w:w="5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Слова с буквой "э" в начале слова.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91E" w:rsidRDefault="004739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391E" w:rsidRPr="00781B26" w:rsidRDefault="0047391E" w:rsidP="00781B2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391E" w:rsidTr="00FE5941">
        <w:trPr>
          <w:trHeight w:val="44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37.</w:t>
            </w:r>
          </w:p>
        </w:tc>
        <w:tc>
          <w:tcPr>
            <w:tcW w:w="5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Мои помощники. В. Орлова</w:t>
            </w:r>
          </w:p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Бабушка и внучка</w:t>
            </w:r>
            <w:r w:rsidR="00DC404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По А. Потаповой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91E" w:rsidRDefault="004739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 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391E" w:rsidRPr="00781B26" w:rsidRDefault="0047391E" w:rsidP="00781B2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391E" w:rsidTr="00FE5941">
        <w:trPr>
          <w:trHeight w:val="44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38.</w:t>
            </w:r>
          </w:p>
        </w:tc>
        <w:tc>
          <w:tcPr>
            <w:tcW w:w="5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Ударение в слове. Постановка ударения в двусложных и трёхсложных словах.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91E" w:rsidRDefault="004739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391E" w:rsidRDefault="0047391E" w:rsidP="001562C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7391E" w:rsidTr="00FE5941">
        <w:trPr>
          <w:trHeight w:val="44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39.</w:t>
            </w:r>
          </w:p>
        </w:tc>
        <w:tc>
          <w:tcPr>
            <w:tcW w:w="5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Повар Б.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Заходер</w:t>
            </w:r>
            <w:proofErr w:type="spellEnd"/>
          </w:p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Сюрприз по Дружининой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91E" w:rsidRDefault="004739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391E" w:rsidRDefault="0047391E" w:rsidP="001562C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7391E" w:rsidTr="00FE5941">
        <w:trPr>
          <w:trHeight w:val="44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40.</w:t>
            </w:r>
          </w:p>
        </w:tc>
        <w:tc>
          <w:tcPr>
            <w:tcW w:w="5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Роль ударения в различении смысла слова. Практические упражнения в постановке ударения.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91E" w:rsidRDefault="004739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391E" w:rsidRDefault="0047391E" w:rsidP="001562C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7391E" w:rsidTr="00FE5941">
        <w:trPr>
          <w:trHeight w:val="44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41.</w:t>
            </w:r>
          </w:p>
        </w:tc>
        <w:tc>
          <w:tcPr>
            <w:tcW w:w="5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Маргаритка</w:t>
            </w:r>
            <w:r w:rsidR="00DC404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Высотская</w:t>
            </w:r>
            <w:proofErr w:type="spellEnd"/>
          </w:p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Пуговица</w:t>
            </w:r>
            <w:r w:rsidR="00DC404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.В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Хомченко</w:t>
            </w:r>
            <w:proofErr w:type="spellEnd"/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91E" w:rsidRDefault="004739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391E" w:rsidRDefault="0047391E" w:rsidP="001562C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7391E" w:rsidTr="00FE5941">
        <w:trPr>
          <w:trHeight w:val="44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42.</w:t>
            </w:r>
          </w:p>
        </w:tc>
        <w:tc>
          <w:tcPr>
            <w:tcW w:w="5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Слог как часть слова. Слогообразующая роль гласных. Деление слов на слоги. Условно - графическое изображение слога.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91E" w:rsidRDefault="004739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391E" w:rsidRDefault="0047391E" w:rsidP="001562C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7391E" w:rsidTr="00FE5941">
        <w:trPr>
          <w:trHeight w:val="44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43.</w:t>
            </w:r>
          </w:p>
        </w:tc>
        <w:tc>
          <w:tcPr>
            <w:tcW w:w="5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Слог как часть слова. Слогообразующая роль гласных. Деление слов на слоги. Условно - графическое изображение слога.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91E" w:rsidRDefault="004739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391E" w:rsidRDefault="0047391E" w:rsidP="001562C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7391E" w:rsidTr="00FE5941">
        <w:trPr>
          <w:trHeight w:val="44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44.</w:t>
            </w:r>
          </w:p>
        </w:tc>
        <w:tc>
          <w:tcPr>
            <w:tcW w:w="5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Слог как часть слова. Слогообразующая роль гласных. Деление слов на слоги. Условно - графическое изображение слога.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91E" w:rsidRDefault="004739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391E" w:rsidRDefault="0047391E" w:rsidP="001562C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7391E" w:rsidTr="00FE5941">
        <w:trPr>
          <w:trHeight w:val="44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45.</w:t>
            </w:r>
          </w:p>
        </w:tc>
        <w:tc>
          <w:tcPr>
            <w:tcW w:w="5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Портниха Г.</w:t>
            </w:r>
            <w:r w:rsidR="00DC404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Ладонщиков</w:t>
            </w:r>
            <w:proofErr w:type="spellEnd"/>
          </w:p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Пуговица В.Осеева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91E" w:rsidRDefault="004739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391E" w:rsidRDefault="0047391E" w:rsidP="001562C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7391E" w:rsidTr="00FE5941">
        <w:trPr>
          <w:trHeight w:val="44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46.</w:t>
            </w:r>
          </w:p>
        </w:tc>
        <w:tc>
          <w:tcPr>
            <w:tcW w:w="5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Перенос слов при письме. Деление слов на слоги для переноса. Упражнения в делении слов на слоги для переноса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91E" w:rsidRDefault="004739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391E" w:rsidRDefault="0047391E" w:rsidP="001562C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7391E" w:rsidTr="00FE5941">
        <w:trPr>
          <w:trHeight w:val="44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47.</w:t>
            </w:r>
          </w:p>
        </w:tc>
        <w:tc>
          <w:tcPr>
            <w:tcW w:w="5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Как я помогал маме мыть пол</w:t>
            </w:r>
            <w:r w:rsidR="00DC404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В.Головкяну</w:t>
            </w:r>
            <w:proofErr w:type="spellEnd"/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91E" w:rsidRDefault="004739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391E" w:rsidRDefault="0047391E" w:rsidP="001562C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7391E" w:rsidTr="00FE5941">
        <w:trPr>
          <w:trHeight w:val="44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48.</w:t>
            </w:r>
          </w:p>
        </w:tc>
        <w:tc>
          <w:tcPr>
            <w:tcW w:w="5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Твёрдые и мягкие согласные. Обозначение мягкости согласных буквами е, ё,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ю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, и, я. Различение твёрдых и мягких согласных при обозначении мягкости буквами и, е, ё,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ю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я.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91E" w:rsidRDefault="004739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391E" w:rsidRDefault="0047391E" w:rsidP="001562C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7391E" w:rsidTr="00FE5941">
        <w:trPr>
          <w:trHeight w:val="44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49.</w:t>
            </w:r>
          </w:p>
        </w:tc>
        <w:tc>
          <w:tcPr>
            <w:tcW w:w="5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Как Алёше учиться надоело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 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Баруздину</w:t>
            </w:r>
            <w:proofErr w:type="spellEnd"/>
          </w:p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Чем пахнут ремёсла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Дж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одари</w:t>
            </w:r>
            <w:proofErr w:type="spellEnd"/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91E" w:rsidRDefault="004739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391E" w:rsidRDefault="0047391E" w:rsidP="001562C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7391E" w:rsidTr="00FE5941">
        <w:trPr>
          <w:trHeight w:val="44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50.</w:t>
            </w:r>
          </w:p>
        </w:tc>
        <w:tc>
          <w:tcPr>
            <w:tcW w:w="5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Условно - графическое обозначение твёрдых и мягких согласных.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91E" w:rsidRDefault="004739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391E" w:rsidRDefault="0047391E" w:rsidP="001562C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7391E" w:rsidTr="00FE5941">
        <w:trPr>
          <w:trHeight w:val="44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51.</w:t>
            </w:r>
          </w:p>
        </w:tc>
        <w:tc>
          <w:tcPr>
            <w:tcW w:w="5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391E" w:rsidRPr="001562CF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Лисята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 Е.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Чарушину</w:t>
            </w:r>
            <w:proofErr w:type="spellEnd"/>
            <w:r w:rsidR="001562C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="001562CF" w:rsidRPr="001562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4четверть </w:t>
            </w:r>
          </w:p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Заяц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Е.Тараховская</w:t>
            </w:r>
            <w:proofErr w:type="spellEnd"/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91E" w:rsidRDefault="004739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391E" w:rsidRDefault="0047391E" w:rsidP="001562C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7391E" w:rsidTr="00FE5941">
        <w:trPr>
          <w:trHeight w:val="44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52.</w:t>
            </w:r>
          </w:p>
        </w:tc>
        <w:tc>
          <w:tcPr>
            <w:tcW w:w="5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Дифференциация твёрдых и мягких согласных.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91E" w:rsidRDefault="004739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391E" w:rsidRDefault="0047391E" w:rsidP="001562C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7391E" w:rsidTr="00FE5941">
        <w:trPr>
          <w:trHeight w:val="44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53.</w:t>
            </w:r>
          </w:p>
        </w:tc>
        <w:tc>
          <w:tcPr>
            <w:tcW w:w="5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Еж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 М Пришвину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91E" w:rsidRDefault="004739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391E" w:rsidRDefault="0047391E" w:rsidP="001562C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7391E" w:rsidTr="00FE5941">
        <w:trPr>
          <w:trHeight w:val="34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54.</w:t>
            </w:r>
          </w:p>
        </w:tc>
        <w:tc>
          <w:tcPr>
            <w:tcW w:w="5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Упражнения в написании слов с твёрдыми и мягкими согласными.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91E" w:rsidRDefault="004739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391E" w:rsidRDefault="0047391E" w:rsidP="001562C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7391E" w:rsidTr="00FE5941">
        <w:trPr>
          <w:trHeight w:val="34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55.</w:t>
            </w:r>
          </w:p>
        </w:tc>
        <w:tc>
          <w:tcPr>
            <w:tcW w:w="5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Материнская забота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 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Баркову</w:t>
            </w:r>
            <w:proofErr w:type="spellEnd"/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91E" w:rsidRDefault="004739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391E" w:rsidRDefault="0047391E" w:rsidP="001562C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7391E" w:rsidTr="00FE5941">
        <w:trPr>
          <w:trHeight w:val="44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56.</w:t>
            </w:r>
          </w:p>
        </w:tc>
        <w:tc>
          <w:tcPr>
            <w:tcW w:w="5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Мягкий знак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) на конце и в середине слова.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91E" w:rsidRDefault="004739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391E" w:rsidRDefault="0047391E" w:rsidP="001562C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7391E" w:rsidTr="00FE5941">
        <w:trPr>
          <w:trHeight w:val="44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57.</w:t>
            </w:r>
          </w:p>
        </w:tc>
        <w:tc>
          <w:tcPr>
            <w:tcW w:w="5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Белёк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 Г.Снегирёву</w:t>
            </w:r>
          </w:p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Гвин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В. Приходько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91E" w:rsidRDefault="004739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391E" w:rsidRDefault="0047391E" w:rsidP="001562C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7391E" w:rsidTr="00FE5941">
        <w:trPr>
          <w:trHeight w:val="44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58.</w:t>
            </w:r>
          </w:p>
        </w:tc>
        <w:tc>
          <w:tcPr>
            <w:tcW w:w="5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Мягкий знак как показатель мягкости согласных в середине слова.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91E" w:rsidRDefault="004739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 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391E" w:rsidRDefault="0047391E" w:rsidP="001562C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7391E" w:rsidTr="00FE5941">
        <w:trPr>
          <w:trHeight w:val="44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59.</w:t>
            </w:r>
          </w:p>
        </w:tc>
        <w:tc>
          <w:tcPr>
            <w:tcW w:w="5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Галка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 Б.Житкову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91E" w:rsidRDefault="004739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391E" w:rsidRDefault="0047391E" w:rsidP="001562C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7391E" w:rsidTr="00FE5941">
        <w:trPr>
          <w:trHeight w:val="44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60.</w:t>
            </w:r>
          </w:p>
        </w:tc>
        <w:tc>
          <w:tcPr>
            <w:tcW w:w="5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Правило переноса слов с мягким знаком.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91E" w:rsidRDefault="004739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391E" w:rsidRDefault="0047391E" w:rsidP="001562C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7391E" w:rsidTr="00FE5941">
        <w:trPr>
          <w:trHeight w:val="44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61.</w:t>
            </w:r>
          </w:p>
        </w:tc>
        <w:tc>
          <w:tcPr>
            <w:tcW w:w="5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Куриный воспитанник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В.Гаранжину</w:t>
            </w:r>
            <w:proofErr w:type="spellEnd"/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91E" w:rsidRDefault="004739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391E" w:rsidRDefault="0047391E" w:rsidP="001562C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7391E" w:rsidTr="00FE5941">
        <w:trPr>
          <w:trHeight w:val="44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62.</w:t>
            </w:r>
          </w:p>
        </w:tc>
        <w:tc>
          <w:tcPr>
            <w:tcW w:w="5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Способы обозначения мягкости согласных.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91E" w:rsidRDefault="004739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391E" w:rsidRDefault="0047391E" w:rsidP="001562C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7391E" w:rsidTr="00FE5941">
        <w:trPr>
          <w:trHeight w:val="44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63.</w:t>
            </w:r>
          </w:p>
        </w:tc>
        <w:tc>
          <w:tcPr>
            <w:tcW w:w="5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Добрый волк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 М.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Тарловскому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91E" w:rsidRDefault="004739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391E" w:rsidRDefault="0047391E" w:rsidP="001562C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7391E" w:rsidTr="00FE5941">
        <w:trPr>
          <w:trHeight w:val="44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64.</w:t>
            </w:r>
          </w:p>
        </w:tc>
        <w:tc>
          <w:tcPr>
            <w:tcW w:w="5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Повторение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пройденного</w:t>
            </w:r>
            <w:proofErr w:type="gramEnd"/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91E" w:rsidRDefault="004739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391E" w:rsidRDefault="0047391E" w:rsidP="001562C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7391E" w:rsidTr="00FE5941">
        <w:trPr>
          <w:trHeight w:val="44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65.</w:t>
            </w:r>
          </w:p>
        </w:tc>
        <w:tc>
          <w:tcPr>
            <w:tcW w:w="5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Повторение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пройденного</w:t>
            </w:r>
            <w:proofErr w:type="gramEnd"/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91E" w:rsidRDefault="004739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391E" w:rsidRDefault="0047391E" w:rsidP="001562C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7391E" w:rsidTr="00FE5941">
        <w:trPr>
          <w:trHeight w:val="44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66.</w:t>
            </w:r>
          </w:p>
        </w:tc>
        <w:tc>
          <w:tcPr>
            <w:tcW w:w="5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Повторение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пройденного</w:t>
            </w:r>
            <w:proofErr w:type="gramEnd"/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91E" w:rsidRDefault="004739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391E" w:rsidRDefault="0047391E" w:rsidP="001562C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7391E" w:rsidTr="00FE5941">
        <w:trPr>
          <w:trHeight w:val="44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67.</w:t>
            </w:r>
          </w:p>
        </w:tc>
        <w:tc>
          <w:tcPr>
            <w:tcW w:w="5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Повторение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пройденного</w:t>
            </w:r>
            <w:proofErr w:type="gramEnd"/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91E" w:rsidRDefault="004739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391E" w:rsidRDefault="0047391E" w:rsidP="001562C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7391E" w:rsidTr="00FE5941">
        <w:trPr>
          <w:trHeight w:val="44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68.</w:t>
            </w:r>
          </w:p>
        </w:tc>
        <w:tc>
          <w:tcPr>
            <w:tcW w:w="5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391E" w:rsidRDefault="0047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Повторение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пройденного</w:t>
            </w:r>
            <w:proofErr w:type="gramEnd"/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91E" w:rsidRDefault="004739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391E" w:rsidRDefault="0047391E" w:rsidP="001562C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1E4D8D" w:rsidRDefault="00DC404E" w:rsidP="001E4D8D">
      <w:pPr>
        <w:spacing w:after="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4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Итого: 68 часов</w:t>
      </w:r>
    </w:p>
    <w:p w:rsidR="001E4D8D" w:rsidRDefault="001E4D8D" w:rsidP="001E4D8D">
      <w:pPr>
        <w:spacing w:after="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D8D" w:rsidRPr="00DC404E" w:rsidRDefault="001E4D8D" w:rsidP="001E4D8D">
      <w:pPr>
        <w:spacing w:after="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91E" w:rsidRPr="001E4D8D" w:rsidRDefault="0047391E" w:rsidP="001E4D8D">
      <w:pPr>
        <w:pStyle w:val="a6"/>
        <w:numPr>
          <w:ilvl w:val="0"/>
          <w:numId w:val="13"/>
        </w:numPr>
        <w:spacing w:after="0" w:line="240" w:lineRule="auto"/>
        <w:ind w:left="0" w:right="2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4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 – техническое обеспечение рабочей программы</w:t>
      </w:r>
    </w:p>
    <w:p w:rsidR="0047391E" w:rsidRDefault="0047391E" w:rsidP="0047391E">
      <w:pPr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Уроки по реализации данной программы проводятся в классе, который оснащен учебно-дидактическим материалом, раздаточным материалом. Весь материал предъявляется в соответствии с возрастными требованиями, особенностями психофизического развития детей. Учебная зона кабинета укомплектована необходимым количеством мебели, соответствующей количеству и росту детей, меловой доской. В коррекционно-развивающей работе с детьми используется компьютер, аудио и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видео записи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47391E" w:rsidRDefault="0047391E" w:rsidP="0047391E">
      <w:pPr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391E" w:rsidRDefault="0047391E" w:rsidP="0047391E">
      <w:pPr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Технические средства обучения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 </w:t>
      </w:r>
    </w:p>
    <w:p w:rsidR="0047391E" w:rsidRDefault="0047391E" w:rsidP="0047391E">
      <w:pPr>
        <w:numPr>
          <w:ilvl w:val="0"/>
          <w:numId w:val="11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Компьютер</w:t>
      </w:r>
    </w:p>
    <w:p w:rsidR="0047391E" w:rsidRDefault="0047391E" w:rsidP="0047391E">
      <w:pPr>
        <w:numPr>
          <w:ilvl w:val="0"/>
          <w:numId w:val="11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ЭОР (разработки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мультимедийных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презентаций, виртуальных экскурсий, учебных фильмов)</w:t>
      </w:r>
    </w:p>
    <w:p w:rsidR="0047391E" w:rsidRDefault="0047391E" w:rsidP="0047391E">
      <w:pPr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391E" w:rsidRDefault="0047391E" w:rsidP="00DC404E">
      <w:pPr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Материально-техническое (информационное, методическое)</w:t>
      </w:r>
      <w:r w:rsidR="00DC4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оснащение образовательного процесса:</w:t>
      </w:r>
    </w:p>
    <w:p w:rsidR="0047391E" w:rsidRDefault="001D00C7" w:rsidP="0047391E">
      <w:pPr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7" w:history="1">
        <w:r w:rsidR="0047391E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http://www.twirpx.com/</w:t>
        </w:r>
      </w:hyperlink>
      <w:r w:rsidR="004739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- электронная библиотека;</w:t>
      </w:r>
    </w:p>
    <w:p w:rsidR="0047391E" w:rsidRDefault="001D00C7" w:rsidP="0047391E">
      <w:pPr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8" w:history="1">
        <w:r w:rsidR="0047391E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http://logopsi.ucoz.com/</w:t>
        </w:r>
      </w:hyperlink>
      <w:r w:rsidR="004739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- сайт « Логопедия. Дефектология. Психология»;</w:t>
      </w:r>
    </w:p>
    <w:p w:rsidR="0047391E" w:rsidRDefault="001D00C7" w:rsidP="0047391E">
      <w:pPr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9" w:history="1">
        <w:r w:rsidR="0047391E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http://prezentacya.ru</w:t>
        </w:r>
      </w:hyperlink>
      <w:r w:rsidR="004739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- образовательный портал «</w:t>
      </w:r>
      <w:proofErr w:type="spellStart"/>
      <w:r w:rsidR="004739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Презентация.ru</w:t>
      </w:r>
      <w:proofErr w:type="spellEnd"/>
      <w:r w:rsidR="004739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»;</w:t>
      </w:r>
    </w:p>
    <w:p w:rsidR="0047391E" w:rsidRDefault="001D00C7" w:rsidP="0047391E">
      <w:pPr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10" w:history="1">
        <w:r w:rsidR="0047391E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http://detsky-mir.com/</w:t>
        </w:r>
      </w:hyperlink>
      <w:r w:rsidR="004739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сайт «Детский мир»;</w:t>
      </w:r>
    </w:p>
    <w:p w:rsidR="0047391E" w:rsidRDefault="001D00C7" w:rsidP="0047391E">
      <w:pPr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11" w:history="1">
        <w:r w:rsidR="0047391E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http://900igr.net</w:t>
        </w:r>
      </w:hyperlink>
      <w:r w:rsidR="004739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- 900 презентаций для детей;</w:t>
      </w:r>
    </w:p>
    <w:p w:rsidR="0047391E" w:rsidRDefault="001D00C7" w:rsidP="0047391E">
      <w:pPr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12" w:history="1">
        <w:r w:rsidR="0047391E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www.razumniki.ru</w:t>
        </w:r>
      </w:hyperlink>
      <w:r w:rsidR="004739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- литература для детского чтения;</w:t>
      </w:r>
    </w:p>
    <w:p w:rsidR="0047391E" w:rsidRDefault="001D00C7" w:rsidP="0047391E">
      <w:pPr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13" w:history="1">
        <w:r w:rsidR="0047391E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http://zvuki-tut.narod.ru/</w:t>
        </w:r>
      </w:hyperlink>
      <w:r w:rsidR="004739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- большая подборка звуков;</w:t>
      </w:r>
    </w:p>
    <w:p w:rsidR="0047391E" w:rsidRDefault="001D00C7" w:rsidP="0047391E">
      <w:pPr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14" w:history="1">
        <w:r w:rsidR="0047391E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http://www.boltun-spb.ru</w:t>
        </w:r>
      </w:hyperlink>
      <w:r w:rsidR="004739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- сайт «Болтунишка» (логопедический);</w:t>
      </w:r>
    </w:p>
    <w:p w:rsidR="0047391E" w:rsidRDefault="001D00C7" w:rsidP="0047391E">
      <w:pPr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15" w:history="1">
        <w:r w:rsidR="0047391E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http://flashsait.com</w:t>
        </w:r>
      </w:hyperlink>
      <w:r w:rsidR="004739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- бесплатная детская электронная библиотека;</w:t>
      </w:r>
    </w:p>
    <w:p w:rsidR="0047391E" w:rsidRDefault="001D00C7" w:rsidP="0047391E">
      <w:pPr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16" w:history="1">
        <w:r w:rsidR="0047391E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http://www.defectolog.ru/</w:t>
        </w:r>
      </w:hyperlink>
      <w:r w:rsidR="004739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- сайт «</w:t>
      </w:r>
      <w:proofErr w:type="spellStart"/>
      <w:r w:rsidR="004739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Дефектолог.ru</w:t>
      </w:r>
      <w:proofErr w:type="spellEnd"/>
      <w:r w:rsidR="004739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»;</w:t>
      </w:r>
    </w:p>
    <w:p w:rsidR="0047391E" w:rsidRDefault="001D00C7" w:rsidP="0047391E">
      <w:pPr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17" w:history="1">
        <w:r w:rsidR="0047391E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http://www.solnet.ee/</w:t>
        </w:r>
      </w:hyperlink>
      <w:r w:rsidR="004739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- детский портал «Солнышко»;</w:t>
      </w:r>
    </w:p>
    <w:p w:rsidR="0047391E" w:rsidRDefault="001D00C7" w:rsidP="0047391E">
      <w:pPr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18" w:history="1">
        <w:r w:rsidR="0047391E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http://adalin.mospsy.ru/</w:t>
        </w:r>
      </w:hyperlink>
      <w:r w:rsidR="004739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- коррекционные упражнения;</w:t>
      </w:r>
    </w:p>
    <w:p w:rsidR="0047391E" w:rsidRDefault="0047391E" w:rsidP="0047391E">
      <w:pPr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  </w:t>
      </w:r>
      <w:hyperlink r:id="rId19" w:history="1">
        <w:r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www.school-collection.edu.ru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47391E" w:rsidRDefault="0047391E" w:rsidP="0047391E">
      <w:pPr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  </w:t>
      </w:r>
      <w:hyperlink r:id="rId20" w:history="1">
        <w:r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http://zavuch.info/forums.html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47391E" w:rsidRDefault="0047391E" w:rsidP="0047391E">
      <w:pPr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  </w:t>
      </w:r>
      <w:hyperlink r:id="rId21" w:history="1">
        <w:r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http://www.gramma.ru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47391E" w:rsidRDefault="0047391E" w:rsidP="0047391E">
      <w:pPr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  </w:t>
      </w:r>
      <w:hyperlink r:id="rId22" w:history="1">
        <w:r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http://www.openclass.ru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47391E" w:rsidRDefault="0047391E" w:rsidP="0047391E">
      <w:pPr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 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ttp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://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www.gramota.ru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47391E" w:rsidRDefault="0047391E" w:rsidP="00473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  Уроки Мудрой Совы - виртуальная школа (здесь можно в игровой форме приобретать знания, умения и навыки для успешного обучения в школе. </w:t>
      </w:r>
      <w:hyperlink r:id="rId23" w:history="1">
        <w:r>
          <w:rPr>
            <w:rStyle w:val="a3"/>
            <w:rFonts w:ascii="Times New Roman" w:eastAsia="Times New Roman" w:hAnsi="Times New Roman" w:cs="Times New Roman"/>
            <w:bCs/>
            <w:color w:val="0000FF"/>
            <w:sz w:val="24"/>
            <w:szCs w:val="24"/>
            <w:lang w:eastAsia="ru-RU"/>
          </w:rPr>
          <w:t>http://www.logozavr.ru/1549/</w:t>
        </w:r>
      </w:hyperlink>
      <w:proofErr w:type="gramEnd"/>
    </w:p>
    <w:p w:rsidR="0047391E" w:rsidRDefault="0047391E" w:rsidP="0047391E">
      <w:pPr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Дидактический материал:</w:t>
      </w:r>
    </w:p>
    <w:p w:rsidR="0047391E" w:rsidRDefault="0047391E" w:rsidP="0047391E">
      <w:pPr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Предметные и сюжетные картинки.</w:t>
      </w:r>
    </w:p>
    <w:p w:rsidR="0047391E" w:rsidRDefault="0047391E" w:rsidP="0047391E">
      <w:pPr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Фотографии с изображением членов семьи.</w:t>
      </w:r>
    </w:p>
    <w:p w:rsidR="0047391E" w:rsidRDefault="0047391E" w:rsidP="0047391E">
      <w:pPr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Пиктограммы и видеозаписи действий.</w:t>
      </w:r>
    </w:p>
    <w:p w:rsidR="0047391E" w:rsidRDefault="0047391E" w:rsidP="0047391E">
      <w:pPr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Пиктограммы с изображением действий.</w:t>
      </w:r>
    </w:p>
    <w:p w:rsidR="0047391E" w:rsidRDefault="0047391E" w:rsidP="0047391E">
      <w:pPr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Пиктограммы с изображением операций самообслуживания.</w:t>
      </w:r>
    </w:p>
    <w:p w:rsidR="0047391E" w:rsidRDefault="0047391E" w:rsidP="0047391E">
      <w:pPr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Комплект «Загадки – отгадки».</w:t>
      </w:r>
    </w:p>
    <w:p w:rsidR="0047391E" w:rsidRDefault="0047391E" w:rsidP="0047391E">
      <w:pPr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Комплект раскрасок.</w:t>
      </w:r>
    </w:p>
    <w:p w:rsidR="0047391E" w:rsidRDefault="0047391E" w:rsidP="0047391E">
      <w:pPr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предметные картинки из сери: «одежда», «обувь»;</w:t>
      </w:r>
    </w:p>
    <w:p w:rsidR="0047391E" w:rsidRDefault="0047391E" w:rsidP="0047391E">
      <w:pPr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предметы одежды (шапка, шарф, кофта, брюки, майка, шорты, колготки, носки);</w:t>
      </w:r>
    </w:p>
    <w:p w:rsidR="0047391E" w:rsidRDefault="0047391E" w:rsidP="0047391E">
      <w:pPr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дидактическая кукла;</w:t>
      </w:r>
    </w:p>
    <w:p w:rsidR="0047391E" w:rsidRDefault="0047391E" w:rsidP="0047391E">
      <w:pPr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 фотографии;</w:t>
      </w:r>
    </w:p>
    <w:p w:rsidR="0047391E" w:rsidRDefault="0047391E" w:rsidP="0047391E">
      <w:pPr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настольно-печатные игры;</w:t>
      </w:r>
    </w:p>
    <w:p w:rsidR="0047391E" w:rsidRDefault="0047391E" w:rsidP="0047391E">
      <w:pPr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щетка, утюг, губка, крем для обуви;</w:t>
      </w:r>
    </w:p>
    <w:p w:rsidR="0047391E" w:rsidRDefault="0047391E" w:rsidP="0047391E">
      <w:pPr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тряпки, лейки, тазы, ведра;</w:t>
      </w:r>
    </w:p>
    <w:p w:rsidR="0047391E" w:rsidRDefault="0047391E" w:rsidP="0047391E">
      <w:pPr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посуда (тарелка, нож, вилка, ложка);</w:t>
      </w:r>
    </w:p>
    <w:p w:rsidR="0047391E" w:rsidRDefault="0047391E" w:rsidP="0047391E">
      <w:pPr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предметы для сервировки стола (скатерть, салфетки);</w:t>
      </w:r>
    </w:p>
    <w:p w:rsidR="0047391E" w:rsidRDefault="0047391E" w:rsidP="0047391E">
      <w:pPr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трафареты, карандаши, фломастеры;</w:t>
      </w:r>
    </w:p>
    <w:p w:rsidR="0047391E" w:rsidRPr="001E4D8D" w:rsidRDefault="0047391E" w:rsidP="001E4D8D">
      <w:pPr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набор кукольной посуды.</w:t>
      </w:r>
    </w:p>
    <w:p w:rsidR="0047391E" w:rsidRDefault="0047391E"/>
    <w:sectPr w:rsidR="0047391E" w:rsidSect="00DC404E">
      <w:footerReference w:type="default" r:id="rId24"/>
      <w:pgSz w:w="11906" w:h="16838"/>
      <w:pgMar w:top="709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096" w:rsidRDefault="00045096" w:rsidP="0047391E">
      <w:pPr>
        <w:spacing w:after="0" w:line="240" w:lineRule="auto"/>
      </w:pPr>
      <w:r>
        <w:separator/>
      </w:r>
    </w:p>
  </w:endnote>
  <w:endnote w:type="continuationSeparator" w:id="0">
    <w:p w:rsidR="00045096" w:rsidRDefault="00045096" w:rsidP="00473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565" w:rsidRDefault="00AE056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096" w:rsidRDefault="00045096" w:rsidP="0047391E">
      <w:pPr>
        <w:spacing w:after="0" w:line="240" w:lineRule="auto"/>
      </w:pPr>
      <w:r>
        <w:separator/>
      </w:r>
    </w:p>
  </w:footnote>
  <w:footnote w:type="continuationSeparator" w:id="0">
    <w:p w:rsidR="00045096" w:rsidRDefault="00045096" w:rsidP="004739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F7254"/>
    <w:multiLevelType w:val="hybridMultilevel"/>
    <w:tmpl w:val="69D8E0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9F6777"/>
    <w:multiLevelType w:val="multilevel"/>
    <w:tmpl w:val="148A4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FD6FE7"/>
    <w:multiLevelType w:val="hybridMultilevel"/>
    <w:tmpl w:val="B78C07B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55857"/>
    <w:multiLevelType w:val="multilevel"/>
    <w:tmpl w:val="9AB45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C9099B"/>
    <w:multiLevelType w:val="hybridMultilevel"/>
    <w:tmpl w:val="0E120546"/>
    <w:lvl w:ilvl="0" w:tplc="A6FEF1C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76265C"/>
    <w:multiLevelType w:val="multilevel"/>
    <w:tmpl w:val="E77041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C87F79"/>
    <w:multiLevelType w:val="multilevel"/>
    <w:tmpl w:val="1366B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AB32AC"/>
    <w:multiLevelType w:val="multilevel"/>
    <w:tmpl w:val="71D457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B71F58"/>
    <w:multiLevelType w:val="multilevel"/>
    <w:tmpl w:val="6A9EB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E5419B"/>
    <w:multiLevelType w:val="multilevel"/>
    <w:tmpl w:val="45180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951A1C"/>
    <w:multiLevelType w:val="multilevel"/>
    <w:tmpl w:val="B71A0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C26A3E"/>
    <w:multiLevelType w:val="multilevel"/>
    <w:tmpl w:val="3F783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A6676D"/>
    <w:multiLevelType w:val="hybridMultilevel"/>
    <w:tmpl w:val="C8BC8A4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391E"/>
    <w:rsid w:val="00045096"/>
    <w:rsid w:val="00050632"/>
    <w:rsid w:val="000704DF"/>
    <w:rsid w:val="00077B87"/>
    <w:rsid w:val="000D3D88"/>
    <w:rsid w:val="0012435F"/>
    <w:rsid w:val="0015014B"/>
    <w:rsid w:val="001562CF"/>
    <w:rsid w:val="00193A21"/>
    <w:rsid w:val="001A5B5C"/>
    <w:rsid w:val="001C7EBD"/>
    <w:rsid w:val="001D00C7"/>
    <w:rsid w:val="001D12E7"/>
    <w:rsid w:val="001E4D8D"/>
    <w:rsid w:val="00205BD4"/>
    <w:rsid w:val="00267A15"/>
    <w:rsid w:val="002D4F1F"/>
    <w:rsid w:val="00331767"/>
    <w:rsid w:val="00372CC0"/>
    <w:rsid w:val="003822CA"/>
    <w:rsid w:val="003E3AD9"/>
    <w:rsid w:val="0045092F"/>
    <w:rsid w:val="00460E46"/>
    <w:rsid w:val="0047391E"/>
    <w:rsid w:val="004862CA"/>
    <w:rsid w:val="004C0109"/>
    <w:rsid w:val="005E39AD"/>
    <w:rsid w:val="006073A4"/>
    <w:rsid w:val="00616F5A"/>
    <w:rsid w:val="00662AF1"/>
    <w:rsid w:val="006736DF"/>
    <w:rsid w:val="006A4A98"/>
    <w:rsid w:val="006F32F1"/>
    <w:rsid w:val="00710F65"/>
    <w:rsid w:val="00766585"/>
    <w:rsid w:val="00772304"/>
    <w:rsid w:val="00781B26"/>
    <w:rsid w:val="0078590F"/>
    <w:rsid w:val="007C49F1"/>
    <w:rsid w:val="008776A7"/>
    <w:rsid w:val="00886994"/>
    <w:rsid w:val="00894A12"/>
    <w:rsid w:val="008D60BA"/>
    <w:rsid w:val="009B36BB"/>
    <w:rsid w:val="009C16A7"/>
    <w:rsid w:val="009E33AD"/>
    <w:rsid w:val="00A1034F"/>
    <w:rsid w:val="00A5003E"/>
    <w:rsid w:val="00AE0565"/>
    <w:rsid w:val="00B56F58"/>
    <w:rsid w:val="00B76C86"/>
    <w:rsid w:val="00B8640E"/>
    <w:rsid w:val="00C709E2"/>
    <w:rsid w:val="00C7463D"/>
    <w:rsid w:val="00CB166A"/>
    <w:rsid w:val="00CC125B"/>
    <w:rsid w:val="00D610CC"/>
    <w:rsid w:val="00D63C3B"/>
    <w:rsid w:val="00D73064"/>
    <w:rsid w:val="00DC404E"/>
    <w:rsid w:val="00DC4201"/>
    <w:rsid w:val="00DF7179"/>
    <w:rsid w:val="00E62421"/>
    <w:rsid w:val="00E67413"/>
    <w:rsid w:val="00E6777C"/>
    <w:rsid w:val="00ED3E5E"/>
    <w:rsid w:val="00ED4656"/>
    <w:rsid w:val="00EE6FB3"/>
    <w:rsid w:val="00F07EBA"/>
    <w:rsid w:val="00F34DC9"/>
    <w:rsid w:val="00FB717E"/>
    <w:rsid w:val="00FD2443"/>
    <w:rsid w:val="00FE5049"/>
    <w:rsid w:val="00FE5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391E"/>
    <w:rPr>
      <w:color w:val="0000FF" w:themeColor="hyperlink"/>
      <w:u w:val="single"/>
    </w:rPr>
  </w:style>
  <w:style w:type="character" w:customStyle="1" w:styleId="a4">
    <w:name w:val="Без интервала Знак"/>
    <w:basedOn w:val="a0"/>
    <w:link w:val="a5"/>
    <w:locked/>
    <w:rsid w:val="0047391E"/>
    <w:rPr>
      <w:rFonts w:ascii="Calibri" w:eastAsia="Calibri" w:hAnsi="Calibri" w:cs="Calibri"/>
      <w:lang w:eastAsia="ar-SA"/>
    </w:rPr>
  </w:style>
  <w:style w:type="paragraph" w:styleId="a5">
    <w:name w:val="No Spacing"/>
    <w:basedOn w:val="a"/>
    <w:link w:val="a4"/>
    <w:qFormat/>
    <w:rsid w:val="0047391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6">
    <w:name w:val="List Paragraph"/>
    <w:basedOn w:val="a"/>
    <w:uiPriority w:val="34"/>
    <w:qFormat/>
    <w:rsid w:val="0047391E"/>
    <w:pPr>
      <w:ind w:left="720"/>
      <w:contextualSpacing/>
    </w:pPr>
  </w:style>
  <w:style w:type="character" w:customStyle="1" w:styleId="4">
    <w:name w:val="Основной текст (4)_"/>
    <w:basedOn w:val="a0"/>
    <w:link w:val="40"/>
    <w:uiPriority w:val="99"/>
    <w:locked/>
    <w:rsid w:val="0047391E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locked/>
    <w:rsid w:val="0047391E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47391E"/>
    <w:rPr>
      <w:rFonts w:ascii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47391E"/>
    <w:rPr>
      <w:rFonts w:ascii="Times New Roman" w:hAnsi="Times New Roman" w:cs="Times New Roman"/>
      <w:b/>
      <w:bCs/>
      <w:sz w:val="40"/>
      <w:szCs w:val="40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47391E"/>
    <w:pPr>
      <w:widowControl w:val="0"/>
      <w:shd w:val="clear" w:color="auto" w:fill="FFFFFF"/>
      <w:spacing w:after="300" w:line="235" w:lineRule="exact"/>
      <w:jc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21">
    <w:name w:val="Основной текст (2)1"/>
    <w:basedOn w:val="a"/>
    <w:link w:val="2"/>
    <w:uiPriority w:val="99"/>
    <w:rsid w:val="0047391E"/>
    <w:pPr>
      <w:widowControl w:val="0"/>
      <w:shd w:val="clear" w:color="auto" w:fill="FFFFFF"/>
      <w:spacing w:after="240" w:line="245" w:lineRule="exact"/>
      <w:ind w:hanging="28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uiPriority w:val="99"/>
    <w:rsid w:val="0047391E"/>
    <w:pPr>
      <w:widowControl w:val="0"/>
      <w:shd w:val="clear" w:color="auto" w:fill="FFFFFF"/>
      <w:spacing w:after="900" w:line="269" w:lineRule="exact"/>
    </w:pPr>
    <w:rPr>
      <w:rFonts w:ascii="Times New Roman" w:hAnsi="Times New Roman" w:cs="Times New Roman"/>
    </w:rPr>
  </w:style>
  <w:style w:type="paragraph" w:customStyle="1" w:styleId="10">
    <w:name w:val="Заголовок №1"/>
    <w:basedOn w:val="a"/>
    <w:link w:val="1"/>
    <w:uiPriority w:val="99"/>
    <w:rsid w:val="0047391E"/>
    <w:pPr>
      <w:widowControl w:val="0"/>
      <w:shd w:val="clear" w:color="auto" w:fill="FFFFFF"/>
      <w:spacing w:before="1380" w:after="600" w:line="240" w:lineRule="atLeast"/>
      <w:jc w:val="center"/>
      <w:outlineLvl w:val="0"/>
    </w:pPr>
    <w:rPr>
      <w:rFonts w:ascii="Times New Roman" w:hAnsi="Times New Roman" w:cs="Times New Roman"/>
      <w:b/>
      <w:bCs/>
      <w:sz w:val="40"/>
      <w:szCs w:val="40"/>
    </w:rPr>
  </w:style>
  <w:style w:type="table" w:styleId="a7">
    <w:name w:val="Table Grid"/>
    <w:basedOn w:val="a1"/>
    <w:uiPriority w:val="39"/>
    <w:rsid w:val="0047391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473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7391E"/>
  </w:style>
  <w:style w:type="paragraph" w:styleId="aa">
    <w:name w:val="footer"/>
    <w:basedOn w:val="a"/>
    <w:link w:val="ab"/>
    <w:uiPriority w:val="99"/>
    <w:unhideWhenUsed/>
    <w:rsid w:val="00473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739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9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opsi.ucoz.com/" TargetMode="External"/><Relationship Id="rId13" Type="http://schemas.openxmlformats.org/officeDocument/2006/relationships/hyperlink" Target="http://zvuki-tut.narod.ru/" TargetMode="External"/><Relationship Id="rId18" Type="http://schemas.openxmlformats.org/officeDocument/2006/relationships/hyperlink" Target="http://adalin.mospsy.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gramma.ru" TargetMode="External"/><Relationship Id="rId7" Type="http://schemas.openxmlformats.org/officeDocument/2006/relationships/hyperlink" Target="http://www.twirpx.com/" TargetMode="External"/><Relationship Id="rId12" Type="http://schemas.openxmlformats.org/officeDocument/2006/relationships/hyperlink" Target="http://www.razumniki.ru" TargetMode="External"/><Relationship Id="rId17" Type="http://schemas.openxmlformats.org/officeDocument/2006/relationships/hyperlink" Target="http://www.solnet.ee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defectolog.ru/" TargetMode="External"/><Relationship Id="rId20" Type="http://schemas.openxmlformats.org/officeDocument/2006/relationships/hyperlink" Target="http://zavuch.info/forums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900igr.net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flashsait.com" TargetMode="External"/><Relationship Id="rId23" Type="http://schemas.openxmlformats.org/officeDocument/2006/relationships/hyperlink" Target="http://www.logozavr.ru/1549/" TargetMode="External"/><Relationship Id="rId10" Type="http://schemas.openxmlformats.org/officeDocument/2006/relationships/hyperlink" Target="http://detsky-mir.com/" TargetMode="External"/><Relationship Id="rId19" Type="http://schemas.openxmlformats.org/officeDocument/2006/relationships/hyperlink" Target="http://www.school-collection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ezentacya.ru" TargetMode="External"/><Relationship Id="rId14" Type="http://schemas.openxmlformats.org/officeDocument/2006/relationships/hyperlink" Target="http://www.boltun-spb.ru" TargetMode="External"/><Relationship Id="rId22" Type="http://schemas.openxmlformats.org/officeDocument/2006/relationships/hyperlink" Target="http://www.opencla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11</Pages>
  <Words>3853</Words>
  <Characters>21965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35</cp:revision>
  <cp:lastPrinted>2021-11-02T14:29:00Z</cp:lastPrinted>
  <dcterms:created xsi:type="dcterms:W3CDTF">2021-07-20T09:42:00Z</dcterms:created>
  <dcterms:modified xsi:type="dcterms:W3CDTF">2022-01-09T13:27:00Z</dcterms:modified>
</cp:coreProperties>
</file>