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DC" w:rsidRPr="00077169" w:rsidRDefault="00A80DDC" w:rsidP="00A80DDC">
      <w:pPr>
        <w:spacing w:after="0" w:line="240" w:lineRule="auto"/>
        <w:jc w:val="right"/>
        <w:rPr>
          <w:rFonts w:ascii="Times New Roman" w:hAnsi="Times New Roman"/>
          <w:sz w:val="24"/>
          <w:szCs w:val="24"/>
        </w:rPr>
      </w:pPr>
      <w:r w:rsidRPr="00077169">
        <w:rPr>
          <w:rFonts w:ascii="Times New Roman" w:hAnsi="Times New Roman"/>
          <w:sz w:val="24"/>
          <w:szCs w:val="24"/>
        </w:rPr>
        <w:t xml:space="preserve">Приложение к </w:t>
      </w:r>
      <w:r>
        <w:rPr>
          <w:rFonts w:ascii="Times New Roman" w:hAnsi="Times New Roman"/>
          <w:sz w:val="24"/>
          <w:szCs w:val="24"/>
        </w:rPr>
        <w:t xml:space="preserve">адаптированной </w:t>
      </w:r>
      <w:r w:rsidRPr="00077169">
        <w:rPr>
          <w:rFonts w:ascii="Times New Roman" w:hAnsi="Times New Roman"/>
          <w:sz w:val="24"/>
          <w:szCs w:val="24"/>
        </w:rPr>
        <w:t xml:space="preserve">основной </w:t>
      </w:r>
      <w:r>
        <w:rPr>
          <w:rFonts w:ascii="Times New Roman" w:hAnsi="Times New Roman"/>
          <w:sz w:val="24"/>
          <w:szCs w:val="24"/>
        </w:rPr>
        <w:t>обще</w:t>
      </w:r>
      <w:r w:rsidRPr="00077169">
        <w:rPr>
          <w:rFonts w:ascii="Times New Roman" w:hAnsi="Times New Roman"/>
          <w:sz w:val="24"/>
          <w:szCs w:val="24"/>
        </w:rPr>
        <w:t xml:space="preserve">образовательной программе </w:t>
      </w:r>
    </w:p>
    <w:p w:rsidR="00A80DDC" w:rsidRDefault="00A80DDC" w:rsidP="00A80DDC">
      <w:pPr>
        <w:spacing w:after="0" w:line="240" w:lineRule="auto"/>
        <w:jc w:val="right"/>
        <w:rPr>
          <w:rFonts w:ascii="Times New Roman" w:hAnsi="Times New Roman"/>
          <w:sz w:val="24"/>
          <w:szCs w:val="24"/>
        </w:rPr>
      </w:pPr>
      <w:r>
        <w:rPr>
          <w:rFonts w:ascii="Times New Roman" w:hAnsi="Times New Roman"/>
          <w:sz w:val="24"/>
          <w:szCs w:val="24"/>
        </w:rPr>
        <w:t xml:space="preserve">обучающихся с умеренной умственной отсталостью (вариант 2) </w:t>
      </w:r>
    </w:p>
    <w:p w:rsidR="00A80DDC" w:rsidRPr="00077169" w:rsidRDefault="00A80DDC" w:rsidP="00A80DDC">
      <w:pPr>
        <w:spacing w:after="0" w:line="240" w:lineRule="auto"/>
        <w:jc w:val="right"/>
        <w:rPr>
          <w:rFonts w:ascii="Times New Roman" w:hAnsi="Times New Roman"/>
          <w:sz w:val="24"/>
          <w:szCs w:val="24"/>
        </w:rPr>
      </w:pPr>
      <w:r w:rsidRPr="00077169">
        <w:rPr>
          <w:rFonts w:ascii="Times New Roman" w:hAnsi="Times New Roman"/>
          <w:sz w:val="24"/>
          <w:szCs w:val="24"/>
        </w:rPr>
        <w:t xml:space="preserve"> (</w:t>
      </w:r>
      <w:r>
        <w:rPr>
          <w:rFonts w:ascii="Times New Roman" w:hAnsi="Times New Roman"/>
          <w:sz w:val="24"/>
          <w:szCs w:val="24"/>
        </w:rPr>
        <w:t>А</w:t>
      </w:r>
      <w:r w:rsidRPr="00077169">
        <w:rPr>
          <w:rFonts w:ascii="Times New Roman" w:hAnsi="Times New Roman"/>
          <w:sz w:val="24"/>
          <w:szCs w:val="24"/>
        </w:rPr>
        <w:t xml:space="preserve">ООП </w:t>
      </w:r>
      <w:r>
        <w:rPr>
          <w:rFonts w:ascii="Times New Roman" w:hAnsi="Times New Roman"/>
          <w:sz w:val="24"/>
          <w:szCs w:val="24"/>
        </w:rPr>
        <w:t>ОВЗ УУО</w:t>
      </w:r>
      <w:r w:rsidRPr="00077169">
        <w:rPr>
          <w:rFonts w:ascii="Times New Roman" w:hAnsi="Times New Roman"/>
          <w:sz w:val="24"/>
          <w:szCs w:val="24"/>
        </w:rPr>
        <w:t>)</w:t>
      </w:r>
    </w:p>
    <w:p w:rsidR="00A80DDC" w:rsidRPr="00077169" w:rsidRDefault="00A80DDC" w:rsidP="00A80DDC">
      <w:pPr>
        <w:spacing w:after="0" w:line="240" w:lineRule="auto"/>
        <w:jc w:val="right"/>
        <w:rPr>
          <w:rFonts w:ascii="Times New Roman" w:hAnsi="Times New Roman"/>
          <w:sz w:val="24"/>
          <w:szCs w:val="24"/>
        </w:rPr>
      </w:pPr>
      <w:r w:rsidRPr="00077169">
        <w:rPr>
          <w:rFonts w:ascii="Times New Roman" w:hAnsi="Times New Roman"/>
          <w:sz w:val="24"/>
          <w:szCs w:val="24"/>
        </w:rPr>
        <w:t>МОУ ИРМО «</w:t>
      </w:r>
      <w:proofErr w:type="spellStart"/>
      <w:r w:rsidRPr="00077169">
        <w:rPr>
          <w:rFonts w:ascii="Times New Roman" w:hAnsi="Times New Roman"/>
          <w:sz w:val="24"/>
          <w:szCs w:val="24"/>
        </w:rPr>
        <w:t>Листвянская</w:t>
      </w:r>
      <w:proofErr w:type="spellEnd"/>
      <w:r w:rsidRPr="00077169">
        <w:rPr>
          <w:rFonts w:ascii="Times New Roman" w:hAnsi="Times New Roman"/>
          <w:sz w:val="24"/>
          <w:szCs w:val="24"/>
        </w:rPr>
        <w:t xml:space="preserve"> СОШ»</w:t>
      </w:r>
    </w:p>
    <w:p w:rsidR="00A80DDC" w:rsidRPr="00077169" w:rsidRDefault="00A80DDC" w:rsidP="00A80DDC">
      <w:pPr>
        <w:rPr>
          <w:rFonts w:ascii="Times New Roman" w:hAnsi="Times New Roman"/>
          <w:sz w:val="24"/>
          <w:szCs w:val="24"/>
        </w:rPr>
      </w:pPr>
    </w:p>
    <w:p w:rsidR="00A80DDC" w:rsidRPr="00077169" w:rsidRDefault="00A80DDC" w:rsidP="00A80DDC">
      <w:pPr>
        <w:rPr>
          <w:rFonts w:ascii="Times New Roman" w:hAnsi="Times New Roman"/>
          <w:sz w:val="24"/>
          <w:szCs w:val="24"/>
        </w:rPr>
      </w:pPr>
    </w:p>
    <w:p w:rsidR="00A80DDC" w:rsidRPr="00077169" w:rsidRDefault="00A80DDC" w:rsidP="00A80DDC">
      <w:pPr>
        <w:rPr>
          <w:rFonts w:ascii="Times New Roman" w:hAnsi="Times New Roman"/>
          <w:sz w:val="24"/>
          <w:szCs w:val="24"/>
        </w:rPr>
      </w:pPr>
    </w:p>
    <w:p w:rsidR="00A80DDC" w:rsidRPr="00077169" w:rsidRDefault="00A80DDC" w:rsidP="00A80DDC">
      <w:pPr>
        <w:spacing w:after="0" w:line="240" w:lineRule="auto"/>
        <w:jc w:val="center"/>
        <w:rPr>
          <w:rFonts w:ascii="Times New Roman" w:hAnsi="Times New Roman"/>
          <w:sz w:val="24"/>
          <w:szCs w:val="24"/>
        </w:rPr>
      </w:pPr>
      <w:r w:rsidRPr="00077169">
        <w:rPr>
          <w:rFonts w:ascii="Times New Roman" w:hAnsi="Times New Roman"/>
          <w:sz w:val="24"/>
          <w:szCs w:val="24"/>
        </w:rPr>
        <w:t>РАБОЧАЯ ПРОГРАММА</w:t>
      </w:r>
    </w:p>
    <w:p w:rsidR="00A80DDC" w:rsidRDefault="00A80DDC" w:rsidP="00A80DDC">
      <w:pPr>
        <w:spacing w:after="0" w:line="240" w:lineRule="auto"/>
        <w:jc w:val="center"/>
        <w:rPr>
          <w:rFonts w:ascii="Times New Roman" w:hAnsi="Times New Roman"/>
          <w:sz w:val="24"/>
        </w:rPr>
      </w:pPr>
      <w:r>
        <w:rPr>
          <w:rFonts w:ascii="Times New Roman" w:hAnsi="Times New Roman"/>
          <w:sz w:val="24"/>
        </w:rPr>
        <w:t>ТРУДОВОЕ ОБУЧЕНИЕ</w:t>
      </w:r>
    </w:p>
    <w:p w:rsidR="00A80DDC" w:rsidRPr="00077169" w:rsidRDefault="00A80DDC" w:rsidP="00A80DDC">
      <w:pPr>
        <w:spacing w:after="0" w:line="240" w:lineRule="auto"/>
        <w:jc w:val="center"/>
        <w:rPr>
          <w:rFonts w:ascii="Times New Roman" w:hAnsi="Times New Roman"/>
          <w:sz w:val="24"/>
          <w:szCs w:val="24"/>
        </w:rPr>
      </w:pPr>
    </w:p>
    <w:p w:rsidR="00A80DDC" w:rsidRDefault="00A80DDC" w:rsidP="00A80DDC">
      <w:pPr>
        <w:pStyle w:val="a7"/>
        <w:jc w:val="center"/>
        <w:rPr>
          <w:rFonts w:ascii="Times New Roman" w:hAnsi="Times New Roman"/>
          <w:b/>
          <w:sz w:val="24"/>
          <w:szCs w:val="24"/>
        </w:rPr>
      </w:pPr>
      <w:r>
        <w:rPr>
          <w:rFonts w:ascii="Times New Roman" w:hAnsi="Times New Roman"/>
          <w:b/>
          <w:sz w:val="24"/>
          <w:szCs w:val="24"/>
        </w:rPr>
        <w:t>7 класс ОВЗ УУО</w:t>
      </w:r>
    </w:p>
    <w:p w:rsidR="00A80DDC" w:rsidRDefault="00A80DDC" w:rsidP="00A80DDC">
      <w:pPr>
        <w:spacing w:line="240" w:lineRule="auto"/>
        <w:jc w:val="center"/>
        <w:rPr>
          <w:rFonts w:ascii="Times New Roman" w:hAnsi="Times New Roman"/>
          <w:b/>
          <w:sz w:val="24"/>
          <w:szCs w:val="24"/>
        </w:rPr>
      </w:pPr>
    </w:p>
    <w:p w:rsidR="00A80DDC" w:rsidRDefault="00A80DDC" w:rsidP="00FD68DD">
      <w:pPr>
        <w:pStyle w:val="ParagraphStyle"/>
        <w:keepNext/>
        <w:spacing w:before="240" w:after="240"/>
        <w:ind w:firstLine="567"/>
        <w:jc w:val="both"/>
        <w:outlineLvl w:val="0"/>
        <w:rPr>
          <w:rFonts w:ascii="Times New Roman" w:hAnsi="Times New Roman"/>
          <w:b/>
          <w:bCs/>
          <w:caps/>
        </w:rPr>
      </w:pPr>
    </w:p>
    <w:p w:rsidR="00A80DDC" w:rsidRDefault="00A80DDC" w:rsidP="00FD68DD">
      <w:pPr>
        <w:pStyle w:val="ParagraphStyle"/>
        <w:keepNext/>
        <w:spacing w:before="240" w:after="240"/>
        <w:ind w:firstLine="567"/>
        <w:jc w:val="both"/>
        <w:outlineLvl w:val="0"/>
        <w:rPr>
          <w:rFonts w:ascii="Times New Roman" w:hAnsi="Times New Roman"/>
          <w:b/>
          <w:bCs/>
          <w:caps/>
        </w:rPr>
      </w:pPr>
    </w:p>
    <w:p w:rsidR="00D82426" w:rsidRPr="00FD68DD" w:rsidRDefault="00D82426" w:rsidP="00FD68DD">
      <w:pPr>
        <w:pStyle w:val="ParagraphStyle"/>
        <w:keepNext/>
        <w:spacing w:before="240" w:after="240"/>
        <w:ind w:firstLine="567"/>
        <w:jc w:val="both"/>
        <w:outlineLvl w:val="0"/>
        <w:rPr>
          <w:rFonts w:ascii="Times New Roman" w:hAnsi="Times New Roman"/>
          <w:b/>
          <w:bCs/>
          <w:caps/>
        </w:rPr>
      </w:pPr>
      <w:r w:rsidRPr="00FD68DD">
        <w:rPr>
          <w:rFonts w:ascii="Times New Roman" w:hAnsi="Times New Roman"/>
          <w:b/>
          <w:bCs/>
          <w:caps/>
        </w:rPr>
        <w:t xml:space="preserve">ПОЯСНИТЕЛЬНАЯ ЗАПИСКА </w:t>
      </w:r>
    </w:p>
    <w:p w:rsidR="00F67E95"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Трудовое обучение занимает ведущее место в системе обучения и воспитания учащихся с умеренной и выраженной умственной отсталостью. На уроках </w:t>
      </w:r>
      <w:proofErr w:type="spellStart"/>
      <w:r w:rsidRPr="00FD68DD">
        <w:rPr>
          <w:rFonts w:ascii="Times New Roman" w:hAnsi="Times New Roman"/>
          <w:sz w:val="24"/>
          <w:szCs w:val="24"/>
        </w:rPr>
        <w:t>предметно-пректических</w:t>
      </w:r>
      <w:proofErr w:type="spellEnd"/>
      <w:r w:rsidRPr="00FD68DD">
        <w:rPr>
          <w:rFonts w:ascii="Times New Roman" w:hAnsi="Times New Roman"/>
          <w:sz w:val="24"/>
          <w:szCs w:val="24"/>
        </w:rPr>
        <w:t xml:space="preserve"> действий учащиеся овладевают элементарными трудовыми умениями и навыками, необходимыми для выполнения несложных  работ в особо созданных условиях, т.е. на производствах, использующих труд инвалидов.</w:t>
      </w:r>
    </w:p>
    <w:p w:rsidR="00D82426"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Роль трудовой подготовки значимо не только, из-за того, что учащиеся овладевают  навыками и умениями, которые будут определять их социальную адаптацию, но и в том, что в процессе трудового обучения развивается познавательная деятельность учащихся. Выполнение различных операций ставит подростков перед необходимостью различать предметы, включённые в трудовую деятельность, знать свойства материалов, с которыми они работают. Учащиеся должны также уметь </w:t>
      </w:r>
      <w:proofErr w:type="gramStart"/>
      <w:r w:rsidRPr="00FD68DD">
        <w:rPr>
          <w:rFonts w:ascii="Times New Roman" w:hAnsi="Times New Roman"/>
          <w:sz w:val="24"/>
          <w:szCs w:val="24"/>
        </w:rPr>
        <w:t>отчитаться о</w:t>
      </w:r>
      <w:proofErr w:type="gramEnd"/>
      <w:r w:rsidRPr="00FD68DD">
        <w:rPr>
          <w:rFonts w:ascii="Times New Roman" w:hAnsi="Times New Roman"/>
          <w:sz w:val="24"/>
          <w:szCs w:val="24"/>
        </w:rPr>
        <w:t xml:space="preserve"> проделанной работе и оценить качество готового изделия. Все эти действия способствуют  развитию восприятия, представлений, мышления и речи.</w:t>
      </w:r>
    </w:p>
    <w:p w:rsidR="00D82426"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Труд оказывает непосредственное  влияние на физическое развитие детей. В процессе трудового обучения у учащихся улучшается общее физическое развитие, развивается выносливость и работоспособность, совершенствуется двигательная сфера.</w:t>
      </w:r>
    </w:p>
    <w:p w:rsidR="00D82426"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Трудовая деятельность имеет большое воспитательное значение. В процессе трудовой подготовки у учащихся формируются такие личностные качества, как трудолюбие, ответственность, коммуникабельность, что будет иметь особое значение в дальнейшем в усвоении взаимоотношений в трудовом коллективе.</w:t>
      </w:r>
    </w:p>
    <w:p w:rsidR="00FD68DD" w:rsidRDefault="00FD68DD" w:rsidP="00FD68DD">
      <w:pPr>
        <w:spacing w:after="0" w:line="240" w:lineRule="auto"/>
        <w:ind w:firstLine="539"/>
        <w:jc w:val="both"/>
        <w:rPr>
          <w:rFonts w:ascii="Times New Roman" w:hAnsi="Times New Roman"/>
          <w:b/>
          <w:sz w:val="24"/>
          <w:szCs w:val="24"/>
        </w:rPr>
      </w:pPr>
    </w:p>
    <w:p w:rsidR="00D82426" w:rsidRPr="00FD68DD" w:rsidRDefault="00D82426" w:rsidP="00FD68DD">
      <w:pPr>
        <w:spacing w:after="0" w:line="240" w:lineRule="auto"/>
        <w:ind w:firstLine="539"/>
        <w:jc w:val="both"/>
        <w:rPr>
          <w:rFonts w:ascii="Times New Roman" w:hAnsi="Times New Roman"/>
          <w:b/>
          <w:sz w:val="24"/>
          <w:szCs w:val="24"/>
        </w:rPr>
      </w:pPr>
      <w:r w:rsidRPr="00FD68DD">
        <w:rPr>
          <w:rFonts w:ascii="Times New Roman" w:hAnsi="Times New Roman"/>
          <w:b/>
          <w:sz w:val="24"/>
          <w:szCs w:val="24"/>
        </w:rPr>
        <w:t>ОБЩАЯ ХАРАКТЕРИСТИКА УЧЕБНОГО ПРЕДМЕТА</w:t>
      </w:r>
    </w:p>
    <w:p w:rsidR="00D82426"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Основной формой учебной работы являются сдвоенные уроки.</w:t>
      </w:r>
    </w:p>
    <w:p w:rsidR="00D82426" w:rsidRPr="00FD68DD" w:rsidRDefault="00D82426"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Учитель знакомит учащихся с правилами поведения в кабинете или мастерской и объясняет их обязанности. Большое внимание уделяется технике безопасности, соблюдению санитарно-гигиенических требований на уроках труда.</w:t>
      </w:r>
    </w:p>
    <w:p w:rsidR="00D82426"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Работа над изделием начинается с первого этапа – ориентировки в задании. Дети должны узнать, что необходимо сделать. Познакомиться с образцом изделия, понять какие материалы и инструменты потребуются для выполнения работы. Учащиеся рассматривают образец, должны иметь возможность взять его в руки, потрогать, рассмотреть со всех сторон.</w:t>
      </w:r>
    </w:p>
    <w:p w:rsidR="00B46848"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lastRenderedPageBreak/>
        <w:t>Учащихся необходимо заинтересовать будущей работой.</w:t>
      </w:r>
    </w:p>
    <w:p w:rsidR="00B46848"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После этапа ориентировки в задании учащиеся переходят к пробному выполнению трудовых действий. Тренировочные упражнения выполняют пропедевтическую функцию по формированию у подростков готовности к овладению навыком.</w:t>
      </w:r>
    </w:p>
    <w:p w:rsidR="00B46848"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Следующий этап – демонстрация правильного приёма работы,  сопровождаемого объяснением. Учитель обращает внимание учащихся на то, как правильно взяться за инструмент, на двигательные действия в ходе выполнения задания.</w:t>
      </w:r>
    </w:p>
    <w:p w:rsidR="00B46848"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При выполнении практических работ происходит качественная отработка отдельных приёмов, вырабатывается навык.</w:t>
      </w:r>
    </w:p>
    <w:p w:rsidR="00B46848" w:rsidRPr="00FD68DD" w:rsidRDefault="00B46848"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Практическая деятельность на уроках труда должна давать подросткам эмоциональное удовлетворение. Для этого им необходимо видеть итоги своего труда по возможности на каждом учебном занятии. Не следует давать задания, которые требуют длительного выполнения.</w:t>
      </w:r>
    </w:p>
    <w:p w:rsidR="00B46848" w:rsidRPr="00FD68DD" w:rsidRDefault="00015D0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Обучение труду должно стимулировать и развивать нарушенные процессы двигательной  сферы и психики в целом. Поэтому, после приобретения подростком нужного навыка необходимо перевести его на более сложный, но посильный процесс.</w:t>
      </w:r>
    </w:p>
    <w:p w:rsidR="00015D0A" w:rsidRPr="00FD68DD" w:rsidRDefault="00015D0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В ходе практических работ учащиеся учатся давать отчёт о проделанной работе. При достаточном внимании к речевому развитию учащихся их можно научить отвечать на вопросы о выполненной работе. Самостоятельно рассказывать о проделанном.</w:t>
      </w:r>
    </w:p>
    <w:p w:rsidR="00015D0A" w:rsidRPr="00FD68DD" w:rsidRDefault="00015D0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По окончании работы необходимо провести итоговую беседу, что важно в воспитательных целях.</w:t>
      </w:r>
    </w:p>
    <w:p w:rsidR="00015D0A" w:rsidRPr="00FD68DD" w:rsidRDefault="00015D0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Каждому ученику следует знать требования к готовому изделию. Характеристика этих качеств даётся в виде алгоритма на табличке.</w:t>
      </w:r>
    </w:p>
    <w:p w:rsidR="00015D0A" w:rsidRPr="00FD68DD" w:rsidRDefault="00015D0A" w:rsidP="00FD68DD">
      <w:pPr>
        <w:pStyle w:val="ParagraphStyle"/>
        <w:spacing w:before="240" w:after="120"/>
        <w:jc w:val="both"/>
        <w:outlineLvl w:val="0"/>
        <w:rPr>
          <w:rFonts w:ascii="Times New Roman" w:hAnsi="Times New Roman"/>
          <w:b/>
          <w:bCs/>
          <w:caps/>
        </w:rPr>
      </w:pPr>
      <w:r w:rsidRPr="00FD68DD">
        <w:rPr>
          <w:rFonts w:ascii="Times New Roman" w:hAnsi="Times New Roman"/>
          <w:b/>
          <w:bCs/>
          <w:caps/>
        </w:rPr>
        <w:t>Структура курса</w:t>
      </w:r>
    </w:p>
    <w:p w:rsidR="00015D0A" w:rsidRPr="00FD68DD" w:rsidRDefault="00015D0A" w:rsidP="00FD68DD">
      <w:pPr>
        <w:spacing w:after="0" w:line="240" w:lineRule="auto"/>
        <w:ind w:firstLine="539"/>
        <w:jc w:val="both"/>
        <w:rPr>
          <w:rFonts w:ascii="Times New Roman" w:hAnsi="Times New Roman"/>
          <w:b/>
          <w:sz w:val="24"/>
          <w:szCs w:val="24"/>
        </w:rPr>
      </w:pPr>
      <w:r w:rsidRPr="00FD68DD">
        <w:rPr>
          <w:rFonts w:ascii="Times New Roman" w:hAnsi="Times New Roman"/>
          <w:b/>
          <w:sz w:val="24"/>
          <w:szCs w:val="24"/>
        </w:rPr>
        <w:t>Навыки организации трудовой деятельности.</w:t>
      </w:r>
    </w:p>
    <w:p w:rsidR="00015D0A" w:rsidRPr="00FD68DD" w:rsidRDefault="00015D0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Распределение учащихся по рабочим местам и закрепления за ними рабочего места. Правила поведения учащихся в учебной мастерской. Повторение правил содержания  рабочего места. Элементы техники безопасности.</w:t>
      </w:r>
    </w:p>
    <w:p w:rsidR="00015D0A" w:rsidRPr="00FD68DD" w:rsidRDefault="00015D0A" w:rsidP="00FD68DD">
      <w:pPr>
        <w:spacing w:after="0" w:line="240" w:lineRule="auto"/>
        <w:ind w:firstLine="539"/>
        <w:jc w:val="both"/>
        <w:rPr>
          <w:rFonts w:ascii="Times New Roman" w:hAnsi="Times New Roman"/>
          <w:b/>
          <w:sz w:val="24"/>
          <w:szCs w:val="24"/>
        </w:rPr>
      </w:pPr>
      <w:r w:rsidRPr="00FD68DD">
        <w:rPr>
          <w:rFonts w:ascii="Times New Roman" w:hAnsi="Times New Roman"/>
          <w:b/>
          <w:sz w:val="24"/>
          <w:szCs w:val="24"/>
        </w:rPr>
        <w:t xml:space="preserve">Повторение материала, пройденного в  </w:t>
      </w:r>
      <w:r w:rsidR="00E864AF" w:rsidRPr="00FD68DD">
        <w:rPr>
          <w:rFonts w:ascii="Times New Roman" w:hAnsi="Times New Roman"/>
          <w:b/>
          <w:sz w:val="24"/>
          <w:szCs w:val="24"/>
        </w:rPr>
        <w:t>6</w:t>
      </w:r>
      <w:r w:rsidR="003C4047" w:rsidRPr="00FD68DD">
        <w:rPr>
          <w:rFonts w:ascii="Times New Roman" w:hAnsi="Times New Roman"/>
          <w:b/>
          <w:sz w:val="24"/>
          <w:szCs w:val="24"/>
        </w:rPr>
        <w:t xml:space="preserve"> </w:t>
      </w:r>
      <w:r w:rsidRPr="00FD68DD">
        <w:rPr>
          <w:rFonts w:ascii="Times New Roman" w:hAnsi="Times New Roman"/>
          <w:b/>
          <w:sz w:val="24"/>
          <w:szCs w:val="24"/>
        </w:rPr>
        <w:t>классе.</w:t>
      </w:r>
    </w:p>
    <w:p w:rsidR="00015D0A" w:rsidRPr="00FD68DD" w:rsidRDefault="00B005EB"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Бумага разного цвета и </w:t>
      </w:r>
      <w:r w:rsidR="00015D0A" w:rsidRPr="00FD68DD">
        <w:rPr>
          <w:rFonts w:ascii="Times New Roman" w:hAnsi="Times New Roman"/>
          <w:sz w:val="24"/>
          <w:szCs w:val="24"/>
        </w:rPr>
        <w:t xml:space="preserve"> вид</w:t>
      </w:r>
      <w:r w:rsidRPr="00FD68DD">
        <w:rPr>
          <w:rFonts w:ascii="Times New Roman" w:hAnsi="Times New Roman"/>
          <w:sz w:val="24"/>
          <w:szCs w:val="24"/>
        </w:rPr>
        <w:t>а</w:t>
      </w:r>
      <w:r w:rsidR="00015D0A" w:rsidRPr="00FD68DD">
        <w:rPr>
          <w:rFonts w:ascii="Times New Roman" w:hAnsi="Times New Roman"/>
          <w:sz w:val="24"/>
          <w:szCs w:val="24"/>
        </w:rPr>
        <w:t xml:space="preserve"> (внешний вид, свойства, назначение)</w:t>
      </w:r>
      <w:r w:rsidR="00134383" w:rsidRPr="00FD68DD">
        <w:rPr>
          <w:rFonts w:ascii="Times New Roman" w:hAnsi="Times New Roman"/>
          <w:sz w:val="24"/>
          <w:szCs w:val="24"/>
        </w:rPr>
        <w:t>.</w:t>
      </w:r>
      <w:r w:rsidRPr="00FD68DD">
        <w:rPr>
          <w:rFonts w:ascii="Times New Roman" w:hAnsi="Times New Roman"/>
          <w:sz w:val="24"/>
          <w:szCs w:val="24"/>
        </w:rPr>
        <w:t xml:space="preserve"> Сгибание листа по намеченным линиям.</w:t>
      </w:r>
    </w:p>
    <w:p w:rsidR="00A4630C" w:rsidRPr="00FD68DD" w:rsidRDefault="00134383"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П</w:t>
      </w:r>
      <w:r w:rsidR="00B005EB" w:rsidRPr="00FD68DD">
        <w:rPr>
          <w:rFonts w:ascii="Times New Roman" w:hAnsi="Times New Roman"/>
          <w:sz w:val="24"/>
          <w:szCs w:val="24"/>
        </w:rPr>
        <w:t xml:space="preserve">равила безопасности с режущими инструментами. Резание листа бумаги ножницами. </w:t>
      </w:r>
    </w:p>
    <w:p w:rsidR="00134383" w:rsidRPr="00FD68DD" w:rsidRDefault="00A4630C"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Клей разных видов. </w:t>
      </w:r>
      <w:r w:rsidR="00B005EB" w:rsidRPr="00FD68DD">
        <w:rPr>
          <w:rFonts w:ascii="Times New Roman" w:hAnsi="Times New Roman"/>
          <w:sz w:val="24"/>
          <w:szCs w:val="24"/>
        </w:rPr>
        <w:t>Работа с разными клеящими составами. Правила безопасности работы с клеем. Соблюдение санитарно-гигиенических требований при работе с клеем. Хранение клея. Приёмы пользования кистью.</w:t>
      </w:r>
    </w:p>
    <w:p w:rsidR="00CD3A8A" w:rsidRPr="00FD68DD" w:rsidRDefault="00A4630C"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Картон. Внешние признаки и назначение. </w:t>
      </w:r>
      <w:proofErr w:type="gramStart"/>
      <w:r w:rsidRPr="00FD68DD">
        <w:rPr>
          <w:rFonts w:ascii="Times New Roman" w:hAnsi="Times New Roman"/>
          <w:sz w:val="24"/>
          <w:szCs w:val="24"/>
        </w:rPr>
        <w:t xml:space="preserve">Составление учащимися коллекции картона разного вида и разного качества: белый (древесный), жёлтый (соломенный), </w:t>
      </w:r>
      <w:r w:rsidR="00CD3A8A" w:rsidRPr="00FD68DD">
        <w:rPr>
          <w:rFonts w:ascii="Times New Roman" w:hAnsi="Times New Roman"/>
          <w:sz w:val="24"/>
          <w:szCs w:val="24"/>
        </w:rPr>
        <w:t>серый (макулатурный), жёлто-бурый (тряпичный).</w:t>
      </w:r>
      <w:proofErr w:type="gramEnd"/>
    </w:p>
    <w:p w:rsidR="00CD3A8A" w:rsidRPr="00FD68DD" w:rsidRDefault="00CD3A8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Сравнение свойств бумаги и картона (прочность, толщина, гибкость, ломкость, влагостойкость).</w:t>
      </w:r>
    </w:p>
    <w:p w:rsidR="00CD3A8A" w:rsidRPr="00FD68DD" w:rsidRDefault="00CD3A8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Инструменты, применяемые для работы с картоном и их назначение.</w:t>
      </w:r>
    </w:p>
    <w:p w:rsidR="00CD3A8A" w:rsidRPr="00FD68DD" w:rsidRDefault="00CD3A8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Работа с картоном. Разметка картона по шаблонам. Фальцовка картона по рискам, по линиям разметки, по надрезу; резание тонкого картона ножницами по рискам, </w:t>
      </w:r>
      <w:proofErr w:type="spellStart"/>
      <w:r w:rsidRPr="00FD68DD">
        <w:rPr>
          <w:rFonts w:ascii="Times New Roman" w:hAnsi="Times New Roman"/>
          <w:sz w:val="24"/>
          <w:szCs w:val="24"/>
        </w:rPr>
        <w:t>обклеивание</w:t>
      </w:r>
      <w:proofErr w:type="spellEnd"/>
      <w:r w:rsidRPr="00FD68DD">
        <w:rPr>
          <w:rFonts w:ascii="Times New Roman" w:hAnsi="Times New Roman"/>
          <w:sz w:val="24"/>
          <w:szCs w:val="24"/>
        </w:rPr>
        <w:t xml:space="preserve"> картона цветной бумагой.</w:t>
      </w:r>
    </w:p>
    <w:p w:rsidR="00CD3A8A" w:rsidRPr="00FD68DD" w:rsidRDefault="00CD3A8A"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Аппликация. Вырезание из бумаги и наклеивание на картон. Составление композиций.</w:t>
      </w:r>
    </w:p>
    <w:p w:rsidR="00134383" w:rsidRPr="00FD68DD" w:rsidRDefault="00134383" w:rsidP="00FD68DD">
      <w:pPr>
        <w:spacing w:after="0" w:line="240" w:lineRule="auto"/>
        <w:ind w:firstLine="539"/>
        <w:jc w:val="both"/>
        <w:rPr>
          <w:rFonts w:ascii="Times New Roman" w:hAnsi="Times New Roman"/>
          <w:sz w:val="24"/>
          <w:szCs w:val="24"/>
        </w:rPr>
      </w:pPr>
    </w:p>
    <w:p w:rsidR="00EE4F8D" w:rsidRPr="00FD68DD" w:rsidRDefault="00EE4F8D" w:rsidP="00FD68DD">
      <w:pPr>
        <w:spacing w:after="0" w:line="240" w:lineRule="auto"/>
        <w:ind w:firstLine="539"/>
        <w:jc w:val="both"/>
        <w:rPr>
          <w:rFonts w:ascii="Times New Roman" w:hAnsi="Times New Roman"/>
          <w:b/>
          <w:sz w:val="24"/>
          <w:szCs w:val="24"/>
        </w:rPr>
      </w:pPr>
      <w:r w:rsidRPr="00FD68DD">
        <w:rPr>
          <w:rFonts w:ascii="Times New Roman" w:hAnsi="Times New Roman"/>
          <w:b/>
          <w:sz w:val="24"/>
          <w:szCs w:val="24"/>
        </w:rPr>
        <w:t>Работа с природным материалом.</w:t>
      </w:r>
    </w:p>
    <w:p w:rsidR="00EE4F8D" w:rsidRPr="00FD68DD" w:rsidRDefault="00EE4F8D"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Выполнение плоской аппликации из природного материала.</w:t>
      </w:r>
    </w:p>
    <w:p w:rsidR="00EE4F8D" w:rsidRPr="00FD68DD" w:rsidRDefault="00EE4F8D" w:rsidP="00FD68DD">
      <w:pPr>
        <w:spacing w:after="0" w:line="240" w:lineRule="auto"/>
        <w:ind w:firstLine="539"/>
        <w:jc w:val="both"/>
        <w:rPr>
          <w:rFonts w:ascii="Times New Roman" w:hAnsi="Times New Roman"/>
          <w:sz w:val="24"/>
          <w:szCs w:val="24"/>
        </w:rPr>
      </w:pPr>
      <w:r w:rsidRPr="00FD68DD">
        <w:rPr>
          <w:rFonts w:ascii="Times New Roman" w:hAnsi="Times New Roman"/>
          <w:sz w:val="24"/>
          <w:szCs w:val="24"/>
        </w:rPr>
        <w:t xml:space="preserve">Выполнение объёмной работы </w:t>
      </w:r>
    </w:p>
    <w:p w:rsidR="00EE4F8D" w:rsidRPr="00FD68DD" w:rsidRDefault="00EE4F8D" w:rsidP="00FD68DD">
      <w:pPr>
        <w:spacing w:after="0" w:line="240" w:lineRule="auto"/>
        <w:ind w:firstLine="539"/>
        <w:jc w:val="both"/>
        <w:rPr>
          <w:rFonts w:ascii="Times New Roman" w:hAnsi="Times New Roman"/>
          <w:sz w:val="24"/>
          <w:szCs w:val="24"/>
        </w:rPr>
      </w:pPr>
    </w:p>
    <w:p w:rsidR="00134383" w:rsidRPr="00FD68DD" w:rsidRDefault="00134383" w:rsidP="00FD68DD">
      <w:pPr>
        <w:spacing w:after="0" w:line="240" w:lineRule="auto"/>
        <w:ind w:firstLine="539"/>
        <w:jc w:val="both"/>
        <w:rPr>
          <w:rFonts w:ascii="Times New Roman" w:hAnsi="Times New Roman"/>
          <w:b/>
          <w:sz w:val="24"/>
          <w:szCs w:val="24"/>
        </w:rPr>
      </w:pPr>
      <w:r w:rsidRPr="00FD68DD">
        <w:rPr>
          <w:rFonts w:ascii="Times New Roman" w:hAnsi="Times New Roman"/>
          <w:b/>
          <w:sz w:val="24"/>
          <w:szCs w:val="24"/>
        </w:rPr>
        <w:t>Выполнение изделий из бумаги.</w:t>
      </w:r>
    </w:p>
    <w:p w:rsidR="006A79A7" w:rsidRPr="00FD68DD" w:rsidRDefault="006A79A7" w:rsidP="00FD68DD">
      <w:pPr>
        <w:spacing w:after="0" w:line="240" w:lineRule="auto"/>
        <w:ind w:firstLine="539"/>
        <w:jc w:val="both"/>
        <w:rPr>
          <w:rFonts w:ascii="Times New Roman" w:hAnsi="Times New Roman"/>
          <w:sz w:val="24"/>
          <w:szCs w:val="24"/>
        </w:rPr>
      </w:pPr>
    </w:p>
    <w:p w:rsidR="00C36109" w:rsidRPr="00FD68DD" w:rsidRDefault="00C36109" w:rsidP="00FD68DD">
      <w:pPr>
        <w:pStyle w:val="ParagraphStyle"/>
        <w:spacing w:before="240" w:after="120"/>
        <w:jc w:val="both"/>
        <w:outlineLvl w:val="0"/>
        <w:rPr>
          <w:rFonts w:ascii="Times New Roman" w:hAnsi="Times New Roman"/>
          <w:b/>
          <w:bCs/>
          <w:caps/>
        </w:rPr>
      </w:pPr>
      <w:r w:rsidRPr="00FD68DD">
        <w:rPr>
          <w:rFonts w:ascii="Times New Roman" w:hAnsi="Times New Roman"/>
          <w:b/>
          <w:bCs/>
          <w:caps/>
        </w:rPr>
        <w:t>Описание места учебного предмета в учебном плане</w:t>
      </w:r>
    </w:p>
    <w:p w:rsidR="00C36109" w:rsidRPr="00FD68DD" w:rsidRDefault="00C36109" w:rsidP="00FD68DD">
      <w:pPr>
        <w:pStyle w:val="ParagraphStyle"/>
        <w:ind w:firstLine="360"/>
        <w:jc w:val="both"/>
        <w:rPr>
          <w:rFonts w:ascii="Times New Roman" w:hAnsi="Times New Roman"/>
        </w:rPr>
      </w:pPr>
      <w:r w:rsidRPr="00FD68DD">
        <w:rPr>
          <w:rFonts w:ascii="Times New Roman" w:hAnsi="Times New Roman"/>
        </w:rPr>
        <w:t xml:space="preserve">В Федеральном базисном учебном плане в </w:t>
      </w:r>
      <w:r w:rsidR="006A79A7" w:rsidRPr="00FD68DD">
        <w:rPr>
          <w:rFonts w:ascii="Times New Roman" w:hAnsi="Times New Roman"/>
        </w:rPr>
        <w:t>7</w:t>
      </w:r>
      <w:r w:rsidRPr="00FD68DD">
        <w:rPr>
          <w:rFonts w:ascii="Times New Roman" w:hAnsi="Times New Roman"/>
        </w:rPr>
        <w:t xml:space="preserve"> классе для детей с </w:t>
      </w:r>
      <w:r w:rsidR="006A79A7" w:rsidRPr="00FD68DD">
        <w:rPr>
          <w:rFonts w:ascii="Times New Roman" w:hAnsi="Times New Roman"/>
        </w:rPr>
        <w:t xml:space="preserve">умеренной умственной отсталостью </w:t>
      </w:r>
      <w:r w:rsidRPr="00FD68DD">
        <w:rPr>
          <w:rFonts w:ascii="Times New Roman" w:hAnsi="Times New Roman"/>
        </w:rPr>
        <w:t xml:space="preserve">на изучение </w:t>
      </w:r>
      <w:r w:rsidR="006A79A7" w:rsidRPr="00FD68DD">
        <w:rPr>
          <w:rFonts w:ascii="Times New Roman" w:hAnsi="Times New Roman"/>
        </w:rPr>
        <w:t>предмета</w:t>
      </w:r>
      <w:r w:rsidRPr="00FD68DD">
        <w:rPr>
          <w:rFonts w:ascii="Times New Roman" w:hAnsi="Times New Roman"/>
        </w:rPr>
        <w:t xml:space="preserve"> отводится </w:t>
      </w:r>
      <w:r w:rsidR="006A79A7" w:rsidRPr="00FD68DD">
        <w:rPr>
          <w:rFonts w:ascii="Times New Roman" w:hAnsi="Times New Roman"/>
        </w:rPr>
        <w:t>1</w:t>
      </w:r>
      <w:r w:rsidRPr="00FD68DD">
        <w:rPr>
          <w:rFonts w:ascii="Times New Roman" w:hAnsi="Times New Roman"/>
        </w:rPr>
        <w:t xml:space="preserve"> час в неделю, всего </w:t>
      </w:r>
      <w:r w:rsidR="006A79A7" w:rsidRPr="00FD68DD">
        <w:rPr>
          <w:rFonts w:ascii="Times New Roman" w:hAnsi="Times New Roman"/>
        </w:rPr>
        <w:t>34</w:t>
      </w:r>
      <w:r w:rsidRPr="00FD68DD">
        <w:rPr>
          <w:rFonts w:ascii="Times New Roman" w:hAnsi="Times New Roman"/>
        </w:rPr>
        <w:t xml:space="preserve"> час</w:t>
      </w:r>
      <w:r w:rsidR="006A79A7" w:rsidRPr="00FD68DD">
        <w:rPr>
          <w:rFonts w:ascii="Times New Roman" w:hAnsi="Times New Roman"/>
        </w:rPr>
        <w:t>а</w:t>
      </w:r>
      <w:r w:rsidRPr="00FD68DD">
        <w:rPr>
          <w:rFonts w:ascii="Times New Roman" w:hAnsi="Times New Roman"/>
        </w:rPr>
        <w:t xml:space="preserve"> в год (34 учебных недели).</w:t>
      </w:r>
    </w:p>
    <w:p w:rsidR="000A254B" w:rsidRDefault="000A254B" w:rsidP="00FD68DD">
      <w:pPr>
        <w:pStyle w:val="ParagraphStyle"/>
        <w:keepNext/>
        <w:spacing w:before="240" w:after="240"/>
        <w:jc w:val="both"/>
        <w:rPr>
          <w:rFonts w:ascii="Times New Roman" w:hAnsi="Times New Roman"/>
          <w:b/>
          <w:bCs/>
          <w:caps/>
        </w:rPr>
      </w:pPr>
    </w:p>
    <w:p w:rsidR="00C36109" w:rsidRPr="00FD68DD" w:rsidRDefault="00C36109" w:rsidP="00FD68DD">
      <w:pPr>
        <w:pStyle w:val="ParagraphStyle"/>
        <w:keepNext/>
        <w:spacing w:before="240" w:after="240"/>
        <w:jc w:val="both"/>
        <w:rPr>
          <w:rFonts w:ascii="Times New Roman" w:hAnsi="Times New Roman"/>
          <w:b/>
          <w:bCs/>
          <w:caps/>
        </w:rPr>
      </w:pPr>
      <w:r w:rsidRPr="00FD68DD">
        <w:rPr>
          <w:rFonts w:ascii="Times New Roman" w:hAnsi="Times New Roman"/>
          <w:b/>
          <w:bCs/>
          <w:caps/>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7773"/>
        <w:gridCol w:w="967"/>
      </w:tblGrid>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 </w:t>
            </w:r>
            <w:proofErr w:type="spellStart"/>
            <w:proofErr w:type="gramStart"/>
            <w:r w:rsidRPr="00FD68DD">
              <w:rPr>
                <w:rFonts w:ascii="Times New Roman" w:hAnsi="Times New Roman"/>
                <w:sz w:val="24"/>
                <w:szCs w:val="24"/>
              </w:rPr>
              <w:t>п</w:t>
            </w:r>
            <w:proofErr w:type="spellEnd"/>
            <w:proofErr w:type="gramEnd"/>
            <w:r w:rsidRPr="00FD68DD">
              <w:rPr>
                <w:rFonts w:ascii="Times New Roman" w:hAnsi="Times New Roman"/>
                <w:sz w:val="24"/>
                <w:szCs w:val="24"/>
              </w:rPr>
              <w:t>/</w:t>
            </w:r>
            <w:proofErr w:type="spellStart"/>
            <w:r w:rsidRPr="00FD68DD">
              <w:rPr>
                <w:rFonts w:ascii="Times New Roman" w:hAnsi="Times New Roman"/>
                <w:sz w:val="24"/>
                <w:szCs w:val="24"/>
              </w:rPr>
              <w:t>п</w:t>
            </w:r>
            <w:proofErr w:type="spellEnd"/>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Тема </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Кол-во часов</w:t>
            </w:r>
          </w:p>
        </w:tc>
      </w:tr>
      <w:tr w:rsidR="002D0CE8" w:rsidRPr="00FD68DD" w:rsidTr="001C705F">
        <w:trPr>
          <w:trHeight w:val="276"/>
        </w:trPr>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Коробочка с использованием природного материала для оформления.</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rPr>
          <w:trHeight w:val="169"/>
        </w:trPr>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Цветочная композиция.</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Букет в вазе с использованием природного материала.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4</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Белое на белом. Композиция с утёнком.</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5</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Соборы и замки. Конструирование из бумаги.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6</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Собачка и павлин. Объёмные изделия из бумаги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7</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Сгибание картона по кривой линии. Рыбка </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8</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Обобщающий урок. Зарядка для ума.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9</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Игрушки с пружинками.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10</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Необычная открытка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11</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Блокнот со сгибом для важных записей</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12</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Пригласительный билет</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13</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Зарядка для ума. Цветок-шестиугольник</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14</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Мастерская Деда Мороза и Снегурочки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15</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Открытка в технике оригами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16</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Зарядка для ума. Симметрические снежинки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17</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Игрушка-качалка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18</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Игрушка-качалка. Оформление изделия</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19</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Подвижные игрушки.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20</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Подвижные игрушки.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21</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Модель планера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22</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Поздравительная открытка. Вертолёт </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23</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Жители города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24</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Поздравительная открытка ко Дню 8 марта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25</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Машина полиции</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26</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Выставка творческих работ</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27</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Цветы.</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28</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Подставка «Ёжик»</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29</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Шов «Вперёд иголкой»</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30</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Шов «Назад иголкой»</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31</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Обвивка </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32</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 xml:space="preserve">Обвивка </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33</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Чехол для телефона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r w:rsidR="002D0CE8" w:rsidRPr="00FD68DD" w:rsidTr="001C705F">
        <w:tc>
          <w:tcPr>
            <w:tcW w:w="1008"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34</w:t>
            </w:r>
          </w:p>
        </w:tc>
        <w:tc>
          <w:tcPr>
            <w:tcW w:w="11291"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Зарядка для ума</w:t>
            </w:r>
          </w:p>
        </w:tc>
        <w:tc>
          <w:tcPr>
            <w:tcW w:w="1080" w:type="dxa"/>
            <w:shd w:val="clear" w:color="auto" w:fill="auto"/>
          </w:tcPr>
          <w:p w:rsidR="002D0CE8" w:rsidRPr="00FD68DD" w:rsidRDefault="002D0CE8" w:rsidP="00FD68DD">
            <w:pPr>
              <w:spacing w:after="0" w:line="240" w:lineRule="auto"/>
              <w:jc w:val="both"/>
              <w:rPr>
                <w:rFonts w:ascii="Times New Roman" w:hAnsi="Times New Roman"/>
                <w:sz w:val="24"/>
                <w:szCs w:val="24"/>
              </w:rPr>
            </w:pPr>
            <w:r w:rsidRPr="00FD68DD">
              <w:rPr>
                <w:rFonts w:ascii="Times New Roman" w:hAnsi="Times New Roman"/>
                <w:sz w:val="24"/>
                <w:szCs w:val="24"/>
              </w:rPr>
              <w:t>1</w:t>
            </w:r>
          </w:p>
        </w:tc>
      </w:tr>
    </w:tbl>
    <w:p w:rsidR="002D0CE8" w:rsidRPr="00FD68DD" w:rsidRDefault="002D0CE8" w:rsidP="00FD68DD">
      <w:pPr>
        <w:spacing w:line="240" w:lineRule="auto"/>
        <w:jc w:val="both"/>
        <w:rPr>
          <w:rFonts w:ascii="Times New Roman" w:hAnsi="Times New Roman"/>
          <w:sz w:val="24"/>
          <w:szCs w:val="24"/>
        </w:rPr>
      </w:pPr>
    </w:p>
    <w:p w:rsidR="0023300F" w:rsidRPr="00FD68DD" w:rsidRDefault="0023300F" w:rsidP="00FD68DD">
      <w:pPr>
        <w:pStyle w:val="ParagraphStyle"/>
        <w:keepNext/>
        <w:keepLines/>
        <w:spacing w:before="240" w:after="120"/>
        <w:jc w:val="both"/>
        <w:outlineLvl w:val="0"/>
        <w:rPr>
          <w:rFonts w:ascii="Times New Roman" w:hAnsi="Times New Roman"/>
          <w:b/>
          <w:bCs/>
          <w:caps/>
          <w:color w:val="000000"/>
        </w:rPr>
      </w:pPr>
      <w:r w:rsidRPr="00FD68DD">
        <w:rPr>
          <w:rFonts w:ascii="Times New Roman" w:hAnsi="Times New Roman"/>
          <w:b/>
          <w:bCs/>
          <w:caps/>
          <w:color w:val="000000"/>
        </w:rPr>
        <w:lastRenderedPageBreak/>
        <w:t>Описание материально-технического обеспечения</w:t>
      </w:r>
      <w:r w:rsidRPr="00FD68DD">
        <w:rPr>
          <w:rFonts w:ascii="Times New Roman" w:hAnsi="Times New Roman"/>
          <w:b/>
          <w:bCs/>
          <w:caps/>
          <w:color w:val="000000"/>
        </w:rPr>
        <w:br/>
        <w:t>образовательного процесса</w:t>
      </w:r>
    </w:p>
    <w:p w:rsidR="0023300F" w:rsidRPr="00FD68DD" w:rsidRDefault="0023300F" w:rsidP="00FD68DD">
      <w:pPr>
        <w:pStyle w:val="ParagraphStyle"/>
        <w:spacing w:before="120"/>
        <w:ind w:firstLine="360"/>
        <w:jc w:val="both"/>
        <w:outlineLvl w:val="0"/>
        <w:rPr>
          <w:rFonts w:ascii="Times New Roman" w:hAnsi="Times New Roman"/>
          <w:b/>
          <w:bCs/>
          <w:color w:val="000000"/>
        </w:rPr>
      </w:pPr>
      <w:bookmarkStart w:id="0" w:name="_Toc339973354"/>
      <w:bookmarkEnd w:id="0"/>
      <w:r w:rsidRPr="00FD68DD">
        <w:rPr>
          <w:rFonts w:ascii="Times New Roman" w:hAnsi="Times New Roman"/>
          <w:b/>
          <w:bCs/>
          <w:color w:val="000000"/>
        </w:rPr>
        <w:t>1. Интернет-ресурсы.</w:t>
      </w:r>
    </w:p>
    <w:p w:rsidR="0023300F" w:rsidRPr="00FD68DD" w:rsidRDefault="0023300F" w:rsidP="00FD68DD">
      <w:pPr>
        <w:pStyle w:val="ParagraphStyle"/>
        <w:ind w:firstLine="360"/>
        <w:jc w:val="both"/>
        <w:rPr>
          <w:rFonts w:ascii="Times New Roman" w:hAnsi="Times New Roman"/>
        </w:rPr>
      </w:pPr>
      <w:r w:rsidRPr="00FD68DD">
        <w:rPr>
          <w:rFonts w:ascii="Times New Roman" w:hAnsi="Times New Roman"/>
        </w:rPr>
        <w:t>1. http://ru.wikipedia.org/wiki</w:t>
      </w:r>
    </w:p>
    <w:p w:rsidR="0023300F" w:rsidRPr="00FD68DD" w:rsidRDefault="0023300F" w:rsidP="00FD68DD">
      <w:pPr>
        <w:pStyle w:val="ParagraphStyle"/>
        <w:ind w:firstLine="360"/>
        <w:jc w:val="both"/>
        <w:rPr>
          <w:rFonts w:ascii="Times New Roman" w:hAnsi="Times New Roman"/>
        </w:rPr>
      </w:pPr>
      <w:r w:rsidRPr="00FD68DD">
        <w:rPr>
          <w:rFonts w:ascii="Times New Roman" w:hAnsi="Times New Roman"/>
        </w:rPr>
        <w:t>2. http://moikompas.ru/tags/plastilin</w:t>
      </w:r>
    </w:p>
    <w:p w:rsidR="0023300F" w:rsidRPr="00FD68DD" w:rsidRDefault="0023300F" w:rsidP="00FD68DD">
      <w:pPr>
        <w:pStyle w:val="ParagraphStyle"/>
        <w:ind w:firstLine="360"/>
        <w:jc w:val="both"/>
        <w:rPr>
          <w:rFonts w:ascii="Times New Roman" w:hAnsi="Times New Roman"/>
        </w:rPr>
      </w:pPr>
      <w:r w:rsidRPr="00FD68DD">
        <w:rPr>
          <w:rFonts w:ascii="Times New Roman" w:hAnsi="Times New Roman"/>
        </w:rPr>
        <w:t>3. http://art.thelib.ru/culture/pictures/iskusstvo_yaponii.html</w:t>
      </w:r>
    </w:p>
    <w:p w:rsidR="0023300F" w:rsidRPr="00FD68DD" w:rsidRDefault="0023300F" w:rsidP="00FD68DD">
      <w:pPr>
        <w:pStyle w:val="ParagraphStyle"/>
        <w:ind w:firstLine="360"/>
        <w:jc w:val="both"/>
        <w:rPr>
          <w:rFonts w:ascii="Times New Roman" w:hAnsi="Times New Roman"/>
        </w:rPr>
      </w:pPr>
      <w:r w:rsidRPr="00FD68DD">
        <w:rPr>
          <w:rFonts w:ascii="Times New Roman" w:hAnsi="Times New Roman"/>
        </w:rPr>
        <w:t>4. http://www.orientmuseum.ru/art/roerich/#Николай_Константинович_Рерих</w:t>
      </w:r>
    </w:p>
    <w:p w:rsidR="0023300F" w:rsidRPr="00FD68DD" w:rsidRDefault="0023300F" w:rsidP="00FD68DD">
      <w:pPr>
        <w:pStyle w:val="ParagraphStyle"/>
        <w:ind w:firstLine="360"/>
        <w:jc w:val="both"/>
        <w:rPr>
          <w:rFonts w:ascii="Times New Roman" w:hAnsi="Times New Roman"/>
        </w:rPr>
      </w:pPr>
      <w:r w:rsidRPr="00FD68DD">
        <w:rPr>
          <w:rFonts w:ascii="Times New Roman" w:hAnsi="Times New Roman"/>
        </w:rPr>
        <w:t xml:space="preserve">5. </w:t>
      </w:r>
      <w:proofErr w:type="spellStart"/>
      <w:r w:rsidRPr="00FD68DD">
        <w:rPr>
          <w:rFonts w:ascii="Times New Roman" w:hAnsi="Times New Roman"/>
        </w:rPr>
        <w:t>www.ellada.spb.ru</w:t>
      </w:r>
      <w:proofErr w:type="spellEnd"/>
    </w:p>
    <w:sectPr w:rsidR="0023300F" w:rsidRPr="00FD68DD" w:rsidSect="000A254B">
      <w:footerReference w:type="even" r:id="rI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C4" w:rsidRDefault="004268C4">
      <w:r>
        <w:separator/>
      </w:r>
    </w:p>
  </w:endnote>
  <w:endnote w:type="continuationSeparator" w:id="0">
    <w:p w:rsidR="004268C4" w:rsidRDefault="0042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B1" w:rsidRDefault="00856ADB" w:rsidP="0023300F">
    <w:pPr>
      <w:pStyle w:val="a4"/>
      <w:framePr w:wrap="around" w:vAnchor="text" w:hAnchor="margin" w:xAlign="right" w:y="1"/>
      <w:rPr>
        <w:rStyle w:val="a5"/>
      </w:rPr>
    </w:pPr>
    <w:r>
      <w:rPr>
        <w:rStyle w:val="a5"/>
      </w:rPr>
      <w:fldChar w:fldCharType="begin"/>
    </w:r>
    <w:r w:rsidR="00F600B1">
      <w:rPr>
        <w:rStyle w:val="a5"/>
      </w:rPr>
      <w:instrText xml:space="preserve">PAGE  </w:instrText>
    </w:r>
    <w:r>
      <w:rPr>
        <w:rStyle w:val="a5"/>
      </w:rPr>
      <w:fldChar w:fldCharType="end"/>
    </w:r>
  </w:p>
  <w:p w:rsidR="00F600B1" w:rsidRDefault="00F600B1" w:rsidP="002330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B1" w:rsidRDefault="00856ADB" w:rsidP="0023300F">
    <w:pPr>
      <w:pStyle w:val="a4"/>
      <w:framePr w:wrap="around" w:vAnchor="text" w:hAnchor="margin" w:xAlign="right" w:y="1"/>
      <w:rPr>
        <w:rStyle w:val="a5"/>
      </w:rPr>
    </w:pPr>
    <w:r>
      <w:rPr>
        <w:rStyle w:val="a5"/>
      </w:rPr>
      <w:fldChar w:fldCharType="begin"/>
    </w:r>
    <w:r w:rsidR="00F600B1">
      <w:rPr>
        <w:rStyle w:val="a5"/>
      </w:rPr>
      <w:instrText xml:space="preserve">PAGE  </w:instrText>
    </w:r>
    <w:r>
      <w:rPr>
        <w:rStyle w:val="a5"/>
      </w:rPr>
      <w:fldChar w:fldCharType="separate"/>
    </w:r>
    <w:r w:rsidR="00A80DDC">
      <w:rPr>
        <w:rStyle w:val="a5"/>
        <w:noProof/>
      </w:rPr>
      <w:t>3</w:t>
    </w:r>
    <w:r>
      <w:rPr>
        <w:rStyle w:val="a5"/>
      </w:rPr>
      <w:fldChar w:fldCharType="end"/>
    </w:r>
  </w:p>
  <w:p w:rsidR="00F600B1" w:rsidRDefault="00F600B1" w:rsidP="0023300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C4" w:rsidRDefault="004268C4">
      <w:r>
        <w:separator/>
      </w:r>
    </w:p>
  </w:footnote>
  <w:footnote w:type="continuationSeparator" w:id="0">
    <w:p w:rsidR="004268C4" w:rsidRDefault="00426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footnotePr>
    <w:footnote w:id="-1"/>
    <w:footnote w:id="0"/>
  </w:footnotePr>
  <w:endnotePr>
    <w:endnote w:id="-1"/>
    <w:endnote w:id="0"/>
  </w:endnotePr>
  <w:compat/>
  <w:rsids>
    <w:rsidRoot w:val="00D82426"/>
    <w:rsid w:val="0000127E"/>
    <w:rsid w:val="00001A3D"/>
    <w:rsid w:val="0000238F"/>
    <w:rsid w:val="00002D3D"/>
    <w:rsid w:val="0000315D"/>
    <w:rsid w:val="000049DD"/>
    <w:rsid w:val="000058DC"/>
    <w:rsid w:val="000066EC"/>
    <w:rsid w:val="00006B74"/>
    <w:rsid w:val="000070D0"/>
    <w:rsid w:val="00010526"/>
    <w:rsid w:val="0001230B"/>
    <w:rsid w:val="00015D0A"/>
    <w:rsid w:val="00016913"/>
    <w:rsid w:val="00017F07"/>
    <w:rsid w:val="00020B07"/>
    <w:rsid w:val="00021553"/>
    <w:rsid w:val="0002194E"/>
    <w:rsid w:val="00023568"/>
    <w:rsid w:val="00023F00"/>
    <w:rsid w:val="00025018"/>
    <w:rsid w:val="000268E3"/>
    <w:rsid w:val="00030FBB"/>
    <w:rsid w:val="00031484"/>
    <w:rsid w:val="0003166A"/>
    <w:rsid w:val="00031A47"/>
    <w:rsid w:val="00031F00"/>
    <w:rsid w:val="00031F62"/>
    <w:rsid w:val="0003211C"/>
    <w:rsid w:val="0003317F"/>
    <w:rsid w:val="000342C2"/>
    <w:rsid w:val="00036C4A"/>
    <w:rsid w:val="00036F99"/>
    <w:rsid w:val="0004058D"/>
    <w:rsid w:val="00041CEF"/>
    <w:rsid w:val="00043D7A"/>
    <w:rsid w:val="00044C6A"/>
    <w:rsid w:val="0004698D"/>
    <w:rsid w:val="00047113"/>
    <w:rsid w:val="000475E5"/>
    <w:rsid w:val="0004783F"/>
    <w:rsid w:val="000504AB"/>
    <w:rsid w:val="00052CFF"/>
    <w:rsid w:val="00052D7E"/>
    <w:rsid w:val="00053381"/>
    <w:rsid w:val="00053C6F"/>
    <w:rsid w:val="00055B6C"/>
    <w:rsid w:val="00056ABA"/>
    <w:rsid w:val="00057B18"/>
    <w:rsid w:val="00057C3B"/>
    <w:rsid w:val="00057EE6"/>
    <w:rsid w:val="00060187"/>
    <w:rsid w:val="00060452"/>
    <w:rsid w:val="0006048B"/>
    <w:rsid w:val="000609F4"/>
    <w:rsid w:val="00060FD8"/>
    <w:rsid w:val="00061198"/>
    <w:rsid w:val="00061505"/>
    <w:rsid w:val="00061808"/>
    <w:rsid w:val="0006290F"/>
    <w:rsid w:val="0006608B"/>
    <w:rsid w:val="00067331"/>
    <w:rsid w:val="0007133E"/>
    <w:rsid w:val="00071F3E"/>
    <w:rsid w:val="00071FCA"/>
    <w:rsid w:val="000722B5"/>
    <w:rsid w:val="00072FAF"/>
    <w:rsid w:val="00075ABC"/>
    <w:rsid w:val="00076597"/>
    <w:rsid w:val="0008013D"/>
    <w:rsid w:val="00080217"/>
    <w:rsid w:val="000818D0"/>
    <w:rsid w:val="00081C65"/>
    <w:rsid w:val="000824FD"/>
    <w:rsid w:val="00083DF0"/>
    <w:rsid w:val="00084961"/>
    <w:rsid w:val="00084F24"/>
    <w:rsid w:val="000851E5"/>
    <w:rsid w:val="000855CD"/>
    <w:rsid w:val="00085CD8"/>
    <w:rsid w:val="00085FF3"/>
    <w:rsid w:val="0009019D"/>
    <w:rsid w:val="000908DF"/>
    <w:rsid w:val="00090E90"/>
    <w:rsid w:val="000912F4"/>
    <w:rsid w:val="00092F40"/>
    <w:rsid w:val="000947C7"/>
    <w:rsid w:val="00095117"/>
    <w:rsid w:val="000951E4"/>
    <w:rsid w:val="00095CFC"/>
    <w:rsid w:val="00096452"/>
    <w:rsid w:val="00096FFE"/>
    <w:rsid w:val="000975BB"/>
    <w:rsid w:val="00097C9F"/>
    <w:rsid w:val="00097E60"/>
    <w:rsid w:val="000A00E2"/>
    <w:rsid w:val="000A08DF"/>
    <w:rsid w:val="000A18FA"/>
    <w:rsid w:val="000A254B"/>
    <w:rsid w:val="000A260F"/>
    <w:rsid w:val="000A34FC"/>
    <w:rsid w:val="000A58D1"/>
    <w:rsid w:val="000A5CAD"/>
    <w:rsid w:val="000A6912"/>
    <w:rsid w:val="000A71DC"/>
    <w:rsid w:val="000A7AFE"/>
    <w:rsid w:val="000B05C0"/>
    <w:rsid w:val="000B0BDF"/>
    <w:rsid w:val="000B1254"/>
    <w:rsid w:val="000B28D0"/>
    <w:rsid w:val="000B393B"/>
    <w:rsid w:val="000B52D0"/>
    <w:rsid w:val="000B53F5"/>
    <w:rsid w:val="000B56A3"/>
    <w:rsid w:val="000B581E"/>
    <w:rsid w:val="000B592A"/>
    <w:rsid w:val="000B5B3A"/>
    <w:rsid w:val="000B7117"/>
    <w:rsid w:val="000B73CD"/>
    <w:rsid w:val="000C0067"/>
    <w:rsid w:val="000C1566"/>
    <w:rsid w:val="000C39E1"/>
    <w:rsid w:val="000C7386"/>
    <w:rsid w:val="000C740A"/>
    <w:rsid w:val="000D1AE1"/>
    <w:rsid w:val="000D3D59"/>
    <w:rsid w:val="000D44BE"/>
    <w:rsid w:val="000D4867"/>
    <w:rsid w:val="000D5B00"/>
    <w:rsid w:val="000E31A5"/>
    <w:rsid w:val="000E5020"/>
    <w:rsid w:val="000E59F8"/>
    <w:rsid w:val="000E6359"/>
    <w:rsid w:val="000E6AF8"/>
    <w:rsid w:val="000E71A9"/>
    <w:rsid w:val="000E735C"/>
    <w:rsid w:val="000F0DCC"/>
    <w:rsid w:val="000F221A"/>
    <w:rsid w:val="000F281A"/>
    <w:rsid w:val="000F41A2"/>
    <w:rsid w:val="000F524B"/>
    <w:rsid w:val="000F5DE3"/>
    <w:rsid w:val="000F6249"/>
    <w:rsid w:val="000F741D"/>
    <w:rsid w:val="000F75E5"/>
    <w:rsid w:val="00100BD4"/>
    <w:rsid w:val="00101644"/>
    <w:rsid w:val="00101A77"/>
    <w:rsid w:val="0010625A"/>
    <w:rsid w:val="00107F29"/>
    <w:rsid w:val="0011024D"/>
    <w:rsid w:val="00110332"/>
    <w:rsid w:val="00110952"/>
    <w:rsid w:val="00110F7D"/>
    <w:rsid w:val="0011114A"/>
    <w:rsid w:val="001129C4"/>
    <w:rsid w:val="00112B8E"/>
    <w:rsid w:val="00112C02"/>
    <w:rsid w:val="00112F54"/>
    <w:rsid w:val="00113A8E"/>
    <w:rsid w:val="00113E39"/>
    <w:rsid w:val="00114B7E"/>
    <w:rsid w:val="00114BF6"/>
    <w:rsid w:val="001151AC"/>
    <w:rsid w:val="001157E1"/>
    <w:rsid w:val="00115831"/>
    <w:rsid w:val="0011716A"/>
    <w:rsid w:val="00117973"/>
    <w:rsid w:val="00117AD4"/>
    <w:rsid w:val="00117E7E"/>
    <w:rsid w:val="00120C2B"/>
    <w:rsid w:val="0012212A"/>
    <w:rsid w:val="00123FA9"/>
    <w:rsid w:val="00125783"/>
    <w:rsid w:val="00126C58"/>
    <w:rsid w:val="00132536"/>
    <w:rsid w:val="00133238"/>
    <w:rsid w:val="00134383"/>
    <w:rsid w:val="00134844"/>
    <w:rsid w:val="0013663B"/>
    <w:rsid w:val="001406B7"/>
    <w:rsid w:val="0014196B"/>
    <w:rsid w:val="00141BB3"/>
    <w:rsid w:val="00142F52"/>
    <w:rsid w:val="00143B18"/>
    <w:rsid w:val="0014480C"/>
    <w:rsid w:val="00144F90"/>
    <w:rsid w:val="00145347"/>
    <w:rsid w:val="001458B2"/>
    <w:rsid w:val="00147240"/>
    <w:rsid w:val="00147CD2"/>
    <w:rsid w:val="00150D09"/>
    <w:rsid w:val="0015175D"/>
    <w:rsid w:val="00154D3D"/>
    <w:rsid w:val="00156621"/>
    <w:rsid w:val="00156A22"/>
    <w:rsid w:val="001574A1"/>
    <w:rsid w:val="001611AD"/>
    <w:rsid w:val="001613A2"/>
    <w:rsid w:val="0016232D"/>
    <w:rsid w:val="00163DB8"/>
    <w:rsid w:val="00164929"/>
    <w:rsid w:val="00164C7F"/>
    <w:rsid w:val="0016621E"/>
    <w:rsid w:val="00170404"/>
    <w:rsid w:val="00170929"/>
    <w:rsid w:val="001709FA"/>
    <w:rsid w:val="0017218E"/>
    <w:rsid w:val="00173486"/>
    <w:rsid w:val="00174097"/>
    <w:rsid w:val="00175CCA"/>
    <w:rsid w:val="001761A2"/>
    <w:rsid w:val="001762D8"/>
    <w:rsid w:val="0017781C"/>
    <w:rsid w:val="00177B87"/>
    <w:rsid w:val="00177DE9"/>
    <w:rsid w:val="00182A23"/>
    <w:rsid w:val="00184539"/>
    <w:rsid w:val="00184792"/>
    <w:rsid w:val="00184934"/>
    <w:rsid w:val="0018571C"/>
    <w:rsid w:val="001860D1"/>
    <w:rsid w:val="00187202"/>
    <w:rsid w:val="00190010"/>
    <w:rsid w:val="00190266"/>
    <w:rsid w:val="00190461"/>
    <w:rsid w:val="00190DBE"/>
    <w:rsid w:val="001931DC"/>
    <w:rsid w:val="00193298"/>
    <w:rsid w:val="001938B4"/>
    <w:rsid w:val="00196E13"/>
    <w:rsid w:val="001975F3"/>
    <w:rsid w:val="00197832"/>
    <w:rsid w:val="001A17E5"/>
    <w:rsid w:val="001A18C7"/>
    <w:rsid w:val="001A1C96"/>
    <w:rsid w:val="001A2BF0"/>
    <w:rsid w:val="001A3DF7"/>
    <w:rsid w:val="001A6BE2"/>
    <w:rsid w:val="001A7138"/>
    <w:rsid w:val="001B0939"/>
    <w:rsid w:val="001B0D57"/>
    <w:rsid w:val="001B145B"/>
    <w:rsid w:val="001B5E3C"/>
    <w:rsid w:val="001B68FF"/>
    <w:rsid w:val="001B6FF7"/>
    <w:rsid w:val="001C1D67"/>
    <w:rsid w:val="001C4464"/>
    <w:rsid w:val="001C6223"/>
    <w:rsid w:val="001C6A85"/>
    <w:rsid w:val="001C6B8A"/>
    <w:rsid w:val="001C705F"/>
    <w:rsid w:val="001D01C7"/>
    <w:rsid w:val="001D04AF"/>
    <w:rsid w:val="001D1E0E"/>
    <w:rsid w:val="001D4EC8"/>
    <w:rsid w:val="001D528A"/>
    <w:rsid w:val="001D553F"/>
    <w:rsid w:val="001D6960"/>
    <w:rsid w:val="001D7AE4"/>
    <w:rsid w:val="001E02CB"/>
    <w:rsid w:val="001E0D89"/>
    <w:rsid w:val="001E1130"/>
    <w:rsid w:val="001E199E"/>
    <w:rsid w:val="001E215F"/>
    <w:rsid w:val="001E3760"/>
    <w:rsid w:val="001E4468"/>
    <w:rsid w:val="001E7460"/>
    <w:rsid w:val="001E778B"/>
    <w:rsid w:val="001F0171"/>
    <w:rsid w:val="001F0243"/>
    <w:rsid w:val="001F09AE"/>
    <w:rsid w:val="001F0B4A"/>
    <w:rsid w:val="001F1511"/>
    <w:rsid w:val="001F303D"/>
    <w:rsid w:val="001F62D2"/>
    <w:rsid w:val="001F7C2A"/>
    <w:rsid w:val="00201668"/>
    <w:rsid w:val="002026CE"/>
    <w:rsid w:val="0020299D"/>
    <w:rsid w:val="00203870"/>
    <w:rsid w:val="00203E91"/>
    <w:rsid w:val="00204EEF"/>
    <w:rsid w:val="00206FF9"/>
    <w:rsid w:val="00207DF9"/>
    <w:rsid w:val="0021108C"/>
    <w:rsid w:val="00212240"/>
    <w:rsid w:val="00213226"/>
    <w:rsid w:val="002134C2"/>
    <w:rsid w:val="00213A49"/>
    <w:rsid w:val="00214325"/>
    <w:rsid w:val="002162DB"/>
    <w:rsid w:val="002165A1"/>
    <w:rsid w:val="002175E8"/>
    <w:rsid w:val="0021768A"/>
    <w:rsid w:val="002201A7"/>
    <w:rsid w:val="00220A9A"/>
    <w:rsid w:val="00220ACB"/>
    <w:rsid w:val="002215D0"/>
    <w:rsid w:val="00222134"/>
    <w:rsid w:val="002221F7"/>
    <w:rsid w:val="00222BE1"/>
    <w:rsid w:val="00223764"/>
    <w:rsid w:val="00224880"/>
    <w:rsid w:val="00226DFD"/>
    <w:rsid w:val="002275F8"/>
    <w:rsid w:val="00230978"/>
    <w:rsid w:val="00231775"/>
    <w:rsid w:val="002317F3"/>
    <w:rsid w:val="00232069"/>
    <w:rsid w:val="00232738"/>
    <w:rsid w:val="00232F0D"/>
    <w:rsid w:val="0023300F"/>
    <w:rsid w:val="002337A4"/>
    <w:rsid w:val="00234020"/>
    <w:rsid w:val="00235EBE"/>
    <w:rsid w:val="002365A4"/>
    <w:rsid w:val="002407CD"/>
    <w:rsid w:val="00242964"/>
    <w:rsid w:val="00242A15"/>
    <w:rsid w:val="00242F85"/>
    <w:rsid w:val="0024566B"/>
    <w:rsid w:val="00246178"/>
    <w:rsid w:val="00252F99"/>
    <w:rsid w:val="0025399C"/>
    <w:rsid w:val="00254214"/>
    <w:rsid w:val="002542B0"/>
    <w:rsid w:val="00256938"/>
    <w:rsid w:val="00256F04"/>
    <w:rsid w:val="00257249"/>
    <w:rsid w:val="00260420"/>
    <w:rsid w:val="00260EAF"/>
    <w:rsid w:val="00261F1B"/>
    <w:rsid w:val="002623B9"/>
    <w:rsid w:val="002632ED"/>
    <w:rsid w:val="0026351B"/>
    <w:rsid w:val="002637D1"/>
    <w:rsid w:val="00263990"/>
    <w:rsid w:val="002650D3"/>
    <w:rsid w:val="00265FF3"/>
    <w:rsid w:val="0026722C"/>
    <w:rsid w:val="00267A87"/>
    <w:rsid w:val="00270FC5"/>
    <w:rsid w:val="002742BD"/>
    <w:rsid w:val="00275E5A"/>
    <w:rsid w:val="0027693E"/>
    <w:rsid w:val="00277B5D"/>
    <w:rsid w:val="0028060A"/>
    <w:rsid w:val="00281047"/>
    <w:rsid w:val="00281609"/>
    <w:rsid w:val="002828F9"/>
    <w:rsid w:val="00283751"/>
    <w:rsid w:val="002841C3"/>
    <w:rsid w:val="00286455"/>
    <w:rsid w:val="002878A3"/>
    <w:rsid w:val="00290628"/>
    <w:rsid w:val="00290AD0"/>
    <w:rsid w:val="00290F46"/>
    <w:rsid w:val="002912BB"/>
    <w:rsid w:val="002923FA"/>
    <w:rsid w:val="00293997"/>
    <w:rsid w:val="002939A2"/>
    <w:rsid w:val="00293D90"/>
    <w:rsid w:val="00294689"/>
    <w:rsid w:val="002964C3"/>
    <w:rsid w:val="00296795"/>
    <w:rsid w:val="00297596"/>
    <w:rsid w:val="002A1EA9"/>
    <w:rsid w:val="002A33BB"/>
    <w:rsid w:val="002A3AA1"/>
    <w:rsid w:val="002A6CD9"/>
    <w:rsid w:val="002A7E22"/>
    <w:rsid w:val="002B00E5"/>
    <w:rsid w:val="002B02AD"/>
    <w:rsid w:val="002B2451"/>
    <w:rsid w:val="002B245F"/>
    <w:rsid w:val="002B3CF0"/>
    <w:rsid w:val="002B52BF"/>
    <w:rsid w:val="002B5C72"/>
    <w:rsid w:val="002B6A90"/>
    <w:rsid w:val="002B74D6"/>
    <w:rsid w:val="002B7ED3"/>
    <w:rsid w:val="002C070C"/>
    <w:rsid w:val="002C0E1E"/>
    <w:rsid w:val="002C0E76"/>
    <w:rsid w:val="002C148B"/>
    <w:rsid w:val="002C2279"/>
    <w:rsid w:val="002C2614"/>
    <w:rsid w:val="002C3DCD"/>
    <w:rsid w:val="002C406C"/>
    <w:rsid w:val="002C4095"/>
    <w:rsid w:val="002C496E"/>
    <w:rsid w:val="002C5282"/>
    <w:rsid w:val="002C79BB"/>
    <w:rsid w:val="002C7A1B"/>
    <w:rsid w:val="002D05D8"/>
    <w:rsid w:val="002D0CE8"/>
    <w:rsid w:val="002D1005"/>
    <w:rsid w:val="002D23F5"/>
    <w:rsid w:val="002D28EF"/>
    <w:rsid w:val="002D3051"/>
    <w:rsid w:val="002D3707"/>
    <w:rsid w:val="002D400B"/>
    <w:rsid w:val="002D5009"/>
    <w:rsid w:val="002D6D59"/>
    <w:rsid w:val="002E0E4A"/>
    <w:rsid w:val="002E3C21"/>
    <w:rsid w:val="002E3D3A"/>
    <w:rsid w:val="002E535B"/>
    <w:rsid w:val="002E61F0"/>
    <w:rsid w:val="002E6D3B"/>
    <w:rsid w:val="002E7F91"/>
    <w:rsid w:val="002F09D4"/>
    <w:rsid w:val="002F24B8"/>
    <w:rsid w:val="002F24BD"/>
    <w:rsid w:val="002F47F1"/>
    <w:rsid w:val="002F79EE"/>
    <w:rsid w:val="00300426"/>
    <w:rsid w:val="00301AA6"/>
    <w:rsid w:val="00301C26"/>
    <w:rsid w:val="003053A2"/>
    <w:rsid w:val="0030546A"/>
    <w:rsid w:val="003058B7"/>
    <w:rsid w:val="00307070"/>
    <w:rsid w:val="003077A4"/>
    <w:rsid w:val="00307AD6"/>
    <w:rsid w:val="003102EF"/>
    <w:rsid w:val="003106A4"/>
    <w:rsid w:val="00310BA7"/>
    <w:rsid w:val="00313E51"/>
    <w:rsid w:val="00313E79"/>
    <w:rsid w:val="0031423B"/>
    <w:rsid w:val="003147B1"/>
    <w:rsid w:val="003153B4"/>
    <w:rsid w:val="00316345"/>
    <w:rsid w:val="00317A17"/>
    <w:rsid w:val="00317D42"/>
    <w:rsid w:val="00320619"/>
    <w:rsid w:val="00320D1D"/>
    <w:rsid w:val="00323594"/>
    <w:rsid w:val="00323785"/>
    <w:rsid w:val="003242AB"/>
    <w:rsid w:val="003244C9"/>
    <w:rsid w:val="00325AAB"/>
    <w:rsid w:val="00325F72"/>
    <w:rsid w:val="0032734E"/>
    <w:rsid w:val="0032772F"/>
    <w:rsid w:val="00332198"/>
    <w:rsid w:val="0033270F"/>
    <w:rsid w:val="003337AB"/>
    <w:rsid w:val="00333BF2"/>
    <w:rsid w:val="00333F32"/>
    <w:rsid w:val="00334BCD"/>
    <w:rsid w:val="0033594F"/>
    <w:rsid w:val="00335B22"/>
    <w:rsid w:val="00340914"/>
    <w:rsid w:val="0034135B"/>
    <w:rsid w:val="003416B5"/>
    <w:rsid w:val="00342CB3"/>
    <w:rsid w:val="003430B2"/>
    <w:rsid w:val="003457EE"/>
    <w:rsid w:val="00345CC4"/>
    <w:rsid w:val="00345E27"/>
    <w:rsid w:val="00346282"/>
    <w:rsid w:val="00346522"/>
    <w:rsid w:val="003469A3"/>
    <w:rsid w:val="003472B5"/>
    <w:rsid w:val="00347B9B"/>
    <w:rsid w:val="003500D9"/>
    <w:rsid w:val="00350747"/>
    <w:rsid w:val="00350F73"/>
    <w:rsid w:val="00353896"/>
    <w:rsid w:val="003538B9"/>
    <w:rsid w:val="00353DC4"/>
    <w:rsid w:val="00353F08"/>
    <w:rsid w:val="0035520A"/>
    <w:rsid w:val="00355679"/>
    <w:rsid w:val="003556D3"/>
    <w:rsid w:val="003558DD"/>
    <w:rsid w:val="00355BDF"/>
    <w:rsid w:val="0035628F"/>
    <w:rsid w:val="00356F3D"/>
    <w:rsid w:val="0036158D"/>
    <w:rsid w:val="003630AB"/>
    <w:rsid w:val="00363137"/>
    <w:rsid w:val="0036520D"/>
    <w:rsid w:val="00365D9A"/>
    <w:rsid w:val="003663F4"/>
    <w:rsid w:val="00366B39"/>
    <w:rsid w:val="00366C15"/>
    <w:rsid w:val="00367B1B"/>
    <w:rsid w:val="003701E2"/>
    <w:rsid w:val="003708F8"/>
    <w:rsid w:val="00371DAF"/>
    <w:rsid w:val="00372276"/>
    <w:rsid w:val="003725E9"/>
    <w:rsid w:val="003734EF"/>
    <w:rsid w:val="00373527"/>
    <w:rsid w:val="0037452F"/>
    <w:rsid w:val="00374B4D"/>
    <w:rsid w:val="00375386"/>
    <w:rsid w:val="0037656C"/>
    <w:rsid w:val="00376B95"/>
    <w:rsid w:val="003806A5"/>
    <w:rsid w:val="00381585"/>
    <w:rsid w:val="00381E85"/>
    <w:rsid w:val="00383A80"/>
    <w:rsid w:val="00383C86"/>
    <w:rsid w:val="003840E5"/>
    <w:rsid w:val="0038486E"/>
    <w:rsid w:val="00384CFE"/>
    <w:rsid w:val="00384FEE"/>
    <w:rsid w:val="00385EA4"/>
    <w:rsid w:val="00390F3A"/>
    <w:rsid w:val="00391B21"/>
    <w:rsid w:val="00391F0F"/>
    <w:rsid w:val="00392B17"/>
    <w:rsid w:val="003932DC"/>
    <w:rsid w:val="00393C87"/>
    <w:rsid w:val="00393D0B"/>
    <w:rsid w:val="00393F1A"/>
    <w:rsid w:val="00394910"/>
    <w:rsid w:val="0039589D"/>
    <w:rsid w:val="00396098"/>
    <w:rsid w:val="00396AA4"/>
    <w:rsid w:val="003A0514"/>
    <w:rsid w:val="003A15E3"/>
    <w:rsid w:val="003A17A0"/>
    <w:rsid w:val="003A1F6C"/>
    <w:rsid w:val="003A22BF"/>
    <w:rsid w:val="003A231A"/>
    <w:rsid w:val="003A2716"/>
    <w:rsid w:val="003A33C3"/>
    <w:rsid w:val="003A3A54"/>
    <w:rsid w:val="003A3B1E"/>
    <w:rsid w:val="003A3DB5"/>
    <w:rsid w:val="003A5DF6"/>
    <w:rsid w:val="003B079B"/>
    <w:rsid w:val="003B3106"/>
    <w:rsid w:val="003B33C8"/>
    <w:rsid w:val="003B3926"/>
    <w:rsid w:val="003B3BA6"/>
    <w:rsid w:val="003B65D9"/>
    <w:rsid w:val="003C03D9"/>
    <w:rsid w:val="003C0733"/>
    <w:rsid w:val="003C0EE8"/>
    <w:rsid w:val="003C1622"/>
    <w:rsid w:val="003C1DD5"/>
    <w:rsid w:val="003C3214"/>
    <w:rsid w:val="003C3D74"/>
    <w:rsid w:val="003C4047"/>
    <w:rsid w:val="003C4636"/>
    <w:rsid w:val="003C4910"/>
    <w:rsid w:val="003C4FC0"/>
    <w:rsid w:val="003C59FD"/>
    <w:rsid w:val="003C6AFE"/>
    <w:rsid w:val="003C75EE"/>
    <w:rsid w:val="003D1AC2"/>
    <w:rsid w:val="003D242F"/>
    <w:rsid w:val="003D30BB"/>
    <w:rsid w:val="003D32BE"/>
    <w:rsid w:val="003D5C9F"/>
    <w:rsid w:val="003D7FB8"/>
    <w:rsid w:val="003E09D9"/>
    <w:rsid w:val="003E1856"/>
    <w:rsid w:val="003E1977"/>
    <w:rsid w:val="003E1A1D"/>
    <w:rsid w:val="003E34B1"/>
    <w:rsid w:val="003E428C"/>
    <w:rsid w:val="003E59C0"/>
    <w:rsid w:val="003E66FB"/>
    <w:rsid w:val="003E75BC"/>
    <w:rsid w:val="003E7BA2"/>
    <w:rsid w:val="003F0E6C"/>
    <w:rsid w:val="003F0EED"/>
    <w:rsid w:val="003F10F3"/>
    <w:rsid w:val="003F2895"/>
    <w:rsid w:val="003F33C6"/>
    <w:rsid w:val="003F33F7"/>
    <w:rsid w:val="003F467A"/>
    <w:rsid w:val="003F4D16"/>
    <w:rsid w:val="003F539C"/>
    <w:rsid w:val="003F5BAC"/>
    <w:rsid w:val="0040042E"/>
    <w:rsid w:val="004007E4"/>
    <w:rsid w:val="004019D3"/>
    <w:rsid w:val="00401BFB"/>
    <w:rsid w:val="00402751"/>
    <w:rsid w:val="00402983"/>
    <w:rsid w:val="00404DC7"/>
    <w:rsid w:val="00405A74"/>
    <w:rsid w:val="00405E24"/>
    <w:rsid w:val="00406499"/>
    <w:rsid w:val="00406C13"/>
    <w:rsid w:val="0040779F"/>
    <w:rsid w:val="004102A3"/>
    <w:rsid w:val="00411B09"/>
    <w:rsid w:val="00412406"/>
    <w:rsid w:val="00412CAD"/>
    <w:rsid w:val="00412D33"/>
    <w:rsid w:val="00413557"/>
    <w:rsid w:val="00413C32"/>
    <w:rsid w:val="004144E3"/>
    <w:rsid w:val="00414BC4"/>
    <w:rsid w:val="00415CA9"/>
    <w:rsid w:val="004165DE"/>
    <w:rsid w:val="00416FCD"/>
    <w:rsid w:val="004177F4"/>
    <w:rsid w:val="00417B3B"/>
    <w:rsid w:val="0042142C"/>
    <w:rsid w:val="004219B5"/>
    <w:rsid w:val="00422236"/>
    <w:rsid w:val="00422668"/>
    <w:rsid w:val="0042501E"/>
    <w:rsid w:val="00425DD8"/>
    <w:rsid w:val="00425DFF"/>
    <w:rsid w:val="004268C4"/>
    <w:rsid w:val="004269F2"/>
    <w:rsid w:val="00430965"/>
    <w:rsid w:val="00431505"/>
    <w:rsid w:val="00431E62"/>
    <w:rsid w:val="00431F8F"/>
    <w:rsid w:val="0043236D"/>
    <w:rsid w:val="004330BE"/>
    <w:rsid w:val="00434119"/>
    <w:rsid w:val="00434556"/>
    <w:rsid w:val="00435103"/>
    <w:rsid w:val="00435CE8"/>
    <w:rsid w:val="004372F0"/>
    <w:rsid w:val="0044042F"/>
    <w:rsid w:val="0044115A"/>
    <w:rsid w:val="004411CE"/>
    <w:rsid w:val="00442326"/>
    <w:rsid w:val="00442C8F"/>
    <w:rsid w:val="00442E06"/>
    <w:rsid w:val="00442FBB"/>
    <w:rsid w:val="004438F8"/>
    <w:rsid w:val="004449FE"/>
    <w:rsid w:val="00444D52"/>
    <w:rsid w:val="004462B4"/>
    <w:rsid w:val="004466F7"/>
    <w:rsid w:val="0045192F"/>
    <w:rsid w:val="00454EBB"/>
    <w:rsid w:val="00457800"/>
    <w:rsid w:val="004601E4"/>
    <w:rsid w:val="0046051B"/>
    <w:rsid w:val="0046469A"/>
    <w:rsid w:val="00464F8B"/>
    <w:rsid w:val="00466CC0"/>
    <w:rsid w:val="004678CB"/>
    <w:rsid w:val="00470D27"/>
    <w:rsid w:val="00471CD2"/>
    <w:rsid w:val="00472F7A"/>
    <w:rsid w:val="004734CF"/>
    <w:rsid w:val="00473AEA"/>
    <w:rsid w:val="00473B33"/>
    <w:rsid w:val="004743E3"/>
    <w:rsid w:val="00475ABA"/>
    <w:rsid w:val="004766C3"/>
    <w:rsid w:val="00480168"/>
    <w:rsid w:val="00480648"/>
    <w:rsid w:val="004806C8"/>
    <w:rsid w:val="00482980"/>
    <w:rsid w:val="00483247"/>
    <w:rsid w:val="004836C3"/>
    <w:rsid w:val="00483A0C"/>
    <w:rsid w:val="004855C4"/>
    <w:rsid w:val="00486134"/>
    <w:rsid w:val="0048614E"/>
    <w:rsid w:val="004862E7"/>
    <w:rsid w:val="0048663D"/>
    <w:rsid w:val="00486B2F"/>
    <w:rsid w:val="00486D1E"/>
    <w:rsid w:val="004906D1"/>
    <w:rsid w:val="00490FE5"/>
    <w:rsid w:val="004925DF"/>
    <w:rsid w:val="00492970"/>
    <w:rsid w:val="00493AF4"/>
    <w:rsid w:val="00493D95"/>
    <w:rsid w:val="00494CBF"/>
    <w:rsid w:val="004A1C80"/>
    <w:rsid w:val="004A2497"/>
    <w:rsid w:val="004A2D05"/>
    <w:rsid w:val="004A38B1"/>
    <w:rsid w:val="004A4A1D"/>
    <w:rsid w:val="004A684B"/>
    <w:rsid w:val="004A72A1"/>
    <w:rsid w:val="004B0955"/>
    <w:rsid w:val="004B12C0"/>
    <w:rsid w:val="004B259E"/>
    <w:rsid w:val="004B2724"/>
    <w:rsid w:val="004B2A66"/>
    <w:rsid w:val="004B344A"/>
    <w:rsid w:val="004B3605"/>
    <w:rsid w:val="004B371F"/>
    <w:rsid w:val="004B4BE7"/>
    <w:rsid w:val="004B4EED"/>
    <w:rsid w:val="004B54AA"/>
    <w:rsid w:val="004B5DCD"/>
    <w:rsid w:val="004B6B71"/>
    <w:rsid w:val="004B6DE9"/>
    <w:rsid w:val="004C371F"/>
    <w:rsid w:val="004C43CA"/>
    <w:rsid w:val="004C5AE5"/>
    <w:rsid w:val="004C63E2"/>
    <w:rsid w:val="004D0C77"/>
    <w:rsid w:val="004D0E27"/>
    <w:rsid w:val="004D291C"/>
    <w:rsid w:val="004D43BE"/>
    <w:rsid w:val="004D44F5"/>
    <w:rsid w:val="004D5E7C"/>
    <w:rsid w:val="004D6AF0"/>
    <w:rsid w:val="004E1B1B"/>
    <w:rsid w:val="004E2232"/>
    <w:rsid w:val="004E27C3"/>
    <w:rsid w:val="004E3530"/>
    <w:rsid w:val="004E3794"/>
    <w:rsid w:val="004E40EA"/>
    <w:rsid w:val="004E74B8"/>
    <w:rsid w:val="004E7538"/>
    <w:rsid w:val="004F157B"/>
    <w:rsid w:val="004F1F92"/>
    <w:rsid w:val="004F3C82"/>
    <w:rsid w:val="004F5816"/>
    <w:rsid w:val="004F6069"/>
    <w:rsid w:val="004F7A16"/>
    <w:rsid w:val="0050164F"/>
    <w:rsid w:val="0050186C"/>
    <w:rsid w:val="0050298D"/>
    <w:rsid w:val="005042DA"/>
    <w:rsid w:val="005046E3"/>
    <w:rsid w:val="0050475B"/>
    <w:rsid w:val="00504805"/>
    <w:rsid w:val="005052B8"/>
    <w:rsid w:val="005055CB"/>
    <w:rsid w:val="00505A88"/>
    <w:rsid w:val="0050672E"/>
    <w:rsid w:val="00507758"/>
    <w:rsid w:val="00507ACD"/>
    <w:rsid w:val="00507EC6"/>
    <w:rsid w:val="005116AC"/>
    <w:rsid w:val="00512107"/>
    <w:rsid w:val="005153BD"/>
    <w:rsid w:val="00515401"/>
    <w:rsid w:val="00517143"/>
    <w:rsid w:val="0052086E"/>
    <w:rsid w:val="005208E7"/>
    <w:rsid w:val="005209D2"/>
    <w:rsid w:val="005217F7"/>
    <w:rsid w:val="0052312D"/>
    <w:rsid w:val="005231D0"/>
    <w:rsid w:val="00523746"/>
    <w:rsid w:val="00525B07"/>
    <w:rsid w:val="00525E8C"/>
    <w:rsid w:val="00525EF0"/>
    <w:rsid w:val="0053195E"/>
    <w:rsid w:val="0053196E"/>
    <w:rsid w:val="00532D70"/>
    <w:rsid w:val="00533B01"/>
    <w:rsid w:val="005349B3"/>
    <w:rsid w:val="00534C5C"/>
    <w:rsid w:val="00535799"/>
    <w:rsid w:val="005362C7"/>
    <w:rsid w:val="005367FB"/>
    <w:rsid w:val="00540184"/>
    <w:rsid w:val="00540D40"/>
    <w:rsid w:val="00543B15"/>
    <w:rsid w:val="00545734"/>
    <w:rsid w:val="00546136"/>
    <w:rsid w:val="00546194"/>
    <w:rsid w:val="0054762E"/>
    <w:rsid w:val="0054782C"/>
    <w:rsid w:val="005509BE"/>
    <w:rsid w:val="005515A8"/>
    <w:rsid w:val="00551731"/>
    <w:rsid w:val="00551FA2"/>
    <w:rsid w:val="00552AA2"/>
    <w:rsid w:val="00552DDC"/>
    <w:rsid w:val="00554BAF"/>
    <w:rsid w:val="00554EFF"/>
    <w:rsid w:val="00555136"/>
    <w:rsid w:val="00555E2A"/>
    <w:rsid w:val="005576DA"/>
    <w:rsid w:val="0056035A"/>
    <w:rsid w:val="00562300"/>
    <w:rsid w:val="00562308"/>
    <w:rsid w:val="00563E16"/>
    <w:rsid w:val="00565797"/>
    <w:rsid w:val="00566573"/>
    <w:rsid w:val="00566981"/>
    <w:rsid w:val="00567F67"/>
    <w:rsid w:val="005708CC"/>
    <w:rsid w:val="005713CE"/>
    <w:rsid w:val="00571C45"/>
    <w:rsid w:val="00571C59"/>
    <w:rsid w:val="00571D90"/>
    <w:rsid w:val="00571DCD"/>
    <w:rsid w:val="00571E4F"/>
    <w:rsid w:val="00572A00"/>
    <w:rsid w:val="00572D16"/>
    <w:rsid w:val="00574E64"/>
    <w:rsid w:val="00575848"/>
    <w:rsid w:val="00575AD8"/>
    <w:rsid w:val="00576C4F"/>
    <w:rsid w:val="005810F1"/>
    <w:rsid w:val="00581177"/>
    <w:rsid w:val="0058136E"/>
    <w:rsid w:val="00581493"/>
    <w:rsid w:val="00581570"/>
    <w:rsid w:val="0058458E"/>
    <w:rsid w:val="00586149"/>
    <w:rsid w:val="00587330"/>
    <w:rsid w:val="00591112"/>
    <w:rsid w:val="00591766"/>
    <w:rsid w:val="00591E13"/>
    <w:rsid w:val="00592235"/>
    <w:rsid w:val="00592F54"/>
    <w:rsid w:val="00594FCE"/>
    <w:rsid w:val="00595698"/>
    <w:rsid w:val="00595811"/>
    <w:rsid w:val="00595DF5"/>
    <w:rsid w:val="005962B8"/>
    <w:rsid w:val="00596350"/>
    <w:rsid w:val="00596A99"/>
    <w:rsid w:val="00597186"/>
    <w:rsid w:val="0059740E"/>
    <w:rsid w:val="005974A3"/>
    <w:rsid w:val="005A019A"/>
    <w:rsid w:val="005A044C"/>
    <w:rsid w:val="005A07B6"/>
    <w:rsid w:val="005A0DA4"/>
    <w:rsid w:val="005A0F3C"/>
    <w:rsid w:val="005A1653"/>
    <w:rsid w:val="005A1950"/>
    <w:rsid w:val="005A2F00"/>
    <w:rsid w:val="005A349F"/>
    <w:rsid w:val="005A3D63"/>
    <w:rsid w:val="005A3DB0"/>
    <w:rsid w:val="005A4245"/>
    <w:rsid w:val="005A493C"/>
    <w:rsid w:val="005A6C07"/>
    <w:rsid w:val="005B03C8"/>
    <w:rsid w:val="005B03CA"/>
    <w:rsid w:val="005B1FC3"/>
    <w:rsid w:val="005B4342"/>
    <w:rsid w:val="005B5BA5"/>
    <w:rsid w:val="005B5D86"/>
    <w:rsid w:val="005B682B"/>
    <w:rsid w:val="005B7C47"/>
    <w:rsid w:val="005C052D"/>
    <w:rsid w:val="005C0E89"/>
    <w:rsid w:val="005C1598"/>
    <w:rsid w:val="005C2207"/>
    <w:rsid w:val="005C2DCA"/>
    <w:rsid w:val="005C4E59"/>
    <w:rsid w:val="005C60FD"/>
    <w:rsid w:val="005D1C89"/>
    <w:rsid w:val="005D4996"/>
    <w:rsid w:val="005D49A8"/>
    <w:rsid w:val="005D4FA5"/>
    <w:rsid w:val="005D6B58"/>
    <w:rsid w:val="005E0551"/>
    <w:rsid w:val="005E0D91"/>
    <w:rsid w:val="005E0DF9"/>
    <w:rsid w:val="005E22BB"/>
    <w:rsid w:val="005E255D"/>
    <w:rsid w:val="005E262F"/>
    <w:rsid w:val="005E2DEC"/>
    <w:rsid w:val="005E2F29"/>
    <w:rsid w:val="005E2F97"/>
    <w:rsid w:val="005E38A6"/>
    <w:rsid w:val="005E5801"/>
    <w:rsid w:val="005E62AE"/>
    <w:rsid w:val="005E64E1"/>
    <w:rsid w:val="005E74EA"/>
    <w:rsid w:val="005E780A"/>
    <w:rsid w:val="005E79A4"/>
    <w:rsid w:val="005E7ACF"/>
    <w:rsid w:val="005F2134"/>
    <w:rsid w:val="005F256D"/>
    <w:rsid w:val="005F364D"/>
    <w:rsid w:val="005F3719"/>
    <w:rsid w:val="005F4ED0"/>
    <w:rsid w:val="005F61B6"/>
    <w:rsid w:val="005F64DC"/>
    <w:rsid w:val="005F663D"/>
    <w:rsid w:val="005F7BC3"/>
    <w:rsid w:val="00600724"/>
    <w:rsid w:val="00600E0B"/>
    <w:rsid w:val="00601287"/>
    <w:rsid w:val="00601BE8"/>
    <w:rsid w:val="00602757"/>
    <w:rsid w:val="0060276A"/>
    <w:rsid w:val="00602824"/>
    <w:rsid w:val="0060515E"/>
    <w:rsid w:val="0060649E"/>
    <w:rsid w:val="00606838"/>
    <w:rsid w:val="00606955"/>
    <w:rsid w:val="006077EF"/>
    <w:rsid w:val="00611157"/>
    <w:rsid w:val="00611A88"/>
    <w:rsid w:val="00613E52"/>
    <w:rsid w:val="00614301"/>
    <w:rsid w:val="00615310"/>
    <w:rsid w:val="0061594E"/>
    <w:rsid w:val="006168DF"/>
    <w:rsid w:val="006170E7"/>
    <w:rsid w:val="00617357"/>
    <w:rsid w:val="00617E32"/>
    <w:rsid w:val="00622E9C"/>
    <w:rsid w:val="00622ED6"/>
    <w:rsid w:val="0062319C"/>
    <w:rsid w:val="00626BFA"/>
    <w:rsid w:val="006278A3"/>
    <w:rsid w:val="00632DB7"/>
    <w:rsid w:val="00632EDA"/>
    <w:rsid w:val="00634EAE"/>
    <w:rsid w:val="00634F28"/>
    <w:rsid w:val="006372FE"/>
    <w:rsid w:val="0064018A"/>
    <w:rsid w:val="00640A56"/>
    <w:rsid w:val="00640D07"/>
    <w:rsid w:val="00641680"/>
    <w:rsid w:val="00643167"/>
    <w:rsid w:val="0065026E"/>
    <w:rsid w:val="00650908"/>
    <w:rsid w:val="0065119A"/>
    <w:rsid w:val="00651F60"/>
    <w:rsid w:val="006520E7"/>
    <w:rsid w:val="00652335"/>
    <w:rsid w:val="0065234A"/>
    <w:rsid w:val="00653D58"/>
    <w:rsid w:val="00655BE7"/>
    <w:rsid w:val="00656FA3"/>
    <w:rsid w:val="006573CA"/>
    <w:rsid w:val="00657C96"/>
    <w:rsid w:val="00660EFB"/>
    <w:rsid w:val="00661860"/>
    <w:rsid w:val="00661B0E"/>
    <w:rsid w:val="006652C1"/>
    <w:rsid w:val="006656A5"/>
    <w:rsid w:val="006665D0"/>
    <w:rsid w:val="0066664F"/>
    <w:rsid w:val="00666AE7"/>
    <w:rsid w:val="00666B96"/>
    <w:rsid w:val="00666CE5"/>
    <w:rsid w:val="0066751A"/>
    <w:rsid w:val="006714AC"/>
    <w:rsid w:val="00672193"/>
    <w:rsid w:val="006726FF"/>
    <w:rsid w:val="006734C7"/>
    <w:rsid w:val="00673D5B"/>
    <w:rsid w:val="006755E7"/>
    <w:rsid w:val="006756E8"/>
    <w:rsid w:val="00677D97"/>
    <w:rsid w:val="00680CAE"/>
    <w:rsid w:val="00681C3A"/>
    <w:rsid w:val="006830B7"/>
    <w:rsid w:val="006837D9"/>
    <w:rsid w:val="0068457B"/>
    <w:rsid w:val="006845C4"/>
    <w:rsid w:val="006851B2"/>
    <w:rsid w:val="0068691B"/>
    <w:rsid w:val="006869FF"/>
    <w:rsid w:val="00687258"/>
    <w:rsid w:val="006875DC"/>
    <w:rsid w:val="00690B5B"/>
    <w:rsid w:val="00690CEA"/>
    <w:rsid w:val="00692909"/>
    <w:rsid w:val="006930DC"/>
    <w:rsid w:val="0069388F"/>
    <w:rsid w:val="00693F40"/>
    <w:rsid w:val="006942F5"/>
    <w:rsid w:val="00694980"/>
    <w:rsid w:val="00694C29"/>
    <w:rsid w:val="00695047"/>
    <w:rsid w:val="00695C3E"/>
    <w:rsid w:val="00695E5B"/>
    <w:rsid w:val="00696AAA"/>
    <w:rsid w:val="0069771E"/>
    <w:rsid w:val="006A027D"/>
    <w:rsid w:val="006A160C"/>
    <w:rsid w:val="006A1831"/>
    <w:rsid w:val="006A1B76"/>
    <w:rsid w:val="006A3CBC"/>
    <w:rsid w:val="006A5D6F"/>
    <w:rsid w:val="006A79A7"/>
    <w:rsid w:val="006A7F2B"/>
    <w:rsid w:val="006B0BAB"/>
    <w:rsid w:val="006B0C7B"/>
    <w:rsid w:val="006B2BF6"/>
    <w:rsid w:val="006B2FD8"/>
    <w:rsid w:val="006B3480"/>
    <w:rsid w:val="006B47DD"/>
    <w:rsid w:val="006B48A0"/>
    <w:rsid w:val="006B4D49"/>
    <w:rsid w:val="006B5127"/>
    <w:rsid w:val="006B517F"/>
    <w:rsid w:val="006B63E6"/>
    <w:rsid w:val="006B7992"/>
    <w:rsid w:val="006B7A98"/>
    <w:rsid w:val="006B7BFE"/>
    <w:rsid w:val="006C03AB"/>
    <w:rsid w:val="006C1338"/>
    <w:rsid w:val="006C231F"/>
    <w:rsid w:val="006C2FFF"/>
    <w:rsid w:val="006C6E9F"/>
    <w:rsid w:val="006C7DFA"/>
    <w:rsid w:val="006D2A89"/>
    <w:rsid w:val="006D2C84"/>
    <w:rsid w:val="006D4951"/>
    <w:rsid w:val="006D6898"/>
    <w:rsid w:val="006E1004"/>
    <w:rsid w:val="006E1452"/>
    <w:rsid w:val="006E1BC6"/>
    <w:rsid w:val="006E1FE4"/>
    <w:rsid w:val="006E238B"/>
    <w:rsid w:val="006E243C"/>
    <w:rsid w:val="006E2AE3"/>
    <w:rsid w:val="006E3091"/>
    <w:rsid w:val="006E3CBF"/>
    <w:rsid w:val="006E3D81"/>
    <w:rsid w:val="006E40D5"/>
    <w:rsid w:val="006E5B13"/>
    <w:rsid w:val="006E702A"/>
    <w:rsid w:val="006E7159"/>
    <w:rsid w:val="006E7A82"/>
    <w:rsid w:val="006E7FE7"/>
    <w:rsid w:val="006F1476"/>
    <w:rsid w:val="006F2277"/>
    <w:rsid w:val="006F366A"/>
    <w:rsid w:val="006F3801"/>
    <w:rsid w:val="006F451E"/>
    <w:rsid w:val="006F4C53"/>
    <w:rsid w:val="006F5B1B"/>
    <w:rsid w:val="006F5F60"/>
    <w:rsid w:val="006F600C"/>
    <w:rsid w:val="006F6AAC"/>
    <w:rsid w:val="006F6CBE"/>
    <w:rsid w:val="006F77BD"/>
    <w:rsid w:val="00700993"/>
    <w:rsid w:val="00702887"/>
    <w:rsid w:val="00703F10"/>
    <w:rsid w:val="007047DC"/>
    <w:rsid w:val="0070525C"/>
    <w:rsid w:val="00706710"/>
    <w:rsid w:val="00706FE4"/>
    <w:rsid w:val="00707324"/>
    <w:rsid w:val="0071223E"/>
    <w:rsid w:val="00712CF4"/>
    <w:rsid w:val="00713C93"/>
    <w:rsid w:val="00714D97"/>
    <w:rsid w:val="00715EB3"/>
    <w:rsid w:val="00715ED9"/>
    <w:rsid w:val="00717948"/>
    <w:rsid w:val="00720196"/>
    <w:rsid w:val="007201D2"/>
    <w:rsid w:val="007202F8"/>
    <w:rsid w:val="0072068D"/>
    <w:rsid w:val="007215D8"/>
    <w:rsid w:val="0072250E"/>
    <w:rsid w:val="00723D08"/>
    <w:rsid w:val="00724A60"/>
    <w:rsid w:val="007312BA"/>
    <w:rsid w:val="00731553"/>
    <w:rsid w:val="00731F2D"/>
    <w:rsid w:val="00732893"/>
    <w:rsid w:val="00732C02"/>
    <w:rsid w:val="00733D4D"/>
    <w:rsid w:val="0073483A"/>
    <w:rsid w:val="0073500E"/>
    <w:rsid w:val="007413BF"/>
    <w:rsid w:val="00742554"/>
    <w:rsid w:val="00744E90"/>
    <w:rsid w:val="00746372"/>
    <w:rsid w:val="00746684"/>
    <w:rsid w:val="0075010D"/>
    <w:rsid w:val="007505CD"/>
    <w:rsid w:val="00751864"/>
    <w:rsid w:val="00751EA1"/>
    <w:rsid w:val="007530E8"/>
    <w:rsid w:val="0075311B"/>
    <w:rsid w:val="007531CF"/>
    <w:rsid w:val="00756491"/>
    <w:rsid w:val="007571DA"/>
    <w:rsid w:val="007620FA"/>
    <w:rsid w:val="007621E5"/>
    <w:rsid w:val="007644F0"/>
    <w:rsid w:val="007648D9"/>
    <w:rsid w:val="00765F06"/>
    <w:rsid w:val="00765FE2"/>
    <w:rsid w:val="0076675A"/>
    <w:rsid w:val="007704A3"/>
    <w:rsid w:val="0077055E"/>
    <w:rsid w:val="00770933"/>
    <w:rsid w:val="00772854"/>
    <w:rsid w:val="00772FBB"/>
    <w:rsid w:val="007732D1"/>
    <w:rsid w:val="00774BB1"/>
    <w:rsid w:val="0077510A"/>
    <w:rsid w:val="00775B50"/>
    <w:rsid w:val="0077677A"/>
    <w:rsid w:val="007770B6"/>
    <w:rsid w:val="007805DF"/>
    <w:rsid w:val="007809F6"/>
    <w:rsid w:val="007814A9"/>
    <w:rsid w:val="007820DF"/>
    <w:rsid w:val="00785C0A"/>
    <w:rsid w:val="00787482"/>
    <w:rsid w:val="007903EE"/>
    <w:rsid w:val="00791762"/>
    <w:rsid w:val="00792C0C"/>
    <w:rsid w:val="0079512A"/>
    <w:rsid w:val="0079519B"/>
    <w:rsid w:val="007960DB"/>
    <w:rsid w:val="007962E6"/>
    <w:rsid w:val="00797B36"/>
    <w:rsid w:val="007A0F5B"/>
    <w:rsid w:val="007A14D9"/>
    <w:rsid w:val="007A247E"/>
    <w:rsid w:val="007A2AFC"/>
    <w:rsid w:val="007A38CF"/>
    <w:rsid w:val="007A3AFC"/>
    <w:rsid w:val="007A4A41"/>
    <w:rsid w:val="007A5281"/>
    <w:rsid w:val="007A6E09"/>
    <w:rsid w:val="007A7086"/>
    <w:rsid w:val="007B256C"/>
    <w:rsid w:val="007B2CDE"/>
    <w:rsid w:val="007B5400"/>
    <w:rsid w:val="007B744B"/>
    <w:rsid w:val="007B7D7A"/>
    <w:rsid w:val="007C007A"/>
    <w:rsid w:val="007C08A5"/>
    <w:rsid w:val="007C23F5"/>
    <w:rsid w:val="007C2D4F"/>
    <w:rsid w:val="007C2FAF"/>
    <w:rsid w:val="007C4188"/>
    <w:rsid w:val="007C67F4"/>
    <w:rsid w:val="007D0205"/>
    <w:rsid w:val="007D1096"/>
    <w:rsid w:val="007D15A8"/>
    <w:rsid w:val="007D1E51"/>
    <w:rsid w:val="007D2AB0"/>
    <w:rsid w:val="007D2CE6"/>
    <w:rsid w:val="007D2F2D"/>
    <w:rsid w:val="007D3E80"/>
    <w:rsid w:val="007D405A"/>
    <w:rsid w:val="007D56E6"/>
    <w:rsid w:val="007D66D6"/>
    <w:rsid w:val="007D6785"/>
    <w:rsid w:val="007D6BC3"/>
    <w:rsid w:val="007D7A25"/>
    <w:rsid w:val="007D7AA3"/>
    <w:rsid w:val="007D7BE7"/>
    <w:rsid w:val="007E0E73"/>
    <w:rsid w:val="007E2B95"/>
    <w:rsid w:val="007E2BCD"/>
    <w:rsid w:val="007E3643"/>
    <w:rsid w:val="007E5260"/>
    <w:rsid w:val="007E5B6A"/>
    <w:rsid w:val="007E7755"/>
    <w:rsid w:val="007F19F6"/>
    <w:rsid w:val="007F1E31"/>
    <w:rsid w:val="007F4436"/>
    <w:rsid w:val="007F54B3"/>
    <w:rsid w:val="007F556D"/>
    <w:rsid w:val="007F629D"/>
    <w:rsid w:val="007F62E5"/>
    <w:rsid w:val="00803B1A"/>
    <w:rsid w:val="0080781B"/>
    <w:rsid w:val="00807BAB"/>
    <w:rsid w:val="00810F3F"/>
    <w:rsid w:val="00813309"/>
    <w:rsid w:val="0081456E"/>
    <w:rsid w:val="0081487C"/>
    <w:rsid w:val="00816F04"/>
    <w:rsid w:val="00817374"/>
    <w:rsid w:val="0082023D"/>
    <w:rsid w:val="00820F27"/>
    <w:rsid w:val="0082194B"/>
    <w:rsid w:val="00821E99"/>
    <w:rsid w:val="008228D6"/>
    <w:rsid w:val="00822DCA"/>
    <w:rsid w:val="0082364D"/>
    <w:rsid w:val="00823967"/>
    <w:rsid w:val="008239E6"/>
    <w:rsid w:val="0082450C"/>
    <w:rsid w:val="00824831"/>
    <w:rsid w:val="008248A8"/>
    <w:rsid w:val="00825455"/>
    <w:rsid w:val="008258D5"/>
    <w:rsid w:val="00825978"/>
    <w:rsid w:val="00826089"/>
    <w:rsid w:val="0082616B"/>
    <w:rsid w:val="00827A8D"/>
    <w:rsid w:val="008303CB"/>
    <w:rsid w:val="00830C76"/>
    <w:rsid w:val="00831CAA"/>
    <w:rsid w:val="0083361C"/>
    <w:rsid w:val="00835F36"/>
    <w:rsid w:val="00836085"/>
    <w:rsid w:val="0083693A"/>
    <w:rsid w:val="008369B2"/>
    <w:rsid w:val="00836CED"/>
    <w:rsid w:val="0084006D"/>
    <w:rsid w:val="008404A5"/>
    <w:rsid w:val="008406A3"/>
    <w:rsid w:val="0084189F"/>
    <w:rsid w:val="00843F16"/>
    <w:rsid w:val="00844066"/>
    <w:rsid w:val="00844977"/>
    <w:rsid w:val="00846733"/>
    <w:rsid w:val="00852BEA"/>
    <w:rsid w:val="00852E2C"/>
    <w:rsid w:val="00853EE7"/>
    <w:rsid w:val="00856ADB"/>
    <w:rsid w:val="008579CE"/>
    <w:rsid w:val="008600C7"/>
    <w:rsid w:val="008603D7"/>
    <w:rsid w:val="008604CC"/>
    <w:rsid w:val="0086150C"/>
    <w:rsid w:val="00862995"/>
    <w:rsid w:val="00863D18"/>
    <w:rsid w:val="00864184"/>
    <w:rsid w:val="00864A08"/>
    <w:rsid w:val="00864ACA"/>
    <w:rsid w:val="0086579D"/>
    <w:rsid w:val="0086688A"/>
    <w:rsid w:val="008669EA"/>
    <w:rsid w:val="00867F49"/>
    <w:rsid w:val="008704C3"/>
    <w:rsid w:val="008717D3"/>
    <w:rsid w:val="00872A28"/>
    <w:rsid w:val="008731AC"/>
    <w:rsid w:val="00873A7A"/>
    <w:rsid w:val="00874134"/>
    <w:rsid w:val="008742A1"/>
    <w:rsid w:val="00874904"/>
    <w:rsid w:val="00874AB1"/>
    <w:rsid w:val="00875C04"/>
    <w:rsid w:val="00880227"/>
    <w:rsid w:val="0088270F"/>
    <w:rsid w:val="0088337E"/>
    <w:rsid w:val="0088371E"/>
    <w:rsid w:val="0088467B"/>
    <w:rsid w:val="00884D5A"/>
    <w:rsid w:val="008866BC"/>
    <w:rsid w:val="00886F0A"/>
    <w:rsid w:val="00892CC8"/>
    <w:rsid w:val="00895282"/>
    <w:rsid w:val="0089574A"/>
    <w:rsid w:val="00895FA2"/>
    <w:rsid w:val="00896270"/>
    <w:rsid w:val="00896340"/>
    <w:rsid w:val="00896371"/>
    <w:rsid w:val="008975E8"/>
    <w:rsid w:val="00897DC5"/>
    <w:rsid w:val="008A0170"/>
    <w:rsid w:val="008A1E3B"/>
    <w:rsid w:val="008A2947"/>
    <w:rsid w:val="008A34FF"/>
    <w:rsid w:val="008A52B0"/>
    <w:rsid w:val="008A6887"/>
    <w:rsid w:val="008A6D49"/>
    <w:rsid w:val="008A6FB1"/>
    <w:rsid w:val="008A7537"/>
    <w:rsid w:val="008A7FE4"/>
    <w:rsid w:val="008B160A"/>
    <w:rsid w:val="008B246D"/>
    <w:rsid w:val="008B3F82"/>
    <w:rsid w:val="008B49B6"/>
    <w:rsid w:val="008B5822"/>
    <w:rsid w:val="008B5D20"/>
    <w:rsid w:val="008B626A"/>
    <w:rsid w:val="008B65F4"/>
    <w:rsid w:val="008B6FE6"/>
    <w:rsid w:val="008C08E1"/>
    <w:rsid w:val="008C0B52"/>
    <w:rsid w:val="008C273C"/>
    <w:rsid w:val="008C39C5"/>
    <w:rsid w:val="008C611C"/>
    <w:rsid w:val="008C7B6F"/>
    <w:rsid w:val="008D0B45"/>
    <w:rsid w:val="008D0E06"/>
    <w:rsid w:val="008D0F53"/>
    <w:rsid w:val="008D1519"/>
    <w:rsid w:val="008D1F93"/>
    <w:rsid w:val="008D2228"/>
    <w:rsid w:val="008D3110"/>
    <w:rsid w:val="008D3827"/>
    <w:rsid w:val="008D5878"/>
    <w:rsid w:val="008D598B"/>
    <w:rsid w:val="008E026C"/>
    <w:rsid w:val="008E0B00"/>
    <w:rsid w:val="008E1EE5"/>
    <w:rsid w:val="008E2EFD"/>
    <w:rsid w:val="008E2FF3"/>
    <w:rsid w:val="008E3DB9"/>
    <w:rsid w:val="008E4C97"/>
    <w:rsid w:val="008E506B"/>
    <w:rsid w:val="008E64D0"/>
    <w:rsid w:val="008F0DC2"/>
    <w:rsid w:val="008F2995"/>
    <w:rsid w:val="008F47BF"/>
    <w:rsid w:val="009012C0"/>
    <w:rsid w:val="00902570"/>
    <w:rsid w:val="009025C2"/>
    <w:rsid w:val="00902BB6"/>
    <w:rsid w:val="0090443C"/>
    <w:rsid w:val="00904688"/>
    <w:rsid w:val="00910009"/>
    <w:rsid w:val="00910BB4"/>
    <w:rsid w:val="00911A04"/>
    <w:rsid w:val="00911D0B"/>
    <w:rsid w:val="00911D94"/>
    <w:rsid w:val="00912504"/>
    <w:rsid w:val="0091427B"/>
    <w:rsid w:val="00914CCE"/>
    <w:rsid w:val="00915563"/>
    <w:rsid w:val="009157B1"/>
    <w:rsid w:val="00916AA5"/>
    <w:rsid w:val="00920A03"/>
    <w:rsid w:val="00920DA8"/>
    <w:rsid w:val="00921508"/>
    <w:rsid w:val="00921D26"/>
    <w:rsid w:val="0092334F"/>
    <w:rsid w:val="00925BF9"/>
    <w:rsid w:val="009277C7"/>
    <w:rsid w:val="00930DBD"/>
    <w:rsid w:val="00931717"/>
    <w:rsid w:val="0093216B"/>
    <w:rsid w:val="0093254A"/>
    <w:rsid w:val="009338C4"/>
    <w:rsid w:val="0093418A"/>
    <w:rsid w:val="009344FF"/>
    <w:rsid w:val="00935197"/>
    <w:rsid w:val="00935436"/>
    <w:rsid w:val="009355A2"/>
    <w:rsid w:val="009359A0"/>
    <w:rsid w:val="00937555"/>
    <w:rsid w:val="009378E1"/>
    <w:rsid w:val="00937F14"/>
    <w:rsid w:val="00940710"/>
    <w:rsid w:val="009419E3"/>
    <w:rsid w:val="00943273"/>
    <w:rsid w:val="009439FB"/>
    <w:rsid w:val="00943BC6"/>
    <w:rsid w:val="00943F77"/>
    <w:rsid w:val="009444E9"/>
    <w:rsid w:val="00944B4C"/>
    <w:rsid w:val="00945C64"/>
    <w:rsid w:val="009501BF"/>
    <w:rsid w:val="009504C2"/>
    <w:rsid w:val="009507EB"/>
    <w:rsid w:val="00950A84"/>
    <w:rsid w:val="00950E88"/>
    <w:rsid w:val="0095116B"/>
    <w:rsid w:val="00951A1A"/>
    <w:rsid w:val="009532DC"/>
    <w:rsid w:val="00953D98"/>
    <w:rsid w:val="00954F8B"/>
    <w:rsid w:val="00955211"/>
    <w:rsid w:val="00956913"/>
    <w:rsid w:val="00957BC3"/>
    <w:rsid w:val="0096049F"/>
    <w:rsid w:val="009608BC"/>
    <w:rsid w:val="00960CC9"/>
    <w:rsid w:val="00960CF5"/>
    <w:rsid w:val="0096146A"/>
    <w:rsid w:val="0096267B"/>
    <w:rsid w:val="00963656"/>
    <w:rsid w:val="00965BED"/>
    <w:rsid w:val="00965FA9"/>
    <w:rsid w:val="0096696D"/>
    <w:rsid w:val="009670AC"/>
    <w:rsid w:val="00971BF9"/>
    <w:rsid w:val="009726FE"/>
    <w:rsid w:val="00972BDC"/>
    <w:rsid w:val="00973545"/>
    <w:rsid w:val="0097557E"/>
    <w:rsid w:val="00976E4D"/>
    <w:rsid w:val="00977066"/>
    <w:rsid w:val="00977C7A"/>
    <w:rsid w:val="00980EE7"/>
    <w:rsid w:val="00981190"/>
    <w:rsid w:val="00982B34"/>
    <w:rsid w:val="00984109"/>
    <w:rsid w:val="00985EA1"/>
    <w:rsid w:val="0098688C"/>
    <w:rsid w:val="00987874"/>
    <w:rsid w:val="009922CB"/>
    <w:rsid w:val="00993357"/>
    <w:rsid w:val="00993450"/>
    <w:rsid w:val="00993CE5"/>
    <w:rsid w:val="00994E88"/>
    <w:rsid w:val="00995537"/>
    <w:rsid w:val="00995E29"/>
    <w:rsid w:val="00996AD7"/>
    <w:rsid w:val="00996B7F"/>
    <w:rsid w:val="00996CF7"/>
    <w:rsid w:val="009A13A9"/>
    <w:rsid w:val="009A29B0"/>
    <w:rsid w:val="009A3271"/>
    <w:rsid w:val="009A3A2D"/>
    <w:rsid w:val="009A5BB0"/>
    <w:rsid w:val="009B0E55"/>
    <w:rsid w:val="009B1826"/>
    <w:rsid w:val="009B1E11"/>
    <w:rsid w:val="009B1ECC"/>
    <w:rsid w:val="009B545F"/>
    <w:rsid w:val="009B54F3"/>
    <w:rsid w:val="009B77F7"/>
    <w:rsid w:val="009C09E4"/>
    <w:rsid w:val="009C119E"/>
    <w:rsid w:val="009C367A"/>
    <w:rsid w:val="009C37E8"/>
    <w:rsid w:val="009C419E"/>
    <w:rsid w:val="009C6B02"/>
    <w:rsid w:val="009C7D6F"/>
    <w:rsid w:val="009D0C08"/>
    <w:rsid w:val="009D1AED"/>
    <w:rsid w:val="009D20D3"/>
    <w:rsid w:val="009D3B84"/>
    <w:rsid w:val="009D4F43"/>
    <w:rsid w:val="009D5220"/>
    <w:rsid w:val="009D5F55"/>
    <w:rsid w:val="009D727B"/>
    <w:rsid w:val="009D7286"/>
    <w:rsid w:val="009E0331"/>
    <w:rsid w:val="009E1D12"/>
    <w:rsid w:val="009E31BC"/>
    <w:rsid w:val="009E3256"/>
    <w:rsid w:val="009E36C7"/>
    <w:rsid w:val="009E53C8"/>
    <w:rsid w:val="009E59D6"/>
    <w:rsid w:val="009E6372"/>
    <w:rsid w:val="009F0C9F"/>
    <w:rsid w:val="009F0D2C"/>
    <w:rsid w:val="009F1794"/>
    <w:rsid w:val="009F25D4"/>
    <w:rsid w:val="009F45E4"/>
    <w:rsid w:val="009F6340"/>
    <w:rsid w:val="009F6499"/>
    <w:rsid w:val="00A00988"/>
    <w:rsid w:val="00A01CAD"/>
    <w:rsid w:val="00A0254C"/>
    <w:rsid w:val="00A02AA4"/>
    <w:rsid w:val="00A05DBF"/>
    <w:rsid w:val="00A07559"/>
    <w:rsid w:val="00A0783A"/>
    <w:rsid w:val="00A07B9E"/>
    <w:rsid w:val="00A11658"/>
    <w:rsid w:val="00A11D46"/>
    <w:rsid w:val="00A12AE2"/>
    <w:rsid w:val="00A136D7"/>
    <w:rsid w:val="00A13AFA"/>
    <w:rsid w:val="00A16EA4"/>
    <w:rsid w:val="00A22D76"/>
    <w:rsid w:val="00A2337F"/>
    <w:rsid w:val="00A23604"/>
    <w:rsid w:val="00A23C1A"/>
    <w:rsid w:val="00A24D90"/>
    <w:rsid w:val="00A30FCE"/>
    <w:rsid w:val="00A333F5"/>
    <w:rsid w:val="00A34245"/>
    <w:rsid w:val="00A3790E"/>
    <w:rsid w:val="00A379F8"/>
    <w:rsid w:val="00A400EF"/>
    <w:rsid w:val="00A410D0"/>
    <w:rsid w:val="00A412DF"/>
    <w:rsid w:val="00A42320"/>
    <w:rsid w:val="00A4373F"/>
    <w:rsid w:val="00A44F83"/>
    <w:rsid w:val="00A451B9"/>
    <w:rsid w:val="00A45DDE"/>
    <w:rsid w:val="00A45EEF"/>
    <w:rsid w:val="00A4630C"/>
    <w:rsid w:val="00A504AA"/>
    <w:rsid w:val="00A50F5B"/>
    <w:rsid w:val="00A549DF"/>
    <w:rsid w:val="00A54F3D"/>
    <w:rsid w:val="00A55282"/>
    <w:rsid w:val="00A57264"/>
    <w:rsid w:val="00A57461"/>
    <w:rsid w:val="00A60054"/>
    <w:rsid w:val="00A61584"/>
    <w:rsid w:val="00A61822"/>
    <w:rsid w:val="00A630B7"/>
    <w:rsid w:val="00A631EC"/>
    <w:rsid w:val="00A64B0C"/>
    <w:rsid w:val="00A65269"/>
    <w:rsid w:val="00A65FF7"/>
    <w:rsid w:val="00A66BB6"/>
    <w:rsid w:val="00A70B5F"/>
    <w:rsid w:val="00A70CFE"/>
    <w:rsid w:val="00A70F69"/>
    <w:rsid w:val="00A71C7C"/>
    <w:rsid w:val="00A726C7"/>
    <w:rsid w:val="00A72A30"/>
    <w:rsid w:val="00A72A69"/>
    <w:rsid w:val="00A72B31"/>
    <w:rsid w:val="00A80AAF"/>
    <w:rsid w:val="00A80DDC"/>
    <w:rsid w:val="00A80F98"/>
    <w:rsid w:val="00A811D1"/>
    <w:rsid w:val="00A82B87"/>
    <w:rsid w:val="00A850E7"/>
    <w:rsid w:val="00A86729"/>
    <w:rsid w:val="00A86DBC"/>
    <w:rsid w:val="00A87660"/>
    <w:rsid w:val="00A90AE9"/>
    <w:rsid w:val="00A918D9"/>
    <w:rsid w:val="00A93F5D"/>
    <w:rsid w:val="00A94AAC"/>
    <w:rsid w:val="00A97CC4"/>
    <w:rsid w:val="00AA092C"/>
    <w:rsid w:val="00AA222F"/>
    <w:rsid w:val="00AA27C1"/>
    <w:rsid w:val="00AA3678"/>
    <w:rsid w:val="00AA36CB"/>
    <w:rsid w:val="00AA3AFF"/>
    <w:rsid w:val="00AA7B02"/>
    <w:rsid w:val="00AB05C0"/>
    <w:rsid w:val="00AB32C3"/>
    <w:rsid w:val="00AB3371"/>
    <w:rsid w:val="00AB37C8"/>
    <w:rsid w:val="00AB3F09"/>
    <w:rsid w:val="00AB51DE"/>
    <w:rsid w:val="00AB5794"/>
    <w:rsid w:val="00AB5A59"/>
    <w:rsid w:val="00AB6EF3"/>
    <w:rsid w:val="00AB72D7"/>
    <w:rsid w:val="00AB7F1D"/>
    <w:rsid w:val="00AC01A5"/>
    <w:rsid w:val="00AC06A7"/>
    <w:rsid w:val="00AC2465"/>
    <w:rsid w:val="00AC4D99"/>
    <w:rsid w:val="00AC56D1"/>
    <w:rsid w:val="00AC5BE4"/>
    <w:rsid w:val="00AC5E59"/>
    <w:rsid w:val="00AD033A"/>
    <w:rsid w:val="00AD06F4"/>
    <w:rsid w:val="00AD129C"/>
    <w:rsid w:val="00AD1551"/>
    <w:rsid w:val="00AD3760"/>
    <w:rsid w:val="00AD3AA2"/>
    <w:rsid w:val="00AD3C8B"/>
    <w:rsid w:val="00AD4AA6"/>
    <w:rsid w:val="00AD5C4F"/>
    <w:rsid w:val="00AD6640"/>
    <w:rsid w:val="00AD75C8"/>
    <w:rsid w:val="00AE1B41"/>
    <w:rsid w:val="00AE1FEA"/>
    <w:rsid w:val="00AE2028"/>
    <w:rsid w:val="00AE22CD"/>
    <w:rsid w:val="00AE3FB5"/>
    <w:rsid w:val="00AE6092"/>
    <w:rsid w:val="00AE65FB"/>
    <w:rsid w:val="00AE7925"/>
    <w:rsid w:val="00AF1D8F"/>
    <w:rsid w:val="00AF23DD"/>
    <w:rsid w:val="00AF247F"/>
    <w:rsid w:val="00AF4BDC"/>
    <w:rsid w:val="00AF5148"/>
    <w:rsid w:val="00AF5E90"/>
    <w:rsid w:val="00AF707C"/>
    <w:rsid w:val="00AF72CB"/>
    <w:rsid w:val="00AF7383"/>
    <w:rsid w:val="00B005EB"/>
    <w:rsid w:val="00B02145"/>
    <w:rsid w:val="00B0311F"/>
    <w:rsid w:val="00B033B5"/>
    <w:rsid w:val="00B03C6D"/>
    <w:rsid w:val="00B03CB4"/>
    <w:rsid w:val="00B04711"/>
    <w:rsid w:val="00B06351"/>
    <w:rsid w:val="00B06843"/>
    <w:rsid w:val="00B06993"/>
    <w:rsid w:val="00B07A85"/>
    <w:rsid w:val="00B1194A"/>
    <w:rsid w:val="00B147E4"/>
    <w:rsid w:val="00B15031"/>
    <w:rsid w:val="00B15B97"/>
    <w:rsid w:val="00B15F4F"/>
    <w:rsid w:val="00B16642"/>
    <w:rsid w:val="00B17C42"/>
    <w:rsid w:val="00B204DE"/>
    <w:rsid w:val="00B2144A"/>
    <w:rsid w:val="00B23A65"/>
    <w:rsid w:val="00B248D3"/>
    <w:rsid w:val="00B25841"/>
    <w:rsid w:val="00B25859"/>
    <w:rsid w:val="00B260AB"/>
    <w:rsid w:val="00B2646F"/>
    <w:rsid w:val="00B269FA"/>
    <w:rsid w:val="00B26DC8"/>
    <w:rsid w:val="00B27292"/>
    <w:rsid w:val="00B30D70"/>
    <w:rsid w:val="00B337D4"/>
    <w:rsid w:val="00B344A5"/>
    <w:rsid w:val="00B36D6A"/>
    <w:rsid w:val="00B4580B"/>
    <w:rsid w:val="00B46848"/>
    <w:rsid w:val="00B50A06"/>
    <w:rsid w:val="00B50CAC"/>
    <w:rsid w:val="00B5212E"/>
    <w:rsid w:val="00B5320A"/>
    <w:rsid w:val="00B53B77"/>
    <w:rsid w:val="00B54A4F"/>
    <w:rsid w:val="00B54ADD"/>
    <w:rsid w:val="00B55ECA"/>
    <w:rsid w:val="00B56A95"/>
    <w:rsid w:val="00B577F7"/>
    <w:rsid w:val="00B6161A"/>
    <w:rsid w:val="00B61D41"/>
    <w:rsid w:val="00B6273A"/>
    <w:rsid w:val="00B637E5"/>
    <w:rsid w:val="00B63886"/>
    <w:rsid w:val="00B63EC3"/>
    <w:rsid w:val="00B64177"/>
    <w:rsid w:val="00B64442"/>
    <w:rsid w:val="00B64B57"/>
    <w:rsid w:val="00B6545D"/>
    <w:rsid w:val="00B66300"/>
    <w:rsid w:val="00B66D5A"/>
    <w:rsid w:val="00B66F6A"/>
    <w:rsid w:val="00B67D84"/>
    <w:rsid w:val="00B706A0"/>
    <w:rsid w:val="00B749D5"/>
    <w:rsid w:val="00B74E78"/>
    <w:rsid w:val="00B801E7"/>
    <w:rsid w:val="00B8130E"/>
    <w:rsid w:val="00B82085"/>
    <w:rsid w:val="00B82FBE"/>
    <w:rsid w:val="00B84359"/>
    <w:rsid w:val="00B85D20"/>
    <w:rsid w:val="00B91E77"/>
    <w:rsid w:val="00B92143"/>
    <w:rsid w:val="00B93965"/>
    <w:rsid w:val="00B93A9E"/>
    <w:rsid w:val="00B94542"/>
    <w:rsid w:val="00B950C8"/>
    <w:rsid w:val="00B95C5D"/>
    <w:rsid w:val="00B97888"/>
    <w:rsid w:val="00B97FDC"/>
    <w:rsid w:val="00BA0C19"/>
    <w:rsid w:val="00BA0E37"/>
    <w:rsid w:val="00BA5E61"/>
    <w:rsid w:val="00BB1123"/>
    <w:rsid w:val="00BB1544"/>
    <w:rsid w:val="00BB2DF1"/>
    <w:rsid w:val="00BB44E9"/>
    <w:rsid w:val="00BB4CDB"/>
    <w:rsid w:val="00BB655A"/>
    <w:rsid w:val="00BB6FED"/>
    <w:rsid w:val="00BC0A3E"/>
    <w:rsid w:val="00BC14F1"/>
    <w:rsid w:val="00BC272B"/>
    <w:rsid w:val="00BC2756"/>
    <w:rsid w:val="00BC27B2"/>
    <w:rsid w:val="00BC4AAF"/>
    <w:rsid w:val="00BC5D6F"/>
    <w:rsid w:val="00BC6EA8"/>
    <w:rsid w:val="00BC7D44"/>
    <w:rsid w:val="00BD039C"/>
    <w:rsid w:val="00BD063C"/>
    <w:rsid w:val="00BD0F2C"/>
    <w:rsid w:val="00BD1058"/>
    <w:rsid w:val="00BD2C86"/>
    <w:rsid w:val="00BD4618"/>
    <w:rsid w:val="00BD5C3E"/>
    <w:rsid w:val="00BD6581"/>
    <w:rsid w:val="00BD6587"/>
    <w:rsid w:val="00BD65A3"/>
    <w:rsid w:val="00BD6E14"/>
    <w:rsid w:val="00BD709C"/>
    <w:rsid w:val="00BD79FB"/>
    <w:rsid w:val="00BE0751"/>
    <w:rsid w:val="00BE0F15"/>
    <w:rsid w:val="00BE1888"/>
    <w:rsid w:val="00BE4278"/>
    <w:rsid w:val="00BE58A9"/>
    <w:rsid w:val="00BE7AC1"/>
    <w:rsid w:val="00BF0D14"/>
    <w:rsid w:val="00BF0F9D"/>
    <w:rsid w:val="00BF217D"/>
    <w:rsid w:val="00BF22F4"/>
    <w:rsid w:val="00BF23B0"/>
    <w:rsid w:val="00BF3EF4"/>
    <w:rsid w:val="00C03690"/>
    <w:rsid w:val="00C03848"/>
    <w:rsid w:val="00C05815"/>
    <w:rsid w:val="00C0672E"/>
    <w:rsid w:val="00C06DAF"/>
    <w:rsid w:val="00C07CCF"/>
    <w:rsid w:val="00C102B1"/>
    <w:rsid w:val="00C10437"/>
    <w:rsid w:val="00C111E5"/>
    <w:rsid w:val="00C11231"/>
    <w:rsid w:val="00C112FF"/>
    <w:rsid w:val="00C118D9"/>
    <w:rsid w:val="00C12CA7"/>
    <w:rsid w:val="00C12DAE"/>
    <w:rsid w:val="00C130D3"/>
    <w:rsid w:val="00C13637"/>
    <w:rsid w:val="00C13C5A"/>
    <w:rsid w:val="00C15276"/>
    <w:rsid w:val="00C1600F"/>
    <w:rsid w:val="00C205C1"/>
    <w:rsid w:val="00C21560"/>
    <w:rsid w:val="00C24CE3"/>
    <w:rsid w:val="00C25C14"/>
    <w:rsid w:val="00C26237"/>
    <w:rsid w:val="00C263B1"/>
    <w:rsid w:val="00C31589"/>
    <w:rsid w:val="00C32B17"/>
    <w:rsid w:val="00C34007"/>
    <w:rsid w:val="00C34789"/>
    <w:rsid w:val="00C34D1A"/>
    <w:rsid w:val="00C34DD6"/>
    <w:rsid w:val="00C35EFE"/>
    <w:rsid w:val="00C36109"/>
    <w:rsid w:val="00C36868"/>
    <w:rsid w:val="00C36F3A"/>
    <w:rsid w:val="00C3746A"/>
    <w:rsid w:val="00C41117"/>
    <w:rsid w:val="00C42366"/>
    <w:rsid w:val="00C4692A"/>
    <w:rsid w:val="00C50489"/>
    <w:rsid w:val="00C51363"/>
    <w:rsid w:val="00C518D5"/>
    <w:rsid w:val="00C520E6"/>
    <w:rsid w:val="00C5260E"/>
    <w:rsid w:val="00C52DD7"/>
    <w:rsid w:val="00C53307"/>
    <w:rsid w:val="00C5334C"/>
    <w:rsid w:val="00C5408D"/>
    <w:rsid w:val="00C558FB"/>
    <w:rsid w:val="00C56226"/>
    <w:rsid w:val="00C56341"/>
    <w:rsid w:val="00C576D8"/>
    <w:rsid w:val="00C5772E"/>
    <w:rsid w:val="00C60D5E"/>
    <w:rsid w:val="00C61177"/>
    <w:rsid w:val="00C640B6"/>
    <w:rsid w:val="00C645C2"/>
    <w:rsid w:val="00C67654"/>
    <w:rsid w:val="00C70143"/>
    <w:rsid w:val="00C707F1"/>
    <w:rsid w:val="00C7138A"/>
    <w:rsid w:val="00C71C73"/>
    <w:rsid w:val="00C72A8B"/>
    <w:rsid w:val="00C744E5"/>
    <w:rsid w:val="00C7602A"/>
    <w:rsid w:val="00C8016F"/>
    <w:rsid w:val="00C80FA0"/>
    <w:rsid w:val="00C8214F"/>
    <w:rsid w:val="00C822AE"/>
    <w:rsid w:val="00C8367F"/>
    <w:rsid w:val="00C83758"/>
    <w:rsid w:val="00C85F9A"/>
    <w:rsid w:val="00C9246E"/>
    <w:rsid w:val="00C92615"/>
    <w:rsid w:val="00C92FB8"/>
    <w:rsid w:val="00C93388"/>
    <w:rsid w:val="00C93B83"/>
    <w:rsid w:val="00C94EAB"/>
    <w:rsid w:val="00C95EA3"/>
    <w:rsid w:val="00C96576"/>
    <w:rsid w:val="00C96759"/>
    <w:rsid w:val="00C972B4"/>
    <w:rsid w:val="00CA067F"/>
    <w:rsid w:val="00CA06E8"/>
    <w:rsid w:val="00CA0DFC"/>
    <w:rsid w:val="00CA1A09"/>
    <w:rsid w:val="00CA1A45"/>
    <w:rsid w:val="00CA2FAE"/>
    <w:rsid w:val="00CA3F69"/>
    <w:rsid w:val="00CA5743"/>
    <w:rsid w:val="00CA5C6B"/>
    <w:rsid w:val="00CB08DE"/>
    <w:rsid w:val="00CB1D48"/>
    <w:rsid w:val="00CB2D0D"/>
    <w:rsid w:val="00CB42FC"/>
    <w:rsid w:val="00CB53AE"/>
    <w:rsid w:val="00CB6943"/>
    <w:rsid w:val="00CB6A5D"/>
    <w:rsid w:val="00CB7236"/>
    <w:rsid w:val="00CB7432"/>
    <w:rsid w:val="00CC1453"/>
    <w:rsid w:val="00CC16B7"/>
    <w:rsid w:val="00CC2004"/>
    <w:rsid w:val="00CC2944"/>
    <w:rsid w:val="00CC2CB6"/>
    <w:rsid w:val="00CC4BA2"/>
    <w:rsid w:val="00CC6B4D"/>
    <w:rsid w:val="00CD2C3E"/>
    <w:rsid w:val="00CD3A8A"/>
    <w:rsid w:val="00CD3AE9"/>
    <w:rsid w:val="00CD3B85"/>
    <w:rsid w:val="00CD4A2B"/>
    <w:rsid w:val="00CD4C71"/>
    <w:rsid w:val="00CD5870"/>
    <w:rsid w:val="00CD6DCA"/>
    <w:rsid w:val="00CD6ED8"/>
    <w:rsid w:val="00CD7B19"/>
    <w:rsid w:val="00CE0292"/>
    <w:rsid w:val="00CE0360"/>
    <w:rsid w:val="00CE0863"/>
    <w:rsid w:val="00CE1C56"/>
    <w:rsid w:val="00CE2B00"/>
    <w:rsid w:val="00CE4656"/>
    <w:rsid w:val="00CE4E55"/>
    <w:rsid w:val="00CE7320"/>
    <w:rsid w:val="00CF0044"/>
    <w:rsid w:val="00CF3152"/>
    <w:rsid w:val="00CF3A89"/>
    <w:rsid w:val="00CF3FC3"/>
    <w:rsid w:val="00CF4938"/>
    <w:rsid w:val="00D0188E"/>
    <w:rsid w:val="00D020A4"/>
    <w:rsid w:val="00D02B6B"/>
    <w:rsid w:val="00D04913"/>
    <w:rsid w:val="00D05C4E"/>
    <w:rsid w:val="00D06932"/>
    <w:rsid w:val="00D071C4"/>
    <w:rsid w:val="00D10F57"/>
    <w:rsid w:val="00D11145"/>
    <w:rsid w:val="00D13697"/>
    <w:rsid w:val="00D1481C"/>
    <w:rsid w:val="00D149B3"/>
    <w:rsid w:val="00D15F73"/>
    <w:rsid w:val="00D16B45"/>
    <w:rsid w:val="00D20F7E"/>
    <w:rsid w:val="00D213B2"/>
    <w:rsid w:val="00D2196B"/>
    <w:rsid w:val="00D238CD"/>
    <w:rsid w:val="00D23AFB"/>
    <w:rsid w:val="00D23D80"/>
    <w:rsid w:val="00D244B7"/>
    <w:rsid w:val="00D247B8"/>
    <w:rsid w:val="00D2597F"/>
    <w:rsid w:val="00D261FE"/>
    <w:rsid w:val="00D26F50"/>
    <w:rsid w:val="00D279B6"/>
    <w:rsid w:val="00D30EAC"/>
    <w:rsid w:val="00D3167B"/>
    <w:rsid w:val="00D328A7"/>
    <w:rsid w:val="00D34B2E"/>
    <w:rsid w:val="00D35DFF"/>
    <w:rsid w:val="00D35E89"/>
    <w:rsid w:val="00D362B1"/>
    <w:rsid w:val="00D36FF5"/>
    <w:rsid w:val="00D41075"/>
    <w:rsid w:val="00D4173F"/>
    <w:rsid w:val="00D42B7A"/>
    <w:rsid w:val="00D43180"/>
    <w:rsid w:val="00D47005"/>
    <w:rsid w:val="00D47E09"/>
    <w:rsid w:val="00D5000B"/>
    <w:rsid w:val="00D50271"/>
    <w:rsid w:val="00D5040A"/>
    <w:rsid w:val="00D5065E"/>
    <w:rsid w:val="00D50968"/>
    <w:rsid w:val="00D50A9E"/>
    <w:rsid w:val="00D50FE9"/>
    <w:rsid w:val="00D512E0"/>
    <w:rsid w:val="00D523F7"/>
    <w:rsid w:val="00D525AF"/>
    <w:rsid w:val="00D52703"/>
    <w:rsid w:val="00D52C4C"/>
    <w:rsid w:val="00D537CA"/>
    <w:rsid w:val="00D6002C"/>
    <w:rsid w:val="00D6035E"/>
    <w:rsid w:val="00D60F50"/>
    <w:rsid w:val="00D62351"/>
    <w:rsid w:val="00D62A8C"/>
    <w:rsid w:val="00D62BC1"/>
    <w:rsid w:val="00D63D13"/>
    <w:rsid w:val="00D66A1D"/>
    <w:rsid w:val="00D67CEB"/>
    <w:rsid w:val="00D723D1"/>
    <w:rsid w:val="00D7449D"/>
    <w:rsid w:val="00D74EE6"/>
    <w:rsid w:val="00D75D8D"/>
    <w:rsid w:val="00D75EA1"/>
    <w:rsid w:val="00D75FE1"/>
    <w:rsid w:val="00D76F38"/>
    <w:rsid w:val="00D80350"/>
    <w:rsid w:val="00D81130"/>
    <w:rsid w:val="00D82426"/>
    <w:rsid w:val="00D82B26"/>
    <w:rsid w:val="00D83D20"/>
    <w:rsid w:val="00D84394"/>
    <w:rsid w:val="00D851CF"/>
    <w:rsid w:val="00D85438"/>
    <w:rsid w:val="00D854DD"/>
    <w:rsid w:val="00D85975"/>
    <w:rsid w:val="00D86A7F"/>
    <w:rsid w:val="00D86AFF"/>
    <w:rsid w:val="00D86E7A"/>
    <w:rsid w:val="00D872B8"/>
    <w:rsid w:val="00D911D3"/>
    <w:rsid w:val="00D91982"/>
    <w:rsid w:val="00D91F46"/>
    <w:rsid w:val="00D9223D"/>
    <w:rsid w:val="00D94754"/>
    <w:rsid w:val="00D95CF1"/>
    <w:rsid w:val="00D95D8E"/>
    <w:rsid w:val="00D969F3"/>
    <w:rsid w:val="00D96B4D"/>
    <w:rsid w:val="00D9775D"/>
    <w:rsid w:val="00D97BDB"/>
    <w:rsid w:val="00DA04D1"/>
    <w:rsid w:val="00DA1092"/>
    <w:rsid w:val="00DA1FE4"/>
    <w:rsid w:val="00DA2804"/>
    <w:rsid w:val="00DA360E"/>
    <w:rsid w:val="00DA3EA1"/>
    <w:rsid w:val="00DA40C6"/>
    <w:rsid w:val="00DA4F65"/>
    <w:rsid w:val="00DA57B6"/>
    <w:rsid w:val="00DA5975"/>
    <w:rsid w:val="00DA645D"/>
    <w:rsid w:val="00DA76BE"/>
    <w:rsid w:val="00DA7F6C"/>
    <w:rsid w:val="00DA7FA5"/>
    <w:rsid w:val="00DB1528"/>
    <w:rsid w:val="00DB3F90"/>
    <w:rsid w:val="00DB44E3"/>
    <w:rsid w:val="00DB47F0"/>
    <w:rsid w:val="00DB50A3"/>
    <w:rsid w:val="00DB5F43"/>
    <w:rsid w:val="00DB6FCC"/>
    <w:rsid w:val="00DB71FD"/>
    <w:rsid w:val="00DC1FCC"/>
    <w:rsid w:val="00DC2C62"/>
    <w:rsid w:val="00DC5582"/>
    <w:rsid w:val="00DC6337"/>
    <w:rsid w:val="00DC658E"/>
    <w:rsid w:val="00DC7CF5"/>
    <w:rsid w:val="00DD1B22"/>
    <w:rsid w:val="00DD1B70"/>
    <w:rsid w:val="00DD26FC"/>
    <w:rsid w:val="00DD412E"/>
    <w:rsid w:val="00DD490C"/>
    <w:rsid w:val="00DD5B51"/>
    <w:rsid w:val="00DD7BD1"/>
    <w:rsid w:val="00DE3617"/>
    <w:rsid w:val="00DE5153"/>
    <w:rsid w:val="00DE51B4"/>
    <w:rsid w:val="00DE535F"/>
    <w:rsid w:val="00DE5F50"/>
    <w:rsid w:val="00DF067D"/>
    <w:rsid w:val="00DF1825"/>
    <w:rsid w:val="00DF299E"/>
    <w:rsid w:val="00DF3739"/>
    <w:rsid w:val="00DF3E4E"/>
    <w:rsid w:val="00DF481C"/>
    <w:rsid w:val="00DF569B"/>
    <w:rsid w:val="00DF6031"/>
    <w:rsid w:val="00DF730A"/>
    <w:rsid w:val="00DF7E1A"/>
    <w:rsid w:val="00E0103D"/>
    <w:rsid w:val="00E01E1E"/>
    <w:rsid w:val="00E0334B"/>
    <w:rsid w:val="00E04101"/>
    <w:rsid w:val="00E04B8C"/>
    <w:rsid w:val="00E051D9"/>
    <w:rsid w:val="00E05449"/>
    <w:rsid w:val="00E06565"/>
    <w:rsid w:val="00E078E5"/>
    <w:rsid w:val="00E1192E"/>
    <w:rsid w:val="00E129B9"/>
    <w:rsid w:val="00E1539B"/>
    <w:rsid w:val="00E1694F"/>
    <w:rsid w:val="00E1707B"/>
    <w:rsid w:val="00E1759B"/>
    <w:rsid w:val="00E178D2"/>
    <w:rsid w:val="00E17A9B"/>
    <w:rsid w:val="00E20648"/>
    <w:rsid w:val="00E2192A"/>
    <w:rsid w:val="00E221DA"/>
    <w:rsid w:val="00E2298D"/>
    <w:rsid w:val="00E2783A"/>
    <w:rsid w:val="00E30812"/>
    <w:rsid w:val="00E30AE0"/>
    <w:rsid w:val="00E339BF"/>
    <w:rsid w:val="00E346C9"/>
    <w:rsid w:val="00E34AC4"/>
    <w:rsid w:val="00E353D3"/>
    <w:rsid w:val="00E36623"/>
    <w:rsid w:val="00E3687A"/>
    <w:rsid w:val="00E36D5E"/>
    <w:rsid w:val="00E40C52"/>
    <w:rsid w:val="00E41990"/>
    <w:rsid w:val="00E41DC7"/>
    <w:rsid w:val="00E43048"/>
    <w:rsid w:val="00E43333"/>
    <w:rsid w:val="00E44925"/>
    <w:rsid w:val="00E44C1D"/>
    <w:rsid w:val="00E472C7"/>
    <w:rsid w:val="00E474A2"/>
    <w:rsid w:val="00E47AE2"/>
    <w:rsid w:val="00E51029"/>
    <w:rsid w:val="00E52DB0"/>
    <w:rsid w:val="00E53507"/>
    <w:rsid w:val="00E54DE0"/>
    <w:rsid w:val="00E55075"/>
    <w:rsid w:val="00E553C9"/>
    <w:rsid w:val="00E557BF"/>
    <w:rsid w:val="00E577EF"/>
    <w:rsid w:val="00E61E62"/>
    <w:rsid w:val="00E6550D"/>
    <w:rsid w:val="00E70D34"/>
    <w:rsid w:val="00E70E94"/>
    <w:rsid w:val="00E712B5"/>
    <w:rsid w:val="00E713FD"/>
    <w:rsid w:val="00E714F6"/>
    <w:rsid w:val="00E71BDC"/>
    <w:rsid w:val="00E71CF0"/>
    <w:rsid w:val="00E73529"/>
    <w:rsid w:val="00E7368C"/>
    <w:rsid w:val="00E73D17"/>
    <w:rsid w:val="00E73D8D"/>
    <w:rsid w:val="00E74091"/>
    <w:rsid w:val="00E746BB"/>
    <w:rsid w:val="00E74E90"/>
    <w:rsid w:val="00E75723"/>
    <w:rsid w:val="00E773FD"/>
    <w:rsid w:val="00E7759F"/>
    <w:rsid w:val="00E80CD7"/>
    <w:rsid w:val="00E81E4E"/>
    <w:rsid w:val="00E820D3"/>
    <w:rsid w:val="00E84C04"/>
    <w:rsid w:val="00E84C0E"/>
    <w:rsid w:val="00E864AF"/>
    <w:rsid w:val="00E866EC"/>
    <w:rsid w:val="00E87361"/>
    <w:rsid w:val="00E87666"/>
    <w:rsid w:val="00E87CBC"/>
    <w:rsid w:val="00E93666"/>
    <w:rsid w:val="00E947D1"/>
    <w:rsid w:val="00E947F1"/>
    <w:rsid w:val="00E95942"/>
    <w:rsid w:val="00EA03E2"/>
    <w:rsid w:val="00EA092B"/>
    <w:rsid w:val="00EA12FF"/>
    <w:rsid w:val="00EA2B82"/>
    <w:rsid w:val="00EA334C"/>
    <w:rsid w:val="00EA3D8F"/>
    <w:rsid w:val="00EA492B"/>
    <w:rsid w:val="00EB03E5"/>
    <w:rsid w:val="00EB131E"/>
    <w:rsid w:val="00EB1371"/>
    <w:rsid w:val="00EB331A"/>
    <w:rsid w:val="00EB3563"/>
    <w:rsid w:val="00EB37A8"/>
    <w:rsid w:val="00EB47C4"/>
    <w:rsid w:val="00EB4A9C"/>
    <w:rsid w:val="00EB4D6C"/>
    <w:rsid w:val="00EB5129"/>
    <w:rsid w:val="00EB5C15"/>
    <w:rsid w:val="00EC0232"/>
    <w:rsid w:val="00EC412B"/>
    <w:rsid w:val="00EC5397"/>
    <w:rsid w:val="00EC678E"/>
    <w:rsid w:val="00EC71CA"/>
    <w:rsid w:val="00ED08D7"/>
    <w:rsid w:val="00ED092A"/>
    <w:rsid w:val="00ED58E1"/>
    <w:rsid w:val="00ED5A89"/>
    <w:rsid w:val="00ED7F55"/>
    <w:rsid w:val="00EE093F"/>
    <w:rsid w:val="00EE0EFC"/>
    <w:rsid w:val="00EE0F7D"/>
    <w:rsid w:val="00EE1F0A"/>
    <w:rsid w:val="00EE2D3F"/>
    <w:rsid w:val="00EE3205"/>
    <w:rsid w:val="00EE472F"/>
    <w:rsid w:val="00EE4F8D"/>
    <w:rsid w:val="00EE55B1"/>
    <w:rsid w:val="00EE5786"/>
    <w:rsid w:val="00EE61B6"/>
    <w:rsid w:val="00EE6C18"/>
    <w:rsid w:val="00EF0B93"/>
    <w:rsid w:val="00EF1AA2"/>
    <w:rsid w:val="00EF1E8C"/>
    <w:rsid w:val="00EF3E88"/>
    <w:rsid w:val="00EF3F78"/>
    <w:rsid w:val="00EF4168"/>
    <w:rsid w:val="00EF6B97"/>
    <w:rsid w:val="00EF6CAA"/>
    <w:rsid w:val="00F00F84"/>
    <w:rsid w:val="00F015AC"/>
    <w:rsid w:val="00F0320A"/>
    <w:rsid w:val="00F03239"/>
    <w:rsid w:val="00F05191"/>
    <w:rsid w:val="00F0578D"/>
    <w:rsid w:val="00F05F49"/>
    <w:rsid w:val="00F0637C"/>
    <w:rsid w:val="00F0640B"/>
    <w:rsid w:val="00F0650E"/>
    <w:rsid w:val="00F06A69"/>
    <w:rsid w:val="00F10CA8"/>
    <w:rsid w:val="00F10E49"/>
    <w:rsid w:val="00F11E00"/>
    <w:rsid w:val="00F120F1"/>
    <w:rsid w:val="00F1284B"/>
    <w:rsid w:val="00F14891"/>
    <w:rsid w:val="00F14915"/>
    <w:rsid w:val="00F15901"/>
    <w:rsid w:val="00F160AD"/>
    <w:rsid w:val="00F17E36"/>
    <w:rsid w:val="00F202C3"/>
    <w:rsid w:val="00F20E75"/>
    <w:rsid w:val="00F21473"/>
    <w:rsid w:val="00F218D4"/>
    <w:rsid w:val="00F21966"/>
    <w:rsid w:val="00F22365"/>
    <w:rsid w:val="00F22A4B"/>
    <w:rsid w:val="00F23080"/>
    <w:rsid w:val="00F23720"/>
    <w:rsid w:val="00F25B7E"/>
    <w:rsid w:val="00F27544"/>
    <w:rsid w:val="00F27718"/>
    <w:rsid w:val="00F31239"/>
    <w:rsid w:val="00F32E25"/>
    <w:rsid w:val="00F338AE"/>
    <w:rsid w:val="00F33E00"/>
    <w:rsid w:val="00F33E9A"/>
    <w:rsid w:val="00F3455A"/>
    <w:rsid w:val="00F34E52"/>
    <w:rsid w:val="00F3630D"/>
    <w:rsid w:val="00F36407"/>
    <w:rsid w:val="00F36C99"/>
    <w:rsid w:val="00F36F64"/>
    <w:rsid w:val="00F40C0E"/>
    <w:rsid w:val="00F421E6"/>
    <w:rsid w:val="00F426B1"/>
    <w:rsid w:val="00F42CC4"/>
    <w:rsid w:val="00F42F1F"/>
    <w:rsid w:val="00F4510A"/>
    <w:rsid w:val="00F45397"/>
    <w:rsid w:val="00F45981"/>
    <w:rsid w:val="00F45989"/>
    <w:rsid w:val="00F50225"/>
    <w:rsid w:val="00F50AA7"/>
    <w:rsid w:val="00F519DF"/>
    <w:rsid w:val="00F5211D"/>
    <w:rsid w:val="00F5298B"/>
    <w:rsid w:val="00F53127"/>
    <w:rsid w:val="00F5377D"/>
    <w:rsid w:val="00F537CB"/>
    <w:rsid w:val="00F55026"/>
    <w:rsid w:val="00F56EBF"/>
    <w:rsid w:val="00F600B1"/>
    <w:rsid w:val="00F603F8"/>
    <w:rsid w:val="00F60DB4"/>
    <w:rsid w:val="00F615CD"/>
    <w:rsid w:val="00F61AD4"/>
    <w:rsid w:val="00F62031"/>
    <w:rsid w:val="00F64F3C"/>
    <w:rsid w:val="00F665C6"/>
    <w:rsid w:val="00F67494"/>
    <w:rsid w:val="00F67E95"/>
    <w:rsid w:val="00F703D3"/>
    <w:rsid w:val="00F70A9C"/>
    <w:rsid w:val="00F70AD9"/>
    <w:rsid w:val="00F74927"/>
    <w:rsid w:val="00F75AE5"/>
    <w:rsid w:val="00F75AF4"/>
    <w:rsid w:val="00F765F8"/>
    <w:rsid w:val="00F7726C"/>
    <w:rsid w:val="00F80119"/>
    <w:rsid w:val="00F818AF"/>
    <w:rsid w:val="00F81E78"/>
    <w:rsid w:val="00F83AE9"/>
    <w:rsid w:val="00F83D96"/>
    <w:rsid w:val="00F8426F"/>
    <w:rsid w:val="00F84CDB"/>
    <w:rsid w:val="00F87283"/>
    <w:rsid w:val="00F87428"/>
    <w:rsid w:val="00F87A10"/>
    <w:rsid w:val="00F90C2B"/>
    <w:rsid w:val="00F92809"/>
    <w:rsid w:val="00F93BF4"/>
    <w:rsid w:val="00F957FC"/>
    <w:rsid w:val="00F96017"/>
    <w:rsid w:val="00F96581"/>
    <w:rsid w:val="00F97141"/>
    <w:rsid w:val="00F97383"/>
    <w:rsid w:val="00F97832"/>
    <w:rsid w:val="00FA01FB"/>
    <w:rsid w:val="00FA0783"/>
    <w:rsid w:val="00FA0CD8"/>
    <w:rsid w:val="00FA1C37"/>
    <w:rsid w:val="00FA3F1E"/>
    <w:rsid w:val="00FA48C7"/>
    <w:rsid w:val="00FA7578"/>
    <w:rsid w:val="00FA7782"/>
    <w:rsid w:val="00FB0403"/>
    <w:rsid w:val="00FB1364"/>
    <w:rsid w:val="00FB21A9"/>
    <w:rsid w:val="00FB2411"/>
    <w:rsid w:val="00FB3A57"/>
    <w:rsid w:val="00FB4772"/>
    <w:rsid w:val="00FB4FA6"/>
    <w:rsid w:val="00FB4FE7"/>
    <w:rsid w:val="00FB51C1"/>
    <w:rsid w:val="00FB79D3"/>
    <w:rsid w:val="00FB7FED"/>
    <w:rsid w:val="00FC1422"/>
    <w:rsid w:val="00FC14B3"/>
    <w:rsid w:val="00FC178B"/>
    <w:rsid w:val="00FC191E"/>
    <w:rsid w:val="00FC1991"/>
    <w:rsid w:val="00FC27E0"/>
    <w:rsid w:val="00FC41ED"/>
    <w:rsid w:val="00FC4835"/>
    <w:rsid w:val="00FC4A98"/>
    <w:rsid w:val="00FC5871"/>
    <w:rsid w:val="00FC5AE5"/>
    <w:rsid w:val="00FC5EB6"/>
    <w:rsid w:val="00FC6CA1"/>
    <w:rsid w:val="00FC6D80"/>
    <w:rsid w:val="00FC7F8C"/>
    <w:rsid w:val="00FD0C2B"/>
    <w:rsid w:val="00FD0ED7"/>
    <w:rsid w:val="00FD2CAE"/>
    <w:rsid w:val="00FD32AD"/>
    <w:rsid w:val="00FD355E"/>
    <w:rsid w:val="00FD36A8"/>
    <w:rsid w:val="00FD4090"/>
    <w:rsid w:val="00FD468C"/>
    <w:rsid w:val="00FD494C"/>
    <w:rsid w:val="00FD49E1"/>
    <w:rsid w:val="00FD4E07"/>
    <w:rsid w:val="00FD614B"/>
    <w:rsid w:val="00FD68DD"/>
    <w:rsid w:val="00FD7461"/>
    <w:rsid w:val="00FD7A47"/>
    <w:rsid w:val="00FE03A5"/>
    <w:rsid w:val="00FE134C"/>
    <w:rsid w:val="00FE1D89"/>
    <w:rsid w:val="00FE2317"/>
    <w:rsid w:val="00FE28C3"/>
    <w:rsid w:val="00FE2C6E"/>
    <w:rsid w:val="00FE2D78"/>
    <w:rsid w:val="00FE3548"/>
    <w:rsid w:val="00FE39F5"/>
    <w:rsid w:val="00FE437D"/>
    <w:rsid w:val="00FE45B9"/>
    <w:rsid w:val="00FE4D09"/>
    <w:rsid w:val="00FE5009"/>
    <w:rsid w:val="00FE698E"/>
    <w:rsid w:val="00FF0407"/>
    <w:rsid w:val="00FF51A3"/>
    <w:rsid w:val="00FF5863"/>
    <w:rsid w:val="00FF7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426"/>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82426"/>
    <w:pPr>
      <w:autoSpaceDE w:val="0"/>
      <w:autoSpaceDN w:val="0"/>
      <w:adjustRightInd w:val="0"/>
    </w:pPr>
    <w:rPr>
      <w:rFonts w:ascii="Arial" w:hAnsi="Arial"/>
      <w:sz w:val="24"/>
      <w:szCs w:val="24"/>
    </w:rPr>
  </w:style>
  <w:style w:type="table" w:styleId="a3">
    <w:name w:val="Table Grid"/>
    <w:basedOn w:val="a1"/>
    <w:rsid w:val="00C3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3300F"/>
    <w:pPr>
      <w:tabs>
        <w:tab w:val="center" w:pos="4677"/>
        <w:tab w:val="right" w:pos="9355"/>
      </w:tabs>
    </w:pPr>
  </w:style>
  <w:style w:type="character" w:styleId="a5">
    <w:name w:val="page number"/>
    <w:basedOn w:val="a0"/>
    <w:rsid w:val="0023300F"/>
  </w:style>
  <w:style w:type="paragraph" w:styleId="a6">
    <w:name w:val="Balloon Text"/>
    <w:basedOn w:val="a"/>
    <w:semiHidden/>
    <w:rsid w:val="0023300F"/>
    <w:rPr>
      <w:rFonts w:ascii="Tahoma" w:hAnsi="Tahoma" w:cs="Tahoma"/>
      <w:sz w:val="16"/>
      <w:szCs w:val="16"/>
    </w:rPr>
  </w:style>
  <w:style w:type="paragraph" w:styleId="a7">
    <w:name w:val="No Spacing"/>
    <w:link w:val="a8"/>
    <w:qFormat/>
    <w:rsid w:val="00A80DDC"/>
    <w:pPr>
      <w:suppressAutoHyphens/>
    </w:pPr>
    <w:rPr>
      <w:rFonts w:ascii="Calibri" w:eastAsia="Calibri" w:hAnsi="Calibri"/>
      <w:sz w:val="22"/>
      <w:szCs w:val="22"/>
      <w:lang w:eastAsia="ar-SA"/>
    </w:rPr>
  </w:style>
  <w:style w:type="character" w:customStyle="1" w:styleId="a8">
    <w:name w:val="Без интервала Знак"/>
    <w:basedOn w:val="a0"/>
    <w:link w:val="a7"/>
    <w:locked/>
    <w:rsid w:val="00A80DDC"/>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Приложение к основным общеобразовательным программам</vt:lpstr>
    </vt:vector>
  </TitlesOfParts>
  <Company>MoBIL GROUP</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основным общеобразовательным программам</dc:title>
  <dc:creator>Admin</dc:creator>
  <cp:lastModifiedBy>1</cp:lastModifiedBy>
  <cp:revision>3</cp:revision>
  <cp:lastPrinted>2006-01-01T00:23:00Z</cp:lastPrinted>
  <dcterms:created xsi:type="dcterms:W3CDTF">2021-02-16T15:47:00Z</dcterms:created>
  <dcterms:modified xsi:type="dcterms:W3CDTF">2021-03-08T12:00:00Z</dcterms:modified>
</cp:coreProperties>
</file>