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8E" w:rsidRPr="00BE4615" w:rsidRDefault="00D22C8E" w:rsidP="00D22C8E">
      <w:pPr>
        <w:pStyle w:val="a4"/>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D22C8E" w:rsidRPr="00BE4615" w:rsidRDefault="00D22C8E" w:rsidP="00D22C8E">
      <w:pPr>
        <w:pStyle w:val="a4"/>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D22C8E" w:rsidRPr="00BE4615" w:rsidRDefault="00D22C8E" w:rsidP="00D22C8E">
      <w:pPr>
        <w:pStyle w:val="a4"/>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«Листвянская средняя общеобразовательная школа»</w:t>
      </w:r>
    </w:p>
    <w:p w:rsidR="00D22C8E" w:rsidRPr="00BE4615" w:rsidRDefault="00D22C8E" w:rsidP="00D22C8E">
      <w:pPr>
        <w:pStyle w:val="a4"/>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«Листвянская СОШ»</w:t>
      </w:r>
    </w:p>
    <w:p w:rsidR="00D22C8E" w:rsidRPr="00BE4615" w:rsidRDefault="00D22C8E" w:rsidP="00D22C8E">
      <w:pPr>
        <w:pStyle w:val="a4"/>
        <w:spacing w:line="276" w:lineRule="auto"/>
        <w:ind w:firstLine="0"/>
        <w:jc w:val="center"/>
        <w:rPr>
          <w:rFonts w:ascii="Times New Roman" w:hAnsi="Times New Roman"/>
          <w:b/>
          <w:bCs/>
          <w:color w:val="auto"/>
          <w:sz w:val="26"/>
          <w:szCs w:val="26"/>
        </w:rPr>
      </w:pPr>
    </w:p>
    <w:tbl>
      <w:tblPr>
        <w:tblStyle w:val="a6"/>
        <w:tblpPr w:leftFromText="180" w:rightFromText="180" w:vertAnchor="text" w:horzAnchor="page" w:tblpX="1525"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5138"/>
      </w:tblGrid>
      <w:tr w:rsidR="00283DC4" w:rsidRPr="00BE4615" w:rsidTr="00283DC4">
        <w:tc>
          <w:tcPr>
            <w:tcW w:w="5138" w:type="dxa"/>
          </w:tcPr>
          <w:p w:rsidR="00283DC4" w:rsidRPr="003E1D85" w:rsidRDefault="00283DC4" w:rsidP="00283DC4">
            <w:pPr>
              <w:pStyle w:val="a4"/>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Принята на педагогическом совете</w:t>
            </w:r>
          </w:p>
          <w:p w:rsidR="00283DC4" w:rsidRPr="003E1D85" w:rsidRDefault="00283DC4" w:rsidP="00283DC4">
            <w:pPr>
              <w:pStyle w:val="a4"/>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Протокол №1 от «</w:t>
            </w:r>
            <w:r>
              <w:rPr>
                <w:rFonts w:ascii="Times New Roman" w:hAnsi="Times New Roman"/>
                <w:bCs/>
                <w:color w:val="auto"/>
                <w:sz w:val="26"/>
                <w:szCs w:val="26"/>
              </w:rPr>
              <w:t>27</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tc>
        <w:tc>
          <w:tcPr>
            <w:tcW w:w="5138" w:type="dxa"/>
          </w:tcPr>
          <w:p w:rsidR="00283DC4" w:rsidRPr="003E1D85" w:rsidRDefault="00283DC4" w:rsidP="00283DC4">
            <w:pPr>
              <w:pStyle w:val="a4"/>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Утверждено:</w:t>
            </w:r>
          </w:p>
          <w:p w:rsidR="00283DC4" w:rsidRPr="003E1D85" w:rsidRDefault="00283DC4" w:rsidP="00283DC4">
            <w:pPr>
              <w:pStyle w:val="a4"/>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Приказ №1</w:t>
            </w:r>
            <w:r>
              <w:rPr>
                <w:rFonts w:ascii="Times New Roman" w:hAnsi="Times New Roman"/>
                <w:bCs/>
                <w:color w:val="auto"/>
                <w:sz w:val="26"/>
                <w:szCs w:val="26"/>
              </w:rPr>
              <w:t>14</w:t>
            </w:r>
            <w:r w:rsidRPr="003E1D85">
              <w:rPr>
                <w:rFonts w:ascii="Times New Roman" w:hAnsi="Times New Roman"/>
                <w:bCs/>
                <w:color w:val="auto"/>
                <w:sz w:val="26"/>
                <w:szCs w:val="26"/>
              </w:rPr>
              <w:t>/</w:t>
            </w:r>
            <w:r>
              <w:rPr>
                <w:rFonts w:ascii="Times New Roman" w:hAnsi="Times New Roman"/>
                <w:bCs/>
                <w:color w:val="auto"/>
                <w:sz w:val="26"/>
                <w:szCs w:val="26"/>
              </w:rPr>
              <w:t>7</w:t>
            </w:r>
            <w:r w:rsidRPr="003E1D85">
              <w:rPr>
                <w:rFonts w:ascii="Times New Roman" w:hAnsi="Times New Roman"/>
                <w:bCs/>
                <w:color w:val="auto"/>
                <w:sz w:val="26"/>
                <w:szCs w:val="26"/>
              </w:rPr>
              <w:t xml:space="preserve"> от «3</w:t>
            </w:r>
            <w:r>
              <w:rPr>
                <w:rFonts w:ascii="Times New Roman" w:hAnsi="Times New Roman"/>
                <w:bCs/>
                <w:color w:val="auto"/>
                <w:sz w:val="26"/>
                <w:szCs w:val="26"/>
              </w:rPr>
              <w:t>1</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p w:rsidR="00283DC4" w:rsidRPr="003E1D85" w:rsidRDefault="00283DC4" w:rsidP="00283DC4">
            <w:pPr>
              <w:pStyle w:val="a4"/>
              <w:spacing w:line="276" w:lineRule="auto"/>
              <w:ind w:firstLine="0"/>
              <w:rPr>
                <w:rFonts w:ascii="Times New Roman" w:hAnsi="Times New Roman"/>
                <w:bCs/>
                <w:color w:val="auto"/>
                <w:sz w:val="26"/>
                <w:szCs w:val="26"/>
              </w:rPr>
            </w:pPr>
          </w:p>
        </w:tc>
      </w:tr>
    </w:tbl>
    <w:p w:rsidR="00D22C8E" w:rsidRPr="00BE4615" w:rsidRDefault="00D22C8E" w:rsidP="00D22C8E">
      <w:pPr>
        <w:pStyle w:val="a4"/>
        <w:spacing w:line="276" w:lineRule="auto"/>
        <w:ind w:firstLine="0"/>
        <w:jc w:val="center"/>
        <w:rPr>
          <w:rFonts w:ascii="Times New Roman" w:hAnsi="Times New Roman"/>
          <w:b/>
          <w:bCs/>
          <w:color w:val="auto"/>
          <w:sz w:val="26"/>
          <w:szCs w:val="26"/>
        </w:rPr>
      </w:pPr>
    </w:p>
    <w:p w:rsidR="00D22C8E" w:rsidRPr="00BE4615" w:rsidRDefault="00D22C8E" w:rsidP="00D22C8E">
      <w:pPr>
        <w:pStyle w:val="a4"/>
        <w:spacing w:line="276" w:lineRule="auto"/>
        <w:ind w:firstLine="0"/>
        <w:rPr>
          <w:rFonts w:ascii="Times New Roman" w:hAnsi="Times New Roman"/>
          <w:bCs/>
          <w:color w:val="auto"/>
          <w:sz w:val="26"/>
          <w:szCs w:val="26"/>
        </w:rPr>
      </w:pPr>
    </w:p>
    <w:p w:rsidR="00D22C8E" w:rsidRPr="00BE4615" w:rsidRDefault="00D22C8E" w:rsidP="00D22C8E">
      <w:pPr>
        <w:pStyle w:val="a4"/>
        <w:spacing w:line="276" w:lineRule="auto"/>
        <w:ind w:firstLine="454"/>
        <w:rPr>
          <w:rFonts w:ascii="Times New Roman" w:hAnsi="Times New Roman"/>
          <w:b/>
          <w:bCs/>
          <w:color w:val="auto"/>
          <w:sz w:val="26"/>
          <w:szCs w:val="26"/>
        </w:rPr>
      </w:pPr>
    </w:p>
    <w:p w:rsidR="00D22C8E" w:rsidRPr="00BE4615" w:rsidRDefault="00D22C8E" w:rsidP="00D22C8E">
      <w:pPr>
        <w:pStyle w:val="a4"/>
        <w:spacing w:line="276" w:lineRule="auto"/>
        <w:ind w:firstLine="454"/>
        <w:jc w:val="center"/>
        <w:rPr>
          <w:rFonts w:ascii="Times New Roman" w:hAnsi="Times New Roman"/>
          <w:color w:val="auto"/>
          <w:sz w:val="44"/>
          <w:szCs w:val="26"/>
        </w:rPr>
      </w:pPr>
      <w:r w:rsidRPr="00BE4615">
        <w:rPr>
          <w:rFonts w:ascii="Times New Roman" w:hAnsi="Times New Roman"/>
          <w:color w:val="auto"/>
          <w:sz w:val="44"/>
          <w:szCs w:val="26"/>
        </w:rPr>
        <w:t xml:space="preserve">Основная образовательная программа </w:t>
      </w:r>
    </w:p>
    <w:p w:rsidR="00D22C8E" w:rsidRPr="00BE4615" w:rsidRDefault="00D22C8E" w:rsidP="00D22C8E">
      <w:pPr>
        <w:pStyle w:val="a4"/>
        <w:spacing w:line="276" w:lineRule="auto"/>
        <w:ind w:firstLine="454"/>
        <w:jc w:val="center"/>
        <w:rPr>
          <w:rFonts w:ascii="Times New Roman" w:hAnsi="Times New Roman"/>
          <w:bCs/>
          <w:color w:val="auto"/>
          <w:sz w:val="44"/>
          <w:szCs w:val="26"/>
        </w:rPr>
      </w:pPr>
      <w:r>
        <w:rPr>
          <w:rFonts w:ascii="Times New Roman" w:hAnsi="Times New Roman"/>
          <w:color w:val="auto"/>
          <w:sz w:val="44"/>
          <w:szCs w:val="26"/>
        </w:rPr>
        <w:t>основного</w:t>
      </w:r>
      <w:r w:rsidRPr="00BE4615">
        <w:rPr>
          <w:rFonts w:ascii="Times New Roman" w:hAnsi="Times New Roman"/>
          <w:color w:val="auto"/>
          <w:sz w:val="44"/>
          <w:szCs w:val="26"/>
        </w:rPr>
        <w:t xml:space="preserve"> общего образования</w:t>
      </w:r>
    </w:p>
    <w:p w:rsidR="00662E32" w:rsidRPr="00662E32" w:rsidRDefault="00662E32" w:rsidP="00662E32">
      <w:pPr>
        <w:pStyle w:val="a4"/>
        <w:spacing w:line="276" w:lineRule="auto"/>
        <w:ind w:firstLine="454"/>
        <w:jc w:val="center"/>
        <w:rPr>
          <w:rFonts w:ascii="Times New Roman" w:hAnsi="Times New Roman"/>
          <w:bCs/>
          <w:color w:val="auto"/>
          <w:sz w:val="28"/>
          <w:szCs w:val="26"/>
        </w:rPr>
      </w:pPr>
      <w:r w:rsidRPr="00662E32">
        <w:rPr>
          <w:rFonts w:ascii="Times New Roman" w:hAnsi="Times New Roman"/>
          <w:bCs/>
          <w:color w:val="auto"/>
          <w:sz w:val="28"/>
          <w:szCs w:val="26"/>
        </w:rPr>
        <w:t>(изменения от 22.03.2021 приказ №49/1)</w:t>
      </w:r>
    </w:p>
    <w:p w:rsidR="00D22C8E" w:rsidRPr="00BE4615" w:rsidRDefault="00D22C8E" w:rsidP="00D22C8E">
      <w:pPr>
        <w:pStyle w:val="a4"/>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rPr>
        <w:t xml:space="preserve">срок реализации – </w:t>
      </w:r>
      <w:r w:rsidR="004E2577">
        <w:rPr>
          <w:rFonts w:ascii="Times New Roman" w:hAnsi="Times New Roman"/>
          <w:bCs/>
          <w:color w:val="auto"/>
          <w:sz w:val="26"/>
          <w:szCs w:val="26"/>
        </w:rPr>
        <w:t>5 лет</w:t>
      </w:r>
    </w:p>
    <w:p w:rsidR="00FD72FD" w:rsidRDefault="00FD72FD" w:rsidP="00FD72FD">
      <w:pPr>
        <w:pStyle w:val="a4"/>
        <w:spacing w:line="276" w:lineRule="auto"/>
        <w:ind w:firstLine="454"/>
        <w:jc w:val="center"/>
        <w:rPr>
          <w:rFonts w:ascii="Times New Roman" w:hAnsi="Times New Roman"/>
          <w:bCs/>
          <w:color w:val="auto"/>
          <w:sz w:val="22"/>
          <w:szCs w:val="22"/>
        </w:rPr>
      </w:pPr>
      <w:r>
        <w:rPr>
          <w:rFonts w:ascii="Times New Roman" w:hAnsi="Times New Roman"/>
          <w:bCs/>
          <w:color w:val="auto"/>
          <w:sz w:val="22"/>
          <w:szCs w:val="22"/>
        </w:rPr>
        <w:t xml:space="preserve">                       </w:t>
      </w:r>
    </w:p>
    <w:p w:rsidR="00FD72FD" w:rsidRPr="00FC5456" w:rsidRDefault="00FD72FD" w:rsidP="00FD72FD">
      <w:pPr>
        <w:pStyle w:val="a4"/>
        <w:spacing w:line="276" w:lineRule="auto"/>
        <w:ind w:firstLine="454"/>
        <w:jc w:val="center"/>
        <w:rPr>
          <w:rFonts w:ascii="Times New Roman" w:hAnsi="Times New Roman"/>
          <w:bCs/>
          <w:color w:val="auto"/>
          <w:sz w:val="22"/>
          <w:szCs w:val="22"/>
        </w:rPr>
      </w:pPr>
      <w:r>
        <w:rPr>
          <w:rFonts w:ascii="Times New Roman" w:hAnsi="Times New Roman"/>
          <w:bCs/>
          <w:color w:val="auto"/>
          <w:sz w:val="22"/>
          <w:szCs w:val="22"/>
        </w:rPr>
        <w:t xml:space="preserve">                                   </w:t>
      </w:r>
      <w:r w:rsidR="00283DC4">
        <w:rPr>
          <w:rFonts w:ascii="Times New Roman" w:hAnsi="Times New Roman"/>
          <w:bCs/>
          <w:color w:val="auto"/>
          <w:sz w:val="22"/>
          <w:szCs w:val="22"/>
        </w:rPr>
        <w:t xml:space="preserve">                       </w:t>
      </w:r>
    </w:p>
    <w:p w:rsidR="00D22C8E" w:rsidRPr="00BE4615" w:rsidRDefault="00D22C8E" w:rsidP="00D22C8E">
      <w:pPr>
        <w:pStyle w:val="a4"/>
        <w:spacing w:line="276" w:lineRule="auto"/>
        <w:ind w:firstLine="454"/>
        <w:rPr>
          <w:rFonts w:ascii="Times New Roman" w:hAnsi="Times New Roman"/>
          <w:b/>
          <w:bCs/>
          <w:color w:val="auto"/>
          <w:sz w:val="26"/>
          <w:szCs w:val="26"/>
        </w:rPr>
      </w:pPr>
    </w:p>
    <w:p w:rsidR="00D22C8E" w:rsidRPr="00BE4615" w:rsidRDefault="00D22C8E" w:rsidP="00D22C8E">
      <w:pPr>
        <w:pStyle w:val="a4"/>
        <w:spacing w:line="276" w:lineRule="auto"/>
        <w:ind w:firstLine="4395"/>
        <w:rPr>
          <w:rFonts w:ascii="Times New Roman" w:hAnsi="Times New Roman"/>
          <w:b/>
          <w:bCs/>
          <w:color w:val="auto"/>
          <w:sz w:val="26"/>
          <w:szCs w:val="26"/>
        </w:rPr>
      </w:pPr>
      <w:r>
        <w:rPr>
          <w:rFonts w:ascii="Times New Roman" w:hAnsi="Times New Roman"/>
          <w:b/>
          <w:bCs/>
          <w:noProof/>
          <w:color w:val="auto"/>
          <w:sz w:val="26"/>
          <w:szCs w:val="26"/>
        </w:rPr>
        <w:drawing>
          <wp:anchor distT="0" distB="0" distL="114300" distR="114300" simplePos="0" relativeHeight="251659264" behindDoc="0" locked="0" layoutInCell="1" allowOverlap="1">
            <wp:simplePos x="0" y="0"/>
            <wp:positionH relativeFrom="margin">
              <wp:posOffset>146050</wp:posOffset>
            </wp:positionH>
            <wp:positionV relativeFrom="margin">
              <wp:posOffset>4728210</wp:posOffset>
            </wp:positionV>
            <wp:extent cx="1840230" cy="1729740"/>
            <wp:effectExtent l="19050" t="0" r="7620" b="0"/>
            <wp:wrapSquare wrapText="bothSides"/>
            <wp:docPr id="10"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cstate="print"/>
                    <a:srcRect/>
                    <a:stretch>
                      <a:fillRect/>
                    </a:stretch>
                  </pic:blipFill>
                  <pic:spPr bwMode="auto">
                    <a:xfrm>
                      <a:off x="0" y="0"/>
                      <a:ext cx="1840230" cy="1729740"/>
                    </a:xfrm>
                    <a:prstGeom prst="rect">
                      <a:avLst/>
                    </a:prstGeom>
                    <a:noFill/>
                    <a:ln w="9525">
                      <a:noFill/>
                      <a:miter lim="800000"/>
                      <a:headEnd/>
                      <a:tailEnd/>
                    </a:ln>
                  </pic:spPr>
                </pic:pic>
              </a:graphicData>
            </a:graphic>
          </wp:anchor>
        </w:drawing>
      </w:r>
      <w:r w:rsidRPr="00BE4615">
        <w:rPr>
          <w:rFonts w:ascii="Times New Roman" w:hAnsi="Times New Roman"/>
          <w:b/>
          <w:bCs/>
          <w:color w:val="auto"/>
          <w:sz w:val="26"/>
          <w:szCs w:val="26"/>
        </w:rPr>
        <w:t>Авторы-разработчики программы:</w:t>
      </w:r>
    </w:p>
    <w:p w:rsidR="00D22C8E" w:rsidRPr="00BE4615" w:rsidRDefault="00D22C8E" w:rsidP="00D22C8E">
      <w:pPr>
        <w:pStyle w:val="a4"/>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D22C8E" w:rsidRPr="00BE4615" w:rsidRDefault="00D22C8E" w:rsidP="00D22C8E">
      <w:pPr>
        <w:pStyle w:val="a4"/>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Пляскина Т.В., заместитель директора по УВР</w:t>
      </w:r>
    </w:p>
    <w:p w:rsidR="00D22C8E" w:rsidRDefault="00D22C8E" w:rsidP="00D22C8E">
      <w:pPr>
        <w:pStyle w:val="a4"/>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Андронова Л.В.</w:t>
      </w:r>
      <w:r w:rsidRPr="00BE4615">
        <w:rPr>
          <w:rFonts w:ascii="Times New Roman" w:hAnsi="Times New Roman"/>
          <w:bCs/>
          <w:color w:val="auto"/>
          <w:sz w:val="26"/>
          <w:szCs w:val="26"/>
        </w:rPr>
        <w:t xml:space="preserve">, руководитель </w:t>
      </w:r>
      <w:r>
        <w:rPr>
          <w:rFonts w:ascii="Times New Roman" w:hAnsi="Times New Roman"/>
          <w:bCs/>
          <w:color w:val="auto"/>
          <w:sz w:val="26"/>
          <w:szCs w:val="26"/>
        </w:rPr>
        <w:t>МО</w:t>
      </w:r>
    </w:p>
    <w:p w:rsidR="00D22C8E" w:rsidRPr="00BE4615" w:rsidRDefault="00D22C8E" w:rsidP="00D22C8E">
      <w:pPr>
        <w:pStyle w:val="a4"/>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Асманова А.А., учитель математики</w:t>
      </w:r>
    </w:p>
    <w:p w:rsidR="00D22C8E" w:rsidRPr="00BE4615" w:rsidRDefault="00D22C8E" w:rsidP="00D22C8E">
      <w:pPr>
        <w:pStyle w:val="a4"/>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Николаева В.И.,</w:t>
      </w:r>
      <w:r w:rsidRPr="00BE4615">
        <w:rPr>
          <w:rFonts w:ascii="Times New Roman" w:hAnsi="Times New Roman"/>
          <w:bCs/>
          <w:color w:val="auto"/>
          <w:sz w:val="26"/>
          <w:szCs w:val="26"/>
        </w:rPr>
        <w:t xml:space="preserve"> руководитель МО</w:t>
      </w:r>
    </w:p>
    <w:p w:rsidR="00D22C8E" w:rsidRDefault="00D22C8E" w:rsidP="00D22C8E">
      <w:pPr>
        <w:pStyle w:val="a4"/>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 xml:space="preserve">Привалова Е.В., </w:t>
      </w:r>
      <w:r>
        <w:rPr>
          <w:rFonts w:ascii="Times New Roman" w:hAnsi="Times New Roman"/>
          <w:bCs/>
          <w:color w:val="auto"/>
          <w:sz w:val="26"/>
          <w:szCs w:val="26"/>
        </w:rPr>
        <w:t>социальный педагог</w:t>
      </w:r>
    </w:p>
    <w:p w:rsidR="00D22C8E" w:rsidRPr="00BE4615" w:rsidRDefault="00D22C8E" w:rsidP="00D22C8E">
      <w:pPr>
        <w:pStyle w:val="a4"/>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Терентьева А.С., преподаватель-организатор по ОБЖ</w:t>
      </w:r>
    </w:p>
    <w:p w:rsidR="00D22C8E" w:rsidRPr="00BE4615" w:rsidRDefault="00D22C8E" w:rsidP="00D22C8E">
      <w:pPr>
        <w:pStyle w:val="a4"/>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Федорова Г.В., руководитель МО</w:t>
      </w:r>
    </w:p>
    <w:p w:rsidR="00D22C8E" w:rsidRPr="00BE4615" w:rsidRDefault="00D22C8E" w:rsidP="00D22C8E">
      <w:pPr>
        <w:pStyle w:val="a4"/>
        <w:spacing w:line="276" w:lineRule="auto"/>
        <w:ind w:firstLine="4678"/>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D22C8E" w:rsidP="00D22C8E">
      <w:pPr>
        <w:pStyle w:val="a4"/>
        <w:spacing w:line="276" w:lineRule="auto"/>
        <w:ind w:firstLine="0"/>
        <w:jc w:val="center"/>
        <w:rPr>
          <w:rFonts w:ascii="Times New Roman" w:hAnsi="Times New Roman"/>
          <w:bCs/>
          <w:color w:val="auto"/>
          <w:sz w:val="26"/>
          <w:szCs w:val="26"/>
        </w:rPr>
      </w:pPr>
    </w:p>
    <w:p w:rsidR="00D22C8E" w:rsidRPr="00BE4615" w:rsidRDefault="00283DC4" w:rsidP="00D22C8E">
      <w:pPr>
        <w:pStyle w:val="a4"/>
        <w:spacing w:line="276" w:lineRule="auto"/>
        <w:ind w:firstLine="0"/>
        <w:jc w:val="center"/>
        <w:rPr>
          <w:rFonts w:ascii="Times New Roman" w:hAnsi="Times New Roman"/>
          <w:bCs/>
          <w:color w:val="auto"/>
          <w:sz w:val="26"/>
          <w:szCs w:val="26"/>
        </w:rPr>
      </w:pPr>
      <w:r>
        <w:rPr>
          <w:rFonts w:ascii="Times New Roman" w:hAnsi="Times New Roman"/>
          <w:bCs/>
          <w:color w:val="auto"/>
          <w:sz w:val="26"/>
          <w:szCs w:val="26"/>
        </w:rPr>
        <w:t>р.п.Листвянка, 2020</w:t>
      </w:r>
    </w:p>
    <w:p w:rsidR="00DB5E4C" w:rsidRDefault="00DB5E4C" w:rsidP="00262A7C">
      <w:pPr>
        <w:pStyle w:val="31"/>
      </w:pPr>
    </w:p>
    <w:p w:rsidR="00DB5E4C" w:rsidRDefault="00DB5E4C" w:rsidP="00262A7C">
      <w:pPr>
        <w:pStyle w:val="31"/>
      </w:pPr>
    </w:p>
    <w:p w:rsidR="00DB5E4C" w:rsidRDefault="00DB5E4C" w:rsidP="00262A7C">
      <w:pPr>
        <w:pStyle w:val="31"/>
      </w:pPr>
    </w:p>
    <w:p w:rsidR="00C753B1" w:rsidRPr="00262A7C" w:rsidRDefault="00C753B1" w:rsidP="00262A7C">
      <w:pPr>
        <w:pStyle w:val="31"/>
      </w:pPr>
      <w:r w:rsidRPr="00262A7C">
        <w:t>СОДЕРЖАНИЕ</w:t>
      </w:r>
    </w:p>
    <w:p w:rsidR="00C753B1" w:rsidRPr="00BB4409" w:rsidRDefault="000A09E4" w:rsidP="00223020">
      <w:pPr>
        <w:pStyle w:val="11"/>
        <w:ind w:right="704"/>
        <w:rPr>
          <w:rFonts w:eastAsiaTheme="minorEastAsia"/>
          <w:b w:val="0"/>
        </w:rPr>
      </w:pPr>
      <w:r w:rsidRPr="000A09E4">
        <w:rPr>
          <w:rFonts w:eastAsia="@Arial Unicode MS"/>
          <w:bCs/>
          <w:noProof/>
        </w:rPr>
        <w:fldChar w:fldCharType="begin"/>
      </w:r>
      <w:r w:rsidR="00C753B1" w:rsidRPr="00C753B1">
        <w:instrText xml:space="preserve"> TOC \o "1-4" \h \z \u </w:instrText>
      </w:r>
      <w:r w:rsidRPr="000A09E4">
        <w:rPr>
          <w:rFonts w:eastAsia="@Arial Unicode MS"/>
          <w:bCs/>
          <w:noProof/>
        </w:rPr>
        <w:fldChar w:fldCharType="separate"/>
      </w:r>
      <w:hyperlink w:anchor="_Toc414553125" w:history="1">
        <w:r w:rsidR="00C753B1" w:rsidRPr="00BB4409">
          <w:rPr>
            <w:rStyle w:val="a7"/>
            <w:b w:val="0"/>
          </w:rPr>
          <w:t>1.ЦЕЛЕВОЙ РАЗДЕЛ</w:t>
        </w:r>
        <w:r w:rsidR="00C753B1" w:rsidRPr="00BB4409">
          <w:rPr>
            <w:b w:val="0"/>
            <w:webHidden/>
          </w:rPr>
          <w:tab/>
        </w:r>
      </w:hyperlink>
      <w:r w:rsidR="00950B31" w:rsidRPr="00BB4409">
        <w:rPr>
          <w:b w:val="0"/>
        </w:rPr>
        <w:t>4</w:t>
      </w:r>
    </w:p>
    <w:p w:rsidR="00C753B1" w:rsidRPr="00BB4409" w:rsidRDefault="000A09E4" w:rsidP="00223020">
      <w:pPr>
        <w:pStyle w:val="22"/>
        <w:rPr>
          <w:rFonts w:eastAsiaTheme="minorEastAsia"/>
          <w:lang w:eastAsia="ru-RU"/>
        </w:rPr>
      </w:pPr>
      <w:hyperlink w:anchor="_Toc414553126" w:history="1">
        <w:r w:rsidR="00C753B1" w:rsidRPr="00BB4409">
          <w:rPr>
            <w:rStyle w:val="a7"/>
            <w:b w:val="0"/>
          </w:rPr>
          <w:t>1.1. Пояснительная  записка</w:t>
        </w:r>
        <w:r w:rsidR="00C753B1" w:rsidRPr="00BB4409">
          <w:rPr>
            <w:webHidden/>
          </w:rPr>
          <w:tab/>
        </w:r>
        <w:r w:rsidR="00950B31" w:rsidRPr="00BB4409">
          <w:rPr>
            <w:webHidden/>
          </w:rPr>
          <w:t>4</w:t>
        </w:r>
      </w:hyperlink>
    </w:p>
    <w:p w:rsidR="00C753B1" w:rsidRPr="00BB4409" w:rsidRDefault="000A09E4" w:rsidP="00223020">
      <w:pPr>
        <w:pStyle w:val="22"/>
        <w:ind w:right="704"/>
        <w:rPr>
          <w:rFonts w:eastAsiaTheme="minorEastAsia"/>
          <w:lang w:eastAsia="ru-RU"/>
        </w:rPr>
      </w:pPr>
      <w:hyperlink w:anchor="_Toc414553127" w:history="1">
        <w:r w:rsidR="00C753B1" w:rsidRPr="00BB4409">
          <w:rPr>
            <w:rStyle w:val="a7"/>
            <w:b w:val="0"/>
          </w:rPr>
          <w:t xml:space="preserve">1.1.1. Цели и задачи реализации основной образовательной </w:t>
        </w:r>
        <w:r w:rsidR="00C753B1" w:rsidRPr="00BB4409">
          <w:rPr>
            <w:rStyle w:val="a7"/>
            <w:b w:val="0"/>
          </w:rPr>
          <w:br/>
          <w:t>программы основного общего образования</w:t>
        </w:r>
        <w:r w:rsidR="00C753B1" w:rsidRPr="00BB4409">
          <w:rPr>
            <w:webHidden/>
          </w:rPr>
          <w:tab/>
        </w:r>
        <w:r w:rsidR="00950B31" w:rsidRPr="00BB4409">
          <w:rPr>
            <w:webHidden/>
          </w:rPr>
          <w:t>4</w:t>
        </w:r>
      </w:hyperlink>
    </w:p>
    <w:p w:rsidR="00C753B1" w:rsidRPr="00BB4409" w:rsidRDefault="000A09E4" w:rsidP="00223020">
      <w:pPr>
        <w:pStyle w:val="22"/>
        <w:ind w:right="704"/>
        <w:rPr>
          <w:rFonts w:eastAsiaTheme="minorEastAsia"/>
          <w:lang w:eastAsia="ru-RU"/>
        </w:rPr>
      </w:pPr>
      <w:hyperlink w:anchor="_Toc414553128" w:history="1">
        <w:r w:rsidR="00C753B1" w:rsidRPr="00BB4409">
          <w:rPr>
            <w:rStyle w:val="a7"/>
            <w:b w:val="0"/>
          </w:rPr>
          <w:t>1.1.2.Принципы и подходы к формированию образовательной программы основного общего образования</w:t>
        </w:r>
        <w:r w:rsidR="00C753B1" w:rsidRPr="00BB4409">
          <w:rPr>
            <w:webHidden/>
          </w:rPr>
          <w:tab/>
        </w:r>
        <w:r w:rsidR="00950B31" w:rsidRPr="00BB4409">
          <w:rPr>
            <w:webHidden/>
          </w:rPr>
          <w:t>5</w:t>
        </w:r>
      </w:hyperlink>
    </w:p>
    <w:p w:rsidR="00C753B1" w:rsidRPr="00BB4409" w:rsidRDefault="000A09E4" w:rsidP="00223020">
      <w:pPr>
        <w:pStyle w:val="22"/>
        <w:ind w:right="704"/>
        <w:rPr>
          <w:rFonts w:eastAsiaTheme="minorEastAsia"/>
          <w:lang w:eastAsia="ru-RU"/>
        </w:rPr>
      </w:pPr>
      <w:hyperlink w:anchor="_Toc414553129" w:history="1">
        <w:r w:rsidR="00C753B1" w:rsidRPr="00BB4409">
          <w:rPr>
            <w:rStyle w:val="a7"/>
            <w:b w:val="0"/>
          </w:rPr>
          <w:t>1.2. Планируемые результаты освоения обучающимися основной образовательной программы основного общего образования</w:t>
        </w:r>
        <w:r w:rsidR="00C753B1" w:rsidRPr="00BB4409">
          <w:rPr>
            <w:webHidden/>
          </w:rPr>
          <w:tab/>
        </w:r>
        <w:r w:rsidR="00950B31" w:rsidRPr="00BB4409">
          <w:rPr>
            <w:webHidden/>
          </w:rPr>
          <w:t>7</w:t>
        </w:r>
      </w:hyperlink>
    </w:p>
    <w:p w:rsidR="00C753B1" w:rsidRPr="00BB4409" w:rsidRDefault="000A09E4" w:rsidP="00223020">
      <w:pPr>
        <w:pStyle w:val="31"/>
        <w:tabs>
          <w:tab w:val="right" w:leader="dot" w:pos="9356"/>
        </w:tabs>
        <w:rPr>
          <w:rFonts w:eastAsiaTheme="minorEastAsia"/>
          <w:b w:val="0"/>
          <w:noProof/>
        </w:rPr>
      </w:pPr>
      <w:hyperlink w:anchor="_Toc414553130" w:history="1">
        <w:r w:rsidR="00C753B1" w:rsidRPr="00BB4409">
          <w:rPr>
            <w:rStyle w:val="a7"/>
            <w:b w:val="0"/>
            <w:noProof/>
          </w:rPr>
          <w:t>1.2.1. Общие положения</w:t>
        </w:r>
        <w:r w:rsidR="00C753B1" w:rsidRPr="00BB4409">
          <w:rPr>
            <w:b w:val="0"/>
            <w:noProof/>
            <w:webHidden/>
          </w:rPr>
          <w:tab/>
        </w:r>
        <w:r w:rsidR="00262A7C" w:rsidRPr="00BB4409">
          <w:rPr>
            <w:b w:val="0"/>
            <w:noProof/>
            <w:webHidden/>
          </w:rPr>
          <w:t>…………………………………………………………….</w:t>
        </w:r>
        <w:r w:rsidR="00950B31" w:rsidRPr="00BB4409">
          <w:rPr>
            <w:b w:val="0"/>
            <w:noProof/>
            <w:webHidden/>
          </w:rPr>
          <w:t>7</w:t>
        </w:r>
      </w:hyperlink>
    </w:p>
    <w:p w:rsidR="00C753B1" w:rsidRPr="00BB4409" w:rsidRDefault="000A09E4" w:rsidP="00223020">
      <w:pPr>
        <w:pStyle w:val="31"/>
        <w:tabs>
          <w:tab w:val="right" w:leader="dot" w:pos="9356"/>
        </w:tabs>
        <w:rPr>
          <w:rFonts w:eastAsiaTheme="minorEastAsia"/>
          <w:b w:val="0"/>
          <w:noProof/>
        </w:rPr>
      </w:pPr>
      <w:hyperlink w:anchor="_Toc414553131" w:history="1">
        <w:r w:rsidR="00C753B1" w:rsidRPr="00BB4409">
          <w:rPr>
            <w:rStyle w:val="a7"/>
            <w:b w:val="0"/>
            <w:noProof/>
          </w:rPr>
          <w:t>1.2.2. Структура планируемых результатов</w:t>
        </w:r>
        <w:r w:rsidR="00C753B1" w:rsidRPr="00BB4409">
          <w:rPr>
            <w:b w:val="0"/>
            <w:noProof/>
            <w:webHidden/>
          </w:rPr>
          <w:tab/>
        </w:r>
        <w:r w:rsidR="00262A7C" w:rsidRPr="00BB4409">
          <w:rPr>
            <w:b w:val="0"/>
            <w:noProof/>
            <w:webHidden/>
          </w:rPr>
          <w:t>…………………………………….</w:t>
        </w:r>
        <w:r w:rsidR="00950B31" w:rsidRPr="00BB4409">
          <w:rPr>
            <w:b w:val="0"/>
            <w:noProof/>
            <w:webHidden/>
          </w:rPr>
          <w:t>7</w:t>
        </w:r>
      </w:hyperlink>
    </w:p>
    <w:p w:rsidR="00C753B1" w:rsidRPr="00BB4409" w:rsidRDefault="00C753B1" w:rsidP="00223020">
      <w:pPr>
        <w:pStyle w:val="22"/>
        <w:rPr>
          <w:sz w:val="22"/>
        </w:rPr>
      </w:pPr>
      <w:r w:rsidRPr="00BB4409">
        <w:rPr>
          <w:rStyle w:val="20"/>
          <w:sz w:val="24"/>
        </w:rPr>
        <w:t>1.2.3. Личностные результаты освоения ООП</w:t>
      </w:r>
      <w:r w:rsidR="00262A7C" w:rsidRPr="00BB4409">
        <w:rPr>
          <w:rStyle w:val="20"/>
          <w:sz w:val="24"/>
        </w:rPr>
        <w:t>…………………………………………</w:t>
      </w:r>
      <w:r w:rsidR="00950B31" w:rsidRPr="00BB4409">
        <w:rPr>
          <w:rStyle w:val="20"/>
          <w:sz w:val="24"/>
        </w:rPr>
        <w:t xml:space="preserve"> </w:t>
      </w:r>
      <w:r w:rsidR="00262A7C" w:rsidRPr="00BB4409">
        <w:rPr>
          <w:rStyle w:val="20"/>
          <w:sz w:val="24"/>
        </w:rPr>
        <w:t>.</w:t>
      </w:r>
      <w:r w:rsidR="00950B31" w:rsidRPr="00BB4409">
        <w:rPr>
          <w:rStyle w:val="20"/>
          <w:sz w:val="24"/>
        </w:rPr>
        <w:t>8</w:t>
      </w:r>
    </w:p>
    <w:p w:rsidR="00C753B1" w:rsidRPr="00BB4409" w:rsidRDefault="000A09E4" w:rsidP="00223020">
      <w:pPr>
        <w:pStyle w:val="22"/>
        <w:rPr>
          <w:rFonts w:eastAsiaTheme="minorEastAsia"/>
          <w:lang w:eastAsia="ru-RU"/>
        </w:rPr>
      </w:pPr>
      <w:hyperlink w:anchor="_Toc414553132" w:history="1">
        <w:r w:rsidR="00C753B1" w:rsidRPr="00BB4409">
          <w:rPr>
            <w:rStyle w:val="a7"/>
            <w:b w:val="0"/>
          </w:rPr>
          <w:t>1.2.4. Метапредметные результаты освоения ООП</w:t>
        </w:r>
        <w:r w:rsidR="00C753B1" w:rsidRPr="00BB4409">
          <w:rPr>
            <w:webHidden/>
          </w:rPr>
          <w:tab/>
        </w:r>
        <w:r w:rsidR="00950B31" w:rsidRPr="00BB4409">
          <w:rPr>
            <w:webHidden/>
          </w:rPr>
          <w:t>9</w:t>
        </w:r>
      </w:hyperlink>
    </w:p>
    <w:p w:rsidR="00C753B1" w:rsidRPr="00BB4409" w:rsidRDefault="00C753B1" w:rsidP="00223020">
      <w:pPr>
        <w:pStyle w:val="2"/>
        <w:tabs>
          <w:tab w:val="left" w:pos="284"/>
          <w:tab w:val="right" w:leader="dot" w:pos="9356"/>
        </w:tabs>
        <w:spacing w:line="240" w:lineRule="auto"/>
        <w:ind w:right="562" w:firstLine="567"/>
        <w:rPr>
          <w:rStyle w:val="a7"/>
          <w:rFonts w:eastAsia="Calibri"/>
          <w:b w:val="0"/>
          <w:bCs w:val="0"/>
          <w:iCs/>
          <w:noProof/>
          <w:lang w:eastAsia="en-US"/>
        </w:rPr>
      </w:pPr>
      <w:r w:rsidRPr="00BB4409">
        <w:rPr>
          <w:b w:val="0"/>
          <w:noProof/>
          <w:sz w:val="24"/>
        </w:rPr>
        <w:t>1.2.5. Предметные результаты</w:t>
      </w:r>
      <w:r w:rsidRPr="00BB4409">
        <w:rPr>
          <w:b w:val="0"/>
          <w:noProof/>
        </w:rPr>
        <w:t xml:space="preserve"> </w:t>
      </w:r>
      <w:r w:rsidR="00950B31" w:rsidRPr="00BB4409">
        <w:rPr>
          <w:b w:val="0"/>
          <w:noProof/>
        </w:rPr>
        <w:t xml:space="preserve">                                                                        </w:t>
      </w:r>
      <w:r w:rsidR="00950B31" w:rsidRPr="00BB4409">
        <w:rPr>
          <w:b w:val="0"/>
          <w:noProof/>
          <w:sz w:val="24"/>
        </w:rPr>
        <w:t>14</w:t>
      </w:r>
    </w:p>
    <w:p w:rsidR="00C753B1" w:rsidRPr="00BB4409" w:rsidRDefault="000A09E4" w:rsidP="00223020">
      <w:pPr>
        <w:pStyle w:val="31"/>
        <w:tabs>
          <w:tab w:val="right" w:leader="dot" w:pos="9356"/>
        </w:tabs>
        <w:rPr>
          <w:rFonts w:eastAsiaTheme="minorEastAsia"/>
          <w:b w:val="0"/>
          <w:noProof/>
        </w:rPr>
      </w:pPr>
      <w:hyperlink w:anchor="_Toc414553133" w:history="1">
        <w:r w:rsidR="00C753B1" w:rsidRPr="00BB4409">
          <w:rPr>
            <w:rStyle w:val="a7"/>
            <w:b w:val="0"/>
            <w:noProof/>
          </w:rPr>
          <w:t>1.2.5.1. Русский язык</w:t>
        </w:r>
        <w:r w:rsidR="00262A7C" w:rsidRPr="00BB4409">
          <w:rPr>
            <w:rStyle w:val="a7"/>
            <w:b w:val="0"/>
            <w:noProof/>
          </w:rPr>
          <w:t>…………………………………………………………………</w:t>
        </w:r>
        <w:r w:rsidR="00950B31" w:rsidRPr="00BB4409">
          <w:rPr>
            <w:rStyle w:val="a7"/>
            <w:b w:val="0"/>
            <w:noProof/>
          </w:rPr>
          <w:t xml:space="preserve">  </w:t>
        </w:r>
        <w:r w:rsidR="00262A7C" w:rsidRPr="00BB4409">
          <w:rPr>
            <w:b w:val="0"/>
            <w:noProof/>
            <w:webHidden/>
          </w:rPr>
          <w:t>…</w:t>
        </w:r>
        <w:r w:rsidR="00950B31" w:rsidRPr="00BB4409">
          <w:rPr>
            <w:b w:val="0"/>
            <w:noProof/>
            <w:webHidden/>
          </w:rPr>
          <w:t>14</w:t>
        </w:r>
      </w:hyperlink>
    </w:p>
    <w:p w:rsidR="00C753B1" w:rsidRDefault="000A09E4" w:rsidP="00223020">
      <w:pPr>
        <w:pStyle w:val="31"/>
        <w:tabs>
          <w:tab w:val="right" w:leader="dot" w:pos="9356"/>
        </w:tabs>
      </w:pPr>
      <w:hyperlink w:anchor="_Toc414553136" w:history="1">
        <w:r w:rsidR="00C753B1" w:rsidRPr="00BB4409">
          <w:rPr>
            <w:rStyle w:val="a7"/>
            <w:b w:val="0"/>
            <w:noProof/>
          </w:rPr>
          <w:t>1.2.5.2. Литература</w:t>
        </w:r>
        <w:r w:rsidR="00C753B1" w:rsidRPr="00BB4409">
          <w:rPr>
            <w:b w:val="0"/>
            <w:noProof/>
            <w:webHidden/>
          </w:rPr>
          <w:tab/>
        </w:r>
        <w:r w:rsidR="00262A7C" w:rsidRPr="00BB4409">
          <w:rPr>
            <w:b w:val="0"/>
            <w:noProof/>
            <w:webHidden/>
          </w:rPr>
          <w:t>……………………………………………………………………</w:t>
        </w:r>
        <w:r w:rsidR="00950B31" w:rsidRPr="00BB4409">
          <w:rPr>
            <w:b w:val="0"/>
            <w:noProof/>
            <w:webHidden/>
          </w:rPr>
          <w:t>16</w:t>
        </w:r>
      </w:hyperlink>
    </w:p>
    <w:p w:rsidR="00283DC4" w:rsidRPr="00283DC4" w:rsidRDefault="00283DC4" w:rsidP="00283DC4">
      <w:pPr>
        <w:rPr>
          <w:rFonts w:eastAsiaTheme="minorEastAsia"/>
        </w:rPr>
      </w:pPr>
      <w:r>
        <w:rPr>
          <w:rFonts w:eastAsiaTheme="minorEastAsia"/>
        </w:rPr>
        <w:t xml:space="preserve">          1.2.5.3. Родной язык ……………………………………………………………………</w:t>
      </w:r>
      <w:r w:rsidR="00614024">
        <w:rPr>
          <w:rFonts w:eastAsiaTheme="minorEastAsia"/>
        </w:rPr>
        <w:t xml:space="preserve">   </w:t>
      </w:r>
      <w:r>
        <w:rPr>
          <w:rFonts w:eastAsiaTheme="minorEastAsia"/>
        </w:rPr>
        <w:t>18</w:t>
      </w:r>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37" w:history="1">
        <w:r w:rsidR="00C753B1" w:rsidRPr="00BB4409">
          <w:rPr>
            <w:rStyle w:val="a7"/>
          </w:rPr>
          <w:t>1.2.5.</w:t>
        </w:r>
        <w:r w:rsidR="00283DC4">
          <w:rPr>
            <w:rStyle w:val="a7"/>
          </w:rPr>
          <w:t>4</w:t>
        </w:r>
        <w:r w:rsidR="00C753B1" w:rsidRPr="00BB4409">
          <w:rPr>
            <w:rStyle w:val="a7"/>
          </w:rPr>
          <w:t>. Иностранный язык (на примере английского языка)</w:t>
        </w:r>
        <w:r w:rsidR="00C753B1" w:rsidRPr="00BB4409">
          <w:rPr>
            <w:webHidden/>
          </w:rPr>
          <w:tab/>
        </w:r>
        <w:r w:rsidR="00950B31" w:rsidRPr="00BB4409">
          <w:rPr>
            <w:webHidden/>
          </w:rPr>
          <w:t>19</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39" w:history="1">
        <w:r w:rsidR="00262A7C" w:rsidRPr="00BB4409">
          <w:rPr>
            <w:rStyle w:val="a7"/>
          </w:rPr>
          <w:t>1.2.5.</w:t>
        </w:r>
        <w:r w:rsidR="00283DC4">
          <w:rPr>
            <w:rStyle w:val="a7"/>
          </w:rPr>
          <w:t>5</w:t>
        </w:r>
        <w:r w:rsidR="00C753B1" w:rsidRPr="00BB4409">
          <w:rPr>
            <w:rStyle w:val="a7"/>
          </w:rPr>
          <w:t>. История России. Всеобщая история</w:t>
        </w:r>
        <w:r w:rsidR="00C753B1" w:rsidRPr="00BB4409">
          <w:rPr>
            <w:webHidden/>
          </w:rPr>
          <w:tab/>
        </w:r>
        <w:r w:rsidR="00950B31" w:rsidRPr="00BB4409">
          <w:rPr>
            <w:webHidden/>
          </w:rPr>
          <w:t>24</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40" w:history="1">
        <w:r w:rsidR="00262A7C" w:rsidRPr="00BB4409">
          <w:rPr>
            <w:rStyle w:val="a7"/>
          </w:rPr>
          <w:t>1.2.5.</w:t>
        </w:r>
        <w:r w:rsidR="00283DC4">
          <w:rPr>
            <w:rStyle w:val="a7"/>
          </w:rPr>
          <w:t>6</w:t>
        </w:r>
        <w:r w:rsidR="00C753B1" w:rsidRPr="00BB4409">
          <w:rPr>
            <w:rStyle w:val="a7"/>
          </w:rPr>
          <w:t>. Обществознание</w:t>
        </w:r>
        <w:r w:rsidR="00C753B1" w:rsidRPr="00BB4409">
          <w:rPr>
            <w:webHidden/>
          </w:rPr>
          <w:tab/>
        </w:r>
        <w:r w:rsidR="00950B31" w:rsidRPr="00BB4409">
          <w:rPr>
            <w:webHidden/>
          </w:rPr>
          <w:t>26</w:t>
        </w:r>
      </w:hyperlink>
    </w:p>
    <w:p w:rsidR="00C753B1" w:rsidRPr="00BB4409" w:rsidRDefault="000A09E4" w:rsidP="00223020">
      <w:pPr>
        <w:pStyle w:val="31"/>
        <w:tabs>
          <w:tab w:val="right" w:leader="dot" w:pos="9356"/>
        </w:tabs>
        <w:rPr>
          <w:rFonts w:eastAsiaTheme="minorEastAsia"/>
          <w:b w:val="0"/>
          <w:noProof/>
        </w:rPr>
      </w:pPr>
      <w:hyperlink w:anchor="_Toc414553141" w:history="1">
        <w:r w:rsidR="00C753B1" w:rsidRPr="00BB4409">
          <w:rPr>
            <w:rStyle w:val="a7"/>
            <w:b w:val="0"/>
            <w:noProof/>
          </w:rPr>
          <w:t>1.2.5.</w:t>
        </w:r>
        <w:r w:rsidR="00283DC4">
          <w:rPr>
            <w:rStyle w:val="a7"/>
            <w:b w:val="0"/>
            <w:noProof/>
          </w:rPr>
          <w:t>7</w:t>
        </w:r>
        <w:r w:rsidR="00C753B1" w:rsidRPr="00BB4409">
          <w:rPr>
            <w:rStyle w:val="a7"/>
            <w:b w:val="0"/>
            <w:noProof/>
          </w:rPr>
          <w:t>. География</w:t>
        </w:r>
        <w:r w:rsidR="00C753B1" w:rsidRPr="00BB4409">
          <w:rPr>
            <w:b w:val="0"/>
            <w:noProof/>
            <w:webHidden/>
          </w:rPr>
          <w:tab/>
        </w:r>
        <w:r w:rsidR="00262A7C" w:rsidRPr="00BB4409">
          <w:rPr>
            <w:b w:val="0"/>
            <w:noProof/>
            <w:webHidden/>
          </w:rPr>
          <w:t>……………………………………………………………………</w:t>
        </w:r>
        <w:r w:rsidR="00950B31" w:rsidRPr="00BB4409">
          <w:rPr>
            <w:b w:val="0"/>
            <w:noProof/>
            <w:webHidden/>
          </w:rPr>
          <w:t>30</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42" w:history="1">
        <w:r w:rsidR="00C753B1" w:rsidRPr="00BB4409">
          <w:rPr>
            <w:rStyle w:val="a7"/>
          </w:rPr>
          <w:t>1.2.5.</w:t>
        </w:r>
        <w:r w:rsidR="00283DC4">
          <w:rPr>
            <w:rStyle w:val="a7"/>
          </w:rPr>
          <w:t>8</w:t>
        </w:r>
        <w:r w:rsidR="00C753B1" w:rsidRPr="00BB4409">
          <w:rPr>
            <w:rStyle w:val="a7"/>
          </w:rPr>
          <w:t>. Математика</w:t>
        </w:r>
        <w:r w:rsidR="00C753B1" w:rsidRPr="00BB4409">
          <w:rPr>
            <w:webHidden/>
          </w:rPr>
          <w:tab/>
        </w:r>
        <w:r w:rsidR="00950B31" w:rsidRPr="00BB4409">
          <w:rPr>
            <w:webHidden/>
          </w:rPr>
          <w:t>33</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48" w:history="1">
        <w:r w:rsidR="00C753B1" w:rsidRPr="00BB4409">
          <w:rPr>
            <w:rStyle w:val="a7"/>
          </w:rPr>
          <w:t>1.2.5.</w:t>
        </w:r>
        <w:r w:rsidR="00283DC4">
          <w:rPr>
            <w:rStyle w:val="a7"/>
          </w:rPr>
          <w:t>9</w:t>
        </w:r>
        <w:r w:rsidR="00C753B1" w:rsidRPr="00BB4409">
          <w:rPr>
            <w:rStyle w:val="a7"/>
          </w:rPr>
          <w:t>. Информатика</w:t>
        </w:r>
        <w:r w:rsidR="00C753B1" w:rsidRPr="00BB4409">
          <w:rPr>
            <w:webHidden/>
          </w:rPr>
          <w:tab/>
        </w:r>
        <w:r w:rsidR="00950B31" w:rsidRPr="00BB4409">
          <w:rPr>
            <w:webHidden/>
          </w:rPr>
          <w:t>50</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49" w:history="1">
        <w:r w:rsidR="00283DC4">
          <w:rPr>
            <w:rStyle w:val="a7"/>
          </w:rPr>
          <w:t>1.2.5.10</w:t>
        </w:r>
        <w:r w:rsidR="00C753B1" w:rsidRPr="00BB4409">
          <w:rPr>
            <w:rStyle w:val="a7"/>
          </w:rPr>
          <w:t>. Физика</w:t>
        </w:r>
        <w:r w:rsidR="00C753B1" w:rsidRPr="00BB4409">
          <w:rPr>
            <w:webHidden/>
          </w:rPr>
          <w:tab/>
        </w:r>
        <w:r w:rsidR="007C6430" w:rsidRPr="00BB4409">
          <w:rPr>
            <w:webHidden/>
          </w:rPr>
          <w:t>58</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0" w:history="1">
        <w:r w:rsidR="00C753B1" w:rsidRPr="00BB4409">
          <w:rPr>
            <w:rStyle w:val="a7"/>
          </w:rPr>
          <w:t>1.2.5.1</w:t>
        </w:r>
        <w:r w:rsidR="00283DC4">
          <w:rPr>
            <w:rStyle w:val="a7"/>
          </w:rPr>
          <w:t>1</w:t>
        </w:r>
        <w:r w:rsidR="00C753B1" w:rsidRPr="00BB4409">
          <w:rPr>
            <w:rStyle w:val="a7"/>
          </w:rPr>
          <w:t>. Биология</w:t>
        </w:r>
        <w:r w:rsidR="00C753B1" w:rsidRPr="00BB4409">
          <w:rPr>
            <w:webHidden/>
          </w:rPr>
          <w:tab/>
        </w:r>
        <w:r w:rsidRPr="00BB4409">
          <w:rPr>
            <w:webHidden/>
          </w:rPr>
          <w:fldChar w:fldCharType="begin"/>
        </w:r>
        <w:r w:rsidR="00C753B1" w:rsidRPr="00BB4409">
          <w:rPr>
            <w:webHidden/>
          </w:rPr>
          <w:instrText xml:space="preserve"> PAGEREF _Toc414553150 \h </w:instrText>
        </w:r>
        <w:r w:rsidRPr="00BB4409">
          <w:rPr>
            <w:webHidden/>
          </w:rPr>
        </w:r>
        <w:r w:rsidRPr="00BB4409">
          <w:rPr>
            <w:webHidden/>
          </w:rPr>
          <w:fldChar w:fldCharType="separate"/>
        </w:r>
        <w:r w:rsidR="007C6430" w:rsidRPr="00BB4409">
          <w:rPr>
            <w:webHidden/>
          </w:rPr>
          <w:t>6</w:t>
        </w:r>
        <w:r w:rsidR="00C753B1" w:rsidRPr="00BB4409">
          <w:rPr>
            <w:webHidden/>
          </w:rPr>
          <w:t>1</w:t>
        </w:r>
        <w:r w:rsidRPr="00BB4409">
          <w:rPr>
            <w:webHidden/>
          </w:rPr>
          <w:fldChar w:fldCharType="end"/>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1" w:history="1">
        <w:r w:rsidR="00C753B1" w:rsidRPr="00BB4409">
          <w:rPr>
            <w:rStyle w:val="a7"/>
          </w:rPr>
          <w:t>1.2.5.1</w:t>
        </w:r>
        <w:r w:rsidR="00283DC4">
          <w:rPr>
            <w:rStyle w:val="a7"/>
          </w:rPr>
          <w:t>2</w:t>
        </w:r>
        <w:r w:rsidR="00C753B1" w:rsidRPr="00BB4409">
          <w:rPr>
            <w:rStyle w:val="a7"/>
          </w:rPr>
          <w:t>. Химия</w:t>
        </w:r>
        <w:r w:rsidR="00C753B1" w:rsidRPr="00BB4409">
          <w:rPr>
            <w:webHidden/>
          </w:rPr>
          <w:tab/>
        </w:r>
        <w:r w:rsidR="007C6430" w:rsidRPr="00BB4409">
          <w:rPr>
            <w:webHidden/>
          </w:rPr>
          <w:t>64</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2" w:history="1">
        <w:r w:rsidR="00C753B1" w:rsidRPr="00BB4409">
          <w:rPr>
            <w:rStyle w:val="a7"/>
          </w:rPr>
          <w:t>1.2.5.1</w:t>
        </w:r>
        <w:r w:rsidR="00283DC4">
          <w:rPr>
            <w:rStyle w:val="a7"/>
          </w:rPr>
          <w:t>3</w:t>
        </w:r>
        <w:r w:rsidR="00C753B1" w:rsidRPr="00BB4409">
          <w:rPr>
            <w:rStyle w:val="a7"/>
          </w:rPr>
          <w:t>. Изобразительное искусство</w:t>
        </w:r>
        <w:r w:rsidR="00C753B1" w:rsidRPr="00BB4409">
          <w:rPr>
            <w:webHidden/>
          </w:rPr>
          <w:tab/>
        </w:r>
        <w:r w:rsidR="00BB4409" w:rsidRPr="00BB4409">
          <w:rPr>
            <w:webHidden/>
          </w:rPr>
          <w:t>67</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3" w:history="1">
        <w:r w:rsidR="00262A7C" w:rsidRPr="00BB4409">
          <w:rPr>
            <w:rStyle w:val="a7"/>
          </w:rPr>
          <w:t>1.2.5.1</w:t>
        </w:r>
        <w:r w:rsidR="00283DC4">
          <w:rPr>
            <w:rStyle w:val="a7"/>
          </w:rPr>
          <w:t>4</w:t>
        </w:r>
        <w:r w:rsidR="00C753B1" w:rsidRPr="00BB4409">
          <w:rPr>
            <w:rStyle w:val="a7"/>
          </w:rPr>
          <w:t>. Музыка</w:t>
        </w:r>
        <w:r w:rsidR="00C753B1" w:rsidRPr="00BB4409">
          <w:rPr>
            <w:webHidden/>
          </w:rPr>
          <w:tab/>
        </w:r>
        <w:r w:rsidR="007C6430" w:rsidRPr="00BB4409">
          <w:rPr>
            <w:webHidden/>
          </w:rPr>
          <w:t>7</w:t>
        </w:r>
      </w:hyperlink>
      <w:r w:rsidR="00BB4409" w:rsidRPr="00BB4409">
        <w:t>0</w:t>
      </w:r>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4" w:history="1">
        <w:r w:rsidR="00C753B1" w:rsidRPr="00BB4409">
          <w:rPr>
            <w:rStyle w:val="a7"/>
          </w:rPr>
          <w:t>1.2.5.1</w:t>
        </w:r>
        <w:r w:rsidR="00283DC4">
          <w:rPr>
            <w:rStyle w:val="a7"/>
          </w:rPr>
          <w:t>5</w:t>
        </w:r>
        <w:r w:rsidR="00C753B1" w:rsidRPr="00BB4409">
          <w:rPr>
            <w:rStyle w:val="a7"/>
          </w:rPr>
          <w:t>.Технология</w:t>
        </w:r>
        <w:r w:rsidR="00C753B1" w:rsidRPr="00BB4409">
          <w:rPr>
            <w:webHidden/>
          </w:rPr>
          <w:tab/>
        </w:r>
      </w:hyperlink>
      <w:r w:rsidR="00BB4409" w:rsidRPr="00BB4409">
        <w:t>72</w:t>
      </w:r>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6" w:history="1">
        <w:r w:rsidR="00C753B1" w:rsidRPr="00BB4409">
          <w:rPr>
            <w:rStyle w:val="a7"/>
          </w:rPr>
          <w:t>1.2.5.1</w:t>
        </w:r>
        <w:r w:rsidR="00283DC4">
          <w:rPr>
            <w:rStyle w:val="a7"/>
          </w:rPr>
          <w:t>6</w:t>
        </w:r>
        <w:r w:rsidR="00C753B1" w:rsidRPr="00BB4409">
          <w:rPr>
            <w:rStyle w:val="a7"/>
          </w:rPr>
          <w:t>. Физическая культура</w:t>
        </w:r>
        <w:r w:rsidR="00C753B1" w:rsidRPr="00BB4409">
          <w:rPr>
            <w:webHidden/>
          </w:rPr>
          <w:tab/>
        </w:r>
        <w:r w:rsidR="00BB4409" w:rsidRPr="00BB4409">
          <w:rPr>
            <w:webHidden/>
          </w:rPr>
          <w:t>78</w:t>
        </w:r>
      </w:hyperlink>
    </w:p>
    <w:p w:rsidR="00C753B1" w:rsidRPr="00BB4409" w:rsidRDefault="000A09E4" w:rsidP="00223020">
      <w:pPr>
        <w:pStyle w:val="41"/>
        <w:tabs>
          <w:tab w:val="left" w:pos="284"/>
          <w:tab w:val="right" w:leader="dot" w:pos="9356"/>
        </w:tabs>
        <w:ind w:left="0" w:right="562" w:firstLine="567"/>
        <w:jc w:val="both"/>
        <w:rPr>
          <w:rFonts w:eastAsiaTheme="minorEastAsia"/>
        </w:rPr>
      </w:pPr>
      <w:hyperlink w:anchor="_Toc414553157" w:history="1">
        <w:r w:rsidR="00C753B1" w:rsidRPr="00BB4409">
          <w:rPr>
            <w:rStyle w:val="a7"/>
          </w:rPr>
          <w:t>1.2.5.1</w:t>
        </w:r>
        <w:r w:rsidR="00283DC4">
          <w:rPr>
            <w:rStyle w:val="a7"/>
          </w:rPr>
          <w:t>7</w:t>
        </w:r>
        <w:r w:rsidR="00C753B1" w:rsidRPr="00BB4409">
          <w:rPr>
            <w:rStyle w:val="a7"/>
          </w:rPr>
          <w:t>. Основы безопасности жизнедеятельности</w:t>
        </w:r>
        <w:r w:rsidR="00C753B1" w:rsidRPr="00BB4409">
          <w:rPr>
            <w:webHidden/>
          </w:rPr>
          <w:tab/>
        </w:r>
        <w:r w:rsidR="00BB4409" w:rsidRPr="00BB4409">
          <w:rPr>
            <w:webHidden/>
          </w:rPr>
          <w:t>8</w:t>
        </w:r>
      </w:hyperlink>
      <w:r w:rsidR="00BB4409" w:rsidRPr="00BB4409">
        <w:t>0</w:t>
      </w:r>
    </w:p>
    <w:p w:rsidR="00C753B1" w:rsidRPr="00BB4409" w:rsidRDefault="000A09E4" w:rsidP="00223020">
      <w:pPr>
        <w:pStyle w:val="22"/>
        <w:tabs>
          <w:tab w:val="left" w:pos="9356"/>
        </w:tabs>
        <w:rPr>
          <w:rFonts w:eastAsiaTheme="minorEastAsia"/>
          <w:lang w:eastAsia="ru-RU"/>
        </w:rPr>
      </w:pPr>
      <w:hyperlink w:anchor="_Toc414553158" w:history="1">
        <w:r w:rsidR="00C753B1" w:rsidRPr="00BB4409">
          <w:rPr>
            <w:rStyle w:val="a7"/>
            <w:b w:val="0"/>
          </w:rPr>
          <w:t>1.3. Система оценки достижения планируемых результатов освоения основной образовательной программы основного общего образования</w:t>
        </w:r>
        <w:r w:rsidRPr="00BB4409">
          <w:rPr>
            <w:webHidden/>
          </w:rPr>
          <w:fldChar w:fldCharType="begin"/>
        </w:r>
        <w:r w:rsidR="00C753B1" w:rsidRPr="00BB4409">
          <w:rPr>
            <w:webHidden/>
          </w:rPr>
          <w:instrText xml:space="preserve"> PAGEREF _Toc414553158 \h </w:instrText>
        </w:r>
        <w:r w:rsidRPr="00BB4409">
          <w:rPr>
            <w:webHidden/>
          </w:rPr>
        </w:r>
        <w:r w:rsidRPr="00BB4409">
          <w:rPr>
            <w:webHidden/>
          </w:rPr>
          <w:fldChar w:fldCharType="end"/>
        </w:r>
      </w:hyperlink>
      <w:r w:rsidR="00223020">
        <w:t xml:space="preserve">                                                  </w:t>
      </w:r>
      <w:r w:rsidR="00BB4409" w:rsidRPr="00BB4409">
        <w:rPr>
          <w:b w:val="0"/>
        </w:rPr>
        <w:t>83</w:t>
      </w:r>
    </w:p>
    <w:p w:rsidR="00C753B1" w:rsidRPr="00BB4409" w:rsidRDefault="000A09E4" w:rsidP="00223020">
      <w:pPr>
        <w:pStyle w:val="11"/>
        <w:tabs>
          <w:tab w:val="left" w:pos="9356"/>
        </w:tabs>
        <w:ind w:right="562"/>
        <w:rPr>
          <w:rFonts w:eastAsiaTheme="minorEastAsia"/>
          <w:b w:val="0"/>
        </w:rPr>
      </w:pPr>
      <w:hyperlink w:anchor="_Toc414553166" w:history="1">
        <w:r w:rsidR="00C753B1" w:rsidRPr="00BB4409">
          <w:rPr>
            <w:rStyle w:val="a7"/>
            <w:b w:val="0"/>
          </w:rPr>
          <w:t>2.</w:t>
        </w:r>
      </w:hyperlink>
      <w:r w:rsidR="00BB4409" w:rsidRPr="00BB4409">
        <w:rPr>
          <w:b w:val="0"/>
        </w:rPr>
        <w:t>СОДЕРЖАТЕЛЬНЫЙ</w:t>
      </w:r>
      <w:r w:rsidR="00C753B1" w:rsidRPr="00BB4409">
        <w:rPr>
          <w:b w:val="0"/>
        </w:rPr>
        <w:t xml:space="preserve"> РАЗДЕЛ</w:t>
      </w:r>
    </w:p>
    <w:p w:rsidR="00C753B1" w:rsidRPr="00BB4409" w:rsidRDefault="000A09E4" w:rsidP="00223020">
      <w:pPr>
        <w:pStyle w:val="22"/>
        <w:tabs>
          <w:tab w:val="left" w:pos="9356"/>
        </w:tabs>
        <w:rPr>
          <w:rFonts w:eastAsiaTheme="minorEastAsia"/>
          <w:lang w:eastAsia="ru-RU"/>
        </w:rPr>
      </w:pPr>
      <w:hyperlink w:anchor="_Toc414553167" w:history="1">
        <w:r w:rsidR="00C753B1" w:rsidRPr="00BB4409">
          <w:rPr>
            <w:rStyle w:val="a7"/>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223020">
          <w:rPr>
            <w:rStyle w:val="a7"/>
            <w:b w:val="0"/>
          </w:rPr>
          <w:t xml:space="preserve">  </w:t>
        </w:r>
        <w:r w:rsidR="00BB4409" w:rsidRPr="00BB4409">
          <w:rPr>
            <w:b w:val="0"/>
            <w:webHidden/>
          </w:rPr>
          <w:t>91</w:t>
        </w:r>
      </w:hyperlink>
    </w:p>
    <w:p w:rsidR="00C753B1" w:rsidRPr="00BB4409" w:rsidRDefault="000A09E4" w:rsidP="00223020">
      <w:pPr>
        <w:pStyle w:val="22"/>
        <w:rPr>
          <w:rFonts w:eastAsiaTheme="minorEastAsia"/>
          <w:lang w:eastAsia="ru-RU"/>
        </w:rPr>
      </w:pPr>
      <w:hyperlink w:anchor="_Toc414553178" w:history="1">
        <w:r w:rsidR="00C753B1" w:rsidRPr="00BB4409">
          <w:rPr>
            <w:rStyle w:val="a7"/>
            <w:b w:val="0"/>
          </w:rPr>
          <w:t>2.2. Примерные программы учебных предметов, курсов</w:t>
        </w:r>
        <w:r w:rsidR="00C753B1" w:rsidRPr="00BB4409">
          <w:rPr>
            <w:webHidden/>
          </w:rPr>
          <w:tab/>
          <w:t>…………………………..</w:t>
        </w:r>
        <w:r w:rsidR="00C753B1" w:rsidRPr="00BB4409">
          <w:rPr>
            <w:b w:val="0"/>
            <w:webHidden/>
          </w:rPr>
          <w:t>.</w:t>
        </w:r>
        <w:r w:rsidR="00BB4409" w:rsidRPr="00BB4409">
          <w:rPr>
            <w:b w:val="0"/>
            <w:webHidden/>
          </w:rPr>
          <w:t>110</w:t>
        </w:r>
      </w:hyperlink>
    </w:p>
    <w:p w:rsidR="00C753B1" w:rsidRPr="00BB4409" w:rsidRDefault="000A09E4" w:rsidP="00223020">
      <w:pPr>
        <w:pStyle w:val="22"/>
        <w:rPr>
          <w:rFonts w:eastAsiaTheme="minorEastAsia"/>
          <w:lang w:eastAsia="ru-RU"/>
        </w:rPr>
      </w:pPr>
      <w:hyperlink w:anchor="_Toc414553179" w:history="1">
        <w:r w:rsidR="00C753B1" w:rsidRPr="00BB4409">
          <w:rPr>
            <w:rStyle w:val="a7"/>
            <w:b w:val="0"/>
          </w:rPr>
          <w:t>2.2.1 Общие положения</w:t>
        </w:r>
        <w:r w:rsidR="00C753B1" w:rsidRPr="00BB4409">
          <w:rPr>
            <w:webHidden/>
          </w:rPr>
          <w:tab/>
        </w:r>
        <w:r w:rsidR="00BB4409" w:rsidRPr="00BB4409">
          <w:rPr>
            <w:b w:val="0"/>
            <w:webHidden/>
          </w:rPr>
          <w:t>110</w:t>
        </w:r>
      </w:hyperlink>
    </w:p>
    <w:p w:rsidR="00C753B1" w:rsidRPr="00BB4409" w:rsidRDefault="000A09E4" w:rsidP="00223020">
      <w:pPr>
        <w:pStyle w:val="22"/>
        <w:rPr>
          <w:rFonts w:eastAsiaTheme="minorEastAsia"/>
          <w:lang w:eastAsia="ru-RU"/>
        </w:rPr>
      </w:pPr>
      <w:hyperlink w:anchor="_Toc414553180" w:history="1">
        <w:r w:rsidR="00C753B1" w:rsidRPr="00BB4409">
          <w:rPr>
            <w:rStyle w:val="a7"/>
            <w:b w:val="0"/>
          </w:rPr>
          <w:t>2.2.2. Основное содержание учебных предметов на уровне основного общего образования</w:t>
        </w:r>
        <w:r w:rsidR="00C753B1" w:rsidRPr="00BB4409">
          <w:rPr>
            <w:webHidden/>
          </w:rPr>
          <w:tab/>
        </w:r>
        <w:r w:rsidR="00BB4409" w:rsidRPr="00BB4409">
          <w:rPr>
            <w:b w:val="0"/>
            <w:webHidden/>
          </w:rPr>
          <w:t>111</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181" w:history="1">
        <w:r w:rsidR="00C753B1" w:rsidRPr="00C753B1">
          <w:rPr>
            <w:rStyle w:val="a7"/>
          </w:rPr>
          <w:t>2.2.2.1. Русский язык</w:t>
        </w:r>
        <w:r w:rsidR="00C753B1" w:rsidRPr="00C753B1">
          <w:rPr>
            <w:webHidden/>
          </w:rPr>
          <w:tab/>
        </w:r>
        <w:r w:rsidR="00223020">
          <w:rPr>
            <w:webHidden/>
          </w:rPr>
          <w:t>111</w:t>
        </w:r>
      </w:hyperlink>
    </w:p>
    <w:p w:rsidR="00C753B1" w:rsidRDefault="000A09E4" w:rsidP="00223020">
      <w:pPr>
        <w:pStyle w:val="31"/>
        <w:tabs>
          <w:tab w:val="right" w:leader="dot" w:pos="9356"/>
        </w:tabs>
      </w:pPr>
      <w:hyperlink w:anchor="_Toc414553192" w:history="1">
        <w:r w:rsidR="00C753B1" w:rsidRPr="00BB4409">
          <w:rPr>
            <w:rStyle w:val="a7"/>
            <w:b w:val="0"/>
            <w:noProof/>
          </w:rPr>
          <w:t>2.2.2.2. Литература</w:t>
        </w:r>
        <w:r w:rsidR="00C753B1" w:rsidRPr="00BB4409">
          <w:rPr>
            <w:b w:val="0"/>
            <w:noProof/>
            <w:webHidden/>
          </w:rPr>
          <w:tab/>
        </w:r>
        <w:r w:rsidR="00C753B1">
          <w:rPr>
            <w:noProof/>
            <w:webHidden/>
          </w:rPr>
          <w:t>………………………………………………………………….</w:t>
        </w:r>
        <w:r w:rsidR="00C753B1" w:rsidRPr="00BB4409">
          <w:rPr>
            <w:b w:val="0"/>
            <w:noProof/>
            <w:webHidden/>
          </w:rPr>
          <w:t>.</w:t>
        </w:r>
        <w:r w:rsidR="00223020">
          <w:rPr>
            <w:b w:val="0"/>
            <w:noProof/>
            <w:webHidden/>
          </w:rPr>
          <w:t>113</w:t>
        </w:r>
      </w:hyperlink>
    </w:p>
    <w:p w:rsidR="0072789E" w:rsidRPr="0072789E" w:rsidRDefault="0072789E" w:rsidP="0072789E">
      <w:pPr>
        <w:rPr>
          <w:rFonts w:eastAsiaTheme="minorEastAsia"/>
        </w:rPr>
      </w:pPr>
      <w:r>
        <w:rPr>
          <w:rFonts w:eastAsiaTheme="minorEastAsia"/>
        </w:rPr>
        <w:t xml:space="preserve">          2.2.2.3. Родной язык …………………………………………………………………….118</w:t>
      </w:r>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27" w:history="1">
        <w:r w:rsidR="00C753B1" w:rsidRPr="00C753B1">
          <w:rPr>
            <w:rStyle w:val="a7"/>
          </w:rPr>
          <w:t>2.2.2.</w:t>
        </w:r>
        <w:r w:rsidR="0072789E">
          <w:rPr>
            <w:rStyle w:val="a7"/>
          </w:rPr>
          <w:t>4</w:t>
        </w:r>
        <w:r w:rsidR="00C753B1" w:rsidRPr="00C753B1">
          <w:rPr>
            <w:rStyle w:val="a7"/>
          </w:rPr>
          <w:t>. Иностранный язык</w:t>
        </w:r>
        <w:r w:rsidR="00C753B1" w:rsidRPr="00C753B1">
          <w:rPr>
            <w:webHidden/>
          </w:rPr>
          <w:tab/>
        </w:r>
        <w:r w:rsidR="00223020">
          <w:rPr>
            <w:webHidden/>
          </w:rPr>
          <w:t>129</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29" w:history="1">
        <w:r w:rsidR="00262A7C">
          <w:rPr>
            <w:rStyle w:val="a7"/>
          </w:rPr>
          <w:t>2.2.2.</w:t>
        </w:r>
        <w:r w:rsidR="0072789E">
          <w:rPr>
            <w:rStyle w:val="a7"/>
          </w:rPr>
          <w:t>5</w:t>
        </w:r>
        <w:r w:rsidR="00C753B1" w:rsidRPr="00C753B1">
          <w:rPr>
            <w:rStyle w:val="a7"/>
          </w:rPr>
          <w:t>. История России. Всеобщая история</w:t>
        </w:r>
        <w:r w:rsidR="00C753B1" w:rsidRPr="00C753B1">
          <w:rPr>
            <w:webHidden/>
          </w:rPr>
          <w:tab/>
        </w:r>
        <w:r w:rsidR="00223020">
          <w:rPr>
            <w:webHidden/>
          </w:rPr>
          <w:t>133</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30" w:history="1">
        <w:r w:rsidR="00C753B1" w:rsidRPr="00C753B1">
          <w:rPr>
            <w:rStyle w:val="a7"/>
          </w:rPr>
          <w:t>2.2.2.</w:t>
        </w:r>
        <w:r w:rsidR="0072789E">
          <w:rPr>
            <w:rStyle w:val="a7"/>
          </w:rPr>
          <w:t>6</w:t>
        </w:r>
        <w:r w:rsidR="00C753B1" w:rsidRPr="00C753B1">
          <w:rPr>
            <w:rStyle w:val="a7"/>
          </w:rPr>
          <w:t>. Обществознание</w:t>
        </w:r>
        <w:r w:rsidR="00C753B1" w:rsidRPr="00C753B1">
          <w:rPr>
            <w:webHidden/>
          </w:rPr>
          <w:tab/>
        </w:r>
        <w:r w:rsidR="00223020">
          <w:rPr>
            <w:webHidden/>
          </w:rPr>
          <w:t>152</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31" w:history="1">
        <w:r w:rsidR="00C753B1" w:rsidRPr="00C753B1">
          <w:rPr>
            <w:rStyle w:val="a7"/>
          </w:rPr>
          <w:t>2.2.2.</w:t>
        </w:r>
        <w:r w:rsidR="0072789E">
          <w:rPr>
            <w:rStyle w:val="a7"/>
          </w:rPr>
          <w:t>7</w:t>
        </w:r>
        <w:r w:rsidR="00C753B1" w:rsidRPr="00C753B1">
          <w:rPr>
            <w:rStyle w:val="a7"/>
          </w:rPr>
          <w:t>. География</w:t>
        </w:r>
        <w:r w:rsidR="00C753B1" w:rsidRPr="00C753B1">
          <w:rPr>
            <w:webHidden/>
          </w:rPr>
          <w:tab/>
        </w:r>
        <w:r w:rsidR="00223020">
          <w:rPr>
            <w:webHidden/>
          </w:rPr>
          <w:t>155</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32" w:history="1">
        <w:r w:rsidR="00262A7C">
          <w:rPr>
            <w:rStyle w:val="a7"/>
          </w:rPr>
          <w:t>2.2.2.</w:t>
        </w:r>
        <w:r w:rsidR="0072789E">
          <w:rPr>
            <w:rStyle w:val="a7"/>
          </w:rPr>
          <w:t>8</w:t>
        </w:r>
        <w:r w:rsidR="00C753B1" w:rsidRPr="00C753B1">
          <w:rPr>
            <w:rStyle w:val="a7"/>
          </w:rPr>
          <w:t>. Математика</w:t>
        </w:r>
        <w:r w:rsidR="00C753B1" w:rsidRPr="00C753B1">
          <w:rPr>
            <w:webHidden/>
          </w:rPr>
          <w:tab/>
        </w:r>
        <w:r w:rsidR="00223020">
          <w:rPr>
            <w:webHidden/>
          </w:rPr>
          <w:t>165</w:t>
        </w:r>
      </w:hyperlink>
    </w:p>
    <w:p w:rsidR="00C753B1" w:rsidRPr="00C753B1" w:rsidRDefault="000A09E4" w:rsidP="00223020">
      <w:pPr>
        <w:pStyle w:val="31"/>
        <w:tabs>
          <w:tab w:val="right" w:leader="dot" w:pos="9356"/>
        </w:tabs>
        <w:rPr>
          <w:rFonts w:eastAsiaTheme="minorEastAsia"/>
          <w:noProof/>
        </w:rPr>
      </w:pPr>
      <w:hyperlink w:anchor="_Toc414553245" w:history="1">
        <w:r w:rsidR="0072789E">
          <w:rPr>
            <w:rStyle w:val="a7"/>
            <w:b w:val="0"/>
            <w:noProof/>
          </w:rPr>
          <w:t>2.2.2.9</w:t>
        </w:r>
        <w:r w:rsidR="00C753B1" w:rsidRPr="00BB4409">
          <w:rPr>
            <w:rStyle w:val="a7"/>
            <w:b w:val="0"/>
            <w:noProof/>
          </w:rPr>
          <w:t>. Информатика</w:t>
        </w:r>
        <w:r w:rsidR="00C753B1" w:rsidRPr="00C753B1">
          <w:rPr>
            <w:noProof/>
            <w:webHidden/>
          </w:rPr>
          <w:tab/>
        </w:r>
        <w:r w:rsidR="00262A7C">
          <w:rPr>
            <w:noProof/>
            <w:webHidden/>
          </w:rPr>
          <w:t xml:space="preserve">                                                                                                      </w:t>
        </w:r>
        <w:r w:rsidR="00223020">
          <w:rPr>
            <w:b w:val="0"/>
            <w:noProof/>
            <w:webHidden/>
          </w:rPr>
          <w:t>178</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46" w:history="1">
        <w:r w:rsidR="0072789E">
          <w:rPr>
            <w:rStyle w:val="a7"/>
          </w:rPr>
          <w:t>2.2.2.10</w:t>
        </w:r>
        <w:r w:rsidR="00C753B1" w:rsidRPr="00C753B1">
          <w:rPr>
            <w:rStyle w:val="a7"/>
          </w:rPr>
          <w:t>. Физика</w:t>
        </w:r>
        <w:r w:rsidR="00C753B1" w:rsidRPr="00C753B1">
          <w:rPr>
            <w:webHidden/>
          </w:rPr>
          <w:tab/>
        </w:r>
        <w:r w:rsidR="00223020">
          <w:rPr>
            <w:webHidden/>
          </w:rPr>
          <w:t>184</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47" w:history="1">
        <w:r w:rsidR="00C753B1" w:rsidRPr="00C753B1">
          <w:rPr>
            <w:rStyle w:val="a7"/>
          </w:rPr>
          <w:t>2.2.2.1</w:t>
        </w:r>
        <w:r w:rsidR="0072789E">
          <w:rPr>
            <w:rStyle w:val="a7"/>
          </w:rPr>
          <w:t>1</w:t>
        </w:r>
        <w:r w:rsidR="00C753B1" w:rsidRPr="00C753B1">
          <w:rPr>
            <w:rStyle w:val="a7"/>
          </w:rPr>
          <w:t>. Биология</w:t>
        </w:r>
        <w:r w:rsidR="00C753B1" w:rsidRPr="00C753B1">
          <w:rPr>
            <w:webHidden/>
          </w:rPr>
          <w:tab/>
        </w:r>
        <w:r w:rsidR="00223020">
          <w:rPr>
            <w:webHidden/>
          </w:rPr>
          <w:t>188</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48" w:history="1">
        <w:r w:rsidR="00C753B1" w:rsidRPr="00C753B1">
          <w:rPr>
            <w:rStyle w:val="a7"/>
          </w:rPr>
          <w:t>2.2.2.1</w:t>
        </w:r>
        <w:r w:rsidR="0072789E">
          <w:rPr>
            <w:rStyle w:val="a7"/>
          </w:rPr>
          <w:t>2</w:t>
        </w:r>
        <w:r w:rsidR="00C753B1" w:rsidRPr="00C753B1">
          <w:rPr>
            <w:rStyle w:val="a7"/>
          </w:rPr>
          <w:t>. Химия</w:t>
        </w:r>
        <w:r w:rsidR="00C753B1" w:rsidRPr="00C753B1">
          <w:rPr>
            <w:webHidden/>
          </w:rPr>
          <w:tab/>
        </w:r>
        <w:r w:rsidR="00223020">
          <w:rPr>
            <w:webHidden/>
          </w:rPr>
          <w:t>194</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49" w:history="1">
        <w:r w:rsidR="00C753B1" w:rsidRPr="00C753B1">
          <w:rPr>
            <w:rStyle w:val="a7"/>
          </w:rPr>
          <w:t>2.2.2.1</w:t>
        </w:r>
        <w:r w:rsidR="0072789E">
          <w:rPr>
            <w:rStyle w:val="a7"/>
          </w:rPr>
          <w:t>3</w:t>
        </w:r>
        <w:r w:rsidR="00C753B1" w:rsidRPr="00C753B1">
          <w:rPr>
            <w:rStyle w:val="a7"/>
          </w:rPr>
          <w:t>. Изобразительное искусство</w:t>
        </w:r>
        <w:r w:rsidR="00C753B1" w:rsidRPr="00C753B1">
          <w:rPr>
            <w:webHidden/>
          </w:rPr>
          <w:tab/>
        </w:r>
        <w:r w:rsidR="00223020">
          <w:rPr>
            <w:webHidden/>
          </w:rPr>
          <w:t>197</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50" w:history="1">
        <w:r w:rsidR="00C753B1" w:rsidRPr="00C753B1">
          <w:rPr>
            <w:rStyle w:val="a7"/>
          </w:rPr>
          <w:t>2.2.2.1</w:t>
        </w:r>
        <w:r w:rsidR="0072789E">
          <w:rPr>
            <w:rStyle w:val="a7"/>
          </w:rPr>
          <w:t>4</w:t>
        </w:r>
        <w:r w:rsidR="00C753B1" w:rsidRPr="00C753B1">
          <w:rPr>
            <w:rStyle w:val="a7"/>
          </w:rPr>
          <w:t>. Музыка</w:t>
        </w:r>
        <w:r w:rsidR="00C753B1" w:rsidRPr="00C753B1">
          <w:rPr>
            <w:webHidden/>
          </w:rPr>
          <w:tab/>
        </w:r>
        <w:r w:rsidR="00223020">
          <w:rPr>
            <w:webHidden/>
          </w:rPr>
          <w:t>200</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51" w:history="1">
        <w:r w:rsidR="00C753B1" w:rsidRPr="00C753B1">
          <w:rPr>
            <w:rStyle w:val="a7"/>
          </w:rPr>
          <w:t>2.2.2.1</w:t>
        </w:r>
        <w:r w:rsidR="0072789E">
          <w:rPr>
            <w:rStyle w:val="a7"/>
          </w:rPr>
          <w:t>5</w:t>
        </w:r>
        <w:r w:rsidR="00C753B1" w:rsidRPr="00C753B1">
          <w:rPr>
            <w:rStyle w:val="a7"/>
          </w:rPr>
          <w:t>. Технология</w:t>
        </w:r>
        <w:r w:rsidR="00C753B1" w:rsidRPr="00C753B1">
          <w:rPr>
            <w:webHidden/>
          </w:rPr>
          <w:tab/>
        </w:r>
        <w:r w:rsidR="00223020">
          <w:rPr>
            <w:webHidden/>
          </w:rPr>
          <w:t>205</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52" w:history="1">
        <w:r w:rsidR="00C753B1" w:rsidRPr="00C753B1">
          <w:rPr>
            <w:rStyle w:val="a7"/>
          </w:rPr>
          <w:t>2.2.2.1</w:t>
        </w:r>
        <w:r w:rsidR="0072789E">
          <w:rPr>
            <w:rStyle w:val="a7"/>
          </w:rPr>
          <w:t>6</w:t>
        </w:r>
        <w:r w:rsidR="00C753B1" w:rsidRPr="00C753B1">
          <w:rPr>
            <w:rStyle w:val="a7"/>
          </w:rPr>
          <w:t>. Физическая культура</w:t>
        </w:r>
        <w:r w:rsidR="00C753B1" w:rsidRPr="00C753B1">
          <w:rPr>
            <w:webHidden/>
          </w:rPr>
          <w:tab/>
        </w:r>
        <w:r w:rsidR="00223020">
          <w:rPr>
            <w:webHidden/>
          </w:rPr>
          <w:t>210</w:t>
        </w:r>
      </w:hyperlink>
    </w:p>
    <w:p w:rsidR="00C753B1" w:rsidRPr="00C753B1" w:rsidRDefault="000A09E4" w:rsidP="00223020">
      <w:pPr>
        <w:pStyle w:val="41"/>
        <w:tabs>
          <w:tab w:val="left" w:pos="284"/>
          <w:tab w:val="right" w:leader="dot" w:pos="9356"/>
          <w:tab w:val="right" w:leader="dot" w:pos="9498"/>
        </w:tabs>
        <w:ind w:left="0" w:right="562" w:firstLine="567"/>
        <w:jc w:val="both"/>
        <w:rPr>
          <w:rFonts w:eastAsiaTheme="minorEastAsia"/>
        </w:rPr>
      </w:pPr>
      <w:hyperlink w:anchor="_Toc414553253" w:history="1">
        <w:r w:rsidR="00C753B1" w:rsidRPr="00C753B1">
          <w:rPr>
            <w:rStyle w:val="a7"/>
          </w:rPr>
          <w:t>2.2.2.1</w:t>
        </w:r>
        <w:r w:rsidR="0072789E">
          <w:rPr>
            <w:rStyle w:val="a7"/>
          </w:rPr>
          <w:t>7</w:t>
        </w:r>
        <w:r w:rsidR="00C753B1" w:rsidRPr="00C753B1">
          <w:rPr>
            <w:rStyle w:val="a7"/>
          </w:rPr>
          <w:t>. Основы безопасности жизнедеятельности</w:t>
        </w:r>
        <w:r w:rsidR="00C753B1" w:rsidRPr="00C753B1">
          <w:rPr>
            <w:webHidden/>
          </w:rPr>
          <w:tab/>
        </w:r>
        <w:r w:rsidR="00223020">
          <w:rPr>
            <w:webHidden/>
          </w:rPr>
          <w:t>212</w:t>
        </w:r>
      </w:hyperlink>
    </w:p>
    <w:p w:rsidR="00C753B1" w:rsidRPr="00BB4409" w:rsidRDefault="000A09E4" w:rsidP="00223020">
      <w:pPr>
        <w:pStyle w:val="22"/>
        <w:rPr>
          <w:rFonts w:eastAsiaTheme="minorEastAsia"/>
          <w:b w:val="0"/>
          <w:lang w:eastAsia="ru-RU"/>
        </w:rPr>
      </w:pPr>
      <w:hyperlink w:anchor="_Toc414553254" w:history="1">
        <w:r w:rsidR="00C753B1" w:rsidRPr="00BB4409">
          <w:rPr>
            <w:rStyle w:val="a7"/>
            <w:b w:val="0"/>
          </w:rPr>
          <w:t xml:space="preserve">2.3. Программа воспитания и социализации обучающихся …………………....       </w:t>
        </w:r>
        <w:r w:rsidR="00223020">
          <w:rPr>
            <w:b w:val="0"/>
            <w:webHidden/>
          </w:rPr>
          <w:t>215</w:t>
        </w:r>
      </w:hyperlink>
    </w:p>
    <w:p w:rsidR="00C753B1" w:rsidRPr="00BB4409" w:rsidRDefault="000A09E4" w:rsidP="00223020">
      <w:pPr>
        <w:pStyle w:val="22"/>
        <w:rPr>
          <w:rFonts w:eastAsiaTheme="minorEastAsia"/>
          <w:b w:val="0"/>
          <w:lang w:eastAsia="ru-RU"/>
        </w:rPr>
      </w:pPr>
      <w:hyperlink w:anchor="_Toc414553275" w:history="1">
        <w:r w:rsidR="00C753B1" w:rsidRPr="00BB4409">
          <w:rPr>
            <w:rStyle w:val="a7"/>
            <w:b w:val="0"/>
          </w:rPr>
          <w:t>2.4. Программа коррекционной работы</w:t>
        </w:r>
        <w:r w:rsidR="00C753B1" w:rsidRPr="00BB4409">
          <w:rPr>
            <w:b w:val="0"/>
            <w:webHidden/>
          </w:rPr>
          <w:tab/>
        </w:r>
        <w:r w:rsidR="00223020">
          <w:rPr>
            <w:b w:val="0"/>
            <w:webHidden/>
          </w:rPr>
          <w:t>215</w:t>
        </w:r>
      </w:hyperlink>
    </w:p>
    <w:p w:rsidR="00C753B1" w:rsidRPr="00BB4409" w:rsidRDefault="000A09E4" w:rsidP="00223020">
      <w:pPr>
        <w:pStyle w:val="11"/>
        <w:ind w:right="562"/>
        <w:rPr>
          <w:rFonts w:eastAsiaTheme="minorEastAsia"/>
          <w:b w:val="0"/>
        </w:rPr>
      </w:pPr>
      <w:hyperlink w:anchor="_Toc414553281" w:history="1">
        <w:r w:rsidR="00C753B1" w:rsidRPr="00BB4409">
          <w:rPr>
            <w:rStyle w:val="a7"/>
            <w:b w:val="0"/>
          </w:rPr>
          <w:t>3. ОРГАНИЗАЦИОННЫЙ РАЗДЕЛ</w:t>
        </w:r>
        <w:r w:rsidR="00C753B1" w:rsidRPr="00BB4409">
          <w:rPr>
            <w:b w:val="0"/>
            <w:webHidden/>
          </w:rPr>
          <w:tab/>
        </w:r>
        <w:r w:rsidR="00223020">
          <w:rPr>
            <w:b w:val="0"/>
            <w:webHidden/>
          </w:rPr>
          <w:t>215</w:t>
        </w:r>
      </w:hyperlink>
    </w:p>
    <w:p w:rsidR="00C753B1" w:rsidRPr="00BB4409" w:rsidRDefault="000A09E4" w:rsidP="00223020">
      <w:pPr>
        <w:pStyle w:val="22"/>
        <w:rPr>
          <w:rFonts w:eastAsiaTheme="minorEastAsia"/>
          <w:b w:val="0"/>
          <w:lang w:eastAsia="ru-RU"/>
        </w:rPr>
      </w:pPr>
      <w:hyperlink w:anchor="_Toc414553282" w:history="1">
        <w:r w:rsidR="00C753B1" w:rsidRPr="00BB4409">
          <w:rPr>
            <w:rStyle w:val="a7"/>
            <w:b w:val="0"/>
          </w:rPr>
          <w:t xml:space="preserve">3.1. </w:t>
        </w:r>
        <w:r w:rsidR="00262A7C" w:rsidRPr="00BB4409">
          <w:rPr>
            <w:rStyle w:val="a7"/>
            <w:b w:val="0"/>
          </w:rPr>
          <w:t>У</w:t>
        </w:r>
        <w:r w:rsidR="00C753B1" w:rsidRPr="00BB4409">
          <w:rPr>
            <w:rStyle w:val="a7"/>
            <w:b w:val="0"/>
          </w:rPr>
          <w:t>чебный план основного общего образования</w:t>
        </w:r>
        <w:r w:rsidR="00C753B1" w:rsidRPr="00BB4409">
          <w:rPr>
            <w:b w:val="0"/>
            <w:webHidden/>
          </w:rPr>
          <w:tab/>
        </w:r>
        <w:r w:rsidR="00223020">
          <w:rPr>
            <w:b w:val="0"/>
            <w:webHidden/>
          </w:rPr>
          <w:t>215</w:t>
        </w:r>
      </w:hyperlink>
    </w:p>
    <w:p w:rsidR="00C753B1" w:rsidRPr="00BB4409" w:rsidRDefault="000A09E4" w:rsidP="00223020">
      <w:pPr>
        <w:pStyle w:val="31"/>
        <w:tabs>
          <w:tab w:val="right" w:leader="dot" w:pos="9356"/>
        </w:tabs>
        <w:rPr>
          <w:rFonts w:eastAsiaTheme="minorEastAsia"/>
          <w:b w:val="0"/>
          <w:noProof/>
        </w:rPr>
      </w:pPr>
      <w:hyperlink w:anchor="_Toc414553283" w:history="1">
        <w:r w:rsidR="00C753B1" w:rsidRPr="00BB4409">
          <w:rPr>
            <w:rStyle w:val="a7"/>
            <w:b w:val="0"/>
            <w:noProof/>
          </w:rPr>
          <w:t xml:space="preserve">3.1.1. </w:t>
        </w:r>
        <w:r w:rsidR="00223020">
          <w:rPr>
            <w:rStyle w:val="a7"/>
            <w:b w:val="0"/>
            <w:noProof/>
          </w:rPr>
          <w:t>К</w:t>
        </w:r>
        <w:r w:rsidR="00C753B1" w:rsidRPr="00BB4409">
          <w:rPr>
            <w:rStyle w:val="a7"/>
            <w:b w:val="0"/>
            <w:noProof/>
          </w:rPr>
          <w:t>алендарный учебный график</w:t>
        </w:r>
        <w:r w:rsidR="00C753B1" w:rsidRPr="00BB4409">
          <w:rPr>
            <w:b w:val="0"/>
            <w:noProof/>
            <w:webHidden/>
          </w:rPr>
          <w:tab/>
        </w:r>
        <w:r w:rsidR="00223020">
          <w:rPr>
            <w:b w:val="0"/>
            <w:noProof/>
            <w:webHidden/>
          </w:rPr>
          <w:t>………</w:t>
        </w:r>
        <w:r w:rsidR="00262A7C" w:rsidRPr="00BB4409">
          <w:rPr>
            <w:b w:val="0"/>
            <w:noProof/>
            <w:webHidden/>
          </w:rPr>
          <w:t xml:space="preserve">                                                       </w:t>
        </w:r>
        <w:r w:rsidR="00223020">
          <w:rPr>
            <w:b w:val="0"/>
            <w:noProof/>
            <w:webHidden/>
          </w:rPr>
          <w:t>21</w:t>
        </w:r>
      </w:hyperlink>
      <w:r w:rsidR="00223020">
        <w:rPr>
          <w:b w:val="0"/>
        </w:rPr>
        <w:t>6</w:t>
      </w:r>
    </w:p>
    <w:p w:rsidR="00C753B1" w:rsidRPr="00BB4409" w:rsidRDefault="000A09E4" w:rsidP="00223020">
      <w:pPr>
        <w:pStyle w:val="31"/>
        <w:tabs>
          <w:tab w:val="right" w:leader="dot" w:pos="9356"/>
        </w:tabs>
        <w:rPr>
          <w:rFonts w:eastAsiaTheme="minorEastAsia"/>
          <w:b w:val="0"/>
          <w:noProof/>
        </w:rPr>
      </w:pPr>
      <w:hyperlink w:anchor="_Toc414553284" w:history="1">
        <w:r w:rsidR="00C753B1" w:rsidRPr="00BB4409">
          <w:rPr>
            <w:rStyle w:val="a7"/>
            <w:rFonts w:eastAsia="@Arial Unicode MS"/>
            <w:b w:val="0"/>
            <w:noProof/>
          </w:rPr>
          <w:t xml:space="preserve">3.1.2. </w:t>
        </w:r>
        <w:r w:rsidR="00262A7C" w:rsidRPr="00BB4409">
          <w:rPr>
            <w:rStyle w:val="a7"/>
            <w:rFonts w:eastAsia="@Arial Unicode MS"/>
            <w:b w:val="0"/>
            <w:noProof/>
          </w:rPr>
          <w:t>П</w:t>
        </w:r>
        <w:r w:rsidR="00C753B1" w:rsidRPr="00BB4409">
          <w:rPr>
            <w:rStyle w:val="a7"/>
            <w:rFonts w:eastAsia="@Arial Unicode MS"/>
            <w:b w:val="0"/>
            <w:noProof/>
          </w:rPr>
          <w:t>лан внеурочной деятельности</w:t>
        </w:r>
        <w:r w:rsidR="00262A7C" w:rsidRPr="00BB4409">
          <w:rPr>
            <w:rStyle w:val="a7"/>
            <w:rFonts w:eastAsia="@Arial Unicode MS"/>
            <w:b w:val="0"/>
            <w:noProof/>
          </w:rPr>
          <w:t xml:space="preserve">        ……………                               </w:t>
        </w:r>
        <w:r w:rsidR="00C753B1" w:rsidRPr="00BB4409">
          <w:rPr>
            <w:b w:val="0"/>
            <w:noProof/>
            <w:webHidden/>
          </w:rPr>
          <w:tab/>
        </w:r>
        <w:r w:rsidR="00262A7C" w:rsidRPr="00BB4409">
          <w:rPr>
            <w:b w:val="0"/>
            <w:noProof/>
            <w:webHidden/>
          </w:rPr>
          <w:t xml:space="preserve">        </w:t>
        </w:r>
        <w:r w:rsidR="00223020">
          <w:rPr>
            <w:b w:val="0"/>
            <w:noProof/>
            <w:webHidden/>
          </w:rPr>
          <w:t>218</w:t>
        </w:r>
      </w:hyperlink>
    </w:p>
    <w:p w:rsidR="00C753B1" w:rsidRPr="00BB4409" w:rsidRDefault="000A09E4" w:rsidP="00223020">
      <w:pPr>
        <w:pStyle w:val="22"/>
        <w:rPr>
          <w:rFonts w:eastAsiaTheme="minorEastAsia"/>
          <w:b w:val="0"/>
          <w:lang w:eastAsia="ru-RU"/>
        </w:rPr>
      </w:pPr>
      <w:hyperlink w:anchor="_Toc414553285" w:history="1">
        <w:r w:rsidR="00C753B1" w:rsidRPr="00BB4409">
          <w:rPr>
            <w:rStyle w:val="a7"/>
            <w:b w:val="0"/>
          </w:rPr>
          <w:t>3.2.</w:t>
        </w:r>
        <w:r w:rsidR="00C753B1" w:rsidRPr="00BB4409">
          <w:rPr>
            <w:rFonts w:eastAsiaTheme="minorEastAsia"/>
            <w:b w:val="0"/>
            <w:lang w:eastAsia="ru-RU"/>
          </w:rPr>
          <w:t xml:space="preserve"> </w:t>
        </w:r>
        <w:r w:rsidR="00C753B1" w:rsidRPr="00BB4409">
          <w:rPr>
            <w:rStyle w:val="a7"/>
            <w:b w:val="0"/>
          </w:rPr>
          <w:t>Система условий реализации основной образовательной программы</w:t>
        </w:r>
        <w:r w:rsidR="00C753B1" w:rsidRPr="00BB4409">
          <w:rPr>
            <w:b w:val="0"/>
            <w:webHidden/>
          </w:rPr>
          <w:tab/>
        </w:r>
        <w:r w:rsidR="00223020">
          <w:rPr>
            <w:b w:val="0"/>
            <w:webHidden/>
          </w:rPr>
          <w:t>221</w:t>
        </w:r>
      </w:hyperlink>
    </w:p>
    <w:p w:rsidR="00C753B1" w:rsidRPr="00BB4409" w:rsidRDefault="000A09E4" w:rsidP="00223020">
      <w:pPr>
        <w:pStyle w:val="22"/>
        <w:ind w:right="704"/>
        <w:rPr>
          <w:rFonts w:eastAsiaTheme="minorEastAsia"/>
          <w:b w:val="0"/>
          <w:lang w:eastAsia="ru-RU"/>
        </w:rPr>
      </w:pPr>
      <w:hyperlink w:anchor="_Toc414553286" w:history="1">
        <w:r w:rsidR="00C753B1" w:rsidRPr="00BB4409">
          <w:rPr>
            <w:rStyle w:val="a7"/>
            <w:b w:val="0"/>
          </w:rPr>
          <w:t xml:space="preserve">3.2.1. Описание кадровых условий реализации основной образовательной программы основного общего образования </w:t>
        </w:r>
        <w:r w:rsidR="00C753B1" w:rsidRPr="00BB4409">
          <w:rPr>
            <w:b w:val="0"/>
            <w:webHidden/>
          </w:rPr>
          <w:tab/>
        </w:r>
        <w:r w:rsidR="00223020">
          <w:rPr>
            <w:b w:val="0"/>
            <w:webHidden/>
          </w:rPr>
          <w:t>221</w:t>
        </w:r>
      </w:hyperlink>
    </w:p>
    <w:p w:rsidR="00C753B1" w:rsidRPr="00BB4409" w:rsidRDefault="000A09E4" w:rsidP="00223020">
      <w:pPr>
        <w:pStyle w:val="22"/>
        <w:ind w:right="704"/>
        <w:rPr>
          <w:rFonts w:eastAsiaTheme="minorEastAsia"/>
          <w:b w:val="0"/>
          <w:lang w:eastAsia="ru-RU"/>
        </w:rPr>
      </w:pPr>
      <w:hyperlink w:anchor="_Toc414553287" w:history="1">
        <w:r w:rsidR="00C753B1" w:rsidRPr="00BB4409">
          <w:rPr>
            <w:rStyle w:val="a7"/>
            <w:b w:val="0"/>
          </w:rPr>
          <w:t>3.2.2. Психолого-педагогические условия реализации основной образовательной программы основного общего образования</w:t>
        </w:r>
        <w:r w:rsidR="00C753B1" w:rsidRPr="00BB4409">
          <w:rPr>
            <w:b w:val="0"/>
            <w:webHidden/>
          </w:rPr>
          <w:tab/>
        </w:r>
        <w:r w:rsidR="00223020">
          <w:rPr>
            <w:b w:val="0"/>
            <w:webHidden/>
          </w:rPr>
          <w:t>225</w:t>
        </w:r>
      </w:hyperlink>
    </w:p>
    <w:p w:rsidR="00C753B1" w:rsidRPr="00BB4409" w:rsidRDefault="000A09E4" w:rsidP="00223020">
      <w:pPr>
        <w:pStyle w:val="22"/>
        <w:ind w:right="704"/>
        <w:rPr>
          <w:rFonts w:eastAsiaTheme="minorEastAsia"/>
          <w:b w:val="0"/>
          <w:lang w:eastAsia="ru-RU"/>
        </w:rPr>
      </w:pPr>
      <w:hyperlink w:anchor="_Toc414553288" w:history="1">
        <w:r w:rsidR="00C753B1" w:rsidRPr="00BB4409">
          <w:rPr>
            <w:rStyle w:val="a7"/>
            <w:b w:val="0"/>
          </w:rPr>
          <w:t>3.2.3. Финансово-экономические условия реализации образовательной  программы основного общего образования</w:t>
        </w:r>
        <w:r w:rsidR="00C753B1" w:rsidRPr="00BB4409">
          <w:rPr>
            <w:b w:val="0"/>
            <w:webHidden/>
          </w:rPr>
          <w:tab/>
        </w:r>
        <w:r w:rsidR="00223020">
          <w:rPr>
            <w:b w:val="0"/>
            <w:webHidden/>
          </w:rPr>
          <w:t>22</w:t>
        </w:r>
      </w:hyperlink>
      <w:r w:rsidR="00223020">
        <w:rPr>
          <w:b w:val="0"/>
        </w:rPr>
        <w:t>7</w:t>
      </w:r>
    </w:p>
    <w:p w:rsidR="00C753B1" w:rsidRPr="00BB4409" w:rsidRDefault="000A09E4" w:rsidP="00223020">
      <w:pPr>
        <w:pStyle w:val="22"/>
        <w:ind w:right="704"/>
        <w:rPr>
          <w:rFonts w:eastAsiaTheme="minorEastAsia"/>
          <w:b w:val="0"/>
          <w:lang w:eastAsia="ru-RU"/>
        </w:rPr>
      </w:pPr>
      <w:hyperlink w:anchor="_Toc414553289" w:history="1">
        <w:r w:rsidR="00C753B1" w:rsidRPr="00BB4409">
          <w:rPr>
            <w:rStyle w:val="a7"/>
            <w:b w:val="0"/>
          </w:rPr>
          <w:t>3.2.4. Материально-технические условия реализации</w:t>
        </w:r>
        <w:r w:rsidR="00C753B1" w:rsidRPr="00BB4409">
          <w:rPr>
            <w:rStyle w:val="a7"/>
            <w:b w:val="0"/>
          </w:rPr>
          <w:br/>
          <w:t>основной образовательной программы</w:t>
        </w:r>
        <w:r w:rsidR="00C753B1" w:rsidRPr="00BB4409">
          <w:rPr>
            <w:b w:val="0"/>
            <w:webHidden/>
          </w:rPr>
          <w:tab/>
        </w:r>
        <w:r w:rsidR="00223020">
          <w:rPr>
            <w:b w:val="0"/>
            <w:webHidden/>
          </w:rPr>
          <w:t>228</w:t>
        </w:r>
      </w:hyperlink>
    </w:p>
    <w:p w:rsidR="00C753B1" w:rsidRPr="00BB4409" w:rsidRDefault="000A09E4" w:rsidP="00223020">
      <w:pPr>
        <w:pStyle w:val="22"/>
        <w:ind w:right="704"/>
        <w:rPr>
          <w:rFonts w:eastAsiaTheme="minorEastAsia"/>
          <w:b w:val="0"/>
          <w:lang w:eastAsia="ru-RU"/>
        </w:rPr>
      </w:pPr>
      <w:hyperlink w:anchor="_Toc414553290" w:history="1">
        <w:r w:rsidR="00C753B1" w:rsidRPr="00BB4409">
          <w:rPr>
            <w:rStyle w:val="a7"/>
            <w:b w:val="0"/>
          </w:rPr>
          <w:t>3.2.5. Информационно-методические условия реализации</w:t>
        </w:r>
        <w:r w:rsidR="00C753B1" w:rsidRPr="00BB4409">
          <w:rPr>
            <w:rStyle w:val="a7"/>
            <w:b w:val="0"/>
          </w:rPr>
          <w:br/>
          <w:t>основной образовательной программы основного общего образования</w:t>
        </w:r>
        <w:r w:rsidR="00C753B1" w:rsidRPr="00BB4409">
          <w:rPr>
            <w:b w:val="0"/>
            <w:webHidden/>
          </w:rPr>
          <w:tab/>
        </w:r>
        <w:r w:rsidR="00223020">
          <w:rPr>
            <w:b w:val="0"/>
            <w:webHidden/>
          </w:rPr>
          <w:t>2</w:t>
        </w:r>
      </w:hyperlink>
      <w:r w:rsidR="00223020">
        <w:rPr>
          <w:b w:val="0"/>
        </w:rPr>
        <w:t>31</w:t>
      </w:r>
    </w:p>
    <w:p w:rsidR="00C753B1" w:rsidRPr="00BB4409" w:rsidRDefault="000A09E4" w:rsidP="00223020">
      <w:pPr>
        <w:pStyle w:val="22"/>
        <w:ind w:right="704"/>
        <w:rPr>
          <w:rFonts w:eastAsiaTheme="minorEastAsia"/>
          <w:b w:val="0"/>
          <w:lang w:eastAsia="ru-RU"/>
        </w:rPr>
      </w:pPr>
      <w:hyperlink w:anchor="_Toc414553291" w:history="1">
        <w:r w:rsidR="00C753B1" w:rsidRPr="00BB4409">
          <w:rPr>
            <w:rStyle w:val="a7"/>
            <w:b w:val="0"/>
          </w:rPr>
          <w:t>3.2.6.Механизмы достижения целевых ориентиров в системе</w:t>
        </w:r>
        <w:r w:rsidR="00C753B1" w:rsidRPr="00BB4409">
          <w:rPr>
            <w:rStyle w:val="a7"/>
            <w:b w:val="0"/>
          </w:rPr>
          <w:br/>
          <w:t>условий</w:t>
        </w:r>
        <w:r w:rsidR="00C753B1" w:rsidRPr="00BB4409">
          <w:rPr>
            <w:b w:val="0"/>
            <w:webHidden/>
          </w:rPr>
          <w:tab/>
        </w:r>
        <w:r w:rsidR="00223020">
          <w:rPr>
            <w:b w:val="0"/>
            <w:webHidden/>
          </w:rPr>
          <w:t>232</w:t>
        </w:r>
      </w:hyperlink>
    </w:p>
    <w:p w:rsidR="00C753B1" w:rsidRPr="00BB4409" w:rsidRDefault="000A09E4" w:rsidP="00223020">
      <w:pPr>
        <w:pStyle w:val="22"/>
        <w:ind w:right="704"/>
        <w:rPr>
          <w:b w:val="0"/>
        </w:rPr>
      </w:pPr>
      <w:hyperlink w:anchor="_Toc414553292" w:history="1">
        <w:r w:rsidR="00C753B1" w:rsidRPr="00BB4409">
          <w:rPr>
            <w:rStyle w:val="a7"/>
            <w:b w:val="0"/>
          </w:rPr>
          <w:t>3.2.7.Сетевой график (дорожная карта) по формированию</w:t>
        </w:r>
        <w:r w:rsidR="00C753B1" w:rsidRPr="00BB4409">
          <w:rPr>
            <w:rStyle w:val="a7"/>
            <w:b w:val="0"/>
          </w:rPr>
          <w:br/>
          <w:t xml:space="preserve"> необходимой системы условий</w:t>
        </w:r>
        <w:r w:rsidR="00C753B1" w:rsidRPr="00BB4409">
          <w:rPr>
            <w:b w:val="0"/>
            <w:webHidden/>
          </w:rPr>
          <w:tab/>
        </w:r>
        <w:r w:rsidR="00223020">
          <w:rPr>
            <w:b w:val="0"/>
            <w:webHidden/>
          </w:rPr>
          <w:t>233</w:t>
        </w:r>
      </w:hyperlink>
    </w:p>
    <w:p w:rsidR="00DB5E4C" w:rsidRDefault="00DB5E4C" w:rsidP="00DB5E4C">
      <w:pPr>
        <w:rPr>
          <w:rFonts w:eastAsiaTheme="minorEastAsia"/>
          <w:lang w:eastAsia="en-US"/>
        </w:rPr>
      </w:pPr>
    </w:p>
    <w:p w:rsidR="00DB5E4C" w:rsidRDefault="00DB5E4C" w:rsidP="00DB5E4C">
      <w:pPr>
        <w:rPr>
          <w:rFonts w:eastAsiaTheme="minorEastAsia"/>
          <w:lang w:eastAsia="en-US"/>
        </w:rPr>
      </w:pPr>
    </w:p>
    <w:p w:rsidR="00DB5E4C" w:rsidRDefault="00DB5E4C" w:rsidP="00DB5E4C">
      <w:pPr>
        <w:rPr>
          <w:rFonts w:eastAsiaTheme="minorEastAsia"/>
          <w:lang w:eastAsia="en-US"/>
        </w:rPr>
      </w:pPr>
    </w:p>
    <w:p w:rsidR="00DB5E4C" w:rsidRDefault="00DB5E4C" w:rsidP="00DB5E4C">
      <w:pPr>
        <w:rPr>
          <w:rFonts w:eastAsiaTheme="minorEastAsia"/>
          <w:lang w:eastAsia="en-US"/>
        </w:rPr>
      </w:pPr>
    </w:p>
    <w:p w:rsidR="00DB5E4C" w:rsidRDefault="00DB5E4C" w:rsidP="00DB5E4C">
      <w:pPr>
        <w:rPr>
          <w:rFonts w:eastAsiaTheme="minorEastAsia"/>
          <w:lang w:eastAsia="en-US"/>
        </w:rPr>
      </w:pPr>
    </w:p>
    <w:p w:rsidR="00DB5E4C" w:rsidRDefault="00DB5E4C" w:rsidP="00DB5E4C">
      <w:pPr>
        <w:rPr>
          <w:rFonts w:eastAsiaTheme="minorEastAsia"/>
          <w:lang w:eastAsia="en-US"/>
        </w:rPr>
      </w:pPr>
    </w:p>
    <w:p w:rsidR="00BB4409" w:rsidRDefault="00BB4409" w:rsidP="00DB5E4C">
      <w:pPr>
        <w:rPr>
          <w:rFonts w:eastAsiaTheme="minorEastAsia"/>
          <w:lang w:eastAsia="en-US"/>
        </w:rPr>
      </w:pPr>
    </w:p>
    <w:p w:rsidR="00DB5E4C" w:rsidRDefault="00DB5E4C" w:rsidP="00DB5E4C">
      <w:pPr>
        <w:rPr>
          <w:rFonts w:eastAsiaTheme="minorEastAsia"/>
          <w:lang w:eastAsia="en-US"/>
        </w:rPr>
      </w:pPr>
    </w:p>
    <w:p w:rsidR="0021146F" w:rsidRPr="0021146F" w:rsidRDefault="000A09E4" w:rsidP="0021146F">
      <w:pPr>
        <w:pStyle w:val="1"/>
        <w:numPr>
          <w:ilvl w:val="0"/>
          <w:numId w:val="1"/>
        </w:numPr>
        <w:spacing w:before="0"/>
        <w:rPr>
          <w:rStyle w:val="Zag11"/>
          <w:rFonts w:ascii="Times New Roman" w:eastAsia="@Arial Unicode MS" w:hAnsi="Times New Roman"/>
          <w:b w:val="0"/>
          <w:color w:val="auto"/>
          <w:sz w:val="24"/>
        </w:rPr>
      </w:pPr>
      <w:r w:rsidRPr="00C753B1">
        <w:fldChar w:fldCharType="end"/>
      </w:r>
      <w:r w:rsidR="0021146F" w:rsidRPr="0021146F">
        <w:rPr>
          <w:color w:val="auto"/>
          <w:sz w:val="24"/>
        </w:rPr>
        <w:t>ЦЕЛЕВОЙ РАЗДЕЛ</w:t>
      </w:r>
    </w:p>
    <w:p w:rsidR="0021146F" w:rsidRPr="0021146F" w:rsidRDefault="0021146F" w:rsidP="0021146F">
      <w:pPr>
        <w:ind w:firstLine="709"/>
        <w:jc w:val="both"/>
        <w:rPr>
          <w:rStyle w:val="Zag11"/>
          <w:rFonts w:eastAsia="@Arial Unicode MS"/>
          <w:b/>
          <w:szCs w:val="28"/>
        </w:rPr>
      </w:pPr>
    </w:p>
    <w:p w:rsidR="0021146F" w:rsidRPr="0021146F" w:rsidRDefault="0021146F" w:rsidP="00D42017">
      <w:pPr>
        <w:pStyle w:val="2"/>
        <w:spacing w:line="240" w:lineRule="auto"/>
        <w:rPr>
          <w:rStyle w:val="Zag11"/>
          <w:sz w:val="24"/>
        </w:rPr>
      </w:pPr>
      <w:bookmarkStart w:id="0" w:name="_Toc409691624"/>
      <w:bookmarkStart w:id="1" w:name="_Toc410653945"/>
      <w:bookmarkStart w:id="2" w:name="_Toc414553126"/>
      <w:r w:rsidRPr="0021146F">
        <w:rPr>
          <w:rStyle w:val="Zag11"/>
          <w:sz w:val="24"/>
        </w:rPr>
        <w:t>1.1. Пояснительная  записка</w:t>
      </w:r>
      <w:bookmarkEnd w:id="0"/>
      <w:bookmarkEnd w:id="1"/>
      <w:bookmarkEnd w:id="2"/>
    </w:p>
    <w:p w:rsidR="0021146F" w:rsidRPr="0021146F" w:rsidRDefault="0021146F" w:rsidP="00D42017">
      <w:pPr>
        <w:pStyle w:val="2"/>
        <w:numPr>
          <w:ilvl w:val="2"/>
          <w:numId w:val="1"/>
        </w:numPr>
        <w:spacing w:line="240" w:lineRule="auto"/>
        <w:ind w:left="0" w:firstLine="709"/>
        <w:rPr>
          <w:rStyle w:val="Zag11"/>
          <w:b w:val="0"/>
          <w:bCs w:val="0"/>
          <w:sz w:val="24"/>
        </w:rPr>
      </w:pPr>
      <w:bookmarkStart w:id="3" w:name="_Toc410653946"/>
      <w:bookmarkStart w:id="4" w:name="_Toc414553127"/>
      <w:r w:rsidRPr="0021146F">
        <w:rPr>
          <w:rStyle w:val="Zag11"/>
          <w:sz w:val="24"/>
        </w:rPr>
        <w:t xml:space="preserve">Цели и задачи реализации </w:t>
      </w:r>
      <w:r w:rsidRPr="0021146F">
        <w:rPr>
          <w:sz w:val="24"/>
        </w:rPr>
        <w:t>основной образовательной программы основного общего образования</w:t>
      </w:r>
      <w:bookmarkEnd w:id="3"/>
      <w:bookmarkEnd w:id="4"/>
    </w:p>
    <w:p w:rsidR="0021146F" w:rsidRPr="0021146F" w:rsidRDefault="0021146F" w:rsidP="00D42017">
      <w:pPr>
        <w:ind w:firstLine="708"/>
        <w:jc w:val="both"/>
        <w:rPr>
          <w:sz w:val="22"/>
        </w:rPr>
      </w:pPr>
    </w:p>
    <w:p w:rsidR="0021146F" w:rsidRDefault="0021146F" w:rsidP="00D42017">
      <w:pPr>
        <w:ind w:firstLine="708"/>
        <w:jc w:val="both"/>
      </w:pPr>
      <w:r>
        <w:t>Образовательная программа основного общего образования (далее – ООП ООО)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«17»декабря 2010г. №1897),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МОУ ИРМО «Листвянская СОШ».</w:t>
      </w:r>
    </w:p>
    <w:p w:rsidR="0021146F" w:rsidRDefault="0021146F" w:rsidP="00D42017">
      <w:pPr>
        <w:ind w:firstLine="708"/>
        <w:jc w:val="both"/>
      </w:pPr>
      <w:r>
        <w:t xml:space="preserve"> ООП ООО определяет цели, задачи, планируемые результаты, содержание и организацию образовательного процесса на уровне основного общего образования. ООП ООО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w:t>
      </w:r>
    </w:p>
    <w:p w:rsidR="0021146F" w:rsidRDefault="0021146F" w:rsidP="00D42017">
      <w:pPr>
        <w:ind w:firstLine="567"/>
        <w:jc w:val="both"/>
      </w:pPr>
      <w:r>
        <w:t>Основная образовательная программа основного общего образования МОУ ИРМО «Листвянская СОШ» разработана в соответствии со следующими нормативно-правовыми документами:</w:t>
      </w:r>
    </w:p>
    <w:p w:rsidR="0021146F" w:rsidRDefault="0021146F" w:rsidP="00D42017">
      <w:pPr>
        <w:numPr>
          <w:ilvl w:val="0"/>
          <w:numId w:val="2"/>
        </w:numPr>
        <w:tabs>
          <w:tab w:val="left" w:pos="567"/>
        </w:tabs>
        <w:ind w:firstLine="567"/>
        <w:jc w:val="both"/>
        <w:rPr>
          <w:rFonts w:ascii="Arial" w:eastAsia="Arial" w:hAnsi="Arial"/>
        </w:rPr>
      </w:pPr>
      <w:r>
        <w:t>Федеральный закон Российской Федерации от 29 декабря 2012 г. N 273-ФЗ "Об образовании в Российской Федерации";</w:t>
      </w:r>
    </w:p>
    <w:p w:rsidR="0021146F" w:rsidRDefault="0021146F" w:rsidP="00D42017">
      <w:pPr>
        <w:numPr>
          <w:ilvl w:val="0"/>
          <w:numId w:val="2"/>
        </w:numPr>
        <w:tabs>
          <w:tab w:val="left" w:pos="567"/>
        </w:tabs>
        <w:ind w:firstLine="567"/>
        <w:jc w:val="both"/>
        <w:rPr>
          <w:rFonts w:ascii="Arial" w:eastAsia="Arial" w:hAnsi="Arial"/>
        </w:rPr>
      </w:pPr>
      <w:r>
        <w:t>Приказ Министерства образования и науки РФ от 17 декабря 2010 года № 1897«Об утверждении и введении в действие федерального государственного образовательного стандарта основного общего образования»;</w:t>
      </w:r>
    </w:p>
    <w:p w:rsidR="0021146F" w:rsidRDefault="0021146F" w:rsidP="00D42017">
      <w:pPr>
        <w:numPr>
          <w:ilvl w:val="0"/>
          <w:numId w:val="2"/>
        </w:numPr>
        <w:tabs>
          <w:tab w:val="left" w:pos="567"/>
        </w:tabs>
        <w:ind w:firstLine="567"/>
        <w:jc w:val="both"/>
        <w:rPr>
          <w:rFonts w:ascii="Arial" w:eastAsia="Arial" w:hAnsi="Arial"/>
        </w:rPr>
      </w:pPr>
      <w:r>
        <w:t>Постановление главного санитарного врача РФ от 29.12.2010 г. №189 «О введении</w:t>
      </w:r>
      <w:r w:rsidR="00D42017">
        <w:t xml:space="preserve"> </w:t>
      </w:r>
    </w:p>
    <w:p w:rsidR="00D42017" w:rsidRDefault="0021146F" w:rsidP="00D42017">
      <w:pPr>
        <w:tabs>
          <w:tab w:val="left" w:pos="0"/>
        </w:tabs>
        <w:jc w:val="both"/>
      </w:pPr>
      <w:r>
        <w:t>действие санитарно-эпидемиологических правил и нормативов СанПиН 2.4.2.2821-</w:t>
      </w:r>
      <w:r w:rsidR="00D42017">
        <w:t>10».</w:t>
      </w:r>
      <w:r>
        <w:t xml:space="preserve"> </w:t>
      </w:r>
    </w:p>
    <w:p w:rsidR="00D42017" w:rsidRDefault="00D42017" w:rsidP="00D42017">
      <w:pPr>
        <w:widowControl w:val="0"/>
        <w:tabs>
          <w:tab w:val="left" w:pos="993"/>
        </w:tabs>
        <w:ind w:firstLine="567"/>
        <w:jc w:val="both"/>
        <w:rPr>
          <w:b/>
        </w:rPr>
      </w:pPr>
    </w:p>
    <w:p w:rsidR="00D42017" w:rsidRPr="00D42017" w:rsidRDefault="0021146F" w:rsidP="00D42017">
      <w:pPr>
        <w:widowControl w:val="0"/>
        <w:tabs>
          <w:tab w:val="left" w:pos="993"/>
        </w:tabs>
        <w:ind w:firstLine="567"/>
        <w:jc w:val="both"/>
        <w:rPr>
          <w:rFonts w:eastAsia="@Arial Unicode MS"/>
        </w:rPr>
      </w:pPr>
      <w:r w:rsidRPr="00D42017">
        <w:rPr>
          <w:b/>
        </w:rPr>
        <w:t xml:space="preserve">Цель реализации </w:t>
      </w:r>
      <w:r w:rsidRPr="00D42017">
        <w:t>основной образовательной программы основного общего образования</w:t>
      </w:r>
      <w:r w:rsidR="00D42017" w:rsidRPr="00D42017">
        <w:t xml:space="preserve">: </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2017" w:rsidRDefault="00D42017" w:rsidP="001511F1">
      <w:pPr>
        <w:widowControl w:val="0"/>
        <w:numPr>
          <w:ilvl w:val="0"/>
          <w:numId w:val="3"/>
        </w:numPr>
        <w:tabs>
          <w:tab w:val="left" w:pos="993"/>
        </w:tabs>
        <w:ind w:left="0" w:firstLine="709"/>
        <w:jc w:val="both"/>
      </w:pPr>
      <w:r w:rsidRPr="00D42017">
        <w:t>становление и развитие личности обучающегося в ее самобытности, уникальности, неповторимости.</w:t>
      </w:r>
    </w:p>
    <w:p w:rsidR="00D42017" w:rsidRPr="00D42017" w:rsidRDefault="00D42017" w:rsidP="00D42017">
      <w:pPr>
        <w:ind w:firstLine="709"/>
        <w:jc w:val="both"/>
        <w:rPr>
          <w:rStyle w:val="Zag11"/>
          <w:rFonts w:eastAsia="@Arial Unicode MS"/>
          <w:bCs/>
          <w:noProof/>
        </w:rPr>
      </w:pPr>
      <w:r w:rsidRPr="00D42017">
        <w:rPr>
          <w:rStyle w:val="Zag11"/>
          <w:rFonts w:eastAsia="@Arial Unicode MS"/>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обеспечение преемственности начального общего, основного общего, среднего общего образования;</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w:t>
      </w:r>
      <w:r w:rsidRPr="00D42017">
        <w:rPr>
          <w:rStyle w:val="Zag11"/>
          <w:rFonts w:eastAsia="@Arial Unicode MS"/>
        </w:rPr>
        <w:lastRenderedPageBreak/>
        <w:t>ее самореализации;</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взаимодействие образовательной организации при реализации основной образовательной программы с социальными партнерами;</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42017" w:rsidRP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42017" w:rsidRDefault="00D42017" w:rsidP="001511F1">
      <w:pPr>
        <w:widowControl w:val="0"/>
        <w:numPr>
          <w:ilvl w:val="0"/>
          <w:numId w:val="3"/>
        </w:numPr>
        <w:tabs>
          <w:tab w:val="left" w:pos="993"/>
        </w:tabs>
        <w:ind w:left="0" w:firstLine="709"/>
        <w:jc w:val="both"/>
        <w:rPr>
          <w:rStyle w:val="Zag11"/>
          <w:rFonts w:eastAsia="@Arial Unicode MS"/>
        </w:rPr>
      </w:pPr>
      <w:r w:rsidRPr="00D42017">
        <w:rPr>
          <w:rStyle w:val="Zag11"/>
          <w:rFonts w:eastAsia="@Arial Unicode MS"/>
        </w:rPr>
        <w:t>сохранение</w:t>
      </w:r>
      <w:r w:rsidRPr="00D42017">
        <w:t xml:space="preserve"> и укрепление физического, психологического и социального здоровья обучающихся</w:t>
      </w:r>
      <w:r w:rsidRPr="00D42017">
        <w:rPr>
          <w:rStyle w:val="Zag11"/>
          <w:rFonts w:eastAsia="@Arial Unicode MS"/>
        </w:rPr>
        <w:t>, обеспечение их безопасности.</w:t>
      </w:r>
    </w:p>
    <w:p w:rsidR="00D42017" w:rsidRPr="00D42017" w:rsidRDefault="00D42017" w:rsidP="00D42017">
      <w:pPr>
        <w:widowControl w:val="0"/>
        <w:tabs>
          <w:tab w:val="left" w:pos="993"/>
        </w:tabs>
        <w:jc w:val="both"/>
        <w:rPr>
          <w:rStyle w:val="Zag11"/>
          <w:rFonts w:eastAsia="@Arial Unicode MS"/>
        </w:rPr>
      </w:pPr>
    </w:p>
    <w:p w:rsidR="00D42017" w:rsidRPr="00D42017" w:rsidRDefault="00D42017" w:rsidP="00D42017">
      <w:pPr>
        <w:pStyle w:val="2"/>
        <w:numPr>
          <w:ilvl w:val="2"/>
          <w:numId w:val="1"/>
        </w:numPr>
        <w:spacing w:line="240" w:lineRule="auto"/>
        <w:ind w:left="0" w:firstLine="709"/>
        <w:rPr>
          <w:rStyle w:val="Zag11"/>
          <w:b w:val="0"/>
          <w:sz w:val="24"/>
        </w:rPr>
      </w:pPr>
      <w:bookmarkStart w:id="5" w:name="_Toc414553128"/>
      <w:r w:rsidRPr="00D42017">
        <w:rPr>
          <w:rStyle w:val="Zag11"/>
          <w:sz w:val="24"/>
        </w:rPr>
        <w:t>Принципы и подходы к формированию образовательной программы основного общего образования</w:t>
      </w:r>
      <w:bookmarkEnd w:id="5"/>
    </w:p>
    <w:p w:rsidR="00D42017" w:rsidRPr="00D42017" w:rsidRDefault="00D42017" w:rsidP="00D42017">
      <w:pPr>
        <w:ind w:firstLine="709"/>
        <w:jc w:val="both"/>
        <w:rPr>
          <w:rStyle w:val="Zag11"/>
          <w:rFonts w:eastAsia="@Arial Unicode MS"/>
          <w:szCs w:val="28"/>
        </w:rPr>
      </w:pPr>
      <w:r w:rsidRPr="00D42017">
        <w:rPr>
          <w:rStyle w:val="Zag11"/>
          <w:rFonts w:eastAsia="@Arial Unicode MS"/>
          <w:szCs w:val="28"/>
        </w:rPr>
        <w:t>Методологической основой ФГОС является системно-деятельностный подход, который предполагает:</w:t>
      </w:r>
    </w:p>
    <w:p w:rsidR="00D42017" w:rsidRPr="00D42017" w:rsidRDefault="00D42017" w:rsidP="001511F1">
      <w:pPr>
        <w:widowControl w:val="0"/>
        <w:numPr>
          <w:ilvl w:val="0"/>
          <w:numId w:val="3"/>
        </w:numPr>
        <w:tabs>
          <w:tab w:val="left" w:pos="993"/>
        </w:tabs>
        <w:ind w:left="0" w:firstLine="709"/>
        <w:jc w:val="both"/>
        <w:rPr>
          <w:rStyle w:val="Zag11"/>
          <w:rFonts w:eastAsia="@Arial Unicode MS"/>
          <w:szCs w:val="28"/>
        </w:rPr>
      </w:pPr>
      <w:r w:rsidRPr="00D42017">
        <w:rPr>
          <w:rStyle w:val="Zag11"/>
          <w:rFonts w:eastAsia="@Arial Unicode MS"/>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42017" w:rsidRPr="00D42017" w:rsidRDefault="00D42017" w:rsidP="001511F1">
      <w:pPr>
        <w:widowControl w:val="0"/>
        <w:numPr>
          <w:ilvl w:val="0"/>
          <w:numId w:val="3"/>
        </w:numPr>
        <w:tabs>
          <w:tab w:val="left" w:pos="993"/>
        </w:tabs>
        <w:ind w:left="0" w:firstLine="709"/>
        <w:jc w:val="both"/>
        <w:rPr>
          <w:rStyle w:val="Zag11"/>
          <w:rFonts w:eastAsia="@Arial Unicode MS"/>
          <w:szCs w:val="28"/>
        </w:rPr>
      </w:pPr>
      <w:r w:rsidRPr="00D42017">
        <w:rPr>
          <w:rStyle w:val="Zag11"/>
          <w:rFonts w:eastAsia="@Arial Unicode MS"/>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2017" w:rsidRPr="00D42017" w:rsidRDefault="00D42017" w:rsidP="001511F1">
      <w:pPr>
        <w:widowControl w:val="0"/>
        <w:numPr>
          <w:ilvl w:val="0"/>
          <w:numId w:val="3"/>
        </w:numPr>
        <w:tabs>
          <w:tab w:val="left" w:pos="993"/>
        </w:tabs>
        <w:ind w:left="0" w:firstLine="709"/>
        <w:jc w:val="both"/>
        <w:rPr>
          <w:rStyle w:val="Zag11"/>
          <w:rFonts w:eastAsia="@Arial Unicode MS"/>
          <w:szCs w:val="28"/>
        </w:rPr>
      </w:pPr>
      <w:r w:rsidRPr="00D42017">
        <w:rPr>
          <w:rStyle w:val="Zag11"/>
          <w:rFonts w:eastAsia="@Arial Unicode MS"/>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2017" w:rsidRPr="00D42017" w:rsidRDefault="00D42017" w:rsidP="001511F1">
      <w:pPr>
        <w:widowControl w:val="0"/>
        <w:numPr>
          <w:ilvl w:val="0"/>
          <w:numId w:val="3"/>
        </w:numPr>
        <w:tabs>
          <w:tab w:val="left" w:pos="993"/>
        </w:tabs>
        <w:ind w:left="0" w:firstLine="709"/>
        <w:jc w:val="both"/>
        <w:rPr>
          <w:rStyle w:val="Zag11"/>
          <w:rFonts w:eastAsia="@Arial Unicode MS"/>
          <w:szCs w:val="28"/>
        </w:rPr>
      </w:pPr>
      <w:r w:rsidRPr="00D42017">
        <w:rPr>
          <w:rStyle w:val="Zag11"/>
          <w:rFonts w:eastAsia="@Arial Unicode MS"/>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2017" w:rsidRPr="00D42017" w:rsidRDefault="00D42017" w:rsidP="001511F1">
      <w:pPr>
        <w:widowControl w:val="0"/>
        <w:numPr>
          <w:ilvl w:val="0"/>
          <w:numId w:val="3"/>
        </w:numPr>
        <w:tabs>
          <w:tab w:val="left" w:pos="993"/>
        </w:tabs>
        <w:ind w:left="0" w:firstLine="709"/>
        <w:jc w:val="both"/>
        <w:rPr>
          <w:rStyle w:val="Zag11"/>
          <w:rFonts w:eastAsia="@Arial Unicode MS"/>
          <w:szCs w:val="28"/>
        </w:rPr>
      </w:pPr>
      <w:r w:rsidRPr="00D42017">
        <w:rPr>
          <w:rStyle w:val="Zag11"/>
          <w:rFonts w:eastAsia="@Arial Unicode MS"/>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2017" w:rsidRPr="00D42017" w:rsidRDefault="00D42017" w:rsidP="001511F1">
      <w:pPr>
        <w:widowControl w:val="0"/>
        <w:numPr>
          <w:ilvl w:val="0"/>
          <w:numId w:val="3"/>
        </w:numPr>
        <w:tabs>
          <w:tab w:val="left" w:pos="993"/>
        </w:tabs>
        <w:ind w:left="0" w:firstLine="709"/>
        <w:jc w:val="both"/>
        <w:rPr>
          <w:rStyle w:val="Zag11"/>
          <w:rFonts w:eastAsia="@Arial Unicode MS"/>
          <w:szCs w:val="28"/>
        </w:rPr>
      </w:pPr>
      <w:r w:rsidRPr="00D42017">
        <w:rPr>
          <w:rStyle w:val="Zag11"/>
          <w:rFonts w:eastAsia="@Arial Unicode MS"/>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D42017" w:rsidRPr="00D42017" w:rsidRDefault="00D42017" w:rsidP="00D42017">
      <w:pPr>
        <w:ind w:firstLine="709"/>
        <w:jc w:val="both"/>
        <w:rPr>
          <w:rStyle w:val="Zag11"/>
          <w:rFonts w:eastAsia="@Arial Unicode MS"/>
          <w:szCs w:val="28"/>
        </w:rPr>
      </w:pPr>
      <w:r w:rsidRPr="00D42017">
        <w:rPr>
          <w:rStyle w:val="Zag11"/>
          <w:rFonts w:eastAsia="@Arial Unicode MS"/>
          <w:szCs w:val="28"/>
        </w:rPr>
        <w:t>Основная образовательная программа формируется с учетом психолого-педагогических особенностей развития детей 11–15 лет, связанных:</w:t>
      </w:r>
    </w:p>
    <w:p w:rsidR="00D42017" w:rsidRPr="00D42017" w:rsidRDefault="00D42017" w:rsidP="001511F1">
      <w:pPr>
        <w:widowControl w:val="0"/>
        <w:numPr>
          <w:ilvl w:val="0"/>
          <w:numId w:val="4"/>
        </w:numPr>
        <w:tabs>
          <w:tab w:val="left" w:pos="993"/>
        </w:tabs>
        <w:ind w:left="0" w:firstLine="709"/>
        <w:jc w:val="both"/>
        <w:rPr>
          <w:szCs w:val="28"/>
        </w:rPr>
      </w:pPr>
      <w:r w:rsidRPr="00D42017">
        <w:rPr>
          <w:szCs w:val="28"/>
        </w:rPr>
        <w:t xml:space="preserve">с переходом от учебных действий, характерных для начальной школы и </w:t>
      </w:r>
      <w:r w:rsidRPr="00D42017">
        <w:rPr>
          <w:szCs w:val="28"/>
        </w:rPr>
        <w:lastRenderedPageBreak/>
        <w:t>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2017" w:rsidRPr="00D42017" w:rsidRDefault="00D42017" w:rsidP="001511F1">
      <w:pPr>
        <w:widowControl w:val="0"/>
        <w:numPr>
          <w:ilvl w:val="0"/>
          <w:numId w:val="4"/>
        </w:numPr>
        <w:tabs>
          <w:tab w:val="left" w:pos="993"/>
        </w:tabs>
        <w:ind w:left="0" w:firstLine="709"/>
        <w:jc w:val="both"/>
        <w:rPr>
          <w:szCs w:val="28"/>
        </w:rPr>
      </w:pPr>
      <w:r w:rsidRPr="00D42017">
        <w:rPr>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D42017">
        <w:rPr>
          <w:i/>
          <w:szCs w:val="28"/>
        </w:rPr>
        <w:t xml:space="preserve"> </w:t>
      </w:r>
      <w:r w:rsidRPr="00D42017">
        <w:rPr>
          <w:szCs w:val="28"/>
        </w:rPr>
        <w:t>развитию способности проектирования собственной учебной деятельности и построению жизненных планов во временнóй перспективе;</w:t>
      </w:r>
    </w:p>
    <w:p w:rsidR="00D42017" w:rsidRPr="00D42017" w:rsidRDefault="00D42017" w:rsidP="001511F1">
      <w:pPr>
        <w:widowControl w:val="0"/>
        <w:numPr>
          <w:ilvl w:val="0"/>
          <w:numId w:val="4"/>
        </w:numPr>
        <w:tabs>
          <w:tab w:val="left" w:pos="993"/>
        </w:tabs>
        <w:ind w:left="0" w:firstLine="709"/>
        <w:jc w:val="both"/>
        <w:rPr>
          <w:szCs w:val="28"/>
        </w:rPr>
      </w:pPr>
      <w:r w:rsidRPr="00D42017">
        <w:rPr>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42017" w:rsidRPr="00D42017" w:rsidRDefault="00D42017" w:rsidP="001511F1">
      <w:pPr>
        <w:widowControl w:val="0"/>
        <w:numPr>
          <w:ilvl w:val="0"/>
          <w:numId w:val="4"/>
        </w:numPr>
        <w:tabs>
          <w:tab w:val="left" w:pos="993"/>
        </w:tabs>
        <w:ind w:left="0" w:firstLine="709"/>
        <w:jc w:val="both"/>
        <w:rPr>
          <w:szCs w:val="28"/>
        </w:rPr>
      </w:pPr>
      <w:r w:rsidRPr="00D42017">
        <w:rPr>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42017" w:rsidRPr="00D42017" w:rsidRDefault="00D42017" w:rsidP="001511F1">
      <w:pPr>
        <w:widowControl w:val="0"/>
        <w:numPr>
          <w:ilvl w:val="0"/>
          <w:numId w:val="4"/>
        </w:numPr>
        <w:tabs>
          <w:tab w:val="left" w:pos="993"/>
        </w:tabs>
        <w:ind w:left="0" w:firstLine="709"/>
        <w:jc w:val="both"/>
        <w:rPr>
          <w:szCs w:val="28"/>
        </w:rPr>
      </w:pPr>
      <w:r w:rsidRPr="00D42017">
        <w:rPr>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42017" w:rsidRPr="00D42017" w:rsidRDefault="00D42017" w:rsidP="00D42017">
      <w:pPr>
        <w:ind w:firstLine="709"/>
        <w:jc w:val="both"/>
        <w:rPr>
          <w:szCs w:val="28"/>
        </w:rPr>
      </w:pPr>
      <w:r w:rsidRPr="00D42017">
        <w:rPr>
          <w:szCs w:val="28"/>
        </w:rPr>
        <w:t>Переход обучающегося в основную школу совпадает с</w:t>
      </w:r>
      <w:r w:rsidRPr="00D42017">
        <w:rPr>
          <w:b/>
          <w:i/>
          <w:szCs w:val="28"/>
        </w:rPr>
        <w:t xml:space="preserve"> </w:t>
      </w:r>
      <w:r w:rsidRPr="00D42017">
        <w:rPr>
          <w:szCs w:val="28"/>
        </w:rPr>
        <w:t>первым этапом подросткового развития</w:t>
      </w:r>
      <w:r w:rsidRPr="00D42017">
        <w:rPr>
          <w:b/>
          <w:i/>
          <w:szCs w:val="28"/>
        </w:rPr>
        <w:t xml:space="preserve"> - </w:t>
      </w:r>
      <w:r w:rsidRPr="00D42017">
        <w:rPr>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D42017" w:rsidRPr="00D42017" w:rsidRDefault="00D42017" w:rsidP="00D42017">
      <w:pPr>
        <w:ind w:firstLine="709"/>
        <w:jc w:val="both"/>
        <w:rPr>
          <w:szCs w:val="28"/>
        </w:rPr>
      </w:pPr>
      <w:r w:rsidRPr="00D42017">
        <w:rPr>
          <w:szCs w:val="28"/>
        </w:rPr>
        <w:t>Второй этап подросткового развития (14–15 лет, 8–9 классы), характеризуется:</w:t>
      </w:r>
    </w:p>
    <w:p w:rsidR="00D42017" w:rsidRPr="00D42017" w:rsidRDefault="00D42017" w:rsidP="001511F1">
      <w:pPr>
        <w:widowControl w:val="0"/>
        <w:numPr>
          <w:ilvl w:val="0"/>
          <w:numId w:val="5"/>
        </w:numPr>
        <w:tabs>
          <w:tab w:val="left" w:pos="993"/>
        </w:tabs>
        <w:ind w:left="0" w:firstLine="709"/>
        <w:jc w:val="both"/>
        <w:rPr>
          <w:szCs w:val="28"/>
        </w:rPr>
      </w:pPr>
      <w:r w:rsidRPr="00D42017">
        <w:rPr>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2017" w:rsidRPr="00D42017" w:rsidRDefault="00D42017" w:rsidP="001511F1">
      <w:pPr>
        <w:widowControl w:val="0"/>
        <w:numPr>
          <w:ilvl w:val="0"/>
          <w:numId w:val="5"/>
        </w:numPr>
        <w:tabs>
          <w:tab w:val="left" w:pos="993"/>
        </w:tabs>
        <w:ind w:left="0" w:firstLine="709"/>
        <w:jc w:val="both"/>
        <w:rPr>
          <w:szCs w:val="28"/>
        </w:rPr>
      </w:pPr>
      <w:r w:rsidRPr="00D42017">
        <w:rPr>
          <w:szCs w:val="28"/>
        </w:rPr>
        <w:t>стремлением подростка к общению и совместной деятельности со сверстниками;</w:t>
      </w:r>
    </w:p>
    <w:p w:rsidR="00D42017" w:rsidRPr="00D42017" w:rsidRDefault="00D42017" w:rsidP="001511F1">
      <w:pPr>
        <w:widowControl w:val="0"/>
        <w:numPr>
          <w:ilvl w:val="0"/>
          <w:numId w:val="5"/>
        </w:numPr>
        <w:tabs>
          <w:tab w:val="left" w:pos="993"/>
        </w:tabs>
        <w:ind w:left="0" w:firstLine="709"/>
        <w:jc w:val="both"/>
        <w:rPr>
          <w:szCs w:val="28"/>
        </w:rPr>
      </w:pPr>
      <w:r w:rsidRPr="00D42017">
        <w:rPr>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2017" w:rsidRPr="00D42017" w:rsidRDefault="00D42017" w:rsidP="001511F1">
      <w:pPr>
        <w:pStyle w:val="Normal1"/>
        <w:numPr>
          <w:ilvl w:val="0"/>
          <w:numId w:val="5"/>
        </w:numPr>
        <w:tabs>
          <w:tab w:val="left" w:pos="993"/>
        </w:tabs>
        <w:ind w:left="0" w:firstLine="709"/>
        <w:rPr>
          <w:sz w:val="24"/>
          <w:szCs w:val="28"/>
        </w:rPr>
      </w:pPr>
      <w:r w:rsidRPr="00D42017">
        <w:rPr>
          <w:sz w:val="24"/>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D42017">
        <w:rPr>
          <w:bCs/>
          <w:sz w:val="24"/>
          <w:szCs w:val="28"/>
        </w:rPr>
        <w:t xml:space="preserve">интенсивное формирование нравственных понятий и убеждений, выработку принципов, </w:t>
      </w:r>
      <w:r w:rsidRPr="00D42017">
        <w:rPr>
          <w:bCs/>
          <w:iCs/>
          <w:sz w:val="24"/>
          <w:szCs w:val="28"/>
        </w:rPr>
        <w:t xml:space="preserve">моральное развитие личности; </w:t>
      </w:r>
      <w:r w:rsidRPr="00D42017">
        <w:rPr>
          <w:bCs/>
          <w:sz w:val="24"/>
          <w:szCs w:val="28"/>
        </w:rPr>
        <w:t>т. е. моральным развитием личности;</w:t>
      </w:r>
    </w:p>
    <w:p w:rsidR="00D42017" w:rsidRPr="00D42017" w:rsidRDefault="00D42017" w:rsidP="001511F1">
      <w:pPr>
        <w:widowControl w:val="0"/>
        <w:numPr>
          <w:ilvl w:val="0"/>
          <w:numId w:val="5"/>
        </w:numPr>
        <w:tabs>
          <w:tab w:val="left" w:pos="993"/>
        </w:tabs>
        <w:ind w:left="0" w:firstLine="709"/>
        <w:jc w:val="both"/>
        <w:rPr>
          <w:szCs w:val="28"/>
        </w:rPr>
      </w:pPr>
      <w:r w:rsidRPr="00D42017">
        <w:rPr>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D42017" w:rsidRPr="00D42017" w:rsidRDefault="00D42017" w:rsidP="001511F1">
      <w:pPr>
        <w:widowControl w:val="0"/>
        <w:numPr>
          <w:ilvl w:val="0"/>
          <w:numId w:val="5"/>
        </w:numPr>
        <w:tabs>
          <w:tab w:val="left" w:pos="993"/>
        </w:tabs>
        <w:ind w:left="0" w:firstLine="709"/>
        <w:jc w:val="both"/>
        <w:rPr>
          <w:szCs w:val="28"/>
        </w:rPr>
      </w:pPr>
      <w:r w:rsidRPr="00D42017">
        <w:rPr>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D42017" w:rsidRPr="00D42017" w:rsidRDefault="00D42017" w:rsidP="00D42017">
      <w:pPr>
        <w:ind w:firstLine="709"/>
        <w:jc w:val="both"/>
        <w:rPr>
          <w:rStyle w:val="Zag11"/>
          <w:rFonts w:eastAsia="@Arial Unicode MS"/>
          <w:szCs w:val="28"/>
        </w:rPr>
      </w:pPr>
      <w:r w:rsidRPr="00D42017">
        <w:rPr>
          <w:rStyle w:val="Zag11"/>
          <w:rFonts w:eastAsia="@Arial Unicode MS"/>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D42017" w:rsidRDefault="00D42017" w:rsidP="00D42017">
      <w:pPr>
        <w:ind w:firstLine="709"/>
        <w:jc w:val="both"/>
        <w:rPr>
          <w:szCs w:val="28"/>
        </w:rPr>
      </w:pPr>
      <w:r w:rsidRPr="00D42017">
        <w:rPr>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w:t>
      </w:r>
      <w:r w:rsidRPr="00D42017">
        <w:rPr>
          <w:szCs w:val="28"/>
        </w:rPr>
        <w:lastRenderedPageBreak/>
        <w:t>соответствующей задачи воспитания подростка в семье, смены прежнего типа отношений на новый.</w:t>
      </w:r>
    </w:p>
    <w:p w:rsidR="00937927" w:rsidRDefault="00937927" w:rsidP="00937927">
      <w:pPr>
        <w:pStyle w:val="2"/>
        <w:rPr>
          <w:rStyle w:val="Zag11"/>
        </w:rPr>
      </w:pPr>
      <w:bookmarkStart w:id="6" w:name="_Toc405145647"/>
      <w:bookmarkStart w:id="7" w:name="_Toc406058976"/>
      <w:bookmarkStart w:id="8" w:name="_Toc409691625"/>
      <w:bookmarkStart w:id="9" w:name="_Toc410653947"/>
      <w:bookmarkStart w:id="10" w:name="_Toc410702952"/>
      <w:bookmarkStart w:id="11" w:name="_Toc414553129"/>
    </w:p>
    <w:p w:rsidR="00937927" w:rsidRPr="00937927" w:rsidRDefault="00937927" w:rsidP="00937927">
      <w:pPr>
        <w:pStyle w:val="2"/>
        <w:spacing w:line="240" w:lineRule="auto"/>
        <w:rPr>
          <w:rStyle w:val="Zag11"/>
          <w:sz w:val="24"/>
          <w:szCs w:val="24"/>
        </w:rPr>
      </w:pPr>
      <w:r w:rsidRPr="00937927">
        <w:rPr>
          <w:rStyle w:val="Zag11"/>
          <w:sz w:val="24"/>
          <w:szCs w:val="24"/>
        </w:rPr>
        <w:t>1.2. Планируемые результаты освоения обучающимися основной образовательной программы основного общего образования</w:t>
      </w:r>
      <w:bookmarkEnd w:id="6"/>
      <w:bookmarkEnd w:id="7"/>
      <w:bookmarkEnd w:id="8"/>
      <w:bookmarkEnd w:id="9"/>
      <w:bookmarkEnd w:id="10"/>
      <w:bookmarkEnd w:id="11"/>
    </w:p>
    <w:p w:rsidR="00937927" w:rsidRDefault="00937927" w:rsidP="00937927">
      <w:pPr>
        <w:pStyle w:val="3"/>
        <w:spacing w:before="0"/>
        <w:ind w:firstLine="709"/>
        <w:rPr>
          <w:rFonts w:ascii="Times New Roman" w:hAnsi="Times New Roman" w:cs="Times New Roman"/>
          <w:color w:val="auto"/>
        </w:rPr>
      </w:pPr>
      <w:bookmarkStart w:id="12" w:name="_Toc410653948"/>
      <w:bookmarkStart w:id="13" w:name="_Toc414553130"/>
    </w:p>
    <w:p w:rsidR="00937927" w:rsidRPr="00937927" w:rsidRDefault="00937927" w:rsidP="00937927">
      <w:pPr>
        <w:pStyle w:val="3"/>
        <w:spacing w:before="0"/>
        <w:ind w:firstLine="709"/>
        <w:rPr>
          <w:rFonts w:ascii="Times New Roman" w:hAnsi="Times New Roman" w:cs="Times New Roman"/>
          <w:color w:val="auto"/>
        </w:rPr>
      </w:pPr>
      <w:r w:rsidRPr="00937927">
        <w:rPr>
          <w:rFonts w:ascii="Times New Roman" w:hAnsi="Times New Roman" w:cs="Times New Roman"/>
          <w:color w:val="auto"/>
        </w:rPr>
        <w:t>1.2.1. Общие положения</w:t>
      </w:r>
      <w:bookmarkEnd w:id="12"/>
      <w:bookmarkEnd w:id="13"/>
    </w:p>
    <w:p w:rsidR="00937927" w:rsidRDefault="00937927" w:rsidP="00937927">
      <w:pPr>
        <w:ind w:firstLine="709"/>
        <w:jc w:val="both"/>
      </w:pPr>
      <w:r w:rsidRPr="00937927">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937927" w:rsidRPr="00937927" w:rsidRDefault="00937927" w:rsidP="00937927">
      <w:pPr>
        <w:pStyle w:val="3"/>
        <w:rPr>
          <w:rFonts w:ascii="Times New Roman" w:hAnsi="Times New Roman" w:cs="Times New Roman"/>
          <w:color w:val="auto"/>
        </w:rPr>
      </w:pPr>
      <w:bookmarkStart w:id="14" w:name="_Toc414553131"/>
      <w:bookmarkStart w:id="15" w:name="_Toc410653949"/>
      <w:r w:rsidRPr="00937927">
        <w:rPr>
          <w:rFonts w:ascii="Times New Roman" w:hAnsi="Times New Roman" w:cs="Times New Roman"/>
          <w:color w:val="auto"/>
        </w:rPr>
        <w:t>1.2.2. Структура планируемых результатов</w:t>
      </w:r>
      <w:bookmarkEnd w:id="14"/>
    </w:p>
    <w:bookmarkEnd w:id="15"/>
    <w:p w:rsidR="00937927" w:rsidRPr="00937927" w:rsidRDefault="00937927" w:rsidP="00937927">
      <w:pPr>
        <w:pStyle w:val="a8"/>
        <w:tabs>
          <w:tab w:val="clear" w:pos="4677"/>
          <w:tab w:val="clear" w:pos="9355"/>
        </w:tabs>
        <w:overflowPunct w:val="0"/>
        <w:ind w:firstLine="709"/>
        <w:jc w:val="both"/>
        <w:textAlignment w:val="baseline"/>
      </w:pPr>
      <w:r w:rsidRPr="00937927">
        <w:rPr>
          <w:bCs/>
        </w:rPr>
        <w:t>Планируемые результаты опираются на ведущие целевые установки</w:t>
      </w:r>
      <w:r w:rsidRPr="00937927">
        <w:t>,</w:t>
      </w:r>
      <w:r w:rsidRPr="00937927">
        <w:rPr>
          <w:b/>
        </w:rPr>
        <w:t xml:space="preserve"> </w:t>
      </w:r>
      <w:r w:rsidRPr="00937927">
        <w:t>отражающие основной, сущностный вклад каждой изучаемой программы в развитие личности обучающихся, их способностей.</w:t>
      </w:r>
    </w:p>
    <w:p w:rsidR="00937927" w:rsidRPr="00937927" w:rsidRDefault="00937927" w:rsidP="00937927">
      <w:pPr>
        <w:pStyle w:val="a8"/>
        <w:tabs>
          <w:tab w:val="clear" w:pos="4677"/>
          <w:tab w:val="clear" w:pos="9355"/>
        </w:tabs>
        <w:overflowPunct w:val="0"/>
        <w:ind w:firstLine="709"/>
        <w:jc w:val="both"/>
        <w:textAlignment w:val="baseline"/>
      </w:pPr>
      <w:r w:rsidRPr="00937927">
        <w:rPr>
          <w:bCs/>
        </w:rPr>
        <w:t>В стру</w:t>
      </w:r>
      <w:r w:rsidRPr="00937927">
        <w:t xml:space="preserve">ктуре планируемых результатов выделяется следующие группы: </w:t>
      </w:r>
    </w:p>
    <w:p w:rsidR="00937927" w:rsidRPr="00937927" w:rsidRDefault="00937927" w:rsidP="00937927">
      <w:pPr>
        <w:pStyle w:val="a8"/>
        <w:tabs>
          <w:tab w:val="clear" w:pos="4677"/>
          <w:tab w:val="clear" w:pos="9355"/>
        </w:tabs>
        <w:overflowPunct w:val="0"/>
        <w:ind w:firstLine="709"/>
        <w:jc w:val="both"/>
        <w:textAlignment w:val="baseline"/>
      </w:pPr>
      <w:r w:rsidRPr="00937927">
        <w:t>1. Личностные результаты освоения основной образовательной программы</w:t>
      </w:r>
      <w:r w:rsidRPr="00937927">
        <w:rPr>
          <w:b/>
        </w:rPr>
        <w:t xml:space="preserve"> </w:t>
      </w:r>
      <w:r w:rsidRPr="00937927">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937927" w:rsidRPr="00937927" w:rsidRDefault="00937927" w:rsidP="00937927">
      <w:pPr>
        <w:pStyle w:val="a8"/>
        <w:tabs>
          <w:tab w:val="clear" w:pos="4677"/>
          <w:tab w:val="clear" w:pos="9355"/>
        </w:tabs>
        <w:overflowPunct w:val="0"/>
        <w:ind w:firstLine="709"/>
        <w:jc w:val="both"/>
        <w:textAlignment w:val="baseline"/>
      </w:pPr>
      <w:r w:rsidRPr="00937927">
        <w:t>2. Метапредметные результаты освоения основной образовательной программы</w:t>
      </w:r>
      <w:r w:rsidRPr="00937927">
        <w:rPr>
          <w:b/>
        </w:rPr>
        <w:t xml:space="preserve"> </w:t>
      </w:r>
      <w:r w:rsidRPr="00937927">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937927" w:rsidRPr="00937927" w:rsidRDefault="00937927" w:rsidP="00937927">
      <w:pPr>
        <w:pStyle w:val="a8"/>
        <w:tabs>
          <w:tab w:val="clear" w:pos="4677"/>
          <w:tab w:val="clear" w:pos="9355"/>
        </w:tabs>
        <w:overflowPunct w:val="0"/>
        <w:ind w:firstLine="709"/>
        <w:jc w:val="both"/>
        <w:textAlignment w:val="baseline"/>
      </w:pPr>
      <w:r w:rsidRPr="00937927">
        <w:t>3. Предметные результаты освоения основной образовательной программы</w:t>
      </w:r>
      <w:r w:rsidRPr="00937927">
        <w:rPr>
          <w:b/>
        </w:rPr>
        <w:t xml:space="preserve"> </w:t>
      </w:r>
      <w:r w:rsidRPr="00937927">
        <w:t>представлены в соответствии с группами результатов учебных предметов, раскрывают и детализируют их.</w:t>
      </w:r>
    </w:p>
    <w:p w:rsidR="00937927" w:rsidRDefault="00937927" w:rsidP="00937927">
      <w:pPr>
        <w:ind w:firstLine="709"/>
        <w:jc w:val="both"/>
      </w:pPr>
      <w:r w:rsidRPr="00937927">
        <w:t>Предметные результаты приводятся в блоках</w:t>
      </w:r>
      <w:r w:rsidRPr="00937927">
        <w:rPr>
          <w:b/>
        </w:rPr>
        <w:t xml:space="preserve"> «</w:t>
      </w:r>
      <w:r w:rsidRPr="00937927">
        <w:t>Выпускник научится» и «Выпускник получит возможность научиться»,</w:t>
      </w:r>
      <w:r w:rsidRPr="00937927">
        <w:rPr>
          <w:b/>
        </w:rPr>
        <w:t xml:space="preserve"> </w:t>
      </w:r>
      <w:r w:rsidRPr="00937927">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937927" w:rsidRPr="00937927" w:rsidRDefault="00937927" w:rsidP="00937927">
      <w:pPr>
        <w:ind w:firstLine="709"/>
        <w:jc w:val="both"/>
      </w:pPr>
      <w:r w:rsidRPr="00937927">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937927" w:rsidRPr="00937927" w:rsidRDefault="00937927" w:rsidP="00937927">
      <w:pPr>
        <w:ind w:firstLine="709"/>
        <w:jc w:val="both"/>
      </w:pPr>
      <w:r w:rsidRPr="00937927">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37927" w:rsidRPr="00937927" w:rsidRDefault="00937927" w:rsidP="00937927">
      <w:pPr>
        <w:ind w:firstLine="709"/>
        <w:jc w:val="both"/>
      </w:pPr>
      <w:r w:rsidRPr="00937927">
        <w:lastRenderedPageBreak/>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937927" w:rsidRDefault="00937927" w:rsidP="00937927">
      <w:pPr>
        <w:ind w:firstLine="709"/>
        <w:jc w:val="both"/>
      </w:pPr>
      <w:r w:rsidRPr="00937927">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w:t>
      </w:r>
    </w:p>
    <w:p w:rsidR="00937927" w:rsidRDefault="00937927" w:rsidP="00937927">
      <w:pPr>
        <w:pStyle w:val="2"/>
        <w:spacing w:line="240" w:lineRule="auto"/>
        <w:rPr>
          <w:rStyle w:val="20"/>
          <w:sz w:val="24"/>
          <w:szCs w:val="24"/>
        </w:rPr>
      </w:pPr>
      <w:bookmarkStart w:id="16" w:name="_Toc405145648"/>
      <w:bookmarkStart w:id="17" w:name="_Toc406058977"/>
      <w:bookmarkStart w:id="18" w:name="_Toc409691626"/>
    </w:p>
    <w:p w:rsidR="00937927" w:rsidRPr="00937927" w:rsidRDefault="00937927" w:rsidP="00937927">
      <w:pPr>
        <w:pStyle w:val="2"/>
        <w:spacing w:line="240" w:lineRule="auto"/>
        <w:rPr>
          <w:rStyle w:val="20"/>
          <w:sz w:val="24"/>
          <w:szCs w:val="24"/>
        </w:rPr>
      </w:pPr>
      <w:r w:rsidRPr="00950B31">
        <w:rPr>
          <w:rStyle w:val="20"/>
          <w:b/>
          <w:sz w:val="24"/>
          <w:szCs w:val="24"/>
        </w:rPr>
        <w:t xml:space="preserve">1.2.3. Личностные результаты освоения </w:t>
      </w:r>
      <w:bookmarkEnd w:id="16"/>
      <w:bookmarkEnd w:id="17"/>
      <w:bookmarkEnd w:id="18"/>
      <w:r w:rsidRPr="00950B31">
        <w:rPr>
          <w:rStyle w:val="20"/>
          <w:b/>
          <w:sz w:val="24"/>
          <w:szCs w:val="24"/>
        </w:rPr>
        <w:t>основной образовательной программы</w:t>
      </w:r>
      <w:r w:rsidRPr="00937927">
        <w:rPr>
          <w:rStyle w:val="20"/>
          <w:sz w:val="24"/>
          <w:szCs w:val="24"/>
        </w:rPr>
        <w:t>:</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lastRenderedPageBreak/>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37927" w:rsidRPr="00937927" w:rsidRDefault="00937927" w:rsidP="00937927">
      <w:pPr>
        <w:ind w:firstLine="709"/>
        <w:jc w:val="both"/>
        <w:rPr>
          <w:rStyle w:val="dash041e005f0431005f044b005f0447005f043d005f044b005f0439005f005fchar1char1"/>
        </w:rPr>
      </w:pPr>
      <w:r w:rsidRPr="00937927">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37927" w:rsidRPr="00937927" w:rsidRDefault="00937927" w:rsidP="00937927">
      <w:pPr>
        <w:ind w:firstLine="709"/>
        <w:jc w:val="both"/>
      </w:pPr>
      <w:r w:rsidRPr="00937927">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37927" w:rsidRPr="00937927" w:rsidRDefault="00937927" w:rsidP="00937927">
      <w:pPr>
        <w:ind w:firstLine="709"/>
        <w:jc w:val="both"/>
        <w:rPr>
          <w:b/>
        </w:rPr>
      </w:pPr>
    </w:p>
    <w:p w:rsidR="00937927" w:rsidRPr="00937927" w:rsidRDefault="00937927" w:rsidP="00937927">
      <w:pPr>
        <w:pStyle w:val="2"/>
        <w:spacing w:line="240" w:lineRule="auto"/>
        <w:rPr>
          <w:sz w:val="24"/>
          <w:szCs w:val="24"/>
        </w:rPr>
      </w:pPr>
      <w:bookmarkStart w:id="19" w:name="_Toc405145649"/>
      <w:bookmarkStart w:id="20" w:name="_Toc406058978"/>
      <w:bookmarkStart w:id="21" w:name="_Toc409691627"/>
      <w:bookmarkStart w:id="22" w:name="_Toc410653951"/>
      <w:bookmarkStart w:id="23" w:name="_Toc414553132"/>
      <w:r w:rsidRPr="00937927">
        <w:rPr>
          <w:sz w:val="24"/>
          <w:szCs w:val="24"/>
        </w:rPr>
        <w:t>1.2.4. Метапредметные результаты освоения ООП</w:t>
      </w:r>
      <w:bookmarkEnd w:id="19"/>
      <w:bookmarkEnd w:id="20"/>
      <w:bookmarkEnd w:id="21"/>
      <w:bookmarkEnd w:id="22"/>
      <w:bookmarkEnd w:id="23"/>
    </w:p>
    <w:p w:rsidR="00937927" w:rsidRPr="00937927" w:rsidRDefault="00937927" w:rsidP="00937927">
      <w:pPr>
        <w:ind w:firstLine="709"/>
        <w:jc w:val="both"/>
        <w:rPr>
          <w:b/>
          <w:i/>
        </w:rPr>
      </w:pPr>
      <w:r w:rsidRPr="00937927">
        <w:rPr>
          <w:rFonts w:ascii="Times" w:hAnsi="Times"/>
        </w:rPr>
        <w:t xml:space="preserve">Метапредметные результаты </w:t>
      </w:r>
      <w:r w:rsidRPr="00937927">
        <w:rPr>
          <w:rFonts w:ascii="Times" w:hAnsi="Times" w:cs="Helvetica"/>
        </w:rPr>
        <w:t>включают освоенные обучающимися межпредметные понятия и универсальные учебные действия (регулятивные, познавательные,</w:t>
      </w:r>
      <w:r w:rsidRPr="00937927">
        <w:rPr>
          <w:rFonts w:ascii="Times" w:hAnsi="Times" w:cs="Helvetica"/>
        </w:rPr>
        <w:tab/>
        <w:t>коммуникативные)</w:t>
      </w:r>
      <w:r w:rsidRPr="00937927">
        <w:t>.</w:t>
      </w:r>
    </w:p>
    <w:p w:rsidR="00937927" w:rsidRPr="00937927" w:rsidRDefault="00937927" w:rsidP="00937927">
      <w:pPr>
        <w:ind w:firstLine="709"/>
        <w:jc w:val="both"/>
        <w:rPr>
          <w:b/>
        </w:rPr>
      </w:pPr>
      <w:r w:rsidRPr="00937927">
        <w:rPr>
          <w:b/>
        </w:rPr>
        <w:t>Межпредметные понятия</w:t>
      </w:r>
    </w:p>
    <w:p w:rsidR="00937927" w:rsidRPr="00937927" w:rsidRDefault="00937927" w:rsidP="00937927">
      <w:pPr>
        <w:jc w:val="both"/>
      </w:pPr>
      <w:r w:rsidRPr="00937927">
        <w:t xml:space="preserve">Условием формирования межпредметных понятий,  таких, как система, </w:t>
      </w:r>
      <w:r w:rsidRPr="00937927">
        <w:rPr>
          <w:shd w:val="clear" w:color="auto" w:fill="FFFFFF"/>
        </w:rPr>
        <w:t xml:space="preserve">факт, закономерность, феномен, анализ, синтез </w:t>
      </w:r>
      <w:r w:rsidRPr="00937927">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937927">
        <w:lastRenderedPageBreak/>
        <w:t>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37927" w:rsidRPr="00937927" w:rsidRDefault="00937927" w:rsidP="00937927">
      <w:pPr>
        <w:ind w:firstLine="709"/>
        <w:jc w:val="both"/>
        <w:rPr>
          <w:i/>
        </w:rPr>
      </w:pPr>
      <w:r w:rsidRPr="00937927">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37927" w:rsidRPr="00937927" w:rsidRDefault="00937927" w:rsidP="00937927">
      <w:pPr>
        <w:ind w:firstLine="709"/>
        <w:jc w:val="both"/>
      </w:pPr>
      <w:r w:rsidRPr="00937927">
        <w:t>• систематизировать, сопоставлять, анализировать, обобщать и интерпретировать информацию, содержащуюся в готовых информационных объектах;</w:t>
      </w:r>
    </w:p>
    <w:p w:rsidR="00937927" w:rsidRPr="00937927" w:rsidRDefault="00937927" w:rsidP="00937927">
      <w:pPr>
        <w:ind w:firstLine="709"/>
        <w:jc w:val="both"/>
      </w:pPr>
      <w:r w:rsidRPr="00937927">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37927" w:rsidRPr="00937927" w:rsidRDefault="00937927" w:rsidP="00937927">
      <w:pPr>
        <w:ind w:firstLine="709"/>
        <w:jc w:val="both"/>
      </w:pPr>
      <w:r w:rsidRPr="00937927">
        <w:t>• заполнять и дополнять таблицы, схемы, диаграммы, тексты.</w:t>
      </w:r>
    </w:p>
    <w:p w:rsidR="00937927" w:rsidRPr="00937927" w:rsidRDefault="00937927" w:rsidP="00937927">
      <w:pPr>
        <w:suppressAutoHyphens/>
        <w:ind w:firstLine="709"/>
        <w:jc w:val="both"/>
      </w:pPr>
      <w:r w:rsidRPr="00937927">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37927" w:rsidRPr="00937927" w:rsidRDefault="00937927" w:rsidP="00937927">
      <w:pPr>
        <w:suppressAutoHyphens/>
        <w:ind w:firstLine="709"/>
        <w:jc w:val="both"/>
      </w:pPr>
      <w:r w:rsidRPr="00937927">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37927" w:rsidRPr="00937927" w:rsidRDefault="00937927" w:rsidP="00937927">
      <w:pPr>
        <w:ind w:firstLine="709"/>
        <w:jc w:val="both"/>
      </w:pPr>
      <w:r w:rsidRPr="00937927">
        <w:t>В соответствии ФГОС ООО выделяются три группы универсальных учебных действий: регулятивные, познавательные, коммуникативные.</w:t>
      </w:r>
    </w:p>
    <w:p w:rsidR="00937927" w:rsidRPr="00937927" w:rsidRDefault="00937927" w:rsidP="00937927">
      <w:pPr>
        <w:ind w:firstLine="709"/>
        <w:jc w:val="both"/>
        <w:rPr>
          <w:b/>
        </w:rPr>
      </w:pPr>
      <w:r w:rsidRPr="00937927">
        <w:rPr>
          <w:b/>
        </w:rPr>
        <w:t>Регулятивные УУД</w:t>
      </w:r>
    </w:p>
    <w:p w:rsidR="00937927" w:rsidRPr="00937927" w:rsidRDefault="00937927" w:rsidP="001511F1">
      <w:pPr>
        <w:widowControl w:val="0"/>
        <w:numPr>
          <w:ilvl w:val="0"/>
          <w:numId w:val="6"/>
        </w:numPr>
        <w:tabs>
          <w:tab w:val="left" w:pos="1134"/>
        </w:tabs>
        <w:ind w:left="0" w:firstLine="709"/>
        <w:jc w:val="both"/>
      </w:pPr>
      <w:r w:rsidRPr="0093792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37927" w:rsidRPr="00937927" w:rsidRDefault="00937927" w:rsidP="001511F1">
      <w:pPr>
        <w:widowControl w:val="0"/>
        <w:numPr>
          <w:ilvl w:val="0"/>
          <w:numId w:val="7"/>
        </w:numPr>
        <w:tabs>
          <w:tab w:val="left" w:pos="993"/>
        </w:tabs>
        <w:ind w:left="0" w:firstLine="709"/>
        <w:jc w:val="both"/>
      </w:pPr>
      <w:r w:rsidRPr="00937927">
        <w:t>анализировать существующие и планировать будущие образовательные результаты;</w:t>
      </w:r>
    </w:p>
    <w:p w:rsidR="00937927" w:rsidRPr="00937927" w:rsidRDefault="00937927" w:rsidP="001511F1">
      <w:pPr>
        <w:widowControl w:val="0"/>
        <w:numPr>
          <w:ilvl w:val="0"/>
          <w:numId w:val="7"/>
        </w:numPr>
        <w:tabs>
          <w:tab w:val="left" w:pos="993"/>
        </w:tabs>
        <w:ind w:left="0" w:firstLine="709"/>
        <w:jc w:val="both"/>
      </w:pPr>
      <w:r w:rsidRPr="00937927">
        <w:t>идентифицировать собственные проблемы и определять главную проблему;</w:t>
      </w:r>
    </w:p>
    <w:p w:rsidR="00937927" w:rsidRPr="00937927" w:rsidRDefault="00937927" w:rsidP="001511F1">
      <w:pPr>
        <w:widowControl w:val="0"/>
        <w:numPr>
          <w:ilvl w:val="0"/>
          <w:numId w:val="7"/>
        </w:numPr>
        <w:tabs>
          <w:tab w:val="left" w:pos="993"/>
        </w:tabs>
        <w:ind w:left="0" w:firstLine="709"/>
        <w:jc w:val="both"/>
      </w:pPr>
      <w:r w:rsidRPr="00937927">
        <w:t>выдвигать версии решения проблемы, формулировать гипотезы, предвосхищать конечный результат;</w:t>
      </w:r>
    </w:p>
    <w:p w:rsidR="00937927" w:rsidRPr="00937927" w:rsidRDefault="00937927" w:rsidP="001511F1">
      <w:pPr>
        <w:widowControl w:val="0"/>
        <w:numPr>
          <w:ilvl w:val="0"/>
          <w:numId w:val="7"/>
        </w:numPr>
        <w:tabs>
          <w:tab w:val="left" w:pos="993"/>
        </w:tabs>
        <w:ind w:left="0" w:firstLine="709"/>
        <w:jc w:val="both"/>
      </w:pPr>
      <w:r w:rsidRPr="00937927">
        <w:t>ставить цель деятельности на основе определенной проблемы и существующих возможностей;</w:t>
      </w:r>
    </w:p>
    <w:p w:rsidR="00937927" w:rsidRPr="00937927" w:rsidRDefault="00937927" w:rsidP="001511F1">
      <w:pPr>
        <w:widowControl w:val="0"/>
        <w:numPr>
          <w:ilvl w:val="0"/>
          <w:numId w:val="7"/>
        </w:numPr>
        <w:tabs>
          <w:tab w:val="left" w:pos="993"/>
        </w:tabs>
        <w:ind w:left="0" w:firstLine="709"/>
        <w:jc w:val="both"/>
      </w:pPr>
      <w:r w:rsidRPr="00937927">
        <w:t>формулировать учебные задачи как шаги достижения поставленной цели деятельности;</w:t>
      </w:r>
    </w:p>
    <w:p w:rsidR="00937927" w:rsidRPr="00937927" w:rsidRDefault="00937927" w:rsidP="001511F1">
      <w:pPr>
        <w:widowControl w:val="0"/>
        <w:numPr>
          <w:ilvl w:val="0"/>
          <w:numId w:val="7"/>
        </w:numPr>
        <w:tabs>
          <w:tab w:val="left" w:pos="993"/>
        </w:tabs>
        <w:ind w:left="0" w:firstLine="709"/>
        <w:jc w:val="both"/>
      </w:pPr>
      <w:r w:rsidRPr="00937927">
        <w:t>обосновывать целевые ориентиры и приоритеты ссылками на ценности, указывая и обосновывая логическую последовательность шагов.</w:t>
      </w:r>
    </w:p>
    <w:p w:rsidR="00937927" w:rsidRPr="00937927" w:rsidRDefault="00937927" w:rsidP="001511F1">
      <w:pPr>
        <w:widowControl w:val="0"/>
        <w:numPr>
          <w:ilvl w:val="0"/>
          <w:numId w:val="6"/>
        </w:numPr>
        <w:tabs>
          <w:tab w:val="left" w:pos="1134"/>
        </w:tabs>
        <w:ind w:left="0" w:firstLine="709"/>
        <w:jc w:val="both"/>
        <w:rPr>
          <w:b/>
        </w:rPr>
      </w:pPr>
      <w:r w:rsidRPr="0093792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37927" w:rsidRPr="00937927" w:rsidRDefault="00937927" w:rsidP="001511F1">
      <w:pPr>
        <w:widowControl w:val="0"/>
        <w:numPr>
          <w:ilvl w:val="0"/>
          <w:numId w:val="7"/>
        </w:numPr>
        <w:tabs>
          <w:tab w:val="left" w:pos="993"/>
        </w:tabs>
        <w:ind w:left="0" w:firstLine="709"/>
        <w:jc w:val="both"/>
      </w:pPr>
      <w:r w:rsidRPr="00937927">
        <w:t>определять необходимые действие(я) в соответствии с учебной и познавательной задачей и составлять алгоритм их выполнения;</w:t>
      </w:r>
    </w:p>
    <w:p w:rsidR="00937927" w:rsidRPr="00937927" w:rsidRDefault="00937927" w:rsidP="001511F1">
      <w:pPr>
        <w:widowControl w:val="0"/>
        <w:numPr>
          <w:ilvl w:val="0"/>
          <w:numId w:val="7"/>
        </w:numPr>
        <w:tabs>
          <w:tab w:val="left" w:pos="993"/>
        </w:tabs>
        <w:ind w:left="0" w:firstLine="709"/>
        <w:jc w:val="both"/>
      </w:pPr>
      <w:r w:rsidRPr="00937927">
        <w:t>обосновывать и осуществлять выбор наиболее эффективных способов решения учебных и познавательных задач;</w:t>
      </w:r>
    </w:p>
    <w:p w:rsidR="00937927" w:rsidRPr="00937927" w:rsidRDefault="00937927" w:rsidP="001511F1">
      <w:pPr>
        <w:widowControl w:val="0"/>
        <w:numPr>
          <w:ilvl w:val="0"/>
          <w:numId w:val="7"/>
        </w:numPr>
        <w:tabs>
          <w:tab w:val="left" w:pos="993"/>
        </w:tabs>
        <w:ind w:left="0" w:firstLine="709"/>
        <w:jc w:val="both"/>
      </w:pPr>
      <w:r w:rsidRPr="00937927">
        <w:t>определять/находить, в том числе из предложенных вариантов, условия для выполнения учебной и познавательной задачи;</w:t>
      </w:r>
    </w:p>
    <w:p w:rsidR="00937927" w:rsidRPr="00937927" w:rsidRDefault="00937927" w:rsidP="001511F1">
      <w:pPr>
        <w:widowControl w:val="0"/>
        <w:numPr>
          <w:ilvl w:val="0"/>
          <w:numId w:val="7"/>
        </w:numPr>
        <w:tabs>
          <w:tab w:val="left" w:pos="993"/>
        </w:tabs>
        <w:ind w:left="0" w:firstLine="709"/>
        <w:jc w:val="both"/>
      </w:pPr>
      <w:r w:rsidRPr="00937927">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w:t>
      </w:r>
      <w:r w:rsidRPr="00937927">
        <w:lastRenderedPageBreak/>
        <w:t>логическую последовательность шагов);</w:t>
      </w:r>
    </w:p>
    <w:p w:rsidR="00937927" w:rsidRPr="00937927" w:rsidRDefault="00937927" w:rsidP="001511F1">
      <w:pPr>
        <w:widowControl w:val="0"/>
        <w:numPr>
          <w:ilvl w:val="0"/>
          <w:numId w:val="7"/>
        </w:numPr>
        <w:tabs>
          <w:tab w:val="left" w:pos="993"/>
        </w:tabs>
        <w:ind w:left="0" w:firstLine="709"/>
        <w:jc w:val="both"/>
      </w:pPr>
      <w:r w:rsidRPr="00937927">
        <w:t>выбирать из предложенных вариантов и самостоятельно искать средства/ресурсы для решения задачи/достижения цели;</w:t>
      </w:r>
    </w:p>
    <w:p w:rsidR="00937927" w:rsidRPr="00937927" w:rsidRDefault="00937927" w:rsidP="001511F1">
      <w:pPr>
        <w:widowControl w:val="0"/>
        <w:numPr>
          <w:ilvl w:val="0"/>
          <w:numId w:val="7"/>
        </w:numPr>
        <w:tabs>
          <w:tab w:val="left" w:pos="993"/>
        </w:tabs>
        <w:ind w:left="0" w:firstLine="709"/>
        <w:jc w:val="both"/>
      </w:pPr>
      <w:r w:rsidRPr="00937927">
        <w:t>составлять план решения проблемы (выполнения проекта, проведения исследования);</w:t>
      </w:r>
    </w:p>
    <w:p w:rsidR="00937927" w:rsidRPr="00937927" w:rsidRDefault="00937927" w:rsidP="001511F1">
      <w:pPr>
        <w:widowControl w:val="0"/>
        <w:numPr>
          <w:ilvl w:val="0"/>
          <w:numId w:val="7"/>
        </w:numPr>
        <w:tabs>
          <w:tab w:val="left" w:pos="993"/>
        </w:tabs>
        <w:ind w:left="0" w:firstLine="709"/>
        <w:jc w:val="both"/>
      </w:pPr>
      <w:r w:rsidRPr="00937927">
        <w:t>определять потенциальные затруднения при решении учебной и познавательной задачи и находить средства для их устранения;</w:t>
      </w:r>
    </w:p>
    <w:p w:rsidR="00937927" w:rsidRPr="00937927" w:rsidRDefault="00937927" w:rsidP="001511F1">
      <w:pPr>
        <w:widowControl w:val="0"/>
        <w:numPr>
          <w:ilvl w:val="0"/>
          <w:numId w:val="7"/>
        </w:numPr>
        <w:tabs>
          <w:tab w:val="left" w:pos="993"/>
        </w:tabs>
        <w:ind w:left="0" w:firstLine="709"/>
        <w:jc w:val="both"/>
      </w:pPr>
      <w:r w:rsidRPr="00937927">
        <w:t>описывать свой опыт, оформляя его для передачи другим людям в виде технологии решения практических задач определенного класса;</w:t>
      </w:r>
    </w:p>
    <w:p w:rsidR="00937927" w:rsidRPr="00937927" w:rsidRDefault="00937927" w:rsidP="001511F1">
      <w:pPr>
        <w:widowControl w:val="0"/>
        <w:numPr>
          <w:ilvl w:val="0"/>
          <w:numId w:val="7"/>
        </w:numPr>
        <w:tabs>
          <w:tab w:val="left" w:pos="993"/>
        </w:tabs>
        <w:ind w:left="0" w:firstLine="709"/>
        <w:jc w:val="both"/>
      </w:pPr>
      <w:r w:rsidRPr="00937927">
        <w:t>планировать и корректировать свою индивидуальную образовательную траекторию.</w:t>
      </w:r>
    </w:p>
    <w:p w:rsidR="00937927" w:rsidRPr="00937927" w:rsidRDefault="00937927" w:rsidP="001511F1">
      <w:pPr>
        <w:widowControl w:val="0"/>
        <w:numPr>
          <w:ilvl w:val="0"/>
          <w:numId w:val="6"/>
        </w:numPr>
        <w:tabs>
          <w:tab w:val="left" w:pos="1134"/>
        </w:tabs>
        <w:ind w:left="0" w:firstLine="709"/>
        <w:jc w:val="both"/>
      </w:pPr>
      <w:r w:rsidRPr="0093792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определять совместно с педагогом и сверстниками критерии планируемых результатов и критерии оценки своей учебной деятельности;</w:t>
      </w:r>
    </w:p>
    <w:p w:rsidR="00937927" w:rsidRPr="00937927" w:rsidRDefault="00937927" w:rsidP="001511F1">
      <w:pPr>
        <w:widowControl w:val="0"/>
        <w:numPr>
          <w:ilvl w:val="0"/>
          <w:numId w:val="8"/>
        </w:numPr>
        <w:tabs>
          <w:tab w:val="left" w:pos="993"/>
        </w:tabs>
        <w:ind w:left="0" w:firstLine="709"/>
        <w:jc w:val="both"/>
      </w:pPr>
      <w:r w:rsidRPr="00937927">
        <w:t>систематизировать (в том числе выбирать приоритетные) критерии планируемых результатов и оценки своей деятельности;</w:t>
      </w:r>
    </w:p>
    <w:p w:rsidR="00937927" w:rsidRPr="00937927" w:rsidRDefault="00937927" w:rsidP="001511F1">
      <w:pPr>
        <w:widowControl w:val="0"/>
        <w:numPr>
          <w:ilvl w:val="0"/>
          <w:numId w:val="8"/>
        </w:numPr>
        <w:tabs>
          <w:tab w:val="left" w:pos="993"/>
        </w:tabs>
        <w:ind w:left="0" w:firstLine="709"/>
        <w:jc w:val="both"/>
      </w:pPr>
      <w:r w:rsidRPr="00937927">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37927" w:rsidRPr="00937927" w:rsidRDefault="00937927" w:rsidP="001511F1">
      <w:pPr>
        <w:widowControl w:val="0"/>
        <w:numPr>
          <w:ilvl w:val="0"/>
          <w:numId w:val="8"/>
        </w:numPr>
        <w:tabs>
          <w:tab w:val="left" w:pos="993"/>
        </w:tabs>
        <w:ind w:left="0" w:firstLine="709"/>
        <w:jc w:val="both"/>
      </w:pPr>
      <w:r w:rsidRPr="00937927">
        <w:t>оценивать свою деятельность, аргументируя причины достижения или отсутствия планируемого результата;</w:t>
      </w:r>
    </w:p>
    <w:p w:rsidR="00937927" w:rsidRPr="00937927" w:rsidRDefault="00937927" w:rsidP="001511F1">
      <w:pPr>
        <w:widowControl w:val="0"/>
        <w:numPr>
          <w:ilvl w:val="0"/>
          <w:numId w:val="8"/>
        </w:numPr>
        <w:tabs>
          <w:tab w:val="left" w:pos="993"/>
        </w:tabs>
        <w:ind w:left="0" w:firstLine="709"/>
        <w:jc w:val="both"/>
      </w:pPr>
      <w:r w:rsidRPr="00937927">
        <w:t>находить достаточные средства для выполнения учебных действий в изменяющейся ситуации и/или при отсутствии планируемого результата;</w:t>
      </w:r>
    </w:p>
    <w:p w:rsidR="00937927" w:rsidRPr="00937927" w:rsidRDefault="00937927" w:rsidP="001511F1">
      <w:pPr>
        <w:widowControl w:val="0"/>
        <w:numPr>
          <w:ilvl w:val="0"/>
          <w:numId w:val="8"/>
        </w:numPr>
        <w:tabs>
          <w:tab w:val="left" w:pos="993"/>
        </w:tabs>
        <w:ind w:left="0" w:firstLine="709"/>
        <w:jc w:val="both"/>
      </w:pPr>
      <w:r w:rsidRPr="00937927">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37927" w:rsidRPr="00937927" w:rsidRDefault="00937927" w:rsidP="001511F1">
      <w:pPr>
        <w:widowControl w:val="0"/>
        <w:numPr>
          <w:ilvl w:val="0"/>
          <w:numId w:val="8"/>
        </w:numPr>
        <w:tabs>
          <w:tab w:val="left" w:pos="993"/>
        </w:tabs>
        <w:ind w:left="0" w:firstLine="709"/>
        <w:jc w:val="both"/>
      </w:pPr>
      <w:r w:rsidRPr="00937927">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37927" w:rsidRPr="00937927" w:rsidRDefault="00937927" w:rsidP="001511F1">
      <w:pPr>
        <w:widowControl w:val="0"/>
        <w:numPr>
          <w:ilvl w:val="0"/>
          <w:numId w:val="8"/>
        </w:numPr>
        <w:tabs>
          <w:tab w:val="left" w:pos="993"/>
        </w:tabs>
        <w:ind w:left="0" w:firstLine="709"/>
        <w:jc w:val="both"/>
      </w:pPr>
      <w:r w:rsidRPr="00937927">
        <w:t>сверять свои действия с целью и, при необходимости, исправлять ошибки самостоятельно.</w:t>
      </w:r>
    </w:p>
    <w:p w:rsidR="00937927" w:rsidRPr="00937927" w:rsidRDefault="00937927" w:rsidP="001511F1">
      <w:pPr>
        <w:widowControl w:val="0"/>
        <w:numPr>
          <w:ilvl w:val="0"/>
          <w:numId w:val="6"/>
        </w:numPr>
        <w:tabs>
          <w:tab w:val="left" w:pos="1134"/>
        </w:tabs>
        <w:ind w:left="0" w:firstLine="709"/>
        <w:jc w:val="both"/>
      </w:pPr>
      <w:r w:rsidRPr="00937927">
        <w:t>Умение оценивать правильность выполнения учебной задачи, собственные возможности ее решения.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определять критерии правильности (корректности) выполнения учебной задачи;</w:t>
      </w:r>
    </w:p>
    <w:p w:rsidR="00937927" w:rsidRPr="00937927" w:rsidRDefault="00937927" w:rsidP="001511F1">
      <w:pPr>
        <w:widowControl w:val="0"/>
        <w:numPr>
          <w:ilvl w:val="0"/>
          <w:numId w:val="8"/>
        </w:numPr>
        <w:tabs>
          <w:tab w:val="left" w:pos="993"/>
        </w:tabs>
        <w:ind w:left="0" w:firstLine="709"/>
        <w:jc w:val="both"/>
      </w:pPr>
      <w:r w:rsidRPr="00937927">
        <w:t>анализировать и обосновывать применение соответствующего инструментария для выполнения учебной задачи;</w:t>
      </w:r>
    </w:p>
    <w:p w:rsidR="00937927" w:rsidRPr="00937927" w:rsidRDefault="00937927" w:rsidP="001511F1">
      <w:pPr>
        <w:widowControl w:val="0"/>
        <w:numPr>
          <w:ilvl w:val="0"/>
          <w:numId w:val="8"/>
        </w:numPr>
        <w:tabs>
          <w:tab w:val="left" w:pos="993"/>
        </w:tabs>
        <w:ind w:left="0" w:firstLine="709"/>
        <w:jc w:val="both"/>
      </w:pPr>
      <w:r w:rsidRPr="00937927">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37927" w:rsidRPr="00937927" w:rsidRDefault="00937927" w:rsidP="001511F1">
      <w:pPr>
        <w:widowControl w:val="0"/>
        <w:numPr>
          <w:ilvl w:val="0"/>
          <w:numId w:val="8"/>
        </w:numPr>
        <w:tabs>
          <w:tab w:val="left" w:pos="993"/>
        </w:tabs>
        <w:ind w:left="0" w:firstLine="709"/>
        <w:jc w:val="both"/>
      </w:pPr>
      <w:r w:rsidRPr="00937927">
        <w:t>оценивать продукт своей деятельности по заданным и/или самостоятельно определенным критериям в соответствии с целью деятельности;</w:t>
      </w:r>
    </w:p>
    <w:p w:rsidR="00937927" w:rsidRPr="00937927" w:rsidRDefault="00937927" w:rsidP="001511F1">
      <w:pPr>
        <w:widowControl w:val="0"/>
        <w:numPr>
          <w:ilvl w:val="0"/>
          <w:numId w:val="8"/>
        </w:numPr>
        <w:tabs>
          <w:tab w:val="left" w:pos="993"/>
        </w:tabs>
        <w:ind w:left="0" w:firstLine="709"/>
        <w:jc w:val="both"/>
      </w:pPr>
      <w:r w:rsidRPr="00937927">
        <w:t>обосновывать достижимость цели выбранным способом на основе оценки своих внутренних ресурсов и доступных внешних ресурсов;</w:t>
      </w:r>
    </w:p>
    <w:p w:rsidR="00937927" w:rsidRPr="00937927" w:rsidRDefault="00937927" w:rsidP="001511F1">
      <w:pPr>
        <w:widowControl w:val="0"/>
        <w:numPr>
          <w:ilvl w:val="0"/>
          <w:numId w:val="8"/>
        </w:numPr>
        <w:tabs>
          <w:tab w:val="left" w:pos="993"/>
        </w:tabs>
        <w:ind w:left="0" w:firstLine="709"/>
        <w:jc w:val="both"/>
      </w:pPr>
      <w:r w:rsidRPr="00937927">
        <w:t>фиксировать и анализировать динамику собственных образовательных результатов.</w:t>
      </w:r>
    </w:p>
    <w:p w:rsidR="00937927" w:rsidRPr="00937927" w:rsidRDefault="00937927" w:rsidP="001511F1">
      <w:pPr>
        <w:widowControl w:val="0"/>
        <w:numPr>
          <w:ilvl w:val="0"/>
          <w:numId w:val="6"/>
        </w:numPr>
        <w:tabs>
          <w:tab w:val="left" w:pos="1134"/>
        </w:tabs>
        <w:ind w:left="0" w:firstLine="709"/>
        <w:jc w:val="both"/>
        <w:rPr>
          <w:b/>
        </w:rPr>
      </w:pPr>
      <w:r w:rsidRPr="00937927">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37927" w:rsidRPr="00937927" w:rsidRDefault="00937927" w:rsidP="001511F1">
      <w:pPr>
        <w:widowControl w:val="0"/>
        <w:numPr>
          <w:ilvl w:val="0"/>
          <w:numId w:val="8"/>
        </w:numPr>
        <w:tabs>
          <w:tab w:val="left" w:pos="993"/>
        </w:tabs>
        <w:ind w:left="0" w:firstLine="709"/>
        <w:jc w:val="both"/>
      </w:pPr>
      <w:r w:rsidRPr="00937927">
        <w:t>соотносить реальные и планируемые результаты индивидуальной образовательной деятельности и делать выводы;</w:t>
      </w:r>
    </w:p>
    <w:p w:rsidR="00937927" w:rsidRPr="00937927" w:rsidRDefault="00937927" w:rsidP="001511F1">
      <w:pPr>
        <w:widowControl w:val="0"/>
        <w:numPr>
          <w:ilvl w:val="0"/>
          <w:numId w:val="8"/>
        </w:numPr>
        <w:tabs>
          <w:tab w:val="left" w:pos="993"/>
        </w:tabs>
        <w:ind w:left="0" w:firstLine="709"/>
        <w:jc w:val="both"/>
      </w:pPr>
      <w:r w:rsidRPr="00937927">
        <w:t>принимать решение в учебной ситуации и нести за него ответственность;</w:t>
      </w:r>
    </w:p>
    <w:p w:rsidR="00937927" w:rsidRPr="00937927" w:rsidRDefault="00937927" w:rsidP="001511F1">
      <w:pPr>
        <w:widowControl w:val="0"/>
        <w:numPr>
          <w:ilvl w:val="0"/>
          <w:numId w:val="8"/>
        </w:numPr>
        <w:tabs>
          <w:tab w:val="left" w:pos="993"/>
        </w:tabs>
        <w:ind w:left="0" w:firstLine="709"/>
        <w:jc w:val="both"/>
      </w:pPr>
      <w:r w:rsidRPr="00937927">
        <w:t>самостоятельно определять причины своего успеха или неуспеха и находить способы выхода из ситуации неуспеха;</w:t>
      </w:r>
    </w:p>
    <w:p w:rsidR="00937927" w:rsidRPr="00937927" w:rsidRDefault="00937927" w:rsidP="001511F1">
      <w:pPr>
        <w:widowControl w:val="0"/>
        <w:numPr>
          <w:ilvl w:val="0"/>
          <w:numId w:val="8"/>
        </w:numPr>
        <w:tabs>
          <w:tab w:val="left" w:pos="993"/>
        </w:tabs>
        <w:ind w:left="0" w:firstLine="709"/>
        <w:jc w:val="both"/>
      </w:pPr>
      <w:r w:rsidRPr="00937927">
        <w:t xml:space="preserve">ретроспективно определять, какие действия по решению учебной задачи или </w:t>
      </w:r>
      <w:r w:rsidRPr="00937927">
        <w:lastRenderedPageBreak/>
        <w:t>параметры этих действий привели к получению имеющегося продукта учебной деятельности;</w:t>
      </w:r>
    </w:p>
    <w:p w:rsidR="00937927" w:rsidRPr="00937927" w:rsidRDefault="00937927" w:rsidP="001511F1">
      <w:pPr>
        <w:widowControl w:val="0"/>
        <w:numPr>
          <w:ilvl w:val="0"/>
          <w:numId w:val="8"/>
        </w:numPr>
        <w:tabs>
          <w:tab w:val="left" w:pos="993"/>
        </w:tabs>
        <w:ind w:left="0" w:firstLine="709"/>
        <w:jc w:val="both"/>
      </w:pPr>
      <w:r w:rsidRPr="00937927">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37927" w:rsidRPr="00937927" w:rsidRDefault="00937927" w:rsidP="00937927">
      <w:pPr>
        <w:ind w:firstLine="709"/>
        <w:jc w:val="both"/>
        <w:rPr>
          <w:b/>
        </w:rPr>
      </w:pPr>
      <w:r w:rsidRPr="00937927">
        <w:rPr>
          <w:b/>
        </w:rPr>
        <w:t>Познавательные УУД</w:t>
      </w:r>
    </w:p>
    <w:p w:rsidR="00937927" w:rsidRPr="00937927" w:rsidRDefault="00937927" w:rsidP="001511F1">
      <w:pPr>
        <w:widowControl w:val="0"/>
        <w:numPr>
          <w:ilvl w:val="0"/>
          <w:numId w:val="6"/>
        </w:numPr>
        <w:tabs>
          <w:tab w:val="left" w:pos="1134"/>
        </w:tabs>
        <w:ind w:left="0" w:firstLine="709"/>
        <w:jc w:val="both"/>
      </w:pPr>
      <w:r w:rsidRPr="0093792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подбирать слова, соподчиненные ключевому слову, определяющие его признаки и свойства;</w:t>
      </w:r>
    </w:p>
    <w:p w:rsidR="00937927" w:rsidRPr="00937927" w:rsidRDefault="00937927" w:rsidP="001511F1">
      <w:pPr>
        <w:widowControl w:val="0"/>
        <w:numPr>
          <w:ilvl w:val="0"/>
          <w:numId w:val="8"/>
        </w:numPr>
        <w:tabs>
          <w:tab w:val="left" w:pos="993"/>
        </w:tabs>
        <w:ind w:left="0" w:firstLine="709"/>
        <w:jc w:val="both"/>
      </w:pPr>
      <w:r w:rsidRPr="00937927">
        <w:t>выстраивать логическую цепочку, состоящую из ключевого слова и соподчиненных ему слов;</w:t>
      </w:r>
    </w:p>
    <w:p w:rsidR="00937927" w:rsidRPr="00937927" w:rsidRDefault="00937927" w:rsidP="001511F1">
      <w:pPr>
        <w:widowControl w:val="0"/>
        <w:numPr>
          <w:ilvl w:val="0"/>
          <w:numId w:val="8"/>
        </w:numPr>
        <w:tabs>
          <w:tab w:val="left" w:pos="993"/>
        </w:tabs>
        <w:ind w:left="0" w:firstLine="709"/>
        <w:jc w:val="both"/>
      </w:pPr>
      <w:r w:rsidRPr="00937927">
        <w:t>выделять общий признак двух или нескольких предметов или явлений и объяснять их сходство;</w:t>
      </w:r>
    </w:p>
    <w:p w:rsidR="00937927" w:rsidRPr="00937927" w:rsidRDefault="00937927" w:rsidP="001511F1">
      <w:pPr>
        <w:widowControl w:val="0"/>
        <w:numPr>
          <w:ilvl w:val="0"/>
          <w:numId w:val="8"/>
        </w:numPr>
        <w:tabs>
          <w:tab w:val="left" w:pos="993"/>
        </w:tabs>
        <w:ind w:left="0" w:firstLine="709"/>
        <w:jc w:val="both"/>
      </w:pPr>
      <w:r w:rsidRPr="00937927">
        <w:t>объединять предметы и явления в группы по определенным признакам, сравнивать, классифицировать и обобщать факты и явления;</w:t>
      </w:r>
    </w:p>
    <w:p w:rsidR="00937927" w:rsidRPr="00937927" w:rsidRDefault="00937927" w:rsidP="001511F1">
      <w:pPr>
        <w:widowControl w:val="0"/>
        <w:numPr>
          <w:ilvl w:val="0"/>
          <w:numId w:val="8"/>
        </w:numPr>
        <w:tabs>
          <w:tab w:val="left" w:pos="993"/>
        </w:tabs>
        <w:ind w:left="0" w:firstLine="709"/>
        <w:jc w:val="both"/>
      </w:pPr>
      <w:r w:rsidRPr="00937927">
        <w:t>выделять явление из общего ряда других явлений;</w:t>
      </w:r>
    </w:p>
    <w:p w:rsidR="00937927" w:rsidRPr="00937927" w:rsidRDefault="00937927" w:rsidP="001511F1">
      <w:pPr>
        <w:widowControl w:val="0"/>
        <w:numPr>
          <w:ilvl w:val="0"/>
          <w:numId w:val="8"/>
        </w:numPr>
        <w:tabs>
          <w:tab w:val="left" w:pos="993"/>
        </w:tabs>
        <w:ind w:left="0" w:firstLine="709"/>
        <w:jc w:val="both"/>
      </w:pPr>
      <w:r w:rsidRPr="00937927">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37927" w:rsidRPr="00937927" w:rsidRDefault="00937927" w:rsidP="001511F1">
      <w:pPr>
        <w:widowControl w:val="0"/>
        <w:numPr>
          <w:ilvl w:val="0"/>
          <w:numId w:val="8"/>
        </w:numPr>
        <w:tabs>
          <w:tab w:val="left" w:pos="993"/>
        </w:tabs>
        <w:ind w:left="0" w:firstLine="709"/>
        <w:jc w:val="both"/>
      </w:pPr>
      <w:r w:rsidRPr="00937927">
        <w:t>строить рассуждение от общих закономерностей к частным явлениям и от частных явлений к общим закономерностям;</w:t>
      </w:r>
    </w:p>
    <w:p w:rsidR="00937927" w:rsidRPr="00937927" w:rsidRDefault="00937927" w:rsidP="001511F1">
      <w:pPr>
        <w:widowControl w:val="0"/>
        <w:numPr>
          <w:ilvl w:val="0"/>
          <w:numId w:val="8"/>
        </w:numPr>
        <w:tabs>
          <w:tab w:val="left" w:pos="993"/>
        </w:tabs>
        <w:ind w:left="0" w:firstLine="709"/>
        <w:jc w:val="both"/>
      </w:pPr>
      <w:r w:rsidRPr="00937927">
        <w:t>строить рассуждение на основе сравнения предметов и явлений, выделяя при этом общие признаки;</w:t>
      </w:r>
    </w:p>
    <w:p w:rsidR="00937927" w:rsidRPr="00937927" w:rsidRDefault="00937927" w:rsidP="001511F1">
      <w:pPr>
        <w:widowControl w:val="0"/>
        <w:numPr>
          <w:ilvl w:val="0"/>
          <w:numId w:val="8"/>
        </w:numPr>
        <w:tabs>
          <w:tab w:val="left" w:pos="993"/>
        </w:tabs>
        <w:ind w:left="0" w:firstLine="709"/>
        <w:jc w:val="both"/>
      </w:pPr>
      <w:r w:rsidRPr="00937927">
        <w:t>излагать полученную информацию, интерпретируя ее в контексте решаемой задачи;</w:t>
      </w:r>
    </w:p>
    <w:p w:rsidR="00937927" w:rsidRPr="00937927" w:rsidRDefault="00937927" w:rsidP="001511F1">
      <w:pPr>
        <w:widowControl w:val="0"/>
        <w:numPr>
          <w:ilvl w:val="0"/>
          <w:numId w:val="8"/>
        </w:numPr>
        <w:tabs>
          <w:tab w:val="left" w:pos="993"/>
        </w:tabs>
        <w:ind w:left="0" w:firstLine="709"/>
        <w:jc w:val="both"/>
      </w:pPr>
      <w:r w:rsidRPr="00937927">
        <w:t>самостоятельно указывать на информацию, нуждающуюся в проверке, предлагать и применять способ проверки достоверности информации;</w:t>
      </w:r>
    </w:p>
    <w:p w:rsidR="00937927" w:rsidRPr="00937927" w:rsidRDefault="00937927" w:rsidP="001511F1">
      <w:pPr>
        <w:widowControl w:val="0"/>
        <w:numPr>
          <w:ilvl w:val="0"/>
          <w:numId w:val="8"/>
        </w:numPr>
        <w:tabs>
          <w:tab w:val="left" w:pos="993"/>
        </w:tabs>
        <w:ind w:left="0" w:firstLine="709"/>
        <w:jc w:val="both"/>
      </w:pPr>
      <w:r w:rsidRPr="00937927">
        <w:t>вербализовать эмоциональное впечатление, оказанное на него источником;</w:t>
      </w:r>
    </w:p>
    <w:p w:rsidR="00937927" w:rsidRPr="00937927" w:rsidRDefault="00937927" w:rsidP="001511F1">
      <w:pPr>
        <w:widowControl w:val="0"/>
        <w:numPr>
          <w:ilvl w:val="0"/>
          <w:numId w:val="8"/>
        </w:numPr>
        <w:tabs>
          <w:tab w:val="left" w:pos="993"/>
        </w:tabs>
        <w:ind w:left="0" w:firstLine="709"/>
        <w:jc w:val="both"/>
      </w:pPr>
      <w:r w:rsidRPr="00937927">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37927" w:rsidRPr="00937927" w:rsidRDefault="00937927" w:rsidP="001511F1">
      <w:pPr>
        <w:widowControl w:val="0"/>
        <w:numPr>
          <w:ilvl w:val="0"/>
          <w:numId w:val="8"/>
        </w:numPr>
        <w:tabs>
          <w:tab w:val="left" w:pos="993"/>
        </w:tabs>
        <w:ind w:left="0" w:firstLine="709"/>
        <w:jc w:val="both"/>
      </w:pPr>
      <w:r w:rsidRPr="00937927">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37927" w:rsidRPr="00937927" w:rsidRDefault="00937927" w:rsidP="001511F1">
      <w:pPr>
        <w:widowControl w:val="0"/>
        <w:numPr>
          <w:ilvl w:val="0"/>
          <w:numId w:val="8"/>
        </w:numPr>
        <w:tabs>
          <w:tab w:val="left" w:pos="993"/>
        </w:tabs>
        <w:ind w:left="0" w:firstLine="709"/>
        <w:jc w:val="both"/>
      </w:pPr>
      <w:r w:rsidRPr="00937927">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37927" w:rsidRPr="00937927" w:rsidRDefault="00937927" w:rsidP="001511F1">
      <w:pPr>
        <w:widowControl w:val="0"/>
        <w:numPr>
          <w:ilvl w:val="0"/>
          <w:numId w:val="6"/>
        </w:numPr>
        <w:tabs>
          <w:tab w:val="left" w:pos="1134"/>
        </w:tabs>
        <w:ind w:left="0" w:firstLine="709"/>
        <w:jc w:val="both"/>
      </w:pPr>
      <w:r w:rsidRPr="00937927">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обозначать символом и знаком предмет и/или явление;</w:t>
      </w:r>
    </w:p>
    <w:p w:rsidR="00937927" w:rsidRPr="00937927" w:rsidRDefault="00937927" w:rsidP="001511F1">
      <w:pPr>
        <w:widowControl w:val="0"/>
        <w:numPr>
          <w:ilvl w:val="0"/>
          <w:numId w:val="8"/>
        </w:numPr>
        <w:tabs>
          <w:tab w:val="left" w:pos="993"/>
        </w:tabs>
        <w:ind w:left="0" w:firstLine="709"/>
        <w:jc w:val="both"/>
      </w:pPr>
      <w:r w:rsidRPr="00937927">
        <w:t>определять логические связи между предметами и/или явлениями, обозначать данные логические связи с помощью знаков в схеме;</w:t>
      </w:r>
    </w:p>
    <w:p w:rsidR="00937927" w:rsidRPr="00937927" w:rsidRDefault="00937927" w:rsidP="001511F1">
      <w:pPr>
        <w:widowControl w:val="0"/>
        <w:numPr>
          <w:ilvl w:val="0"/>
          <w:numId w:val="8"/>
        </w:numPr>
        <w:tabs>
          <w:tab w:val="left" w:pos="993"/>
        </w:tabs>
        <w:ind w:left="0" w:firstLine="709"/>
        <w:jc w:val="both"/>
      </w:pPr>
      <w:r w:rsidRPr="00937927">
        <w:t>создавать абстрактный или реальный образ предмета и/или явления;</w:t>
      </w:r>
    </w:p>
    <w:p w:rsidR="00937927" w:rsidRPr="00937927" w:rsidRDefault="00937927" w:rsidP="001511F1">
      <w:pPr>
        <w:widowControl w:val="0"/>
        <w:numPr>
          <w:ilvl w:val="0"/>
          <w:numId w:val="8"/>
        </w:numPr>
        <w:tabs>
          <w:tab w:val="left" w:pos="993"/>
        </w:tabs>
        <w:ind w:left="0" w:firstLine="709"/>
        <w:jc w:val="both"/>
      </w:pPr>
      <w:r w:rsidRPr="00937927">
        <w:t>строить модель/схему на основе условий задачи и/или способа ее решения;</w:t>
      </w:r>
    </w:p>
    <w:p w:rsidR="00937927" w:rsidRPr="00937927" w:rsidRDefault="00937927" w:rsidP="001511F1">
      <w:pPr>
        <w:widowControl w:val="0"/>
        <w:numPr>
          <w:ilvl w:val="0"/>
          <w:numId w:val="8"/>
        </w:numPr>
        <w:tabs>
          <w:tab w:val="left" w:pos="993"/>
        </w:tabs>
        <w:ind w:left="0" w:firstLine="709"/>
        <w:jc w:val="both"/>
      </w:pPr>
      <w:r w:rsidRPr="0093792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37927" w:rsidRPr="00937927" w:rsidRDefault="00937927" w:rsidP="001511F1">
      <w:pPr>
        <w:widowControl w:val="0"/>
        <w:numPr>
          <w:ilvl w:val="0"/>
          <w:numId w:val="8"/>
        </w:numPr>
        <w:tabs>
          <w:tab w:val="left" w:pos="993"/>
        </w:tabs>
        <w:ind w:left="0" w:firstLine="709"/>
        <w:jc w:val="both"/>
      </w:pPr>
      <w:r w:rsidRPr="00937927">
        <w:t>преобразовывать модели с целью выявления общих законов, определяющих данную предметную область;</w:t>
      </w:r>
    </w:p>
    <w:p w:rsidR="00937927" w:rsidRPr="00937927" w:rsidRDefault="00937927" w:rsidP="001511F1">
      <w:pPr>
        <w:widowControl w:val="0"/>
        <w:numPr>
          <w:ilvl w:val="0"/>
          <w:numId w:val="8"/>
        </w:numPr>
        <w:tabs>
          <w:tab w:val="left" w:pos="993"/>
        </w:tabs>
        <w:ind w:left="0" w:firstLine="709"/>
        <w:jc w:val="both"/>
      </w:pPr>
      <w:r w:rsidRPr="00937927">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37927" w:rsidRPr="00937927" w:rsidRDefault="00937927" w:rsidP="001511F1">
      <w:pPr>
        <w:widowControl w:val="0"/>
        <w:numPr>
          <w:ilvl w:val="0"/>
          <w:numId w:val="8"/>
        </w:numPr>
        <w:tabs>
          <w:tab w:val="left" w:pos="993"/>
        </w:tabs>
        <w:ind w:left="0" w:firstLine="709"/>
        <w:jc w:val="both"/>
      </w:pPr>
      <w:r w:rsidRPr="00937927">
        <w:t xml:space="preserve">строить схему, алгоритм действия, исправлять или восстанавливать неизвестный ранее </w:t>
      </w:r>
      <w:r w:rsidRPr="00937927">
        <w:lastRenderedPageBreak/>
        <w:t>алгоритм на основе имеющегося знания об объекте, к которому применяется алгоритм;</w:t>
      </w:r>
    </w:p>
    <w:p w:rsidR="00937927" w:rsidRPr="00937927" w:rsidRDefault="00937927" w:rsidP="001511F1">
      <w:pPr>
        <w:widowControl w:val="0"/>
        <w:numPr>
          <w:ilvl w:val="0"/>
          <w:numId w:val="8"/>
        </w:numPr>
        <w:tabs>
          <w:tab w:val="left" w:pos="993"/>
        </w:tabs>
        <w:ind w:left="0" w:firstLine="709"/>
        <w:jc w:val="both"/>
      </w:pPr>
      <w:r w:rsidRPr="00937927">
        <w:t>строить доказательство: прямое, косвенное, от противного;</w:t>
      </w:r>
    </w:p>
    <w:p w:rsidR="00937927" w:rsidRPr="00937927" w:rsidRDefault="00937927" w:rsidP="001511F1">
      <w:pPr>
        <w:widowControl w:val="0"/>
        <w:numPr>
          <w:ilvl w:val="0"/>
          <w:numId w:val="8"/>
        </w:numPr>
        <w:tabs>
          <w:tab w:val="left" w:pos="993"/>
        </w:tabs>
        <w:ind w:left="0" w:firstLine="709"/>
        <w:jc w:val="both"/>
      </w:pPr>
      <w:r w:rsidRPr="00937927">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37927" w:rsidRPr="00937927" w:rsidRDefault="00937927" w:rsidP="001511F1">
      <w:pPr>
        <w:widowControl w:val="0"/>
        <w:numPr>
          <w:ilvl w:val="0"/>
          <w:numId w:val="6"/>
        </w:numPr>
        <w:tabs>
          <w:tab w:val="left" w:pos="1134"/>
        </w:tabs>
        <w:ind w:left="0" w:firstLine="709"/>
        <w:jc w:val="both"/>
      </w:pPr>
      <w:r w:rsidRPr="00937927">
        <w:t>Смысловое чтение.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находить в тексте требуемую информацию (в соответствии с целями своей деятельности);</w:t>
      </w:r>
    </w:p>
    <w:p w:rsidR="00937927" w:rsidRPr="00937927" w:rsidRDefault="00937927" w:rsidP="001511F1">
      <w:pPr>
        <w:widowControl w:val="0"/>
        <w:numPr>
          <w:ilvl w:val="0"/>
          <w:numId w:val="8"/>
        </w:numPr>
        <w:tabs>
          <w:tab w:val="left" w:pos="993"/>
        </w:tabs>
        <w:ind w:left="0" w:firstLine="709"/>
        <w:jc w:val="both"/>
      </w:pPr>
      <w:r w:rsidRPr="00937927">
        <w:t>ориентироваться в содержании текста, понимать целостный смысл текста, структурировать текст;</w:t>
      </w:r>
    </w:p>
    <w:p w:rsidR="00937927" w:rsidRPr="00937927" w:rsidRDefault="00937927" w:rsidP="001511F1">
      <w:pPr>
        <w:widowControl w:val="0"/>
        <w:numPr>
          <w:ilvl w:val="0"/>
          <w:numId w:val="8"/>
        </w:numPr>
        <w:tabs>
          <w:tab w:val="left" w:pos="993"/>
        </w:tabs>
        <w:ind w:left="0" w:firstLine="709"/>
        <w:jc w:val="both"/>
      </w:pPr>
      <w:r w:rsidRPr="00937927">
        <w:t>устанавливать взаимосвязь описанных в тексте событий, явлений, процессов;</w:t>
      </w:r>
    </w:p>
    <w:p w:rsidR="00937927" w:rsidRPr="00937927" w:rsidRDefault="00937927" w:rsidP="001511F1">
      <w:pPr>
        <w:widowControl w:val="0"/>
        <w:numPr>
          <w:ilvl w:val="0"/>
          <w:numId w:val="8"/>
        </w:numPr>
        <w:tabs>
          <w:tab w:val="left" w:pos="993"/>
        </w:tabs>
        <w:ind w:left="0" w:firstLine="709"/>
        <w:jc w:val="both"/>
      </w:pPr>
      <w:r w:rsidRPr="00937927">
        <w:t>резюмировать главную идею текста;</w:t>
      </w:r>
    </w:p>
    <w:p w:rsidR="00937927" w:rsidRPr="00937927" w:rsidRDefault="00937927" w:rsidP="001511F1">
      <w:pPr>
        <w:widowControl w:val="0"/>
        <w:numPr>
          <w:ilvl w:val="0"/>
          <w:numId w:val="8"/>
        </w:numPr>
        <w:tabs>
          <w:tab w:val="left" w:pos="993"/>
        </w:tabs>
        <w:ind w:left="0" w:firstLine="709"/>
        <w:jc w:val="both"/>
      </w:pPr>
      <w:r w:rsidRPr="00937927">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37927" w:rsidRPr="00937927" w:rsidRDefault="00937927" w:rsidP="001511F1">
      <w:pPr>
        <w:widowControl w:val="0"/>
        <w:numPr>
          <w:ilvl w:val="0"/>
          <w:numId w:val="8"/>
        </w:numPr>
        <w:tabs>
          <w:tab w:val="left" w:pos="993"/>
        </w:tabs>
        <w:ind w:left="0" w:firstLine="709"/>
        <w:jc w:val="both"/>
      </w:pPr>
      <w:r w:rsidRPr="00937927">
        <w:t>критически оценивать содержание и форму текста.</w:t>
      </w:r>
    </w:p>
    <w:p w:rsidR="00937927" w:rsidRPr="00937927" w:rsidRDefault="00937927" w:rsidP="001511F1">
      <w:pPr>
        <w:widowControl w:val="0"/>
        <w:numPr>
          <w:ilvl w:val="0"/>
          <w:numId w:val="6"/>
        </w:numPr>
        <w:tabs>
          <w:tab w:val="left" w:pos="1134"/>
        </w:tabs>
        <w:ind w:left="0" w:firstLine="709"/>
        <w:jc w:val="both"/>
      </w:pPr>
      <w:r w:rsidRPr="0093792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определять свое отношение к природной среде;</w:t>
      </w:r>
    </w:p>
    <w:p w:rsidR="00937927" w:rsidRPr="00937927" w:rsidRDefault="00937927" w:rsidP="001511F1">
      <w:pPr>
        <w:widowControl w:val="0"/>
        <w:numPr>
          <w:ilvl w:val="0"/>
          <w:numId w:val="8"/>
        </w:numPr>
        <w:tabs>
          <w:tab w:val="left" w:pos="993"/>
        </w:tabs>
        <w:ind w:left="0" w:firstLine="709"/>
        <w:jc w:val="both"/>
      </w:pPr>
      <w:r w:rsidRPr="00937927">
        <w:t>анализировать влияние экологических факторов на среду обитания живых организмов;</w:t>
      </w:r>
    </w:p>
    <w:p w:rsidR="00937927" w:rsidRPr="00937927" w:rsidRDefault="00937927" w:rsidP="001511F1">
      <w:pPr>
        <w:widowControl w:val="0"/>
        <w:numPr>
          <w:ilvl w:val="0"/>
          <w:numId w:val="8"/>
        </w:numPr>
        <w:tabs>
          <w:tab w:val="left" w:pos="993"/>
        </w:tabs>
        <w:ind w:left="0" w:firstLine="709"/>
        <w:jc w:val="both"/>
      </w:pPr>
      <w:r w:rsidRPr="00937927">
        <w:t>проводить причинный и вероятностный анализ экологических ситуаций;</w:t>
      </w:r>
    </w:p>
    <w:p w:rsidR="00937927" w:rsidRPr="00937927" w:rsidRDefault="00937927" w:rsidP="001511F1">
      <w:pPr>
        <w:widowControl w:val="0"/>
        <w:numPr>
          <w:ilvl w:val="0"/>
          <w:numId w:val="8"/>
        </w:numPr>
        <w:tabs>
          <w:tab w:val="left" w:pos="993"/>
        </w:tabs>
        <w:ind w:left="0" w:firstLine="709"/>
        <w:jc w:val="both"/>
      </w:pPr>
      <w:r w:rsidRPr="00937927">
        <w:t>прогнозировать изменения ситуации при смене действия одного фактора на действие другого фактора;</w:t>
      </w:r>
    </w:p>
    <w:p w:rsidR="00937927" w:rsidRPr="00937927" w:rsidRDefault="00937927" w:rsidP="001511F1">
      <w:pPr>
        <w:widowControl w:val="0"/>
        <w:numPr>
          <w:ilvl w:val="0"/>
          <w:numId w:val="8"/>
        </w:numPr>
        <w:tabs>
          <w:tab w:val="left" w:pos="993"/>
        </w:tabs>
        <w:ind w:left="0" w:firstLine="709"/>
        <w:jc w:val="both"/>
      </w:pPr>
      <w:r w:rsidRPr="00937927">
        <w:t>распространять экологические знания и участвовать в практических делах по защите окружающей среды;</w:t>
      </w:r>
    </w:p>
    <w:p w:rsidR="00937927" w:rsidRPr="00937927" w:rsidRDefault="00937927" w:rsidP="001511F1">
      <w:pPr>
        <w:widowControl w:val="0"/>
        <w:numPr>
          <w:ilvl w:val="0"/>
          <w:numId w:val="8"/>
        </w:numPr>
        <w:tabs>
          <w:tab w:val="left" w:pos="993"/>
        </w:tabs>
        <w:ind w:left="0" w:firstLine="709"/>
        <w:jc w:val="both"/>
      </w:pPr>
      <w:r w:rsidRPr="00937927">
        <w:t>выражать свое отношение к природе через рисунки, сочинения, модели, проектные работы.</w:t>
      </w:r>
    </w:p>
    <w:p w:rsidR="00937927" w:rsidRPr="00937927" w:rsidRDefault="00937927" w:rsidP="00937927">
      <w:pPr>
        <w:ind w:firstLine="709"/>
        <w:jc w:val="both"/>
      </w:pPr>
      <w:r w:rsidRPr="00937927">
        <w:t>10. Развитие мотивации к овладению культурой активного использования словарей и других поисковых систем. Обучающийся сможет:</w:t>
      </w:r>
    </w:p>
    <w:p w:rsidR="00937927" w:rsidRPr="00937927" w:rsidRDefault="00937927" w:rsidP="001511F1">
      <w:pPr>
        <w:pStyle w:val="ac"/>
        <w:numPr>
          <w:ilvl w:val="0"/>
          <w:numId w:val="8"/>
        </w:numPr>
        <w:jc w:val="both"/>
        <w:rPr>
          <w:rFonts w:ascii="Times New Roman" w:hAnsi="Times New Roman"/>
        </w:rPr>
      </w:pPr>
      <w:r w:rsidRPr="00937927">
        <w:rPr>
          <w:rFonts w:ascii="Times New Roman" w:hAnsi="Times New Roman"/>
        </w:rPr>
        <w:t>определять необходимые ключевые поисковые слова и запросы;</w:t>
      </w:r>
    </w:p>
    <w:p w:rsidR="00937927" w:rsidRPr="00937927" w:rsidRDefault="00937927" w:rsidP="001511F1">
      <w:pPr>
        <w:pStyle w:val="ac"/>
        <w:numPr>
          <w:ilvl w:val="0"/>
          <w:numId w:val="8"/>
        </w:numPr>
        <w:jc w:val="both"/>
        <w:rPr>
          <w:rFonts w:ascii="Times New Roman" w:hAnsi="Times New Roman"/>
        </w:rPr>
      </w:pPr>
      <w:r w:rsidRPr="00937927">
        <w:rPr>
          <w:rFonts w:ascii="Times New Roman" w:hAnsi="Times New Roman"/>
        </w:rPr>
        <w:t>осуществлять взаимодействие с электронными поисковыми системами, словарями;</w:t>
      </w:r>
    </w:p>
    <w:p w:rsidR="00937927" w:rsidRPr="00937927" w:rsidRDefault="00937927" w:rsidP="001511F1">
      <w:pPr>
        <w:pStyle w:val="ac"/>
        <w:numPr>
          <w:ilvl w:val="0"/>
          <w:numId w:val="8"/>
        </w:numPr>
        <w:jc w:val="both"/>
        <w:rPr>
          <w:rFonts w:ascii="Times New Roman" w:hAnsi="Times New Roman"/>
        </w:rPr>
      </w:pPr>
      <w:r w:rsidRPr="00937927">
        <w:rPr>
          <w:rFonts w:ascii="Times New Roman" w:hAnsi="Times New Roman"/>
        </w:rPr>
        <w:t>формировать множественную выборку из поисковых источников для объективизации результатов поиска;</w:t>
      </w:r>
    </w:p>
    <w:p w:rsidR="00937927" w:rsidRPr="00937927" w:rsidRDefault="00937927" w:rsidP="001511F1">
      <w:pPr>
        <w:widowControl w:val="0"/>
        <w:numPr>
          <w:ilvl w:val="0"/>
          <w:numId w:val="8"/>
        </w:numPr>
        <w:tabs>
          <w:tab w:val="left" w:pos="993"/>
        </w:tabs>
        <w:ind w:left="0" w:firstLine="709"/>
        <w:jc w:val="both"/>
      </w:pPr>
      <w:r w:rsidRPr="00937927">
        <w:t>соотносить полученные результаты поиска со своей деятельностью.</w:t>
      </w:r>
    </w:p>
    <w:p w:rsidR="00937927" w:rsidRPr="00937927" w:rsidRDefault="00937927" w:rsidP="00937927">
      <w:pPr>
        <w:tabs>
          <w:tab w:val="left" w:pos="993"/>
        </w:tabs>
        <w:ind w:firstLine="709"/>
        <w:jc w:val="both"/>
        <w:rPr>
          <w:b/>
        </w:rPr>
      </w:pPr>
      <w:r w:rsidRPr="00937927">
        <w:rPr>
          <w:b/>
        </w:rPr>
        <w:t>Коммуникативные УУД</w:t>
      </w:r>
    </w:p>
    <w:p w:rsidR="00937927" w:rsidRPr="00937927" w:rsidRDefault="00937927" w:rsidP="001511F1">
      <w:pPr>
        <w:pStyle w:val="ac"/>
        <w:widowControl w:val="0"/>
        <w:numPr>
          <w:ilvl w:val="0"/>
          <w:numId w:val="9"/>
        </w:numPr>
        <w:tabs>
          <w:tab w:val="left" w:pos="426"/>
        </w:tabs>
        <w:ind w:left="0" w:firstLine="709"/>
        <w:jc w:val="both"/>
        <w:rPr>
          <w:rFonts w:ascii="Times New Roman" w:hAnsi="Times New Roman"/>
        </w:rPr>
      </w:pPr>
      <w:r w:rsidRPr="00937927">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37927" w:rsidRPr="00937927" w:rsidRDefault="00937927" w:rsidP="001511F1">
      <w:pPr>
        <w:widowControl w:val="0"/>
        <w:numPr>
          <w:ilvl w:val="0"/>
          <w:numId w:val="10"/>
        </w:numPr>
        <w:tabs>
          <w:tab w:val="left" w:pos="993"/>
        </w:tabs>
        <w:ind w:left="0" w:firstLine="709"/>
        <w:jc w:val="both"/>
      </w:pPr>
      <w:r w:rsidRPr="00937927">
        <w:t>определять возможные роли в совместной деятельности;</w:t>
      </w:r>
    </w:p>
    <w:p w:rsidR="00937927" w:rsidRPr="00937927" w:rsidRDefault="00937927" w:rsidP="001511F1">
      <w:pPr>
        <w:widowControl w:val="0"/>
        <w:numPr>
          <w:ilvl w:val="0"/>
          <w:numId w:val="10"/>
        </w:numPr>
        <w:tabs>
          <w:tab w:val="left" w:pos="993"/>
        </w:tabs>
        <w:ind w:left="0" w:firstLine="709"/>
        <w:jc w:val="both"/>
      </w:pPr>
      <w:r w:rsidRPr="00937927">
        <w:t>играть определенную роль в совместной деятельности;</w:t>
      </w:r>
    </w:p>
    <w:p w:rsidR="00937927" w:rsidRPr="00937927" w:rsidRDefault="00937927" w:rsidP="001511F1">
      <w:pPr>
        <w:widowControl w:val="0"/>
        <w:numPr>
          <w:ilvl w:val="0"/>
          <w:numId w:val="10"/>
        </w:numPr>
        <w:tabs>
          <w:tab w:val="left" w:pos="993"/>
        </w:tabs>
        <w:ind w:left="0" w:firstLine="709"/>
        <w:jc w:val="both"/>
      </w:pPr>
      <w:r w:rsidRPr="00937927">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37927" w:rsidRPr="00937927" w:rsidRDefault="00937927" w:rsidP="001511F1">
      <w:pPr>
        <w:widowControl w:val="0"/>
        <w:numPr>
          <w:ilvl w:val="0"/>
          <w:numId w:val="10"/>
        </w:numPr>
        <w:tabs>
          <w:tab w:val="left" w:pos="993"/>
        </w:tabs>
        <w:ind w:left="0" w:firstLine="709"/>
        <w:jc w:val="both"/>
      </w:pPr>
      <w:r w:rsidRPr="00937927">
        <w:t>определять свои действия и действия партнера, которые способствовали или препятствовали продуктивной коммуникации;</w:t>
      </w:r>
    </w:p>
    <w:p w:rsidR="00937927" w:rsidRPr="00937927" w:rsidRDefault="00937927" w:rsidP="001511F1">
      <w:pPr>
        <w:widowControl w:val="0"/>
        <w:numPr>
          <w:ilvl w:val="0"/>
          <w:numId w:val="10"/>
        </w:numPr>
        <w:tabs>
          <w:tab w:val="left" w:pos="993"/>
        </w:tabs>
        <w:ind w:left="0" w:firstLine="709"/>
        <w:jc w:val="both"/>
      </w:pPr>
      <w:r w:rsidRPr="00937927">
        <w:t>строить позитивные отношения в процессе учебной и познавательной деятельности;</w:t>
      </w:r>
    </w:p>
    <w:p w:rsidR="00937927" w:rsidRPr="00937927" w:rsidRDefault="00937927" w:rsidP="001511F1">
      <w:pPr>
        <w:widowControl w:val="0"/>
        <w:numPr>
          <w:ilvl w:val="0"/>
          <w:numId w:val="10"/>
        </w:numPr>
        <w:tabs>
          <w:tab w:val="left" w:pos="993"/>
        </w:tabs>
        <w:ind w:left="0" w:firstLine="709"/>
        <w:jc w:val="both"/>
      </w:pPr>
      <w:r w:rsidRPr="00937927">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37927" w:rsidRPr="00937927" w:rsidRDefault="00937927" w:rsidP="001511F1">
      <w:pPr>
        <w:widowControl w:val="0"/>
        <w:numPr>
          <w:ilvl w:val="0"/>
          <w:numId w:val="10"/>
        </w:numPr>
        <w:tabs>
          <w:tab w:val="left" w:pos="993"/>
        </w:tabs>
        <w:ind w:left="0" w:firstLine="709"/>
        <w:jc w:val="both"/>
      </w:pPr>
      <w:r w:rsidRPr="00937927">
        <w:t>критически относиться к собственному мнению, с достоинством признавать ошибочность своего мнения (если оно таково) и корректировать его;</w:t>
      </w:r>
    </w:p>
    <w:p w:rsidR="00937927" w:rsidRPr="00937927" w:rsidRDefault="00937927" w:rsidP="001511F1">
      <w:pPr>
        <w:widowControl w:val="0"/>
        <w:numPr>
          <w:ilvl w:val="0"/>
          <w:numId w:val="10"/>
        </w:numPr>
        <w:tabs>
          <w:tab w:val="left" w:pos="993"/>
        </w:tabs>
        <w:ind w:left="0" w:firstLine="709"/>
        <w:jc w:val="both"/>
      </w:pPr>
      <w:r w:rsidRPr="00937927">
        <w:t>предлагать альтернативное решение в конфликтной ситуации;</w:t>
      </w:r>
    </w:p>
    <w:p w:rsidR="00937927" w:rsidRPr="00937927" w:rsidRDefault="00937927" w:rsidP="001511F1">
      <w:pPr>
        <w:widowControl w:val="0"/>
        <w:numPr>
          <w:ilvl w:val="0"/>
          <w:numId w:val="10"/>
        </w:numPr>
        <w:tabs>
          <w:tab w:val="left" w:pos="993"/>
        </w:tabs>
        <w:ind w:left="0" w:firstLine="709"/>
        <w:jc w:val="both"/>
      </w:pPr>
      <w:r w:rsidRPr="00937927">
        <w:lastRenderedPageBreak/>
        <w:t>выделять общую точку зрения в дискуссии;</w:t>
      </w:r>
    </w:p>
    <w:p w:rsidR="00937927" w:rsidRPr="00937927" w:rsidRDefault="00937927" w:rsidP="001511F1">
      <w:pPr>
        <w:widowControl w:val="0"/>
        <w:numPr>
          <w:ilvl w:val="0"/>
          <w:numId w:val="10"/>
        </w:numPr>
        <w:tabs>
          <w:tab w:val="left" w:pos="993"/>
        </w:tabs>
        <w:ind w:left="0" w:firstLine="709"/>
        <w:jc w:val="both"/>
      </w:pPr>
      <w:r w:rsidRPr="00937927">
        <w:t>договариваться о правилах и вопросах для обсуждения в соответствии с поставленной перед группой задачей;</w:t>
      </w:r>
    </w:p>
    <w:p w:rsidR="00937927" w:rsidRPr="00937927" w:rsidRDefault="00937927" w:rsidP="001511F1">
      <w:pPr>
        <w:widowControl w:val="0"/>
        <w:numPr>
          <w:ilvl w:val="0"/>
          <w:numId w:val="10"/>
        </w:numPr>
        <w:tabs>
          <w:tab w:val="left" w:pos="993"/>
        </w:tabs>
        <w:ind w:left="0" w:firstLine="709"/>
        <w:jc w:val="both"/>
      </w:pPr>
      <w:r w:rsidRPr="00937927">
        <w:t>организовывать учебное взаимодействие в группе (определять общие цели, распределять роли, договариваться друг с другом и т. д.);</w:t>
      </w:r>
    </w:p>
    <w:p w:rsidR="00937927" w:rsidRPr="00937927" w:rsidRDefault="00937927" w:rsidP="001511F1">
      <w:pPr>
        <w:widowControl w:val="0"/>
        <w:numPr>
          <w:ilvl w:val="0"/>
          <w:numId w:val="10"/>
        </w:numPr>
        <w:tabs>
          <w:tab w:val="left" w:pos="993"/>
        </w:tabs>
        <w:ind w:left="0" w:firstLine="709"/>
        <w:jc w:val="both"/>
      </w:pPr>
      <w:r w:rsidRPr="0093792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37927" w:rsidRPr="00937927" w:rsidRDefault="00937927" w:rsidP="001511F1">
      <w:pPr>
        <w:widowControl w:val="0"/>
        <w:numPr>
          <w:ilvl w:val="0"/>
          <w:numId w:val="9"/>
        </w:numPr>
        <w:tabs>
          <w:tab w:val="left" w:pos="142"/>
        </w:tabs>
        <w:ind w:left="0" w:firstLine="709"/>
        <w:jc w:val="both"/>
      </w:pPr>
      <w:r w:rsidRPr="00937927">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определять задачу коммуникации и в соответствии с ней отбирать речевые средства;</w:t>
      </w:r>
    </w:p>
    <w:p w:rsidR="00937927" w:rsidRPr="00937927" w:rsidRDefault="00937927" w:rsidP="001511F1">
      <w:pPr>
        <w:widowControl w:val="0"/>
        <w:numPr>
          <w:ilvl w:val="0"/>
          <w:numId w:val="8"/>
        </w:numPr>
        <w:tabs>
          <w:tab w:val="left" w:pos="993"/>
        </w:tabs>
        <w:ind w:left="0" w:firstLine="709"/>
        <w:jc w:val="both"/>
      </w:pPr>
      <w:r w:rsidRPr="00937927">
        <w:t>отбирать и использовать речевые средства в процессе коммуникации с другими людьми (диалог в паре, в малой группе и т. д.);</w:t>
      </w:r>
    </w:p>
    <w:p w:rsidR="00937927" w:rsidRPr="00937927" w:rsidRDefault="00937927" w:rsidP="001511F1">
      <w:pPr>
        <w:widowControl w:val="0"/>
        <w:numPr>
          <w:ilvl w:val="0"/>
          <w:numId w:val="8"/>
        </w:numPr>
        <w:tabs>
          <w:tab w:val="left" w:pos="993"/>
        </w:tabs>
        <w:ind w:left="0" w:firstLine="709"/>
        <w:jc w:val="both"/>
      </w:pPr>
      <w:r w:rsidRPr="00937927">
        <w:t>представлять в устной или письменной форме развернутый план собственной деятельности;</w:t>
      </w:r>
    </w:p>
    <w:p w:rsidR="00937927" w:rsidRPr="00937927" w:rsidRDefault="00937927" w:rsidP="001511F1">
      <w:pPr>
        <w:widowControl w:val="0"/>
        <w:numPr>
          <w:ilvl w:val="0"/>
          <w:numId w:val="8"/>
        </w:numPr>
        <w:tabs>
          <w:tab w:val="left" w:pos="993"/>
        </w:tabs>
        <w:ind w:left="0" w:firstLine="709"/>
        <w:jc w:val="both"/>
      </w:pPr>
      <w:r w:rsidRPr="00937927">
        <w:t>соблюдать нормы публичной речи, регламент в монологе и дискуссии в соответствии с коммуникативной задачей;</w:t>
      </w:r>
    </w:p>
    <w:p w:rsidR="00937927" w:rsidRPr="00937927" w:rsidRDefault="00937927" w:rsidP="001511F1">
      <w:pPr>
        <w:widowControl w:val="0"/>
        <w:numPr>
          <w:ilvl w:val="0"/>
          <w:numId w:val="8"/>
        </w:numPr>
        <w:tabs>
          <w:tab w:val="left" w:pos="993"/>
        </w:tabs>
        <w:ind w:left="0" w:firstLine="709"/>
        <w:jc w:val="both"/>
      </w:pPr>
      <w:r w:rsidRPr="00937927">
        <w:t>высказывать и обосновывать мнение (суждение) и запрашивать мнение партнера в рамках диалога;</w:t>
      </w:r>
    </w:p>
    <w:p w:rsidR="00937927" w:rsidRPr="00937927" w:rsidRDefault="00937927" w:rsidP="001511F1">
      <w:pPr>
        <w:widowControl w:val="0"/>
        <w:numPr>
          <w:ilvl w:val="0"/>
          <w:numId w:val="8"/>
        </w:numPr>
        <w:tabs>
          <w:tab w:val="left" w:pos="993"/>
        </w:tabs>
        <w:ind w:left="0" w:firstLine="709"/>
        <w:jc w:val="both"/>
      </w:pPr>
      <w:r w:rsidRPr="00937927">
        <w:t>принимать решение в ходе диалога и согласовывать его с собеседником;</w:t>
      </w:r>
    </w:p>
    <w:p w:rsidR="00937927" w:rsidRPr="00937927" w:rsidRDefault="00937927" w:rsidP="001511F1">
      <w:pPr>
        <w:widowControl w:val="0"/>
        <w:numPr>
          <w:ilvl w:val="0"/>
          <w:numId w:val="8"/>
        </w:numPr>
        <w:tabs>
          <w:tab w:val="left" w:pos="993"/>
        </w:tabs>
        <w:ind w:left="0" w:firstLine="709"/>
        <w:jc w:val="both"/>
      </w:pPr>
      <w:r w:rsidRPr="00937927">
        <w:t>создавать письменные «клишированные» и оригинальные тексты с использованием необходимых речевых средств;</w:t>
      </w:r>
    </w:p>
    <w:p w:rsidR="00937927" w:rsidRPr="00937927" w:rsidRDefault="00937927" w:rsidP="001511F1">
      <w:pPr>
        <w:widowControl w:val="0"/>
        <w:numPr>
          <w:ilvl w:val="0"/>
          <w:numId w:val="8"/>
        </w:numPr>
        <w:tabs>
          <w:tab w:val="left" w:pos="993"/>
        </w:tabs>
        <w:ind w:left="0" w:firstLine="709"/>
        <w:jc w:val="both"/>
      </w:pPr>
      <w:r w:rsidRPr="00937927">
        <w:t>использовать вербальные средства (средства логической связи) для выделения смысловых блоков своего выступления;</w:t>
      </w:r>
    </w:p>
    <w:p w:rsidR="00937927" w:rsidRPr="00937927" w:rsidRDefault="00937927" w:rsidP="001511F1">
      <w:pPr>
        <w:widowControl w:val="0"/>
        <w:numPr>
          <w:ilvl w:val="0"/>
          <w:numId w:val="8"/>
        </w:numPr>
        <w:tabs>
          <w:tab w:val="left" w:pos="993"/>
        </w:tabs>
        <w:ind w:left="0" w:firstLine="709"/>
        <w:jc w:val="both"/>
      </w:pPr>
      <w:r w:rsidRPr="00937927">
        <w:t>использовать невербальные средства или наглядные материалы, подготовленные/отобранные под руководством учителя;</w:t>
      </w:r>
    </w:p>
    <w:p w:rsidR="00937927" w:rsidRPr="00937927" w:rsidRDefault="00937927" w:rsidP="001511F1">
      <w:pPr>
        <w:widowControl w:val="0"/>
        <w:numPr>
          <w:ilvl w:val="0"/>
          <w:numId w:val="8"/>
        </w:numPr>
        <w:tabs>
          <w:tab w:val="left" w:pos="993"/>
        </w:tabs>
        <w:ind w:left="0" w:firstLine="709"/>
        <w:jc w:val="both"/>
      </w:pPr>
      <w:r w:rsidRPr="00937927">
        <w:t>делать оценочный вывод о достижении цели коммуникации непосредственно после завершения коммуникативного контакта и обосновывать его.</w:t>
      </w:r>
    </w:p>
    <w:p w:rsidR="00937927" w:rsidRPr="00937927" w:rsidRDefault="00937927" w:rsidP="001511F1">
      <w:pPr>
        <w:widowControl w:val="0"/>
        <w:numPr>
          <w:ilvl w:val="0"/>
          <w:numId w:val="9"/>
        </w:numPr>
        <w:tabs>
          <w:tab w:val="left" w:pos="993"/>
        </w:tabs>
        <w:ind w:left="0" w:firstLine="709"/>
        <w:jc w:val="both"/>
      </w:pPr>
      <w:r w:rsidRPr="00937927">
        <w:t>Формирование и развитие компетентности в области использования информационно-коммуникационных технологий (далее – ИКТ). Обучающийся сможет:</w:t>
      </w:r>
    </w:p>
    <w:p w:rsidR="00937927" w:rsidRPr="00937927" w:rsidRDefault="00937927" w:rsidP="001511F1">
      <w:pPr>
        <w:widowControl w:val="0"/>
        <w:numPr>
          <w:ilvl w:val="0"/>
          <w:numId w:val="8"/>
        </w:numPr>
        <w:tabs>
          <w:tab w:val="left" w:pos="993"/>
        </w:tabs>
        <w:ind w:left="0" w:firstLine="709"/>
        <w:jc w:val="both"/>
      </w:pPr>
      <w:r w:rsidRPr="00937927">
        <w:t>целенаправленно искать и использовать информационные ресурсы, необходимые для решения учебных и практических задач с помощью средств ИКТ;</w:t>
      </w:r>
    </w:p>
    <w:p w:rsidR="00937927" w:rsidRPr="00937927" w:rsidRDefault="00937927" w:rsidP="001511F1">
      <w:pPr>
        <w:widowControl w:val="0"/>
        <w:numPr>
          <w:ilvl w:val="0"/>
          <w:numId w:val="8"/>
        </w:numPr>
        <w:tabs>
          <w:tab w:val="left" w:pos="993"/>
        </w:tabs>
        <w:ind w:left="0" w:firstLine="709"/>
        <w:jc w:val="both"/>
      </w:pPr>
      <w:r w:rsidRPr="00937927">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37927" w:rsidRPr="00937927" w:rsidRDefault="00937927" w:rsidP="001511F1">
      <w:pPr>
        <w:widowControl w:val="0"/>
        <w:numPr>
          <w:ilvl w:val="0"/>
          <w:numId w:val="8"/>
        </w:numPr>
        <w:tabs>
          <w:tab w:val="left" w:pos="993"/>
        </w:tabs>
        <w:ind w:left="0" w:firstLine="709"/>
        <w:jc w:val="both"/>
      </w:pPr>
      <w:r w:rsidRPr="00937927">
        <w:t>выделять информационный аспект задачи, оперировать данными, использовать модель решения задачи;</w:t>
      </w:r>
    </w:p>
    <w:p w:rsidR="00937927" w:rsidRPr="00937927" w:rsidRDefault="00937927" w:rsidP="001511F1">
      <w:pPr>
        <w:widowControl w:val="0"/>
        <w:numPr>
          <w:ilvl w:val="0"/>
          <w:numId w:val="8"/>
        </w:numPr>
        <w:tabs>
          <w:tab w:val="left" w:pos="993"/>
        </w:tabs>
        <w:ind w:left="0" w:firstLine="709"/>
        <w:jc w:val="both"/>
      </w:pPr>
      <w:r w:rsidRPr="00937927">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37927" w:rsidRPr="00937927" w:rsidRDefault="00937927" w:rsidP="001511F1">
      <w:pPr>
        <w:widowControl w:val="0"/>
        <w:numPr>
          <w:ilvl w:val="0"/>
          <w:numId w:val="8"/>
        </w:numPr>
        <w:tabs>
          <w:tab w:val="left" w:pos="993"/>
        </w:tabs>
        <w:ind w:left="0" w:firstLine="709"/>
        <w:jc w:val="both"/>
      </w:pPr>
      <w:r w:rsidRPr="00937927">
        <w:t>использовать информацию с учетом этических и правовых норм;</w:t>
      </w:r>
    </w:p>
    <w:p w:rsidR="00937927" w:rsidRPr="00937927" w:rsidRDefault="00937927" w:rsidP="001511F1">
      <w:pPr>
        <w:widowControl w:val="0"/>
        <w:numPr>
          <w:ilvl w:val="0"/>
          <w:numId w:val="8"/>
        </w:numPr>
        <w:tabs>
          <w:tab w:val="left" w:pos="993"/>
        </w:tabs>
        <w:ind w:left="0" w:firstLine="709"/>
        <w:jc w:val="both"/>
      </w:pPr>
      <w:r w:rsidRPr="00937927">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50B31" w:rsidRDefault="00950B31" w:rsidP="00C00A46">
      <w:pPr>
        <w:pStyle w:val="2"/>
        <w:spacing w:line="240" w:lineRule="auto"/>
        <w:rPr>
          <w:sz w:val="24"/>
          <w:szCs w:val="24"/>
        </w:rPr>
      </w:pPr>
    </w:p>
    <w:p w:rsidR="00C00A46" w:rsidRPr="005204BD" w:rsidRDefault="00C00A46" w:rsidP="00C00A46">
      <w:pPr>
        <w:pStyle w:val="2"/>
        <w:spacing w:line="240" w:lineRule="auto"/>
        <w:rPr>
          <w:sz w:val="24"/>
          <w:szCs w:val="24"/>
        </w:rPr>
      </w:pPr>
      <w:r w:rsidRPr="005204BD">
        <w:rPr>
          <w:sz w:val="24"/>
          <w:szCs w:val="24"/>
        </w:rPr>
        <w:t>1.2.5. Предметные результаты</w:t>
      </w:r>
    </w:p>
    <w:p w:rsidR="00C00A46" w:rsidRPr="004837C5" w:rsidRDefault="00C00A46" w:rsidP="00C00A46">
      <w:pPr>
        <w:pStyle w:val="3"/>
        <w:spacing w:before="0"/>
        <w:ind w:firstLine="709"/>
        <w:rPr>
          <w:rFonts w:ascii="Times New Roman" w:hAnsi="Times New Roman" w:cs="Times New Roman"/>
          <w:color w:val="auto"/>
        </w:rPr>
      </w:pPr>
      <w:bookmarkStart w:id="24" w:name="_Toc409691628"/>
      <w:bookmarkStart w:id="25" w:name="_Toc410653953"/>
      <w:bookmarkStart w:id="26" w:name="_Toc414553133"/>
      <w:r w:rsidRPr="004837C5">
        <w:rPr>
          <w:rFonts w:ascii="Times New Roman" w:hAnsi="Times New Roman" w:cs="Times New Roman"/>
          <w:color w:val="auto"/>
        </w:rPr>
        <w:t>1.2.5.1. Русский язык</w:t>
      </w:r>
      <w:bookmarkEnd w:id="24"/>
      <w:bookmarkEnd w:id="25"/>
      <w:bookmarkEnd w:id="26"/>
    </w:p>
    <w:p w:rsidR="00C00A46" w:rsidRPr="005204BD" w:rsidRDefault="00C00A46" w:rsidP="00C00A46">
      <w:pPr>
        <w:pStyle w:val="2"/>
        <w:spacing w:line="240" w:lineRule="auto"/>
        <w:rPr>
          <w:sz w:val="24"/>
          <w:szCs w:val="24"/>
        </w:rPr>
      </w:pPr>
      <w:bookmarkStart w:id="27" w:name="_Toc287934277"/>
      <w:bookmarkStart w:id="28" w:name="_Toc414553134"/>
      <w:bookmarkStart w:id="29" w:name="_Toc287551922"/>
      <w:r w:rsidRPr="005204BD">
        <w:rPr>
          <w:sz w:val="24"/>
          <w:szCs w:val="24"/>
        </w:rPr>
        <w:t>Выпускник научится:</w:t>
      </w:r>
      <w:bookmarkEnd w:id="27"/>
      <w:bookmarkEnd w:id="28"/>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lastRenderedPageBreak/>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знание алфавита при поиске информации;</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значимые и незначимые единицы языка;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проводить фонетический и орфоэпический анализ слова;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членить слова на слоги и правильно их переносить;</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проводить морфемный и словообразовательный анализ слов;</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проводить лексический анализ слова;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опознавать самостоятельные части речи и их формы, а также служебные части речи и междометия;</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проводить морфологический анализ слова;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применять знания и умения по морфемике и словообразованию при проведении морфологического анализа слов;</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опознавать основные единицы синтаксиса (словосочетание, предложение, текст);</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находить грамматическую основу предложения;</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распознавать главные и второстепенные члены предложения;</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опознавать предложения простые и сложные, предложения осложненной структуры;</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проводить синтаксический анализ словосочетания и предложения;</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соблюдать основные языковые нормы в устной и письменной речи;</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опираться на грамматико-интонационный анализ при объяснении расстановки знаков препинания в предложении;</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орфографические словари.</w:t>
      </w:r>
    </w:p>
    <w:p w:rsidR="00C00A46" w:rsidRPr="005204BD" w:rsidRDefault="00C00A46" w:rsidP="00C00A46">
      <w:pPr>
        <w:pStyle w:val="2"/>
        <w:spacing w:line="240" w:lineRule="auto"/>
        <w:rPr>
          <w:sz w:val="24"/>
          <w:szCs w:val="24"/>
        </w:rPr>
      </w:pPr>
      <w:bookmarkStart w:id="30" w:name="_Toc414553135"/>
      <w:r w:rsidRPr="005204BD">
        <w:rPr>
          <w:sz w:val="24"/>
          <w:szCs w:val="24"/>
        </w:rPr>
        <w:t>Выпускник получит возможность научиться:</w:t>
      </w:r>
      <w:bookmarkEnd w:id="30"/>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lastRenderedPageBreak/>
        <w:t>оценивать собственную и чужую речь с точки зрения точного, уместного и выразительного словоупотребления;</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 xml:space="preserve">опознавать различные выразительные средства языка; </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характеризовать словообразовательные цепочки и словообразовательные гнезда;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использовать этимологические данные для объяснения правописания и лексического значения слова;</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00A46" w:rsidRPr="005204BD" w:rsidRDefault="00C00A46" w:rsidP="001511F1">
      <w:pPr>
        <w:pStyle w:val="ac"/>
        <w:widowControl w:val="0"/>
        <w:numPr>
          <w:ilvl w:val="0"/>
          <w:numId w:val="11"/>
        </w:numPr>
        <w:tabs>
          <w:tab w:val="left" w:pos="993"/>
        </w:tabs>
        <w:autoSpaceDE w:val="0"/>
        <w:autoSpaceDN w:val="0"/>
        <w:adjustRightInd w:val="0"/>
        <w:ind w:left="0" w:firstLine="709"/>
        <w:jc w:val="both"/>
        <w:rPr>
          <w:rFonts w:ascii="Times New Roman" w:hAnsi="Times New Roman"/>
          <w:i/>
        </w:rPr>
      </w:pPr>
      <w:r w:rsidRPr="005204BD">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9"/>
    <w:p w:rsidR="00C00A46" w:rsidRPr="005204BD" w:rsidRDefault="00C00A46" w:rsidP="00C00A46">
      <w:pPr>
        <w:ind w:firstLine="709"/>
        <w:jc w:val="both"/>
      </w:pPr>
    </w:p>
    <w:p w:rsidR="00C00A46" w:rsidRPr="005204BD" w:rsidRDefault="00C00A46" w:rsidP="00C00A46">
      <w:pPr>
        <w:pStyle w:val="2"/>
        <w:spacing w:line="240" w:lineRule="auto"/>
        <w:ind w:left="709" w:firstLine="0"/>
        <w:rPr>
          <w:rStyle w:val="dash041e005f0431005f044b005f0447005f043d005f044b005f0439005f005fchar1char1"/>
          <w:rFonts w:eastAsia="Calibri"/>
          <w:b w:val="0"/>
          <w:bCs w:val="0"/>
          <w:lang w:eastAsia="en-US"/>
        </w:rPr>
      </w:pPr>
      <w:bookmarkStart w:id="31" w:name="_Toc409691629"/>
      <w:bookmarkStart w:id="32" w:name="_Toc410653954"/>
      <w:bookmarkStart w:id="33" w:name="_Toc414553136"/>
      <w:r w:rsidRPr="005204BD">
        <w:rPr>
          <w:sz w:val="24"/>
          <w:szCs w:val="24"/>
        </w:rPr>
        <w:t>1.2.5.2. Литература</w:t>
      </w:r>
      <w:bookmarkEnd w:id="31"/>
      <w:bookmarkEnd w:id="32"/>
      <w:bookmarkEnd w:id="33"/>
    </w:p>
    <w:p w:rsidR="00C00A46" w:rsidRPr="005204BD" w:rsidRDefault="00C00A46" w:rsidP="00C00A46">
      <w:pPr>
        <w:autoSpaceDE w:val="0"/>
        <w:autoSpaceDN w:val="0"/>
        <w:adjustRightInd w:val="0"/>
        <w:ind w:firstLine="539"/>
        <w:jc w:val="both"/>
        <w:rPr>
          <w:rFonts w:eastAsia="MS Mincho"/>
        </w:rPr>
      </w:pPr>
      <w:r w:rsidRPr="005204BD">
        <w:rPr>
          <w:rFonts w:eastAsia="MS Mincho"/>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C00A46" w:rsidRPr="005204BD" w:rsidRDefault="00C00A46" w:rsidP="001511F1">
      <w:pPr>
        <w:numPr>
          <w:ilvl w:val="0"/>
          <w:numId w:val="39"/>
        </w:numPr>
        <w:tabs>
          <w:tab w:val="left" w:pos="993"/>
        </w:tabs>
        <w:ind w:left="0" w:firstLine="633"/>
        <w:jc w:val="both"/>
      </w:pPr>
      <w:r w:rsidRPr="005204BD">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C00A46" w:rsidRPr="005204BD" w:rsidRDefault="00C00A46" w:rsidP="001511F1">
      <w:pPr>
        <w:numPr>
          <w:ilvl w:val="0"/>
          <w:numId w:val="39"/>
        </w:numPr>
        <w:tabs>
          <w:tab w:val="left" w:pos="993"/>
        </w:tabs>
        <w:ind w:left="0" w:firstLine="633"/>
        <w:jc w:val="both"/>
      </w:pPr>
      <w:r w:rsidRPr="005204BD">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C00A46" w:rsidRPr="005204BD" w:rsidRDefault="00C00A46" w:rsidP="001511F1">
      <w:pPr>
        <w:numPr>
          <w:ilvl w:val="0"/>
          <w:numId w:val="14"/>
        </w:numPr>
        <w:tabs>
          <w:tab w:val="left" w:pos="993"/>
        </w:tabs>
        <w:ind w:left="0" w:firstLine="709"/>
        <w:jc w:val="both"/>
        <w:rPr>
          <w:b/>
          <w:bCs/>
        </w:rPr>
      </w:pPr>
      <w:r w:rsidRPr="005204BD">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C00A46" w:rsidRPr="005204BD" w:rsidRDefault="00C00A46" w:rsidP="001511F1">
      <w:pPr>
        <w:numPr>
          <w:ilvl w:val="0"/>
          <w:numId w:val="14"/>
        </w:numPr>
        <w:tabs>
          <w:tab w:val="left" w:pos="993"/>
        </w:tabs>
        <w:ind w:left="0" w:firstLine="709"/>
        <w:jc w:val="both"/>
      </w:pPr>
      <w:r w:rsidRPr="005204BD">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00A46" w:rsidRPr="005204BD" w:rsidRDefault="00C00A46" w:rsidP="001511F1">
      <w:pPr>
        <w:numPr>
          <w:ilvl w:val="0"/>
          <w:numId w:val="14"/>
        </w:numPr>
        <w:tabs>
          <w:tab w:val="left" w:pos="993"/>
        </w:tabs>
        <w:ind w:left="0" w:firstLine="709"/>
        <w:jc w:val="both"/>
      </w:pPr>
      <w:r w:rsidRPr="005204BD">
        <w:t>развитие способности понимать литературные художественные произведения, воплощающие разные этнокультурные традиции;</w:t>
      </w:r>
    </w:p>
    <w:p w:rsidR="00C00A46" w:rsidRPr="005204BD" w:rsidRDefault="00C00A46" w:rsidP="001511F1">
      <w:pPr>
        <w:numPr>
          <w:ilvl w:val="0"/>
          <w:numId w:val="14"/>
        </w:numPr>
        <w:tabs>
          <w:tab w:val="left" w:pos="993"/>
        </w:tabs>
        <w:ind w:left="0" w:firstLine="709"/>
        <w:jc w:val="both"/>
      </w:pPr>
      <w:r w:rsidRPr="005204BD">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00A46" w:rsidRPr="005204BD" w:rsidRDefault="00C00A46" w:rsidP="00C00A46">
      <w:pPr>
        <w:autoSpaceDE w:val="0"/>
        <w:autoSpaceDN w:val="0"/>
        <w:adjustRightInd w:val="0"/>
        <w:ind w:firstLine="709"/>
        <w:jc w:val="both"/>
        <w:rPr>
          <w:rFonts w:eastAsia="MS Mincho"/>
        </w:rPr>
      </w:pPr>
      <w:r w:rsidRPr="005204BD">
        <w:rPr>
          <w:rFonts w:eastAsia="MS Mincho"/>
        </w:rPr>
        <w:t xml:space="preserve">Конкретизируя эти общие результаты, обозначим наиболее важные предметные умения, формируемые у </w:t>
      </w:r>
      <w:r w:rsidRPr="005204BD">
        <w:t xml:space="preserve">обучающихся </w:t>
      </w:r>
      <w:r w:rsidRPr="005204BD">
        <w:rPr>
          <w:rFonts w:eastAsia="MS Mincho"/>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определять тему и основную мысль произведения (5</w:t>
      </w:r>
      <w:r w:rsidRPr="005204BD">
        <w:t>–</w:t>
      </w:r>
      <w:r w:rsidRPr="005204BD">
        <w:rPr>
          <w:rFonts w:eastAsia="MS Mincho"/>
        </w:rPr>
        <w:t>6 кл.);</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владеть различными видами пересказа (5</w:t>
      </w:r>
      <w:r w:rsidRPr="005204BD">
        <w:t>–</w:t>
      </w:r>
      <w:r w:rsidRPr="005204BD">
        <w:rPr>
          <w:rFonts w:eastAsia="MS Mincho"/>
        </w:rPr>
        <w:t>6 кл.), пересказывать сюжет; выявлять особенности композиции, основной конфликт, вычленять фабулу (6</w:t>
      </w:r>
      <w:r w:rsidRPr="005204BD">
        <w:t>–</w:t>
      </w:r>
      <w:r w:rsidRPr="005204BD">
        <w:rPr>
          <w:rFonts w:eastAsia="MS Mincho"/>
        </w:rPr>
        <w:t>7 кл.);</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характеризовать героев-персонажей, давать их сравнительные характеристики (5</w:t>
      </w:r>
      <w:r w:rsidRPr="005204BD">
        <w:t>–</w:t>
      </w:r>
      <w:r w:rsidRPr="005204BD">
        <w:rPr>
          <w:rFonts w:eastAsia="MS Mincho"/>
        </w:rPr>
        <w:t>6 кл.); оценивать систему персонажей (6</w:t>
      </w:r>
      <w:r w:rsidRPr="005204BD">
        <w:t>–</w:t>
      </w:r>
      <w:r w:rsidRPr="005204BD">
        <w:rPr>
          <w:rFonts w:eastAsia="MS Mincho"/>
        </w:rPr>
        <w:t>7 кл.);</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lastRenderedPageBreak/>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5204BD">
        <w:t>–</w:t>
      </w:r>
      <w:r w:rsidRPr="005204BD">
        <w:rPr>
          <w:rFonts w:eastAsia="MS Mincho"/>
        </w:rPr>
        <w:t>7 кл.); выявлять особенности языка и стиля писателя (7</w:t>
      </w:r>
      <w:r w:rsidRPr="005204BD">
        <w:t>–</w:t>
      </w:r>
      <w:r w:rsidRPr="005204BD">
        <w:rPr>
          <w:rFonts w:eastAsia="MS Mincho"/>
        </w:rPr>
        <w:t>9 кл.);</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определять родо-жанровую специфику художественного произведения (5</w:t>
      </w:r>
      <w:r w:rsidRPr="005204BD">
        <w:t>–</w:t>
      </w:r>
      <w:r w:rsidRPr="005204BD">
        <w:rPr>
          <w:rFonts w:eastAsia="MS Mincho"/>
        </w:rPr>
        <w:t xml:space="preserve">9 кл.); </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объяснять свое понимание нравственно-философской, социально-исторической и эстетической проблематики произведений (7</w:t>
      </w:r>
      <w:r w:rsidRPr="005204BD">
        <w:t>–</w:t>
      </w:r>
      <w:r w:rsidRPr="005204BD">
        <w:rPr>
          <w:rFonts w:eastAsia="MS Mincho"/>
        </w:rPr>
        <w:t>9 кл.);</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выделять в произведениях элементы художественной формы и обнаруживать связи между ними (5</w:t>
      </w:r>
      <w:r w:rsidRPr="005204BD">
        <w:t>–</w:t>
      </w:r>
      <w:r w:rsidRPr="005204BD">
        <w:rPr>
          <w:rFonts w:eastAsia="MS Mincho"/>
        </w:rPr>
        <w:t>7 кл.), постепенно переходя к анализу текста; анализировать литературные произведения разных жанров (8</w:t>
      </w:r>
      <w:r w:rsidRPr="005204BD">
        <w:t>–</w:t>
      </w:r>
      <w:r w:rsidRPr="005204BD">
        <w:rPr>
          <w:rFonts w:eastAsia="MS Mincho"/>
        </w:rPr>
        <w:t>9 кл.);</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5204BD">
        <w:rPr>
          <w:rFonts w:eastAsia="MS Mincho"/>
        </w:rPr>
        <w:t xml:space="preserve"> (в каждом классе – на своем уровне); </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представлять развернутый устный или письменный ответ на поставленные вопросы (в каждом классе – на своем уровне); вести учебные дискуссии (7</w:t>
      </w:r>
      <w:r w:rsidRPr="005204BD">
        <w:t>–</w:t>
      </w:r>
      <w:r w:rsidRPr="005204BD">
        <w:rPr>
          <w:rFonts w:eastAsia="MS Mincho"/>
        </w:rPr>
        <w:t>9 кл.);</w:t>
      </w:r>
    </w:p>
    <w:p w:rsidR="00C00A46" w:rsidRPr="005204BD" w:rsidRDefault="00C00A46" w:rsidP="001511F1">
      <w:pPr>
        <w:numPr>
          <w:ilvl w:val="0"/>
          <w:numId w:val="13"/>
        </w:numPr>
        <w:spacing w:after="200"/>
        <w:ind w:left="0" w:firstLine="709"/>
        <w:jc w:val="both"/>
        <w:rPr>
          <w:rFonts w:eastAsia="MS Mincho"/>
        </w:rPr>
      </w:pPr>
      <w:r w:rsidRPr="005204BD">
        <w:rPr>
          <w:rFonts w:eastAsia="MS Mincho"/>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5204BD">
        <w:rPr>
          <w:bCs/>
        </w:rPr>
        <w:t xml:space="preserve">организации дискуссии </w:t>
      </w:r>
      <w:r w:rsidRPr="005204BD">
        <w:rPr>
          <w:rFonts w:eastAsia="MS Mincho"/>
        </w:rPr>
        <w:t xml:space="preserve"> (в каждом классе – на своем уровне);</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выражать личное отношение к художественному произведению, аргументировать свою точку зрения (в каждом классе – на своем уровне);</w:t>
      </w:r>
    </w:p>
    <w:p w:rsidR="00C00A46" w:rsidRPr="005204BD" w:rsidRDefault="00C00A46" w:rsidP="001511F1">
      <w:pPr>
        <w:widowControl w:val="0"/>
        <w:numPr>
          <w:ilvl w:val="0"/>
          <w:numId w:val="13"/>
        </w:numPr>
        <w:autoSpaceDE w:val="0"/>
        <w:autoSpaceDN w:val="0"/>
        <w:adjustRightInd w:val="0"/>
        <w:ind w:left="0" w:firstLine="709"/>
        <w:jc w:val="both"/>
        <w:rPr>
          <w:rFonts w:eastAsia="MS Mincho"/>
        </w:rPr>
      </w:pPr>
      <w:r w:rsidRPr="005204BD">
        <w:rPr>
          <w:rFonts w:eastAsia="MS Mincho"/>
        </w:rPr>
        <w:t>выразительно читать с листа и наизусть произведения/фрагменты</w:t>
      </w:r>
    </w:p>
    <w:p w:rsidR="00C00A46" w:rsidRPr="005204BD" w:rsidRDefault="00C00A46" w:rsidP="00C00A46">
      <w:pPr>
        <w:widowControl w:val="0"/>
        <w:autoSpaceDE w:val="0"/>
        <w:autoSpaceDN w:val="0"/>
        <w:adjustRightInd w:val="0"/>
        <w:jc w:val="both"/>
        <w:rPr>
          <w:rFonts w:eastAsia="MS Mincho"/>
        </w:rPr>
      </w:pPr>
      <w:r w:rsidRPr="005204BD">
        <w:rPr>
          <w:rFonts w:eastAsia="MS Mincho"/>
        </w:rPr>
        <w:t xml:space="preserve">произведений художественной литературы, передавая личное отношение к произведению (5-9 класс); </w:t>
      </w:r>
    </w:p>
    <w:p w:rsidR="00C00A46" w:rsidRPr="005204BD" w:rsidRDefault="00C00A46" w:rsidP="001511F1">
      <w:pPr>
        <w:widowControl w:val="0"/>
        <w:numPr>
          <w:ilvl w:val="0"/>
          <w:numId w:val="13"/>
        </w:numPr>
        <w:tabs>
          <w:tab w:val="left" w:pos="993"/>
        </w:tabs>
        <w:autoSpaceDE w:val="0"/>
        <w:autoSpaceDN w:val="0"/>
        <w:adjustRightInd w:val="0"/>
        <w:ind w:left="0" w:firstLine="709"/>
        <w:jc w:val="both"/>
        <w:rPr>
          <w:rFonts w:eastAsia="MS Mincho"/>
        </w:rPr>
      </w:pPr>
      <w:r w:rsidRPr="005204BD">
        <w:rPr>
          <w:rFonts w:eastAsia="MS Mincho"/>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5204BD">
        <w:t>–</w:t>
      </w:r>
      <w:r w:rsidRPr="005204BD">
        <w:rPr>
          <w:rFonts w:eastAsia="MS Mincho"/>
        </w:rPr>
        <w:t>9 кл.); пользоваться каталогами библиотек, библиографическими указателями, системой поиска в Интернете (5</w:t>
      </w:r>
      <w:r w:rsidRPr="005204BD">
        <w:t>–</w:t>
      </w:r>
      <w:r w:rsidRPr="005204BD">
        <w:rPr>
          <w:rFonts w:eastAsia="MS Mincho"/>
        </w:rPr>
        <w:t>9 кл.) (в каждом классе – на своем уровне).</w:t>
      </w:r>
    </w:p>
    <w:p w:rsidR="00C00A46" w:rsidRPr="005204BD" w:rsidRDefault="00C00A46" w:rsidP="00C00A46">
      <w:pPr>
        <w:autoSpaceDE w:val="0"/>
        <w:autoSpaceDN w:val="0"/>
        <w:adjustRightInd w:val="0"/>
        <w:ind w:firstLine="709"/>
        <w:jc w:val="both"/>
        <w:rPr>
          <w:rFonts w:eastAsia="MS Mincho"/>
        </w:rPr>
      </w:pPr>
      <w:r w:rsidRPr="005204BD">
        <w:rPr>
          <w:rFonts w:eastAsia="MS Mincho"/>
        </w:rPr>
        <w:t>При планировании предметных</w:t>
      </w:r>
      <w:r w:rsidRPr="005204BD">
        <w:rPr>
          <w:rFonts w:eastAsia="MS Mincho"/>
          <w:b/>
        </w:rPr>
        <w:t xml:space="preserve"> </w:t>
      </w:r>
      <w:r w:rsidRPr="005204BD">
        <w:rPr>
          <w:rFonts w:eastAsia="MS Mincho"/>
        </w:rPr>
        <w:t xml:space="preserve">результатов освоения программы следует учитывать, что формирование различных умений, навыков, компетенций происходит у разных </w:t>
      </w:r>
      <w:r w:rsidRPr="005204BD">
        <w:t xml:space="preserve">обучающихся </w:t>
      </w:r>
      <w:r w:rsidRPr="005204BD">
        <w:rPr>
          <w:rFonts w:eastAsia="MS Mincho"/>
        </w:rPr>
        <w:t xml:space="preserve">с разной скоростью и в разной степени и не заканчивается в школе. </w:t>
      </w:r>
    </w:p>
    <w:p w:rsidR="00C00A46" w:rsidRPr="005204BD" w:rsidRDefault="00C00A46" w:rsidP="00C00A46">
      <w:pPr>
        <w:pStyle w:val="23"/>
        <w:autoSpaceDE w:val="0"/>
        <w:autoSpaceDN w:val="0"/>
        <w:adjustRightInd w:val="0"/>
        <w:ind w:right="0" w:firstLine="709"/>
        <w:rPr>
          <w:sz w:val="24"/>
          <w:szCs w:val="24"/>
        </w:rPr>
      </w:pPr>
      <w:r w:rsidRPr="005204BD">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C00A46" w:rsidRPr="005204BD" w:rsidRDefault="00C00A46" w:rsidP="00C00A46">
      <w:pPr>
        <w:overflowPunct w:val="0"/>
        <w:autoSpaceDE w:val="0"/>
        <w:autoSpaceDN w:val="0"/>
        <w:adjustRightInd w:val="0"/>
        <w:ind w:firstLine="709"/>
        <w:jc w:val="both"/>
        <w:rPr>
          <w:bCs/>
          <w:iCs/>
        </w:rPr>
      </w:pPr>
      <w:r w:rsidRPr="005204BD">
        <w:rPr>
          <w:bCs/>
        </w:rPr>
        <w:t>I уровень</w:t>
      </w:r>
      <w:r w:rsidRPr="005204BD">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5204BD">
        <w:rPr>
          <w:bCs/>
          <w:iCs/>
        </w:rPr>
        <w:t>эмоциональное непосредственное восприятие</w:t>
      </w:r>
      <w:r w:rsidRPr="005204BD">
        <w:t xml:space="preserve">, создает основу для формирования осмысленного и глубокого чтения, но с точки зрения эстетической еще не является достаточным. Оно </w:t>
      </w:r>
      <w:r w:rsidRPr="005204BD">
        <w:rPr>
          <w:i/>
        </w:rPr>
        <w:t>характеризуется способностями читателя воспроизводить содержание литературного произведения, отвечая на тестовые вопросы</w:t>
      </w:r>
      <w:r w:rsidRPr="005204BD">
        <w:t xml:space="preserve"> (устно, письменно) типа </w:t>
      </w:r>
      <w:r w:rsidRPr="005204BD">
        <w:rPr>
          <w:bCs/>
          <w:iC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C00A46" w:rsidRPr="005204BD" w:rsidRDefault="00C00A46" w:rsidP="00C00A46">
      <w:pPr>
        <w:overflowPunct w:val="0"/>
        <w:autoSpaceDE w:val="0"/>
        <w:autoSpaceDN w:val="0"/>
        <w:adjustRightInd w:val="0"/>
        <w:ind w:firstLine="709"/>
        <w:jc w:val="both"/>
      </w:pPr>
      <w:r w:rsidRPr="005204BD">
        <w:rPr>
          <w:iCs/>
        </w:rPr>
        <w:t xml:space="preserve">К основным </w:t>
      </w:r>
      <w:r w:rsidRPr="005204BD">
        <w:rPr>
          <w:bCs/>
          <w:iCs/>
        </w:rPr>
        <w:t>видам деятельности</w:t>
      </w:r>
      <w:r w:rsidRPr="005204BD">
        <w:rPr>
          <w:iCs/>
        </w:rPr>
        <w:t xml:space="preserve">, позволяющим диагностировать возможности читателей </w:t>
      </w:r>
      <w:r w:rsidRPr="005204BD">
        <w:rPr>
          <w:iCs/>
          <w:lang w:val="en-US"/>
        </w:rPr>
        <w:t>I</w:t>
      </w:r>
      <w:r w:rsidRPr="005204BD">
        <w:rPr>
          <w:iCs/>
        </w:rPr>
        <w:t xml:space="preserve"> уровня, относятся </w:t>
      </w:r>
      <w:r w:rsidRPr="005204BD">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C00A46" w:rsidRPr="005204BD" w:rsidRDefault="00C00A46" w:rsidP="00C00A46">
      <w:pPr>
        <w:overflowPunct w:val="0"/>
        <w:autoSpaceDE w:val="0"/>
        <w:autoSpaceDN w:val="0"/>
        <w:adjustRightInd w:val="0"/>
        <w:ind w:firstLine="709"/>
        <w:jc w:val="both"/>
      </w:pPr>
      <w:r w:rsidRPr="005204BD">
        <w:t xml:space="preserve">Условно им соответствуют следующие типы диагностических </w:t>
      </w:r>
      <w:r w:rsidRPr="005204BD">
        <w:rPr>
          <w:bCs/>
        </w:rPr>
        <w:t>заданий</w:t>
      </w:r>
      <w:r w:rsidRPr="005204BD">
        <w:t xml:space="preserve">: </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lastRenderedPageBreak/>
        <w:t xml:space="preserve">выразительно прочтите следующий фрагмент; </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t>определите, какие события в произведении являются центральными;</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t>определите, где и когда происходят описываемые события;</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t xml:space="preserve">опишите, каким вам представляется герой произведения, прокомментируйте слова героя; </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t xml:space="preserve">выделите в тексте наиболее непонятные (загадочные, удивительные и т. п.) для вас места; </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t xml:space="preserve">ответьте на поставленный учителем/автором учебника вопрос; </w:t>
      </w:r>
    </w:p>
    <w:p w:rsidR="00C00A46" w:rsidRPr="005204BD" w:rsidRDefault="00C00A46" w:rsidP="001511F1">
      <w:pPr>
        <w:numPr>
          <w:ilvl w:val="0"/>
          <w:numId w:val="15"/>
        </w:numPr>
        <w:tabs>
          <w:tab w:val="left" w:pos="993"/>
        </w:tabs>
        <w:overflowPunct w:val="0"/>
        <w:autoSpaceDE w:val="0"/>
        <w:autoSpaceDN w:val="0"/>
        <w:adjustRightInd w:val="0"/>
        <w:ind w:left="0" w:firstLine="709"/>
        <w:jc w:val="both"/>
      </w:pPr>
      <w:r w:rsidRPr="005204BD">
        <w:t xml:space="preserve">определите, выделите, найдите, перечислите признаки, черты, повторяющиеся детали и т. п. </w:t>
      </w:r>
    </w:p>
    <w:p w:rsidR="00C00A46" w:rsidRPr="005204BD" w:rsidRDefault="00C00A46" w:rsidP="00C00A46">
      <w:pPr>
        <w:ind w:firstLine="708"/>
        <w:jc w:val="both"/>
      </w:pPr>
      <w:r w:rsidRPr="005204BD">
        <w:rPr>
          <w:bCs/>
        </w:rPr>
        <w:t>II уровень</w:t>
      </w:r>
      <w:r w:rsidRPr="005204BD">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C00A46" w:rsidRPr="005204BD" w:rsidRDefault="00C00A46" w:rsidP="00C00A46">
      <w:pPr>
        <w:pStyle w:val="25"/>
        <w:ind w:left="0" w:right="0" w:firstLine="709"/>
      </w:pPr>
      <w:r w:rsidRPr="005204BD">
        <w:t xml:space="preserve">У читателей этого уровня формируется стремление размышлять над прочитанным, появляется </w:t>
      </w:r>
      <w:r w:rsidRPr="005204BD">
        <w:rPr>
          <w:bCs/>
          <w:iCs/>
        </w:rPr>
        <w:t xml:space="preserve">умение выделять в произведении </w:t>
      </w:r>
      <w:r w:rsidRPr="005204BD">
        <w:t xml:space="preserve">значимые в смысловом и эстетическом плане отдельные элементы художественного произведения, а также возникает стремление </w:t>
      </w:r>
      <w:r w:rsidRPr="005204BD">
        <w:rPr>
          <w:bCs/>
          <w:iCs/>
        </w:rPr>
        <w:t>находить и объяснять связи между ними</w:t>
      </w:r>
      <w:r w:rsidRPr="005204BD">
        <w:t xml:space="preserve">. </w:t>
      </w:r>
      <w:r w:rsidRPr="005204BD">
        <w:rPr>
          <w:iCs/>
        </w:rPr>
        <w:t xml:space="preserve">Читатель </w:t>
      </w:r>
      <w:r w:rsidRPr="005204BD">
        <w:t xml:space="preserve">этого уровня пытается аргументированно отвечать на вопрос </w:t>
      </w:r>
      <w:r w:rsidRPr="005204BD">
        <w:rPr>
          <w:bCs/>
          <w:iCs/>
        </w:rPr>
        <w:t>«Как устроен текст?» ,</w:t>
      </w:r>
      <w:r w:rsidRPr="005204BD">
        <w:rPr>
          <w:i/>
        </w:rPr>
        <w:t xml:space="preserve">умеет выделять </w:t>
      </w:r>
      <w:r w:rsidRPr="005204BD">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C00A46" w:rsidRPr="005204BD" w:rsidRDefault="00C00A46" w:rsidP="001511F1">
      <w:pPr>
        <w:pStyle w:val="25"/>
        <w:numPr>
          <w:ilvl w:val="12"/>
          <w:numId w:val="12"/>
        </w:numPr>
        <w:tabs>
          <w:tab w:val="left" w:pos="851"/>
        </w:tabs>
        <w:ind w:left="0" w:right="0" w:firstLine="709"/>
      </w:pPr>
      <w:r w:rsidRPr="005204BD">
        <w:rPr>
          <w:iCs/>
        </w:rPr>
        <w:t xml:space="preserve">К основным </w:t>
      </w:r>
      <w:r w:rsidRPr="005204BD">
        <w:rPr>
          <w:bCs/>
          <w:iCs/>
        </w:rPr>
        <w:t>видам деятельности</w:t>
      </w:r>
      <w:r w:rsidRPr="005204BD">
        <w:rPr>
          <w:iCs/>
        </w:rPr>
        <w:t xml:space="preserve">, позволяющим диагностировать возможности читателей, достигших  </w:t>
      </w:r>
      <w:r w:rsidRPr="005204BD">
        <w:rPr>
          <w:iCs/>
          <w:lang w:val="en-US"/>
        </w:rPr>
        <w:t>II</w:t>
      </w:r>
      <w:r w:rsidRPr="005204BD">
        <w:rPr>
          <w:iCs/>
        </w:rPr>
        <w:t xml:space="preserve"> уровня, можно отнести</w:t>
      </w:r>
      <w:r w:rsidRPr="005204BD">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5204BD">
        <w:rPr>
          <w:i/>
        </w:rPr>
        <w:t>пофразового</w:t>
      </w:r>
      <w:r w:rsidRPr="005204BD">
        <w:t xml:space="preserve"> (при анализе стихотворений и небольших прозаических произведений – рассказов, новелл) или </w:t>
      </w:r>
      <w:r w:rsidRPr="005204BD">
        <w:rPr>
          <w:i/>
        </w:rPr>
        <w:t>поэпизодного</w:t>
      </w:r>
      <w:r w:rsidRPr="005204BD">
        <w:t xml:space="preserve">; проведение целостного и межтекстового анализа). </w:t>
      </w:r>
    </w:p>
    <w:p w:rsidR="00C00A46" w:rsidRPr="005204BD" w:rsidRDefault="00C00A46" w:rsidP="001511F1">
      <w:pPr>
        <w:pStyle w:val="25"/>
        <w:numPr>
          <w:ilvl w:val="12"/>
          <w:numId w:val="12"/>
        </w:numPr>
        <w:tabs>
          <w:tab w:val="left" w:pos="851"/>
        </w:tabs>
        <w:ind w:left="0" w:right="0" w:firstLine="709"/>
      </w:pPr>
      <w:r w:rsidRPr="005204BD">
        <w:t xml:space="preserve">Условно им соответствуют следующие типы диагностических </w:t>
      </w:r>
      <w:r w:rsidRPr="005204BD">
        <w:rPr>
          <w:bCs/>
        </w:rPr>
        <w:t>заданий</w:t>
      </w:r>
      <w:r w:rsidRPr="005204BD">
        <w:t xml:space="preserve">: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 xml:space="preserve">выделите, определите, найдите, перечислите признаки, черты, повторяющиеся детали и т. п.; </w:t>
      </w:r>
    </w:p>
    <w:p w:rsidR="00C00A46" w:rsidRPr="005204BD" w:rsidRDefault="00C00A46" w:rsidP="001511F1">
      <w:pPr>
        <w:pStyle w:val="ac"/>
        <w:widowControl w:val="0"/>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покажите, какие особенности художественного текста проявляют позицию его автора;</w:t>
      </w:r>
    </w:p>
    <w:p w:rsidR="00C00A46" w:rsidRPr="005204BD" w:rsidRDefault="00C00A46" w:rsidP="001511F1">
      <w:pPr>
        <w:numPr>
          <w:ilvl w:val="0"/>
          <w:numId w:val="12"/>
        </w:numPr>
        <w:tabs>
          <w:tab w:val="clear" w:pos="1287"/>
          <w:tab w:val="num" w:pos="1440"/>
        </w:tabs>
        <w:ind w:left="0" w:firstLine="709"/>
        <w:jc w:val="both"/>
      </w:pPr>
      <w:r w:rsidRPr="005204BD">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проанализируйте фрагменты, эпизоды текста (по предложенному алгоритму и без него);</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 xml:space="preserve">определите жанр произведения, охарактеризуйте его особенности;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дайте свое рабочее определение следующему теоретико-литературному понятию.</w:t>
      </w:r>
    </w:p>
    <w:p w:rsidR="00C00A46" w:rsidRPr="005204BD" w:rsidRDefault="00C00A46" w:rsidP="00C00A46">
      <w:pPr>
        <w:pStyle w:val="23"/>
        <w:autoSpaceDE w:val="0"/>
        <w:autoSpaceDN w:val="0"/>
        <w:adjustRightInd w:val="0"/>
        <w:ind w:right="0" w:firstLine="709"/>
        <w:rPr>
          <w:sz w:val="24"/>
          <w:szCs w:val="24"/>
        </w:rPr>
      </w:pPr>
      <w:r w:rsidRPr="005204BD">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C00A46" w:rsidRPr="005204BD" w:rsidRDefault="00C00A46" w:rsidP="00C00A46">
      <w:pPr>
        <w:ind w:firstLine="708"/>
        <w:jc w:val="both"/>
        <w:rPr>
          <w:b/>
        </w:rPr>
      </w:pPr>
      <w:r w:rsidRPr="005204BD">
        <w:rPr>
          <w:bCs/>
        </w:rPr>
        <w:t>III уровень</w:t>
      </w:r>
      <w:r w:rsidRPr="005204BD">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5204BD">
        <w:rPr>
          <w:bCs/>
          <w:iCs/>
        </w:rPr>
        <w:t>сумеет интерпретировать художественный смысл произведения</w:t>
      </w:r>
      <w:r w:rsidRPr="005204BD">
        <w:t xml:space="preserve">, то есть отвечать на вопросы: </w:t>
      </w:r>
      <w:r w:rsidRPr="005204BD">
        <w:rPr>
          <w:bCs/>
          <w:iCs/>
        </w:rPr>
        <w:t xml:space="preserve">«Почему (с какой целью?) произведение построено так, а не иначе? </w:t>
      </w:r>
      <w:r w:rsidRPr="005204BD">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C00A46" w:rsidRPr="005204BD" w:rsidRDefault="00C00A46" w:rsidP="00C00A46">
      <w:pPr>
        <w:ind w:firstLine="708"/>
        <w:jc w:val="both"/>
        <w:rPr>
          <w:rFonts w:eastAsia="MS Mincho"/>
        </w:rPr>
      </w:pPr>
      <w:r w:rsidRPr="005204BD">
        <w:rPr>
          <w:iCs/>
        </w:rPr>
        <w:lastRenderedPageBreak/>
        <w:t xml:space="preserve">К основным </w:t>
      </w:r>
      <w:r w:rsidRPr="005204BD">
        <w:rPr>
          <w:bCs/>
          <w:iCs/>
        </w:rPr>
        <w:t>видам деятельности</w:t>
      </w:r>
      <w:r w:rsidRPr="005204BD">
        <w:rPr>
          <w:iCs/>
        </w:rPr>
        <w:t xml:space="preserve">, позволяющим диагностировать возможности читателей, достигших  </w:t>
      </w:r>
      <w:r w:rsidRPr="005204BD">
        <w:rPr>
          <w:iCs/>
          <w:lang w:val="en-US"/>
        </w:rPr>
        <w:t>III</w:t>
      </w:r>
      <w:r w:rsidRPr="005204BD">
        <w:rPr>
          <w:iCs/>
        </w:rPr>
        <w:t xml:space="preserve"> уровня, можно отнести</w:t>
      </w:r>
      <w:r w:rsidRPr="005204BD">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C00A46" w:rsidRPr="005204BD" w:rsidRDefault="00C00A46" w:rsidP="001511F1">
      <w:pPr>
        <w:pStyle w:val="25"/>
        <w:numPr>
          <w:ilvl w:val="12"/>
          <w:numId w:val="12"/>
        </w:numPr>
        <w:tabs>
          <w:tab w:val="left" w:pos="709"/>
        </w:tabs>
        <w:ind w:left="0" w:right="0" w:firstLine="709"/>
      </w:pPr>
      <w:r w:rsidRPr="005204BD">
        <w:t>Условно и</w:t>
      </w:r>
      <w:r w:rsidRPr="005204BD">
        <w:rPr>
          <w:iCs/>
        </w:rPr>
        <w:t xml:space="preserve">м соответствуют следующие типы диагностических </w:t>
      </w:r>
      <w:r w:rsidRPr="005204BD">
        <w:rPr>
          <w:bCs/>
          <w:iCs/>
        </w:rPr>
        <w:t>заданий</w:t>
      </w:r>
      <w:r w:rsidRPr="005204BD">
        <w:t xml:space="preserve">: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 xml:space="preserve">выделите, определите, найдите, перечислите признаки, черты, повторяющиеся детали и т. п.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определите художественную функцию той или иной детали, приема и т. п.;</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определите позицию автора и способы ее выражения;</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 xml:space="preserve">проинтерпретируйте выбранный фрагмент произведения;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объясните (устно, письменно) смысл названия произведения;</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озаглавьте предложенный текст (в случае если у литературного произведения нет заглавия);</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 xml:space="preserve">напишите сочинение-интерпретацию; </w:t>
      </w:r>
    </w:p>
    <w:p w:rsidR="00C00A46" w:rsidRPr="005204BD" w:rsidRDefault="00C00A46" w:rsidP="001511F1">
      <w:pPr>
        <w:pStyle w:val="ac"/>
        <w:numPr>
          <w:ilvl w:val="0"/>
          <w:numId w:val="12"/>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5204BD">
        <w:rPr>
          <w:rFonts w:ascii="Times New Roman" w:hAnsi="Times New Roman"/>
        </w:rPr>
        <w:t>напишите рецензию на произведение, не изучавшееся на уроках литературы.</w:t>
      </w:r>
    </w:p>
    <w:p w:rsidR="00C00A46" w:rsidRPr="005204BD" w:rsidRDefault="00C00A46" w:rsidP="00C00A46">
      <w:pPr>
        <w:pStyle w:val="23"/>
        <w:autoSpaceDE w:val="0"/>
        <w:autoSpaceDN w:val="0"/>
        <w:adjustRightInd w:val="0"/>
        <w:ind w:right="0" w:firstLine="709"/>
        <w:rPr>
          <w:sz w:val="24"/>
          <w:szCs w:val="24"/>
        </w:rPr>
      </w:pPr>
      <w:r w:rsidRPr="005204BD">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C00A46" w:rsidRPr="005204BD" w:rsidRDefault="00C00A46" w:rsidP="00C00A46">
      <w:pPr>
        <w:overflowPunct w:val="0"/>
        <w:autoSpaceDE w:val="0"/>
        <w:autoSpaceDN w:val="0"/>
        <w:adjustRightInd w:val="0"/>
        <w:ind w:firstLine="709"/>
        <w:jc w:val="both"/>
      </w:pPr>
      <w:r w:rsidRPr="005204BD">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C00A46" w:rsidRPr="005204BD" w:rsidRDefault="00C00A46" w:rsidP="00C00A46">
      <w:pPr>
        <w:pStyle w:val="23"/>
        <w:autoSpaceDE w:val="0"/>
        <w:autoSpaceDN w:val="0"/>
        <w:adjustRightInd w:val="0"/>
        <w:ind w:firstLine="709"/>
        <w:rPr>
          <w:sz w:val="24"/>
          <w:szCs w:val="24"/>
        </w:rPr>
      </w:pPr>
      <w:r w:rsidRPr="005204BD">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5204BD">
        <w:rPr>
          <w:b/>
          <w:sz w:val="24"/>
          <w:szCs w:val="24"/>
        </w:rPr>
        <w:t>качество</w:t>
      </w:r>
      <w:r w:rsidRPr="005204BD">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C00A46" w:rsidRPr="005204BD" w:rsidRDefault="00C00A46" w:rsidP="00C00A46">
      <w:pPr>
        <w:ind w:firstLine="709"/>
        <w:jc w:val="both"/>
      </w:pPr>
    </w:p>
    <w:p w:rsidR="00614024" w:rsidRDefault="00614024" w:rsidP="00C00A46">
      <w:pPr>
        <w:pStyle w:val="4"/>
        <w:spacing w:before="0"/>
        <w:rPr>
          <w:rFonts w:ascii="Times New Roman" w:hAnsi="Times New Roman" w:cs="Times New Roman"/>
          <w:i w:val="0"/>
          <w:color w:val="auto"/>
        </w:rPr>
      </w:pPr>
      <w:bookmarkStart w:id="34" w:name="_Toc409691630"/>
      <w:bookmarkStart w:id="35" w:name="_Toc410653955"/>
      <w:bookmarkStart w:id="36" w:name="_Toc414553137"/>
      <w:r>
        <w:rPr>
          <w:rFonts w:ascii="Times New Roman" w:hAnsi="Times New Roman" w:cs="Times New Roman"/>
          <w:i w:val="0"/>
          <w:color w:val="auto"/>
        </w:rPr>
        <w:t>1.2.5.3. Родной язык</w:t>
      </w:r>
    </w:p>
    <w:p w:rsidR="003B583D" w:rsidRPr="003B583D" w:rsidRDefault="003B583D" w:rsidP="003B583D">
      <w:pPr>
        <w:spacing w:line="235" w:lineRule="auto"/>
        <w:ind w:right="20" w:firstLine="567"/>
        <w:jc w:val="both"/>
      </w:pPr>
      <w:r w:rsidRPr="003B583D">
        <w:t>Изучение предметной области "Родной язык и родная литература" должно обеспечить:</w:t>
      </w:r>
    </w:p>
    <w:p w:rsidR="003B583D" w:rsidRPr="003B583D" w:rsidRDefault="003B583D" w:rsidP="003B583D">
      <w:pPr>
        <w:spacing w:line="15" w:lineRule="exact"/>
        <w:ind w:right="20" w:firstLine="567"/>
        <w:jc w:val="both"/>
        <w:rPr>
          <w:b/>
        </w:rPr>
      </w:pPr>
    </w:p>
    <w:p w:rsidR="003B583D" w:rsidRPr="003B583D" w:rsidRDefault="003B583D" w:rsidP="003B583D">
      <w:pPr>
        <w:spacing w:line="234" w:lineRule="auto"/>
        <w:ind w:right="20" w:firstLine="567"/>
        <w:jc w:val="both"/>
      </w:pPr>
      <w:r w:rsidRPr="003B583D">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3B583D" w:rsidRPr="003B583D" w:rsidRDefault="003B583D" w:rsidP="003B583D">
      <w:pPr>
        <w:spacing w:line="2" w:lineRule="exact"/>
        <w:ind w:right="20" w:firstLine="567"/>
        <w:jc w:val="both"/>
        <w:rPr>
          <w:b/>
        </w:rPr>
      </w:pPr>
    </w:p>
    <w:p w:rsidR="003B583D" w:rsidRPr="003B583D" w:rsidRDefault="003B583D" w:rsidP="003B583D">
      <w:pPr>
        <w:spacing w:line="0" w:lineRule="atLeast"/>
        <w:ind w:right="20" w:firstLine="567"/>
        <w:jc w:val="both"/>
      </w:pPr>
      <w:r w:rsidRPr="003B583D">
        <w:t>приобщение к литературному наследию своего народа;</w:t>
      </w:r>
    </w:p>
    <w:p w:rsidR="003B583D" w:rsidRPr="003B583D" w:rsidRDefault="003B583D" w:rsidP="003B583D">
      <w:pPr>
        <w:spacing w:line="13" w:lineRule="exact"/>
        <w:ind w:right="20" w:firstLine="567"/>
        <w:jc w:val="both"/>
        <w:rPr>
          <w:b/>
        </w:rPr>
      </w:pPr>
    </w:p>
    <w:p w:rsidR="003B583D" w:rsidRPr="003B583D" w:rsidRDefault="003B583D" w:rsidP="003B583D">
      <w:pPr>
        <w:spacing w:line="236" w:lineRule="auto"/>
        <w:ind w:right="20" w:firstLine="567"/>
        <w:jc w:val="both"/>
      </w:pPr>
      <w:r w:rsidRPr="003B583D">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B583D" w:rsidRPr="003B583D" w:rsidRDefault="003B583D" w:rsidP="003B583D">
      <w:pPr>
        <w:spacing w:line="17" w:lineRule="exact"/>
        <w:ind w:right="20" w:firstLine="567"/>
        <w:jc w:val="both"/>
        <w:rPr>
          <w:b/>
        </w:rPr>
      </w:pPr>
    </w:p>
    <w:p w:rsidR="003B583D" w:rsidRPr="003B583D" w:rsidRDefault="003B583D" w:rsidP="003B583D">
      <w:pPr>
        <w:spacing w:line="237" w:lineRule="auto"/>
        <w:ind w:right="20" w:firstLine="567"/>
        <w:jc w:val="both"/>
      </w:pPr>
      <w:r w:rsidRPr="003B583D">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3B583D" w:rsidRPr="003B583D" w:rsidRDefault="003B583D" w:rsidP="003B583D">
      <w:pPr>
        <w:spacing w:line="14" w:lineRule="exact"/>
        <w:ind w:right="20" w:firstLine="567"/>
        <w:jc w:val="both"/>
        <w:rPr>
          <w:b/>
        </w:rPr>
      </w:pPr>
    </w:p>
    <w:p w:rsidR="003B583D" w:rsidRPr="003B583D" w:rsidRDefault="003B583D" w:rsidP="003B583D">
      <w:pPr>
        <w:spacing w:line="238" w:lineRule="auto"/>
        <w:ind w:right="20" w:firstLine="567"/>
        <w:jc w:val="both"/>
      </w:pPr>
      <w:r w:rsidRPr="003B583D">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B583D" w:rsidRPr="003B583D" w:rsidRDefault="003B583D" w:rsidP="003B583D">
      <w:pPr>
        <w:spacing w:line="5" w:lineRule="exact"/>
        <w:ind w:right="20" w:firstLine="567"/>
        <w:jc w:val="both"/>
        <w:rPr>
          <w:b/>
        </w:rPr>
      </w:pPr>
    </w:p>
    <w:p w:rsidR="007A7ACD" w:rsidRDefault="007A7ACD" w:rsidP="003B583D">
      <w:pPr>
        <w:spacing w:line="0" w:lineRule="atLeast"/>
        <w:ind w:right="20" w:firstLine="567"/>
        <w:jc w:val="both"/>
        <w:rPr>
          <w:b/>
          <w:color w:val="25282E"/>
        </w:rPr>
      </w:pPr>
    </w:p>
    <w:p w:rsidR="003B583D" w:rsidRPr="003B583D" w:rsidRDefault="007A7ACD" w:rsidP="003B583D">
      <w:pPr>
        <w:spacing w:line="0" w:lineRule="atLeast"/>
        <w:ind w:right="20" w:firstLine="567"/>
        <w:jc w:val="both"/>
        <w:rPr>
          <w:b/>
          <w:color w:val="25282E"/>
        </w:rPr>
      </w:pPr>
      <w:r>
        <w:rPr>
          <w:b/>
          <w:color w:val="25282E"/>
        </w:rPr>
        <w:lastRenderedPageBreak/>
        <w:t>Родной язык</w:t>
      </w:r>
    </w:p>
    <w:p w:rsidR="003B583D" w:rsidRPr="003B583D" w:rsidRDefault="003B583D" w:rsidP="003B583D">
      <w:pPr>
        <w:spacing w:line="8" w:lineRule="exact"/>
        <w:ind w:right="20" w:firstLine="567"/>
        <w:jc w:val="both"/>
        <w:rPr>
          <w:b/>
        </w:rPr>
      </w:pPr>
    </w:p>
    <w:p w:rsidR="003B583D" w:rsidRPr="003B583D" w:rsidRDefault="003B583D" w:rsidP="003B583D">
      <w:pPr>
        <w:numPr>
          <w:ilvl w:val="1"/>
          <w:numId w:val="179"/>
        </w:numPr>
        <w:tabs>
          <w:tab w:val="left" w:pos="1038"/>
        </w:tabs>
        <w:spacing w:line="237" w:lineRule="auto"/>
        <w:ind w:right="20" w:firstLine="567"/>
        <w:jc w:val="both"/>
      </w:pPr>
      <w:r w:rsidRPr="003B583D">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B583D" w:rsidRPr="003B583D" w:rsidRDefault="003B583D" w:rsidP="003B583D">
      <w:pPr>
        <w:spacing w:line="17" w:lineRule="exact"/>
        <w:ind w:right="20" w:firstLine="567"/>
        <w:jc w:val="both"/>
      </w:pPr>
    </w:p>
    <w:p w:rsidR="003B583D" w:rsidRPr="003B583D" w:rsidRDefault="003B583D" w:rsidP="003B583D">
      <w:pPr>
        <w:numPr>
          <w:ilvl w:val="1"/>
          <w:numId w:val="179"/>
        </w:numPr>
        <w:tabs>
          <w:tab w:val="left" w:pos="1033"/>
        </w:tabs>
        <w:spacing w:line="234" w:lineRule="auto"/>
        <w:ind w:right="20" w:firstLine="567"/>
        <w:jc w:val="both"/>
      </w:pPr>
      <w:r w:rsidRPr="003B583D">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B583D" w:rsidRPr="003B583D" w:rsidRDefault="003B583D" w:rsidP="003B583D">
      <w:pPr>
        <w:spacing w:line="2" w:lineRule="exact"/>
        <w:ind w:right="20" w:firstLine="567"/>
        <w:jc w:val="both"/>
      </w:pPr>
    </w:p>
    <w:p w:rsidR="003B583D" w:rsidRPr="003B583D" w:rsidRDefault="003B583D" w:rsidP="003B583D">
      <w:pPr>
        <w:numPr>
          <w:ilvl w:val="1"/>
          <w:numId w:val="179"/>
        </w:numPr>
        <w:tabs>
          <w:tab w:val="left" w:pos="1103"/>
        </w:tabs>
        <w:spacing w:line="0" w:lineRule="atLeast"/>
        <w:ind w:left="143" w:right="20" w:firstLine="567"/>
        <w:jc w:val="both"/>
      </w:pPr>
      <w:r w:rsidRPr="003B583D">
        <w:t>использование  коммуникативно-эстетических  возможностей  родного языка;</w:t>
      </w:r>
    </w:p>
    <w:p w:rsidR="003B583D" w:rsidRPr="003B583D" w:rsidRDefault="003B583D" w:rsidP="003B583D">
      <w:pPr>
        <w:spacing w:line="12" w:lineRule="exact"/>
        <w:ind w:right="20" w:firstLine="567"/>
        <w:jc w:val="both"/>
      </w:pPr>
    </w:p>
    <w:p w:rsidR="003B583D" w:rsidRPr="003B583D" w:rsidRDefault="003B583D" w:rsidP="003B583D">
      <w:pPr>
        <w:numPr>
          <w:ilvl w:val="1"/>
          <w:numId w:val="179"/>
        </w:numPr>
        <w:tabs>
          <w:tab w:val="left" w:pos="1124"/>
        </w:tabs>
        <w:spacing w:line="237" w:lineRule="auto"/>
        <w:ind w:right="20" w:firstLine="567"/>
        <w:jc w:val="both"/>
      </w:pPr>
      <w:r w:rsidRPr="003B583D">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B583D" w:rsidRPr="003B583D" w:rsidRDefault="003B583D" w:rsidP="003B583D">
      <w:pPr>
        <w:numPr>
          <w:ilvl w:val="1"/>
          <w:numId w:val="179"/>
        </w:numPr>
        <w:tabs>
          <w:tab w:val="left" w:pos="1083"/>
        </w:tabs>
        <w:spacing w:line="0" w:lineRule="atLeast"/>
        <w:ind w:right="20" w:firstLine="567"/>
        <w:jc w:val="both"/>
      </w:pPr>
      <w:r w:rsidRPr="003B583D">
        <w:t xml:space="preserve">формирование  навыков  проведения  различных  видов  анализа  слова </w:t>
      </w:r>
    </w:p>
    <w:p w:rsidR="003B583D" w:rsidRPr="003B583D" w:rsidRDefault="003B583D" w:rsidP="003B583D">
      <w:pPr>
        <w:spacing w:line="12" w:lineRule="exact"/>
        <w:ind w:right="20" w:firstLine="567"/>
        <w:jc w:val="both"/>
      </w:pPr>
    </w:p>
    <w:p w:rsidR="003B583D" w:rsidRPr="003B583D" w:rsidRDefault="003B583D" w:rsidP="003B583D">
      <w:pPr>
        <w:spacing w:line="236" w:lineRule="auto"/>
        <w:ind w:right="20" w:firstLine="567"/>
        <w:jc w:val="both"/>
      </w:pPr>
      <w:r w:rsidRPr="003B583D">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B583D" w:rsidRPr="003B583D" w:rsidRDefault="003B583D" w:rsidP="003B583D">
      <w:pPr>
        <w:spacing w:line="17" w:lineRule="exact"/>
        <w:ind w:right="20" w:firstLine="567"/>
        <w:jc w:val="both"/>
      </w:pPr>
    </w:p>
    <w:p w:rsidR="003B583D" w:rsidRPr="003B583D" w:rsidRDefault="003B583D" w:rsidP="003B583D">
      <w:pPr>
        <w:numPr>
          <w:ilvl w:val="1"/>
          <w:numId w:val="179"/>
        </w:numPr>
        <w:tabs>
          <w:tab w:val="left" w:pos="997"/>
        </w:tabs>
        <w:spacing w:line="0" w:lineRule="atLeast"/>
        <w:ind w:right="20" w:firstLine="567"/>
        <w:jc w:val="both"/>
      </w:pPr>
      <w:r w:rsidRPr="003B583D">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B583D" w:rsidRPr="003B583D" w:rsidRDefault="003B583D" w:rsidP="003B583D">
      <w:pPr>
        <w:spacing w:line="13" w:lineRule="exact"/>
        <w:ind w:right="20" w:firstLine="567"/>
        <w:jc w:val="both"/>
      </w:pPr>
    </w:p>
    <w:p w:rsidR="003B583D" w:rsidRPr="003B583D" w:rsidRDefault="003B583D" w:rsidP="003B583D">
      <w:pPr>
        <w:numPr>
          <w:ilvl w:val="0"/>
          <w:numId w:val="180"/>
        </w:numPr>
        <w:tabs>
          <w:tab w:val="left" w:pos="1084"/>
        </w:tabs>
        <w:spacing w:line="238" w:lineRule="auto"/>
        <w:ind w:right="20" w:firstLine="567"/>
        <w:jc w:val="both"/>
      </w:pPr>
      <w:r w:rsidRPr="003B583D">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B583D" w:rsidRPr="003B583D" w:rsidRDefault="003B583D" w:rsidP="003B583D">
      <w:pPr>
        <w:spacing w:line="16" w:lineRule="exact"/>
        <w:ind w:right="20" w:firstLine="567"/>
        <w:jc w:val="both"/>
      </w:pPr>
    </w:p>
    <w:p w:rsidR="003B583D" w:rsidRPr="003B583D" w:rsidRDefault="003B583D" w:rsidP="003B583D">
      <w:pPr>
        <w:numPr>
          <w:ilvl w:val="0"/>
          <w:numId w:val="180"/>
        </w:numPr>
        <w:tabs>
          <w:tab w:val="left" w:pos="1149"/>
        </w:tabs>
        <w:spacing w:line="234" w:lineRule="auto"/>
        <w:ind w:right="20" w:firstLine="567"/>
        <w:jc w:val="both"/>
      </w:pPr>
      <w:r w:rsidRPr="003B583D">
        <w:t>формирование ответственности за языковую культуру как общечеловеческую ценность.</w:t>
      </w:r>
    </w:p>
    <w:p w:rsidR="003B583D" w:rsidRPr="003B583D" w:rsidRDefault="003B583D" w:rsidP="003B583D">
      <w:pPr>
        <w:spacing w:line="8" w:lineRule="exact"/>
        <w:ind w:right="20" w:firstLine="567"/>
        <w:jc w:val="both"/>
      </w:pPr>
    </w:p>
    <w:p w:rsidR="003B583D" w:rsidRPr="003B583D" w:rsidRDefault="003B583D" w:rsidP="003B583D">
      <w:pPr>
        <w:spacing w:line="0" w:lineRule="atLeast"/>
        <w:ind w:right="20" w:firstLine="567"/>
        <w:jc w:val="both"/>
        <w:rPr>
          <w:b/>
          <w:i/>
        </w:rPr>
      </w:pPr>
    </w:p>
    <w:p w:rsidR="003B583D" w:rsidRPr="003B583D" w:rsidRDefault="003B583D" w:rsidP="003B583D">
      <w:pPr>
        <w:spacing w:line="0" w:lineRule="atLeast"/>
        <w:ind w:right="20" w:firstLine="567"/>
        <w:jc w:val="both"/>
        <w:rPr>
          <w:b/>
          <w:i/>
        </w:rPr>
      </w:pPr>
      <w:r w:rsidRPr="003B583D">
        <w:rPr>
          <w:b/>
          <w:i/>
        </w:rPr>
        <w:t>Выпускник научится:</w:t>
      </w:r>
    </w:p>
    <w:p w:rsidR="003B583D" w:rsidRPr="003B583D" w:rsidRDefault="003B583D" w:rsidP="003B583D">
      <w:pPr>
        <w:spacing w:line="6" w:lineRule="exact"/>
        <w:ind w:right="20" w:firstLine="567"/>
        <w:jc w:val="both"/>
      </w:pPr>
    </w:p>
    <w:p w:rsidR="003B583D" w:rsidRPr="003B583D" w:rsidRDefault="003B583D" w:rsidP="003B583D">
      <w:pPr>
        <w:spacing w:line="237" w:lineRule="auto"/>
        <w:ind w:right="20" w:firstLine="567"/>
        <w:jc w:val="both"/>
      </w:pPr>
      <w:r w:rsidRPr="003B583D">
        <w:t>– владеть навыками различных видов чтения (изучающим, ознакомительным, просмотровым) и информационной переработки прочитанного материала;</w:t>
      </w:r>
    </w:p>
    <w:p w:rsidR="003B583D" w:rsidRPr="003B583D" w:rsidRDefault="003B583D" w:rsidP="003B583D">
      <w:pPr>
        <w:spacing w:line="0" w:lineRule="atLeast"/>
        <w:ind w:right="20" w:firstLine="567"/>
        <w:jc w:val="both"/>
      </w:pPr>
      <w:r w:rsidRPr="003B583D">
        <w:t>–   владеть различными видами аудирования (с полным пониманием, с</w:t>
      </w:r>
    </w:p>
    <w:p w:rsidR="003B583D" w:rsidRPr="003B583D" w:rsidRDefault="003B583D" w:rsidP="003B583D">
      <w:pPr>
        <w:spacing w:line="13" w:lineRule="exact"/>
        <w:ind w:right="20" w:firstLine="567"/>
        <w:jc w:val="both"/>
      </w:pPr>
    </w:p>
    <w:p w:rsidR="003B583D" w:rsidRPr="003B583D" w:rsidRDefault="003B583D" w:rsidP="003B583D">
      <w:pPr>
        <w:spacing w:line="236" w:lineRule="auto"/>
        <w:ind w:right="20" w:firstLine="567"/>
        <w:jc w:val="both"/>
      </w:pPr>
      <w:r w:rsidRPr="003B583D">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B583D" w:rsidRPr="003B583D" w:rsidRDefault="003B583D" w:rsidP="003B583D">
      <w:pPr>
        <w:spacing w:line="14" w:lineRule="exact"/>
        <w:ind w:right="20" w:firstLine="567"/>
        <w:jc w:val="both"/>
      </w:pPr>
    </w:p>
    <w:p w:rsidR="003B583D" w:rsidRPr="003B583D" w:rsidRDefault="003B583D" w:rsidP="003B583D">
      <w:pPr>
        <w:spacing w:line="237" w:lineRule="auto"/>
        <w:ind w:right="20" w:firstLine="567"/>
        <w:jc w:val="both"/>
      </w:pPr>
      <w:r w:rsidRPr="003B583D">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B583D" w:rsidRPr="003B583D" w:rsidRDefault="003B583D" w:rsidP="003B583D">
      <w:pPr>
        <w:spacing w:line="0" w:lineRule="atLeast"/>
        <w:ind w:right="20" w:firstLine="567"/>
        <w:jc w:val="both"/>
      </w:pPr>
      <w:r w:rsidRPr="003B583D">
        <w:t>–   участвовать в диалогическом и полилогическом общении, создавать</w:t>
      </w:r>
    </w:p>
    <w:p w:rsidR="003B583D" w:rsidRPr="003B583D" w:rsidRDefault="003B583D" w:rsidP="003B583D">
      <w:pPr>
        <w:spacing w:line="12" w:lineRule="exact"/>
        <w:ind w:right="20" w:firstLine="567"/>
        <w:jc w:val="both"/>
      </w:pPr>
    </w:p>
    <w:p w:rsidR="003B583D" w:rsidRPr="003B583D" w:rsidRDefault="003B583D" w:rsidP="003B583D">
      <w:pPr>
        <w:spacing w:line="237" w:lineRule="auto"/>
        <w:ind w:right="20" w:firstLine="567"/>
        <w:jc w:val="both"/>
      </w:pPr>
      <w:r w:rsidRPr="003B583D">
        <w:t>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3B583D" w:rsidRPr="003B583D" w:rsidRDefault="003B583D" w:rsidP="003B583D">
      <w:pPr>
        <w:spacing w:line="17" w:lineRule="exact"/>
        <w:ind w:right="20" w:firstLine="567"/>
        <w:jc w:val="both"/>
      </w:pPr>
    </w:p>
    <w:p w:rsidR="003B583D" w:rsidRPr="003B583D" w:rsidRDefault="003B583D" w:rsidP="003B583D">
      <w:pPr>
        <w:spacing w:line="236" w:lineRule="auto"/>
        <w:ind w:right="20" w:firstLine="567"/>
        <w:jc w:val="both"/>
      </w:pPr>
      <w:r w:rsidRPr="003B583D">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3B583D" w:rsidRPr="003B583D" w:rsidRDefault="003B583D" w:rsidP="003B583D">
      <w:pPr>
        <w:spacing w:line="14" w:lineRule="exact"/>
        <w:ind w:right="20" w:firstLine="567"/>
        <w:jc w:val="both"/>
      </w:pPr>
    </w:p>
    <w:p w:rsidR="003B583D" w:rsidRPr="003B583D" w:rsidRDefault="003B583D" w:rsidP="003B583D">
      <w:pPr>
        <w:spacing w:line="236" w:lineRule="auto"/>
        <w:ind w:right="20" w:firstLine="567"/>
        <w:jc w:val="both"/>
      </w:pPr>
      <w:r w:rsidRPr="003B583D">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3B583D" w:rsidRPr="003B583D" w:rsidRDefault="003B583D" w:rsidP="003B583D">
      <w:pPr>
        <w:spacing w:line="3" w:lineRule="exact"/>
        <w:ind w:right="20" w:firstLine="567"/>
        <w:jc w:val="both"/>
      </w:pPr>
    </w:p>
    <w:p w:rsidR="003B583D" w:rsidRPr="003B583D" w:rsidRDefault="003B583D" w:rsidP="003B583D">
      <w:pPr>
        <w:spacing w:line="0" w:lineRule="atLeast"/>
        <w:ind w:right="20" w:firstLine="567"/>
        <w:jc w:val="both"/>
      </w:pPr>
      <w:r w:rsidRPr="003B583D">
        <w:t>–  проводить лексический анализ слова;</w:t>
      </w:r>
    </w:p>
    <w:p w:rsidR="003B583D" w:rsidRPr="003B583D" w:rsidRDefault="003B583D" w:rsidP="003B583D">
      <w:pPr>
        <w:spacing w:line="13" w:lineRule="exact"/>
        <w:ind w:right="20" w:firstLine="567"/>
        <w:jc w:val="both"/>
      </w:pPr>
    </w:p>
    <w:p w:rsidR="003B583D" w:rsidRPr="003B583D" w:rsidRDefault="003B583D" w:rsidP="003B583D">
      <w:pPr>
        <w:spacing w:line="234" w:lineRule="auto"/>
        <w:ind w:right="20" w:firstLine="567"/>
        <w:jc w:val="both"/>
      </w:pPr>
      <w:r w:rsidRPr="003B583D">
        <w:t>– опознавать лексические средства выразительности и основные виды тропов (метафора, эпитет, сравнение, гипербола, олицетворение);</w:t>
      </w:r>
    </w:p>
    <w:p w:rsidR="003B583D" w:rsidRPr="003B583D" w:rsidRDefault="003B583D" w:rsidP="003B583D">
      <w:pPr>
        <w:spacing w:line="2" w:lineRule="exact"/>
        <w:ind w:right="20" w:firstLine="567"/>
        <w:jc w:val="both"/>
      </w:pPr>
    </w:p>
    <w:p w:rsidR="003B583D" w:rsidRPr="003B583D" w:rsidRDefault="003B583D" w:rsidP="003B583D">
      <w:pPr>
        <w:spacing w:line="0" w:lineRule="atLeast"/>
        <w:ind w:right="20" w:firstLine="567"/>
        <w:jc w:val="both"/>
      </w:pPr>
      <w:r w:rsidRPr="003B583D">
        <w:t>–  соблюдать основные языковые нормы в устной и письменной речи.</w:t>
      </w:r>
    </w:p>
    <w:p w:rsidR="003B583D" w:rsidRPr="003B583D" w:rsidRDefault="003B583D" w:rsidP="003B583D">
      <w:pPr>
        <w:spacing w:line="6" w:lineRule="exact"/>
        <w:ind w:right="20" w:firstLine="567"/>
        <w:jc w:val="both"/>
      </w:pPr>
    </w:p>
    <w:p w:rsidR="003B583D" w:rsidRPr="003B583D" w:rsidRDefault="003B583D" w:rsidP="003B583D">
      <w:pPr>
        <w:spacing w:line="0" w:lineRule="atLeast"/>
        <w:ind w:right="20" w:firstLine="567"/>
        <w:jc w:val="both"/>
        <w:rPr>
          <w:b/>
          <w:i/>
        </w:rPr>
      </w:pPr>
      <w:r w:rsidRPr="003B583D">
        <w:rPr>
          <w:b/>
          <w:i/>
        </w:rPr>
        <w:t>Выпускник получит возможность научиться:</w:t>
      </w:r>
    </w:p>
    <w:p w:rsidR="003B583D" w:rsidRPr="003B583D" w:rsidRDefault="003B583D" w:rsidP="003B583D">
      <w:pPr>
        <w:spacing w:line="6" w:lineRule="exact"/>
        <w:ind w:right="20" w:firstLine="567"/>
        <w:jc w:val="both"/>
      </w:pPr>
    </w:p>
    <w:p w:rsidR="003B583D" w:rsidRPr="003B583D" w:rsidRDefault="003B583D" w:rsidP="003B583D">
      <w:pPr>
        <w:spacing w:line="0" w:lineRule="atLeast"/>
        <w:ind w:right="20" w:firstLine="567"/>
        <w:jc w:val="both"/>
        <w:rPr>
          <w:i/>
        </w:rPr>
      </w:pPr>
      <w:r w:rsidRPr="003B583D">
        <w:t xml:space="preserve">– </w:t>
      </w:r>
      <w:r w:rsidRPr="003B583D">
        <w:rPr>
          <w:i/>
        </w:rPr>
        <w:t>анализировать речевые высказывания с точки зрения их</w:t>
      </w:r>
      <w:r w:rsidRPr="003B583D">
        <w:t xml:space="preserve"> </w:t>
      </w:r>
      <w:r w:rsidRPr="003B583D">
        <w:rPr>
          <w:i/>
        </w:rPr>
        <w:t>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3B583D" w:rsidRPr="003B583D" w:rsidRDefault="003B583D" w:rsidP="003B583D">
      <w:pPr>
        <w:spacing w:line="234" w:lineRule="auto"/>
        <w:ind w:right="20" w:firstLine="567"/>
        <w:jc w:val="both"/>
        <w:rPr>
          <w:i/>
        </w:rPr>
      </w:pPr>
      <w:r w:rsidRPr="003B583D">
        <w:t xml:space="preserve">– </w:t>
      </w:r>
      <w:r w:rsidRPr="003B583D">
        <w:rPr>
          <w:i/>
        </w:rPr>
        <w:t>оценивать собственную и чужую речь с точки зрения точного,</w:t>
      </w:r>
      <w:r w:rsidRPr="003B583D">
        <w:t xml:space="preserve"> </w:t>
      </w:r>
      <w:r w:rsidRPr="003B583D">
        <w:rPr>
          <w:i/>
        </w:rPr>
        <w:t>уместного и выразительного словоупотребления;</w:t>
      </w:r>
    </w:p>
    <w:p w:rsidR="003B583D" w:rsidRPr="003B583D" w:rsidRDefault="003B583D" w:rsidP="003B583D">
      <w:pPr>
        <w:spacing w:line="2" w:lineRule="exact"/>
        <w:ind w:right="20" w:firstLine="567"/>
        <w:jc w:val="both"/>
      </w:pPr>
    </w:p>
    <w:p w:rsidR="003B583D" w:rsidRPr="003B583D" w:rsidRDefault="003B583D" w:rsidP="003B583D">
      <w:pPr>
        <w:spacing w:line="0" w:lineRule="atLeast"/>
        <w:ind w:right="20" w:firstLine="567"/>
        <w:jc w:val="both"/>
        <w:rPr>
          <w:i/>
        </w:rPr>
      </w:pPr>
      <w:r w:rsidRPr="003B583D">
        <w:t xml:space="preserve">–  </w:t>
      </w:r>
      <w:r w:rsidRPr="003B583D">
        <w:rPr>
          <w:i/>
        </w:rPr>
        <w:t>опознавать различные выразительные средства языка;</w:t>
      </w:r>
    </w:p>
    <w:p w:rsidR="003B583D" w:rsidRPr="003B583D" w:rsidRDefault="003B583D" w:rsidP="003B583D">
      <w:pPr>
        <w:spacing w:line="2" w:lineRule="exact"/>
        <w:ind w:right="20" w:firstLine="567"/>
        <w:jc w:val="both"/>
      </w:pPr>
    </w:p>
    <w:p w:rsidR="003B583D" w:rsidRPr="003B583D" w:rsidRDefault="003B583D" w:rsidP="003B583D">
      <w:pPr>
        <w:tabs>
          <w:tab w:val="left" w:pos="1080"/>
          <w:tab w:val="left" w:pos="2500"/>
          <w:tab w:val="left" w:pos="4340"/>
          <w:tab w:val="left" w:pos="5500"/>
          <w:tab w:val="left" w:pos="6840"/>
          <w:tab w:val="left" w:pos="9340"/>
        </w:tabs>
        <w:spacing w:line="0" w:lineRule="atLeast"/>
        <w:ind w:right="20" w:firstLine="567"/>
        <w:jc w:val="both"/>
        <w:rPr>
          <w:i/>
        </w:rPr>
      </w:pPr>
      <w:r w:rsidRPr="003B583D">
        <w:lastRenderedPageBreak/>
        <w:t>–</w:t>
      </w:r>
      <w:r w:rsidRPr="003B583D">
        <w:tab/>
      </w:r>
      <w:r w:rsidRPr="003B583D">
        <w:rPr>
          <w:i/>
        </w:rPr>
        <w:t>осознанно</w:t>
      </w:r>
      <w:r w:rsidRPr="003B583D">
        <w:rPr>
          <w:i/>
        </w:rPr>
        <w:tab/>
        <w:t>использовать</w:t>
      </w:r>
      <w:r w:rsidRPr="003B583D">
        <w:rPr>
          <w:i/>
        </w:rPr>
        <w:tab/>
        <w:t>речевые</w:t>
      </w:r>
      <w:r w:rsidRPr="003B583D">
        <w:rPr>
          <w:i/>
        </w:rPr>
        <w:tab/>
        <w:t>средства</w:t>
      </w:r>
      <w:r w:rsidRPr="003B583D">
        <w:rPr>
          <w:i/>
        </w:rPr>
        <w:tab/>
        <w:t>в соответствии</w:t>
      </w:r>
      <w:r w:rsidRPr="003B583D">
        <w:tab/>
      </w:r>
      <w:r w:rsidRPr="003B583D">
        <w:rPr>
          <w:i/>
        </w:rPr>
        <w:t>с</w:t>
      </w:r>
    </w:p>
    <w:p w:rsidR="003B583D" w:rsidRPr="003B583D" w:rsidRDefault="003B583D" w:rsidP="003B583D">
      <w:pPr>
        <w:tabs>
          <w:tab w:val="left" w:pos="1080"/>
          <w:tab w:val="left" w:pos="3580"/>
          <w:tab w:val="left" w:pos="7180"/>
          <w:tab w:val="left" w:pos="8620"/>
        </w:tabs>
        <w:spacing w:line="0" w:lineRule="atLeast"/>
        <w:ind w:right="20" w:firstLine="567"/>
        <w:jc w:val="both"/>
        <w:rPr>
          <w:i/>
        </w:rPr>
      </w:pPr>
      <w:r w:rsidRPr="003B583D">
        <w:rPr>
          <w:i/>
        </w:rPr>
        <w:t>задачей коммуникации для</w:t>
      </w:r>
      <w:r w:rsidRPr="003B583D">
        <w:rPr>
          <w:i/>
        </w:rPr>
        <w:tab/>
        <w:t>выражения своих чувств,</w:t>
      </w:r>
      <w:r w:rsidRPr="003B583D">
        <w:tab/>
      </w:r>
      <w:r w:rsidRPr="003B583D">
        <w:rPr>
          <w:i/>
        </w:rPr>
        <w:t>мыслей</w:t>
      </w:r>
      <w:r w:rsidRPr="003B583D">
        <w:t xml:space="preserve"> </w:t>
      </w:r>
      <w:r w:rsidRPr="003B583D">
        <w:rPr>
          <w:i/>
        </w:rPr>
        <w:t>и потребностей; планирования и регуляции своей деятельности;</w:t>
      </w:r>
    </w:p>
    <w:p w:rsidR="003B583D" w:rsidRPr="003B583D" w:rsidRDefault="003B583D" w:rsidP="003B583D">
      <w:pPr>
        <w:spacing w:line="1" w:lineRule="exact"/>
        <w:ind w:right="20" w:firstLine="567"/>
        <w:jc w:val="both"/>
      </w:pPr>
    </w:p>
    <w:p w:rsidR="003B583D" w:rsidRPr="003B583D" w:rsidRDefault="003B583D" w:rsidP="003B583D">
      <w:pPr>
        <w:spacing w:line="236" w:lineRule="auto"/>
        <w:ind w:right="20" w:firstLine="567"/>
        <w:jc w:val="both"/>
        <w:rPr>
          <w:i/>
        </w:rPr>
      </w:pPr>
      <w:bookmarkStart w:id="37" w:name="page4"/>
      <w:bookmarkEnd w:id="37"/>
      <w:r w:rsidRPr="003B583D">
        <w:t xml:space="preserve">– </w:t>
      </w:r>
      <w:r w:rsidRPr="003B583D">
        <w:rPr>
          <w:i/>
        </w:rPr>
        <w:t>участвовать в разных видах обсуждения,</w:t>
      </w:r>
      <w:r w:rsidRPr="003B583D">
        <w:t xml:space="preserve"> </w:t>
      </w:r>
      <w:r w:rsidRPr="003B583D">
        <w:rPr>
          <w:i/>
        </w:rPr>
        <w:t>формулировать</w:t>
      </w:r>
      <w:r w:rsidRPr="003B583D">
        <w:t xml:space="preserve"> </w:t>
      </w:r>
      <w:r w:rsidRPr="003B583D">
        <w:rPr>
          <w:i/>
        </w:rPr>
        <w:t>собственную позицию и аргументировать ее, привлекая сведения из жизненного и читательского опыта.</w:t>
      </w:r>
    </w:p>
    <w:p w:rsidR="00614024" w:rsidRPr="00614024" w:rsidRDefault="00614024" w:rsidP="00614024"/>
    <w:p w:rsidR="00C00A46" w:rsidRPr="00C00A46" w:rsidRDefault="00C00A46" w:rsidP="00C00A46">
      <w:pPr>
        <w:pStyle w:val="4"/>
        <w:spacing w:before="0"/>
        <w:rPr>
          <w:rFonts w:ascii="Times New Roman" w:hAnsi="Times New Roman" w:cs="Times New Roman"/>
          <w:i w:val="0"/>
          <w:color w:val="auto"/>
        </w:rPr>
      </w:pPr>
      <w:r w:rsidRPr="00C00A46">
        <w:rPr>
          <w:rFonts w:ascii="Times New Roman" w:hAnsi="Times New Roman" w:cs="Times New Roman"/>
          <w:i w:val="0"/>
          <w:color w:val="auto"/>
        </w:rPr>
        <w:t>1.2.5.3. Иностранный язык (английск</w:t>
      </w:r>
      <w:r>
        <w:rPr>
          <w:rFonts w:ascii="Times New Roman" w:hAnsi="Times New Roman" w:cs="Times New Roman"/>
          <w:i w:val="0"/>
          <w:color w:val="auto"/>
        </w:rPr>
        <w:t>ий</w:t>
      </w:r>
      <w:r w:rsidRPr="00C00A46">
        <w:rPr>
          <w:rFonts w:ascii="Times New Roman" w:hAnsi="Times New Roman" w:cs="Times New Roman"/>
          <w:i w:val="0"/>
          <w:color w:val="auto"/>
        </w:rPr>
        <w:t xml:space="preserve"> язык)</w:t>
      </w:r>
      <w:bookmarkEnd w:id="34"/>
      <w:bookmarkEnd w:id="35"/>
      <w:bookmarkEnd w:id="36"/>
    </w:p>
    <w:p w:rsidR="00C00A46" w:rsidRPr="005204BD" w:rsidRDefault="00C00A46" w:rsidP="00C00A46">
      <w:pPr>
        <w:ind w:firstLine="709"/>
        <w:jc w:val="both"/>
        <w:rPr>
          <w:b/>
        </w:rPr>
      </w:pPr>
      <w:r w:rsidRPr="005204BD">
        <w:rPr>
          <w:b/>
        </w:rPr>
        <w:t>Коммуникативные умения</w:t>
      </w:r>
    </w:p>
    <w:p w:rsidR="00C00A46" w:rsidRPr="005204BD" w:rsidRDefault="00C00A46" w:rsidP="00C00A46">
      <w:pPr>
        <w:ind w:firstLine="709"/>
        <w:jc w:val="both"/>
        <w:rPr>
          <w:b/>
        </w:rPr>
      </w:pPr>
      <w:r w:rsidRPr="005204BD">
        <w:rPr>
          <w:b/>
        </w:rPr>
        <w:t>Говорение. Диалогическая речь</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19"/>
        </w:numPr>
        <w:tabs>
          <w:tab w:val="left" w:pos="993"/>
        </w:tabs>
        <w:ind w:left="0" w:firstLine="709"/>
        <w:jc w:val="both"/>
      </w:pPr>
      <w:r w:rsidRPr="005204BD">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19"/>
        </w:numPr>
        <w:tabs>
          <w:tab w:val="left" w:pos="993"/>
        </w:tabs>
        <w:ind w:left="0" w:firstLine="709"/>
        <w:jc w:val="both"/>
        <w:rPr>
          <w:i/>
        </w:rPr>
      </w:pPr>
      <w:r w:rsidRPr="005204BD">
        <w:rPr>
          <w:i/>
        </w:rPr>
        <w:t xml:space="preserve">вести диалог-обмен мнениями; </w:t>
      </w:r>
    </w:p>
    <w:p w:rsidR="00C00A46" w:rsidRPr="005204BD" w:rsidRDefault="00C00A46" w:rsidP="001511F1">
      <w:pPr>
        <w:numPr>
          <w:ilvl w:val="0"/>
          <w:numId w:val="16"/>
        </w:numPr>
        <w:tabs>
          <w:tab w:val="left" w:pos="993"/>
        </w:tabs>
        <w:ind w:left="0" w:firstLine="709"/>
        <w:jc w:val="both"/>
        <w:rPr>
          <w:i/>
        </w:rPr>
      </w:pPr>
      <w:r w:rsidRPr="005204BD">
        <w:rPr>
          <w:i/>
        </w:rPr>
        <w:t>брать и давать интервью;</w:t>
      </w:r>
    </w:p>
    <w:p w:rsidR="00C00A46" w:rsidRPr="005204BD" w:rsidRDefault="00C00A46" w:rsidP="001511F1">
      <w:pPr>
        <w:numPr>
          <w:ilvl w:val="0"/>
          <w:numId w:val="16"/>
        </w:numPr>
        <w:tabs>
          <w:tab w:val="left" w:pos="993"/>
        </w:tabs>
        <w:ind w:left="0" w:firstLine="709"/>
        <w:jc w:val="both"/>
        <w:rPr>
          <w:i/>
        </w:rPr>
      </w:pPr>
      <w:r w:rsidRPr="005204BD">
        <w:rPr>
          <w:i/>
        </w:rPr>
        <w:t>вести диалог-расспрос на основе нелинейного текста (таблицы, диаграммы и т. д.).</w:t>
      </w:r>
    </w:p>
    <w:p w:rsidR="00C00A46" w:rsidRPr="005204BD" w:rsidRDefault="00C00A46" w:rsidP="00C00A46">
      <w:pPr>
        <w:ind w:firstLine="709"/>
        <w:jc w:val="both"/>
        <w:rPr>
          <w:b/>
        </w:rPr>
      </w:pPr>
      <w:r w:rsidRPr="005204BD">
        <w:rPr>
          <w:b/>
        </w:rPr>
        <w:t>Говорение. Монологическая речь</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18"/>
        </w:numPr>
        <w:tabs>
          <w:tab w:val="left" w:pos="993"/>
        </w:tabs>
        <w:ind w:left="0" w:firstLine="709"/>
        <w:jc w:val="both"/>
      </w:pPr>
      <w:r w:rsidRPr="005204BD">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00A46" w:rsidRPr="005204BD" w:rsidRDefault="00C00A46" w:rsidP="001511F1">
      <w:pPr>
        <w:numPr>
          <w:ilvl w:val="0"/>
          <w:numId w:val="18"/>
        </w:numPr>
        <w:tabs>
          <w:tab w:val="left" w:pos="993"/>
        </w:tabs>
        <w:ind w:left="0" w:firstLine="709"/>
        <w:jc w:val="both"/>
      </w:pPr>
      <w:r w:rsidRPr="005204BD">
        <w:t xml:space="preserve">описывать события с опорой на зрительную наглядность и/или вербальную опору (ключевые слова, план, вопросы); </w:t>
      </w:r>
    </w:p>
    <w:p w:rsidR="00C00A46" w:rsidRPr="005204BD" w:rsidRDefault="00C00A46" w:rsidP="001511F1">
      <w:pPr>
        <w:numPr>
          <w:ilvl w:val="0"/>
          <w:numId w:val="18"/>
        </w:numPr>
        <w:tabs>
          <w:tab w:val="left" w:pos="993"/>
        </w:tabs>
        <w:ind w:left="0" w:firstLine="709"/>
        <w:jc w:val="both"/>
      </w:pPr>
      <w:r w:rsidRPr="005204BD">
        <w:t xml:space="preserve">давать краткую характеристику реальных людей и литературных персонажей; </w:t>
      </w:r>
    </w:p>
    <w:p w:rsidR="00C00A46" w:rsidRPr="005204BD" w:rsidRDefault="00C00A46" w:rsidP="001511F1">
      <w:pPr>
        <w:numPr>
          <w:ilvl w:val="0"/>
          <w:numId w:val="18"/>
        </w:numPr>
        <w:tabs>
          <w:tab w:val="left" w:pos="993"/>
        </w:tabs>
        <w:ind w:left="0" w:firstLine="709"/>
        <w:jc w:val="both"/>
      </w:pPr>
      <w:r w:rsidRPr="005204BD">
        <w:t>передавать основное содержание прочитанного текста с опорой или без опоры на текст, ключевые слова/ план/ вопросы;</w:t>
      </w:r>
    </w:p>
    <w:p w:rsidR="00C00A46" w:rsidRPr="005204BD" w:rsidRDefault="00C00A46" w:rsidP="001511F1">
      <w:pPr>
        <w:numPr>
          <w:ilvl w:val="0"/>
          <w:numId w:val="18"/>
        </w:numPr>
        <w:tabs>
          <w:tab w:val="left" w:pos="993"/>
        </w:tabs>
        <w:ind w:left="0" w:firstLine="709"/>
        <w:jc w:val="both"/>
        <w:rPr>
          <w:i/>
        </w:rPr>
      </w:pPr>
      <w:r w:rsidRPr="005204BD">
        <w:t>описывать картинку/ фото с опорой или без опоры на ключевые слова/ план/ вопросы.</w:t>
      </w:r>
    </w:p>
    <w:p w:rsidR="00C00A46" w:rsidRPr="005204BD" w:rsidRDefault="00C00A46" w:rsidP="00C00A46">
      <w:pPr>
        <w:ind w:firstLine="709"/>
        <w:jc w:val="both"/>
        <w:rPr>
          <w:b/>
        </w:rPr>
      </w:pPr>
      <w:r w:rsidRPr="005204BD">
        <w:rPr>
          <w:b/>
        </w:rPr>
        <w:t xml:space="preserve">Выпускник получит возможность научиться: </w:t>
      </w:r>
    </w:p>
    <w:p w:rsidR="00C00A46" w:rsidRPr="005204BD" w:rsidRDefault="00C00A46" w:rsidP="001511F1">
      <w:pPr>
        <w:numPr>
          <w:ilvl w:val="0"/>
          <w:numId w:val="17"/>
        </w:numPr>
        <w:tabs>
          <w:tab w:val="left" w:pos="1134"/>
        </w:tabs>
        <w:ind w:left="0" w:firstLine="709"/>
        <w:jc w:val="both"/>
        <w:rPr>
          <w:i/>
        </w:rPr>
      </w:pPr>
      <w:r w:rsidRPr="005204BD">
        <w:rPr>
          <w:i/>
        </w:rPr>
        <w:t xml:space="preserve">делать сообщение на заданную тему на основе прочитанного; </w:t>
      </w:r>
    </w:p>
    <w:p w:rsidR="00C00A46" w:rsidRPr="005204BD" w:rsidRDefault="00C00A46" w:rsidP="001511F1">
      <w:pPr>
        <w:numPr>
          <w:ilvl w:val="0"/>
          <w:numId w:val="17"/>
        </w:numPr>
        <w:tabs>
          <w:tab w:val="left" w:pos="1134"/>
        </w:tabs>
        <w:ind w:left="0" w:firstLine="709"/>
        <w:jc w:val="both"/>
        <w:rPr>
          <w:i/>
        </w:rPr>
      </w:pPr>
      <w:r w:rsidRPr="005204BD">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C00A46" w:rsidRPr="005204BD" w:rsidRDefault="00C00A46" w:rsidP="001511F1">
      <w:pPr>
        <w:numPr>
          <w:ilvl w:val="0"/>
          <w:numId w:val="17"/>
        </w:numPr>
        <w:tabs>
          <w:tab w:val="left" w:pos="1134"/>
        </w:tabs>
        <w:ind w:left="0" w:firstLine="709"/>
        <w:jc w:val="both"/>
        <w:rPr>
          <w:i/>
        </w:rPr>
      </w:pPr>
      <w:r w:rsidRPr="005204BD">
        <w:rPr>
          <w:i/>
        </w:rPr>
        <w:t>кратко высказываться без предварительной подготовки на заданную тему в соответствии с предложенной ситуацией общения;</w:t>
      </w:r>
    </w:p>
    <w:p w:rsidR="00C00A46" w:rsidRPr="005204BD" w:rsidRDefault="00C00A46" w:rsidP="001511F1">
      <w:pPr>
        <w:numPr>
          <w:ilvl w:val="0"/>
          <w:numId w:val="17"/>
        </w:numPr>
        <w:tabs>
          <w:tab w:val="left" w:pos="1134"/>
        </w:tabs>
        <w:ind w:left="0" w:firstLine="709"/>
        <w:jc w:val="both"/>
        <w:rPr>
          <w:i/>
        </w:rPr>
      </w:pPr>
      <w:r w:rsidRPr="005204BD">
        <w:rPr>
          <w:i/>
        </w:rPr>
        <w:t>кратко высказываться с опорой на нелинейный текст (таблицы, диаграммы, расписание и т. п.);</w:t>
      </w:r>
    </w:p>
    <w:p w:rsidR="00C00A46" w:rsidRPr="005204BD" w:rsidRDefault="00C00A46" w:rsidP="001511F1">
      <w:pPr>
        <w:numPr>
          <w:ilvl w:val="0"/>
          <w:numId w:val="17"/>
        </w:numPr>
        <w:tabs>
          <w:tab w:val="left" w:pos="1134"/>
        </w:tabs>
        <w:ind w:left="0" w:firstLine="709"/>
        <w:jc w:val="both"/>
        <w:rPr>
          <w:i/>
        </w:rPr>
      </w:pPr>
      <w:r w:rsidRPr="005204BD">
        <w:rPr>
          <w:i/>
        </w:rPr>
        <w:t>кратко излагать результаты выполненной проектной работы.</w:t>
      </w:r>
    </w:p>
    <w:p w:rsidR="00C00A46" w:rsidRPr="005204BD" w:rsidRDefault="00C00A46" w:rsidP="00C00A46">
      <w:pPr>
        <w:ind w:firstLine="709"/>
        <w:jc w:val="both"/>
        <w:rPr>
          <w:b/>
          <w:i/>
        </w:rPr>
      </w:pPr>
      <w:r w:rsidRPr="005204BD">
        <w:rPr>
          <w:b/>
        </w:rPr>
        <w:t>Аудирование</w:t>
      </w:r>
    </w:p>
    <w:p w:rsidR="00C00A46" w:rsidRPr="005204BD" w:rsidRDefault="00C00A46" w:rsidP="00C00A46">
      <w:pPr>
        <w:ind w:firstLine="709"/>
        <w:jc w:val="both"/>
        <w:rPr>
          <w:b/>
        </w:rPr>
      </w:pPr>
      <w:r w:rsidRPr="005204BD">
        <w:rPr>
          <w:b/>
        </w:rPr>
        <w:t xml:space="preserve">Выпускник научится: </w:t>
      </w:r>
    </w:p>
    <w:p w:rsidR="00C00A46" w:rsidRPr="005204BD" w:rsidRDefault="00C00A46" w:rsidP="001511F1">
      <w:pPr>
        <w:numPr>
          <w:ilvl w:val="0"/>
          <w:numId w:val="20"/>
        </w:numPr>
        <w:tabs>
          <w:tab w:val="left" w:pos="993"/>
        </w:tabs>
        <w:ind w:left="0" w:firstLine="709"/>
        <w:jc w:val="both"/>
      </w:pPr>
      <w:r w:rsidRPr="005204BD">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00A46" w:rsidRPr="005204BD" w:rsidRDefault="00C00A46" w:rsidP="001511F1">
      <w:pPr>
        <w:numPr>
          <w:ilvl w:val="0"/>
          <w:numId w:val="20"/>
        </w:numPr>
        <w:tabs>
          <w:tab w:val="left" w:pos="993"/>
        </w:tabs>
        <w:ind w:left="0" w:firstLine="709"/>
        <w:jc w:val="both"/>
      </w:pPr>
      <w:r w:rsidRPr="005204BD">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21"/>
        </w:numPr>
        <w:tabs>
          <w:tab w:val="left" w:pos="993"/>
        </w:tabs>
        <w:ind w:left="0" w:firstLine="709"/>
        <w:jc w:val="both"/>
        <w:rPr>
          <w:i/>
        </w:rPr>
      </w:pPr>
      <w:r w:rsidRPr="005204BD">
        <w:rPr>
          <w:i/>
        </w:rPr>
        <w:t>выделять основную тему в воспринимаемом на слух тексте;</w:t>
      </w:r>
    </w:p>
    <w:p w:rsidR="00C00A46" w:rsidRPr="005204BD" w:rsidRDefault="00C00A46" w:rsidP="001511F1">
      <w:pPr>
        <w:numPr>
          <w:ilvl w:val="0"/>
          <w:numId w:val="21"/>
        </w:numPr>
        <w:tabs>
          <w:tab w:val="left" w:pos="993"/>
        </w:tabs>
        <w:ind w:left="0" w:firstLine="709"/>
        <w:jc w:val="both"/>
        <w:rPr>
          <w:i/>
        </w:rPr>
      </w:pPr>
      <w:r w:rsidRPr="005204BD">
        <w:rPr>
          <w:i/>
        </w:rPr>
        <w:t>использовать контекстуальную или языковую догадку при восприятии на слух текстов, содержащих незнакомые слова.</w:t>
      </w:r>
    </w:p>
    <w:p w:rsidR="00C00A46" w:rsidRPr="005204BD" w:rsidRDefault="00C00A46" w:rsidP="00C00A46">
      <w:pPr>
        <w:ind w:firstLine="709"/>
        <w:jc w:val="both"/>
        <w:rPr>
          <w:i/>
        </w:rPr>
      </w:pPr>
      <w:r w:rsidRPr="005204BD">
        <w:rPr>
          <w:b/>
        </w:rPr>
        <w:t xml:space="preserve">Чтение </w:t>
      </w:r>
    </w:p>
    <w:p w:rsidR="00C00A46" w:rsidRPr="005204BD" w:rsidRDefault="00C00A46" w:rsidP="00C00A46">
      <w:pPr>
        <w:ind w:firstLine="709"/>
        <w:jc w:val="both"/>
        <w:rPr>
          <w:b/>
        </w:rPr>
      </w:pPr>
      <w:r w:rsidRPr="005204BD">
        <w:rPr>
          <w:b/>
        </w:rPr>
        <w:t xml:space="preserve">Выпускник научится: </w:t>
      </w:r>
    </w:p>
    <w:p w:rsidR="00C00A46" w:rsidRPr="005204BD" w:rsidRDefault="00C00A46" w:rsidP="001511F1">
      <w:pPr>
        <w:numPr>
          <w:ilvl w:val="0"/>
          <w:numId w:val="22"/>
        </w:numPr>
        <w:tabs>
          <w:tab w:val="left" w:pos="993"/>
        </w:tabs>
        <w:ind w:left="0" w:firstLine="709"/>
        <w:jc w:val="both"/>
      </w:pPr>
      <w:r w:rsidRPr="005204BD">
        <w:t>читать и понимать основное содержание несложных аутентичных текстов, содержащие отдельные неизученные языковые явления;</w:t>
      </w:r>
    </w:p>
    <w:p w:rsidR="00C00A46" w:rsidRPr="005204BD" w:rsidRDefault="00C00A46" w:rsidP="001511F1">
      <w:pPr>
        <w:numPr>
          <w:ilvl w:val="0"/>
          <w:numId w:val="22"/>
        </w:numPr>
        <w:tabs>
          <w:tab w:val="left" w:pos="993"/>
        </w:tabs>
        <w:ind w:left="0" w:firstLine="709"/>
        <w:jc w:val="both"/>
      </w:pPr>
      <w:r w:rsidRPr="005204BD">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00A46" w:rsidRPr="005204BD" w:rsidRDefault="00C00A46" w:rsidP="001511F1">
      <w:pPr>
        <w:numPr>
          <w:ilvl w:val="0"/>
          <w:numId w:val="23"/>
        </w:numPr>
        <w:tabs>
          <w:tab w:val="left" w:pos="993"/>
        </w:tabs>
        <w:ind w:left="0" w:firstLine="709"/>
        <w:jc w:val="both"/>
        <w:rPr>
          <w:i/>
        </w:rPr>
      </w:pPr>
      <w:r w:rsidRPr="005204BD">
        <w:t>читать и полностью понимать несложные аутентичные тексты, построенные на изученном языковом материале;</w:t>
      </w:r>
    </w:p>
    <w:p w:rsidR="00C00A46" w:rsidRPr="005204BD" w:rsidRDefault="00C00A46" w:rsidP="001511F1">
      <w:pPr>
        <w:numPr>
          <w:ilvl w:val="0"/>
          <w:numId w:val="23"/>
        </w:numPr>
        <w:tabs>
          <w:tab w:val="left" w:pos="993"/>
        </w:tabs>
        <w:ind w:left="0" w:firstLine="709"/>
        <w:jc w:val="both"/>
      </w:pPr>
      <w:r w:rsidRPr="005204BD">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C00A46" w:rsidRPr="005204BD" w:rsidRDefault="00C00A46" w:rsidP="00C00A46">
      <w:pPr>
        <w:ind w:firstLine="709"/>
        <w:jc w:val="both"/>
      </w:pPr>
      <w:r w:rsidRPr="005204BD">
        <w:rPr>
          <w:b/>
        </w:rPr>
        <w:t>Выпускник получит возможность научиться:</w:t>
      </w:r>
    </w:p>
    <w:p w:rsidR="00C00A46" w:rsidRPr="005204BD" w:rsidRDefault="00C00A46" w:rsidP="001511F1">
      <w:pPr>
        <w:numPr>
          <w:ilvl w:val="0"/>
          <w:numId w:val="23"/>
        </w:numPr>
        <w:tabs>
          <w:tab w:val="left" w:pos="993"/>
        </w:tabs>
        <w:ind w:left="0" w:firstLine="709"/>
        <w:jc w:val="both"/>
        <w:rPr>
          <w:i/>
        </w:rPr>
      </w:pPr>
      <w:r w:rsidRPr="005204BD">
        <w:rPr>
          <w:i/>
        </w:rPr>
        <w:t>устанавливать причинно-следственную взаимосвязь фактов и событий, изложенных в несложном аутентичном тексте;</w:t>
      </w:r>
    </w:p>
    <w:p w:rsidR="00C00A46" w:rsidRPr="005204BD" w:rsidRDefault="00C00A46" w:rsidP="001511F1">
      <w:pPr>
        <w:numPr>
          <w:ilvl w:val="0"/>
          <w:numId w:val="23"/>
        </w:numPr>
        <w:tabs>
          <w:tab w:val="left" w:pos="993"/>
        </w:tabs>
        <w:ind w:left="0" w:firstLine="709"/>
        <w:jc w:val="both"/>
        <w:rPr>
          <w:i/>
        </w:rPr>
      </w:pPr>
      <w:r w:rsidRPr="005204BD">
        <w:rPr>
          <w:i/>
        </w:rPr>
        <w:t>восстанавливать текст из разрозненных абзацев или путем добавления выпущенных фрагментов.</w:t>
      </w:r>
    </w:p>
    <w:p w:rsidR="00C00A46" w:rsidRPr="005204BD" w:rsidRDefault="00C00A46" w:rsidP="00C00A46">
      <w:pPr>
        <w:ind w:firstLine="709"/>
        <w:jc w:val="both"/>
        <w:rPr>
          <w:b/>
        </w:rPr>
      </w:pPr>
      <w:r w:rsidRPr="005204BD">
        <w:rPr>
          <w:b/>
        </w:rPr>
        <w:t xml:space="preserve">Письменная речь </w:t>
      </w:r>
    </w:p>
    <w:p w:rsidR="00C00A46" w:rsidRPr="005204BD" w:rsidRDefault="00C00A46" w:rsidP="00C00A46">
      <w:pPr>
        <w:ind w:firstLine="709"/>
        <w:jc w:val="both"/>
        <w:rPr>
          <w:b/>
        </w:rPr>
      </w:pPr>
      <w:r w:rsidRPr="005204BD">
        <w:rPr>
          <w:b/>
        </w:rPr>
        <w:t xml:space="preserve">Выпускник научится: </w:t>
      </w:r>
    </w:p>
    <w:p w:rsidR="00C00A46" w:rsidRPr="005204BD" w:rsidRDefault="00C00A46" w:rsidP="001511F1">
      <w:pPr>
        <w:numPr>
          <w:ilvl w:val="0"/>
          <w:numId w:val="24"/>
        </w:numPr>
        <w:tabs>
          <w:tab w:val="left" w:pos="993"/>
        </w:tabs>
        <w:ind w:left="0" w:firstLine="709"/>
        <w:jc w:val="both"/>
      </w:pPr>
      <w:r w:rsidRPr="005204BD">
        <w:t>заполнять анкеты и формуляры, сообщая о себе основные сведения (имя, фамилия, пол, возраст, гражданство, национальность, адрес и т. д.);</w:t>
      </w:r>
    </w:p>
    <w:p w:rsidR="00C00A46" w:rsidRPr="005204BD" w:rsidRDefault="00C00A46" w:rsidP="001511F1">
      <w:pPr>
        <w:numPr>
          <w:ilvl w:val="0"/>
          <w:numId w:val="24"/>
        </w:numPr>
        <w:tabs>
          <w:tab w:val="left" w:pos="993"/>
        </w:tabs>
        <w:ind w:left="0" w:firstLine="709"/>
        <w:jc w:val="both"/>
      </w:pPr>
      <w:r w:rsidRPr="005204BD">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00A46" w:rsidRPr="005204BD" w:rsidRDefault="00C00A46" w:rsidP="001511F1">
      <w:pPr>
        <w:numPr>
          <w:ilvl w:val="0"/>
          <w:numId w:val="24"/>
        </w:numPr>
        <w:tabs>
          <w:tab w:val="left" w:pos="993"/>
        </w:tabs>
        <w:ind w:left="0" w:firstLine="709"/>
        <w:jc w:val="both"/>
      </w:pPr>
      <w:r w:rsidRPr="005204BD">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00A46" w:rsidRPr="005204BD" w:rsidRDefault="00C00A46" w:rsidP="001511F1">
      <w:pPr>
        <w:numPr>
          <w:ilvl w:val="0"/>
          <w:numId w:val="24"/>
        </w:numPr>
        <w:tabs>
          <w:tab w:val="left" w:pos="993"/>
        </w:tabs>
        <w:ind w:left="0" w:firstLine="709"/>
        <w:jc w:val="both"/>
      </w:pPr>
      <w:r w:rsidRPr="005204BD">
        <w:t>писать небольшие письменные высказывания с опорой на образец/ план.</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25"/>
        </w:numPr>
        <w:tabs>
          <w:tab w:val="left" w:pos="993"/>
        </w:tabs>
        <w:ind w:left="0" w:firstLine="709"/>
        <w:jc w:val="both"/>
        <w:rPr>
          <w:i/>
        </w:rPr>
      </w:pPr>
      <w:r w:rsidRPr="005204BD">
        <w:rPr>
          <w:i/>
        </w:rPr>
        <w:t>делать краткие выписки из текста с целью их использования в собственных устных высказываниях;</w:t>
      </w:r>
    </w:p>
    <w:p w:rsidR="00C00A46" w:rsidRPr="005204BD" w:rsidRDefault="00C00A46" w:rsidP="001511F1">
      <w:pPr>
        <w:numPr>
          <w:ilvl w:val="0"/>
          <w:numId w:val="25"/>
        </w:numPr>
        <w:tabs>
          <w:tab w:val="left" w:pos="993"/>
        </w:tabs>
        <w:ind w:left="0" w:firstLine="709"/>
        <w:jc w:val="both"/>
        <w:rPr>
          <w:i/>
        </w:rPr>
      </w:pPr>
      <w:r w:rsidRPr="005204BD">
        <w:rPr>
          <w:i/>
        </w:rPr>
        <w:t>писать электронное письмо (</w:t>
      </w:r>
      <w:r w:rsidRPr="005204BD">
        <w:rPr>
          <w:i/>
          <w:lang w:val="en-US"/>
        </w:rPr>
        <w:t>e</w:t>
      </w:r>
      <w:r w:rsidRPr="005204BD">
        <w:rPr>
          <w:i/>
        </w:rPr>
        <w:t>-</w:t>
      </w:r>
      <w:r w:rsidRPr="005204BD">
        <w:rPr>
          <w:i/>
          <w:lang w:val="en-US"/>
        </w:rPr>
        <w:t>mail</w:t>
      </w:r>
      <w:r w:rsidRPr="005204BD">
        <w:rPr>
          <w:i/>
        </w:rPr>
        <w:t>) зарубежному другу в ответ на электронное письмо-стимул;</w:t>
      </w:r>
    </w:p>
    <w:p w:rsidR="00C00A46" w:rsidRPr="005204BD" w:rsidRDefault="00C00A46" w:rsidP="001511F1">
      <w:pPr>
        <w:numPr>
          <w:ilvl w:val="0"/>
          <w:numId w:val="25"/>
        </w:numPr>
        <w:tabs>
          <w:tab w:val="left" w:pos="993"/>
        </w:tabs>
        <w:ind w:left="0" w:firstLine="709"/>
        <w:jc w:val="both"/>
        <w:rPr>
          <w:i/>
        </w:rPr>
      </w:pPr>
      <w:r w:rsidRPr="005204BD">
        <w:rPr>
          <w:i/>
        </w:rPr>
        <w:t xml:space="preserve">составлять план/ тезисы устного или письменного сообщения; </w:t>
      </w:r>
    </w:p>
    <w:p w:rsidR="00C00A46" w:rsidRPr="005204BD" w:rsidRDefault="00C00A46" w:rsidP="001511F1">
      <w:pPr>
        <w:numPr>
          <w:ilvl w:val="0"/>
          <w:numId w:val="26"/>
        </w:numPr>
        <w:tabs>
          <w:tab w:val="left" w:pos="993"/>
        </w:tabs>
        <w:ind w:left="0" w:firstLine="709"/>
        <w:jc w:val="both"/>
        <w:rPr>
          <w:i/>
        </w:rPr>
      </w:pPr>
      <w:r w:rsidRPr="005204BD">
        <w:rPr>
          <w:i/>
        </w:rPr>
        <w:t>кратко излагать в письменном виде результаты проектной деятельности;</w:t>
      </w:r>
    </w:p>
    <w:p w:rsidR="00C00A46" w:rsidRPr="005204BD" w:rsidRDefault="00C00A46" w:rsidP="001511F1">
      <w:pPr>
        <w:numPr>
          <w:ilvl w:val="0"/>
          <w:numId w:val="26"/>
        </w:numPr>
        <w:tabs>
          <w:tab w:val="left" w:pos="993"/>
        </w:tabs>
        <w:ind w:left="0" w:firstLine="709"/>
        <w:jc w:val="both"/>
        <w:rPr>
          <w:i/>
        </w:rPr>
      </w:pPr>
      <w:r w:rsidRPr="005204BD">
        <w:rPr>
          <w:i/>
        </w:rPr>
        <w:t>писать небольшое письменное высказывание с опорой на нелинейный текст (таблицы, диаграммы и т. п.).</w:t>
      </w:r>
    </w:p>
    <w:p w:rsidR="00C00A46" w:rsidRPr="005204BD" w:rsidRDefault="00C00A46" w:rsidP="00C00A46">
      <w:pPr>
        <w:ind w:firstLine="709"/>
        <w:jc w:val="both"/>
        <w:rPr>
          <w:b/>
        </w:rPr>
      </w:pPr>
      <w:r w:rsidRPr="005204BD">
        <w:rPr>
          <w:b/>
        </w:rPr>
        <w:t>Языковые навыки и средства оперирования ими</w:t>
      </w:r>
    </w:p>
    <w:p w:rsidR="00C00A46" w:rsidRPr="005204BD" w:rsidRDefault="00C00A46" w:rsidP="00C00A46">
      <w:pPr>
        <w:ind w:firstLine="709"/>
        <w:jc w:val="both"/>
        <w:rPr>
          <w:b/>
        </w:rPr>
      </w:pPr>
      <w:r w:rsidRPr="005204BD">
        <w:rPr>
          <w:b/>
        </w:rPr>
        <w:t>Орфография и пунктуация</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33"/>
        </w:numPr>
        <w:tabs>
          <w:tab w:val="left" w:pos="993"/>
        </w:tabs>
        <w:ind w:left="0" w:firstLine="709"/>
        <w:jc w:val="both"/>
      </w:pPr>
      <w:r w:rsidRPr="005204BD">
        <w:t>правильно писать изученные слова;</w:t>
      </w:r>
    </w:p>
    <w:p w:rsidR="00C00A46" w:rsidRPr="005204BD" w:rsidRDefault="00C00A46" w:rsidP="001511F1">
      <w:pPr>
        <w:numPr>
          <w:ilvl w:val="0"/>
          <w:numId w:val="33"/>
        </w:numPr>
        <w:tabs>
          <w:tab w:val="left" w:pos="993"/>
        </w:tabs>
        <w:ind w:left="0" w:firstLine="709"/>
        <w:jc w:val="both"/>
      </w:pPr>
      <w:r w:rsidRPr="005204BD">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00A46" w:rsidRPr="005204BD" w:rsidRDefault="00C00A46" w:rsidP="001511F1">
      <w:pPr>
        <w:numPr>
          <w:ilvl w:val="0"/>
          <w:numId w:val="33"/>
        </w:numPr>
        <w:tabs>
          <w:tab w:val="left" w:pos="993"/>
        </w:tabs>
        <w:ind w:left="0" w:firstLine="709"/>
        <w:jc w:val="both"/>
      </w:pPr>
      <w:r w:rsidRPr="005204BD">
        <w:t>расставлять в личном письме знаки препинания, диктуемые его форматом, в соответствии с нормами, принятыми в стране изучаемого языка.</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34"/>
        </w:numPr>
        <w:tabs>
          <w:tab w:val="left" w:pos="993"/>
        </w:tabs>
        <w:ind w:left="0" w:firstLine="709"/>
        <w:jc w:val="both"/>
        <w:rPr>
          <w:i/>
        </w:rPr>
      </w:pPr>
      <w:r w:rsidRPr="005204BD">
        <w:rPr>
          <w:i/>
        </w:rPr>
        <w:t>сравнивать и анализировать буквосочетания английского языка и их транскрипцию.</w:t>
      </w:r>
    </w:p>
    <w:p w:rsidR="00C00A46" w:rsidRPr="005204BD" w:rsidRDefault="00C00A46" w:rsidP="00C00A46">
      <w:pPr>
        <w:ind w:firstLine="709"/>
        <w:jc w:val="both"/>
        <w:rPr>
          <w:b/>
        </w:rPr>
      </w:pPr>
      <w:r w:rsidRPr="005204BD">
        <w:rPr>
          <w:b/>
        </w:rPr>
        <w:t>Фонетическая сторона речи</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27"/>
        </w:numPr>
        <w:tabs>
          <w:tab w:val="left" w:pos="993"/>
        </w:tabs>
        <w:ind w:left="0" w:firstLine="709"/>
        <w:jc w:val="both"/>
      </w:pPr>
      <w:r w:rsidRPr="005204BD">
        <w:t>различать на слух и адекватно, без фонематических ошибок, ведущих к сбою коммуникации, произносить слова изучаемого иностранного языка;</w:t>
      </w:r>
    </w:p>
    <w:p w:rsidR="00C00A46" w:rsidRPr="005204BD" w:rsidRDefault="00C00A46" w:rsidP="001511F1">
      <w:pPr>
        <w:numPr>
          <w:ilvl w:val="0"/>
          <w:numId w:val="27"/>
        </w:numPr>
        <w:tabs>
          <w:tab w:val="left" w:pos="993"/>
        </w:tabs>
        <w:ind w:left="0" w:firstLine="709"/>
        <w:jc w:val="both"/>
      </w:pPr>
      <w:r w:rsidRPr="005204BD">
        <w:t>соблюдать правильное ударение в изученных словах;</w:t>
      </w:r>
    </w:p>
    <w:p w:rsidR="00C00A46" w:rsidRPr="005204BD" w:rsidRDefault="00C00A46" w:rsidP="001511F1">
      <w:pPr>
        <w:numPr>
          <w:ilvl w:val="0"/>
          <w:numId w:val="27"/>
        </w:numPr>
        <w:tabs>
          <w:tab w:val="left" w:pos="993"/>
        </w:tabs>
        <w:ind w:left="0" w:firstLine="709"/>
        <w:jc w:val="both"/>
      </w:pPr>
      <w:r w:rsidRPr="005204BD">
        <w:t>различать коммуникативные типы предложений по их интонации;</w:t>
      </w:r>
    </w:p>
    <w:p w:rsidR="00C00A46" w:rsidRPr="005204BD" w:rsidRDefault="00C00A46" w:rsidP="001511F1">
      <w:pPr>
        <w:numPr>
          <w:ilvl w:val="0"/>
          <w:numId w:val="27"/>
        </w:numPr>
        <w:tabs>
          <w:tab w:val="left" w:pos="993"/>
        </w:tabs>
        <w:ind w:left="0" w:firstLine="709"/>
        <w:jc w:val="both"/>
      </w:pPr>
      <w:r w:rsidRPr="005204BD">
        <w:t>членить предложение на смысловые группы;</w:t>
      </w:r>
    </w:p>
    <w:p w:rsidR="00C00A46" w:rsidRPr="005204BD" w:rsidRDefault="00C00A46" w:rsidP="001511F1">
      <w:pPr>
        <w:numPr>
          <w:ilvl w:val="0"/>
          <w:numId w:val="27"/>
        </w:numPr>
        <w:tabs>
          <w:tab w:val="left" w:pos="993"/>
        </w:tabs>
        <w:ind w:left="0" w:firstLine="709"/>
        <w:jc w:val="both"/>
      </w:pPr>
      <w:r w:rsidRPr="005204BD">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w:t>
      </w:r>
      <w:r w:rsidRPr="005204BD">
        <w:lastRenderedPageBreak/>
        <w:t>специальный, альтернативный и разделительный вопросы), в том числе, соблюдая правило отсутствия фразового ударения на служебных словах.</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27"/>
        </w:numPr>
        <w:tabs>
          <w:tab w:val="left" w:pos="993"/>
        </w:tabs>
        <w:ind w:left="0" w:firstLine="709"/>
        <w:jc w:val="both"/>
        <w:rPr>
          <w:i/>
        </w:rPr>
      </w:pPr>
      <w:r w:rsidRPr="005204BD">
        <w:rPr>
          <w:i/>
        </w:rPr>
        <w:t>выражать модальные значения, чувства и эмоции с помощью интонации;</w:t>
      </w:r>
    </w:p>
    <w:p w:rsidR="00C00A46" w:rsidRPr="005204BD" w:rsidRDefault="00C00A46" w:rsidP="001511F1">
      <w:pPr>
        <w:numPr>
          <w:ilvl w:val="0"/>
          <w:numId w:val="27"/>
        </w:numPr>
        <w:tabs>
          <w:tab w:val="left" w:pos="993"/>
        </w:tabs>
        <w:ind w:left="0" w:firstLine="709"/>
        <w:jc w:val="both"/>
        <w:rPr>
          <w:i/>
        </w:rPr>
      </w:pPr>
      <w:r w:rsidRPr="005204BD">
        <w:rPr>
          <w:i/>
        </w:rPr>
        <w:t>различать британские и американские варианты английского языка в прослушанных высказываниях.</w:t>
      </w:r>
    </w:p>
    <w:p w:rsidR="00C00A46" w:rsidRPr="005204BD" w:rsidRDefault="00C00A46" w:rsidP="00C00A46">
      <w:pPr>
        <w:ind w:firstLine="709"/>
        <w:jc w:val="both"/>
        <w:rPr>
          <w:b/>
        </w:rPr>
      </w:pPr>
      <w:r w:rsidRPr="005204BD">
        <w:rPr>
          <w:b/>
        </w:rPr>
        <w:t>Лексическая сторона речи</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28"/>
        </w:numPr>
        <w:tabs>
          <w:tab w:val="left" w:pos="993"/>
        </w:tabs>
        <w:ind w:left="0" w:firstLine="709"/>
        <w:jc w:val="both"/>
      </w:pPr>
      <w:r w:rsidRPr="005204BD">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00A46" w:rsidRPr="005204BD" w:rsidRDefault="00C00A46" w:rsidP="001511F1">
      <w:pPr>
        <w:numPr>
          <w:ilvl w:val="0"/>
          <w:numId w:val="28"/>
        </w:numPr>
        <w:tabs>
          <w:tab w:val="left" w:pos="993"/>
        </w:tabs>
        <w:ind w:left="0" w:firstLine="709"/>
        <w:jc w:val="both"/>
      </w:pPr>
      <w:r w:rsidRPr="005204BD">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00A46" w:rsidRPr="005204BD" w:rsidRDefault="00C00A46" w:rsidP="001511F1">
      <w:pPr>
        <w:numPr>
          <w:ilvl w:val="0"/>
          <w:numId w:val="28"/>
        </w:numPr>
        <w:tabs>
          <w:tab w:val="left" w:pos="993"/>
        </w:tabs>
        <w:ind w:left="0" w:firstLine="709"/>
        <w:jc w:val="both"/>
      </w:pPr>
      <w:r w:rsidRPr="005204BD">
        <w:t>соблюдать существующие в английском языке нормы лексической сочетаемости;</w:t>
      </w:r>
    </w:p>
    <w:p w:rsidR="00C00A46" w:rsidRPr="005204BD" w:rsidRDefault="00C00A46" w:rsidP="001511F1">
      <w:pPr>
        <w:numPr>
          <w:ilvl w:val="0"/>
          <w:numId w:val="28"/>
        </w:numPr>
        <w:tabs>
          <w:tab w:val="left" w:pos="993"/>
        </w:tabs>
        <w:ind w:left="0" w:firstLine="709"/>
        <w:jc w:val="both"/>
      </w:pPr>
      <w:r w:rsidRPr="005204BD">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00A46" w:rsidRPr="005204BD" w:rsidRDefault="00C00A46" w:rsidP="001511F1">
      <w:pPr>
        <w:numPr>
          <w:ilvl w:val="0"/>
          <w:numId w:val="28"/>
        </w:numPr>
        <w:tabs>
          <w:tab w:val="left" w:pos="993"/>
        </w:tabs>
        <w:ind w:left="0" w:firstLine="709"/>
        <w:jc w:val="both"/>
        <w:rPr>
          <w:lang w:bidi="en-US"/>
        </w:rPr>
      </w:pPr>
      <w:r w:rsidRPr="005204BD">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00A46" w:rsidRPr="005204BD" w:rsidRDefault="00C00A46" w:rsidP="001511F1">
      <w:pPr>
        <w:numPr>
          <w:ilvl w:val="0"/>
          <w:numId w:val="38"/>
        </w:numPr>
        <w:tabs>
          <w:tab w:val="left" w:pos="993"/>
        </w:tabs>
        <w:ind w:left="0" w:firstLine="709"/>
        <w:jc w:val="both"/>
      </w:pPr>
      <w:r w:rsidRPr="005204BD">
        <w:t xml:space="preserve">глаголы при помощи аффиксов </w:t>
      </w:r>
      <w:r w:rsidRPr="005204BD">
        <w:rPr>
          <w:i/>
          <w:lang w:val="en-US"/>
        </w:rPr>
        <w:t>dis</w:t>
      </w:r>
      <w:r w:rsidRPr="005204BD">
        <w:t xml:space="preserve">-, </w:t>
      </w:r>
      <w:r w:rsidRPr="005204BD">
        <w:rPr>
          <w:i/>
          <w:lang w:val="en-US"/>
        </w:rPr>
        <w:t>mis</w:t>
      </w:r>
      <w:r w:rsidRPr="005204BD">
        <w:t xml:space="preserve">-, </w:t>
      </w:r>
      <w:r w:rsidRPr="005204BD">
        <w:rPr>
          <w:i/>
          <w:lang w:val="en-US"/>
        </w:rPr>
        <w:t>re</w:t>
      </w:r>
      <w:r w:rsidRPr="005204BD">
        <w:t>-, -</w:t>
      </w:r>
      <w:r w:rsidRPr="005204BD">
        <w:rPr>
          <w:i/>
          <w:lang w:val="en-US"/>
        </w:rPr>
        <w:t>i</w:t>
      </w:r>
      <w:r w:rsidRPr="005204BD">
        <w:rPr>
          <w:i/>
        </w:rPr>
        <w:t>ze</w:t>
      </w:r>
      <w:r w:rsidRPr="005204BD">
        <w:t>/-</w:t>
      </w:r>
      <w:r w:rsidRPr="005204BD">
        <w:rPr>
          <w:i/>
        </w:rPr>
        <w:t>ise</w:t>
      </w:r>
      <w:r w:rsidRPr="005204BD">
        <w:t xml:space="preserve">; </w:t>
      </w:r>
    </w:p>
    <w:p w:rsidR="00C00A46" w:rsidRPr="005204BD" w:rsidRDefault="00C00A46" w:rsidP="001511F1">
      <w:pPr>
        <w:numPr>
          <w:ilvl w:val="0"/>
          <w:numId w:val="38"/>
        </w:numPr>
        <w:tabs>
          <w:tab w:val="left" w:pos="993"/>
        </w:tabs>
        <w:ind w:left="0" w:firstLine="709"/>
        <w:jc w:val="both"/>
        <w:rPr>
          <w:lang w:val="en-US"/>
        </w:rPr>
      </w:pPr>
      <w:r w:rsidRPr="005204BD">
        <w:t>имена</w:t>
      </w:r>
      <w:r w:rsidRPr="005204BD">
        <w:rPr>
          <w:lang w:val="en-US"/>
        </w:rPr>
        <w:t xml:space="preserve"> </w:t>
      </w:r>
      <w:r w:rsidRPr="005204BD">
        <w:t>существительные</w:t>
      </w:r>
      <w:r w:rsidRPr="005204BD">
        <w:rPr>
          <w:lang w:val="en-US"/>
        </w:rPr>
        <w:t xml:space="preserve"> </w:t>
      </w:r>
      <w:r w:rsidRPr="005204BD">
        <w:t>при</w:t>
      </w:r>
      <w:r w:rsidRPr="005204BD">
        <w:rPr>
          <w:lang w:val="en-US"/>
        </w:rPr>
        <w:t xml:space="preserve"> </w:t>
      </w:r>
      <w:r w:rsidRPr="005204BD">
        <w:t>помощи</w:t>
      </w:r>
      <w:r w:rsidRPr="005204BD">
        <w:rPr>
          <w:lang w:val="en-US"/>
        </w:rPr>
        <w:t xml:space="preserve"> </w:t>
      </w:r>
      <w:r w:rsidRPr="005204BD">
        <w:t>суффиксов</w:t>
      </w:r>
      <w:r w:rsidRPr="005204BD">
        <w:rPr>
          <w:lang w:val="en-US"/>
        </w:rPr>
        <w:t xml:space="preserve"> -</w:t>
      </w:r>
      <w:r w:rsidRPr="005204BD">
        <w:rPr>
          <w:i/>
          <w:lang w:val="en-US"/>
        </w:rPr>
        <w:t>or</w:t>
      </w:r>
      <w:r w:rsidRPr="005204BD">
        <w:rPr>
          <w:lang w:val="en-US"/>
        </w:rPr>
        <w:t>/ -</w:t>
      </w:r>
      <w:r w:rsidRPr="005204BD">
        <w:rPr>
          <w:i/>
          <w:lang w:val="en-US"/>
        </w:rPr>
        <w:t>er</w:t>
      </w:r>
      <w:r w:rsidRPr="005204BD">
        <w:rPr>
          <w:lang w:val="en-US"/>
        </w:rPr>
        <w:t>, -</w:t>
      </w:r>
      <w:r w:rsidRPr="005204BD">
        <w:rPr>
          <w:i/>
          <w:lang w:val="en-US"/>
        </w:rPr>
        <w:t>ist</w:t>
      </w:r>
      <w:r w:rsidRPr="005204BD">
        <w:rPr>
          <w:lang w:val="en-US"/>
        </w:rPr>
        <w:t xml:space="preserve"> , -</w:t>
      </w:r>
      <w:r w:rsidRPr="005204BD">
        <w:rPr>
          <w:i/>
          <w:lang w:val="en-US"/>
        </w:rPr>
        <w:t>sion</w:t>
      </w:r>
      <w:r w:rsidRPr="005204BD">
        <w:rPr>
          <w:lang w:val="en-US"/>
        </w:rPr>
        <w:t>/-</w:t>
      </w:r>
      <w:r w:rsidRPr="005204BD">
        <w:rPr>
          <w:i/>
          <w:lang w:val="en-US"/>
        </w:rPr>
        <w:t>tion</w:t>
      </w:r>
      <w:r w:rsidRPr="005204BD">
        <w:rPr>
          <w:lang w:val="en-US"/>
        </w:rPr>
        <w:t>, -</w:t>
      </w:r>
      <w:r w:rsidRPr="005204BD">
        <w:rPr>
          <w:i/>
          <w:lang w:val="en-US"/>
        </w:rPr>
        <w:t>nce</w:t>
      </w:r>
      <w:r w:rsidRPr="005204BD">
        <w:rPr>
          <w:lang w:val="en-US"/>
        </w:rPr>
        <w:t>/-</w:t>
      </w:r>
      <w:r w:rsidRPr="005204BD">
        <w:rPr>
          <w:i/>
          <w:lang w:val="en-US"/>
        </w:rPr>
        <w:t>ence</w:t>
      </w:r>
      <w:r w:rsidRPr="005204BD">
        <w:rPr>
          <w:lang w:val="en-US"/>
        </w:rPr>
        <w:t>, -</w:t>
      </w:r>
      <w:r w:rsidRPr="005204BD">
        <w:rPr>
          <w:i/>
          <w:lang w:val="en-US"/>
        </w:rPr>
        <w:t>ment</w:t>
      </w:r>
      <w:r w:rsidRPr="005204BD">
        <w:rPr>
          <w:lang w:val="en-US"/>
        </w:rPr>
        <w:t>, -</w:t>
      </w:r>
      <w:r w:rsidRPr="005204BD">
        <w:rPr>
          <w:i/>
          <w:lang w:val="en-US"/>
        </w:rPr>
        <w:t>ity</w:t>
      </w:r>
      <w:r w:rsidRPr="005204BD">
        <w:rPr>
          <w:lang w:val="en-US"/>
        </w:rPr>
        <w:t xml:space="preserve"> , -</w:t>
      </w:r>
      <w:r w:rsidRPr="005204BD">
        <w:rPr>
          <w:i/>
          <w:lang w:val="en-US"/>
        </w:rPr>
        <w:t>ness</w:t>
      </w:r>
      <w:r w:rsidRPr="005204BD">
        <w:rPr>
          <w:lang w:val="en-US"/>
        </w:rPr>
        <w:t>, -</w:t>
      </w:r>
      <w:r w:rsidRPr="005204BD">
        <w:rPr>
          <w:i/>
          <w:lang w:val="en-US"/>
        </w:rPr>
        <w:t>ship</w:t>
      </w:r>
      <w:r w:rsidRPr="005204BD">
        <w:rPr>
          <w:lang w:val="en-US"/>
        </w:rPr>
        <w:t>, -</w:t>
      </w:r>
      <w:r w:rsidRPr="005204BD">
        <w:rPr>
          <w:i/>
          <w:lang w:val="en-US"/>
        </w:rPr>
        <w:t>ing</w:t>
      </w:r>
      <w:r w:rsidRPr="005204BD">
        <w:rPr>
          <w:lang w:val="en-US"/>
        </w:rPr>
        <w:t xml:space="preserve">; </w:t>
      </w:r>
    </w:p>
    <w:p w:rsidR="00C00A46" w:rsidRPr="005204BD" w:rsidRDefault="00C00A46" w:rsidP="001511F1">
      <w:pPr>
        <w:numPr>
          <w:ilvl w:val="0"/>
          <w:numId w:val="38"/>
        </w:numPr>
        <w:tabs>
          <w:tab w:val="left" w:pos="993"/>
        </w:tabs>
        <w:ind w:left="0" w:firstLine="709"/>
        <w:jc w:val="both"/>
        <w:rPr>
          <w:lang w:val="en-US" w:bidi="en-US"/>
        </w:rPr>
      </w:pPr>
      <w:r w:rsidRPr="005204BD">
        <w:t>имена</w:t>
      </w:r>
      <w:r w:rsidRPr="005204BD">
        <w:rPr>
          <w:lang w:val="en-US"/>
        </w:rPr>
        <w:t xml:space="preserve"> </w:t>
      </w:r>
      <w:r w:rsidRPr="005204BD">
        <w:t>прилагательные</w:t>
      </w:r>
      <w:r w:rsidRPr="005204BD">
        <w:rPr>
          <w:lang w:val="en-US"/>
        </w:rPr>
        <w:t xml:space="preserve"> </w:t>
      </w:r>
      <w:r w:rsidRPr="005204BD">
        <w:t>при</w:t>
      </w:r>
      <w:r w:rsidRPr="005204BD">
        <w:rPr>
          <w:lang w:val="en-US"/>
        </w:rPr>
        <w:t xml:space="preserve"> </w:t>
      </w:r>
      <w:r w:rsidRPr="005204BD">
        <w:t>помощи</w:t>
      </w:r>
      <w:r w:rsidRPr="005204BD">
        <w:rPr>
          <w:lang w:val="en-US"/>
        </w:rPr>
        <w:t xml:space="preserve"> </w:t>
      </w:r>
      <w:r w:rsidRPr="005204BD">
        <w:t>аффиксов</w:t>
      </w:r>
      <w:r w:rsidRPr="005204BD">
        <w:rPr>
          <w:lang w:val="en-US"/>
        </w:rPr>
        <w:t xml:space="preserve"> </w:t>
      </w:r>
      <w:r w:rsidRPr="005204BD">
        <w:rPr>
          <w:i/>
          <w:lang w:val="en-US" w:bidi="en-US"/>
        </w:rPr>
        <w:t>inter</w:t>
      </w:r>
      <w:r w:rsidRPr="005204BD">
        <w:rPr>
          <w:lang w:val="en-US" w:bidi="en-US"/>
        </w:rPr>
        <w:t>-; -</w:t>
      </w:r>
      <w:r w:rsidRPr="005204BD">
        <w:rPr>
          <w:i/>
          <w:lang w:val="en-US" w:bidi="en-US"/>
        </w:rPr>
        <w:t>y</w:t>
      </w:r>
      <w:r w:rsidRPr="005204BD">
        <w:rPr>
          <w:lang w:val="en-US" w:bidi="en-US"/>
        </w:rPr>
        <w:t>, -</w:t>
      </w:r>
      <w:r w:rsidRPr="005204BD">
        <w:rPr>
          <w:i/>
          <w:lang w:val="en-US" w:bidi="en-US"/>
        </w:rPr>
        <w:t>ly</w:t>
      </w:r>
      <w:r w:rsidRPr="005204BD">
        <w:rPr>
          <w:lang w:val="en-US" w:bidi="en-US"/>
        </w:rPr>
        <w:t>, -</w:t>
      </w:r>
      <w:r w:rsidRPr="005204BD">
        <w:rPr>
          <w:i/>
          <w:lang w:val="en-US" w:bidi="en-US"/>
        </w:rPr>
        <w:t>ful</w:t>
      </w:r>
      <w:r w:rsidRPr="005204BD">
        <w:rPr>
          <w:lang w:val="en-US" w:bidi="en-US"/>
        </w:rPr>
        <w:t xml:space="preserve"> , -</w:t>
      </w:r>
      <w:r w:rsidRPr="005204BD">
        <w:rPr>
          <w:i/>
          <w:lang w:val="en-US" w:bidi="en-US"/>
        </w:rPr>
        <w:t>al</w:t>
      </w:r>
      <w:r w:rsidRPr="005204BD">
        <w:rPr>
          <w:lang w:val="en-US" w:bidi="en-US"/>
        </w:rPr>
        <w:t xml:space="preserve"> , -</w:t>
      </w:r>
      <w:r w:rsidRPr="005204BD">
        <w:rPr>
          <w:i/>
          <w:lang w:val="en-US" w:bidi="en-US"/>
        </w:rPr>
        <w:t>ic</w:t>
      </w:r>
      <w:r w:rsidRPr="005204BD">
        <w:rPr>
          <w:lang w:val="en-US" w:bidi="en-US"/>
        </w:rPr>
        <w:t>, -</w:t>
      </w:r>
      <w:r w:rsidRPr="005204BD">
        <w:rPr>
          <w:i/>
          <w:lang w:val="en-US" w:bidi="en-US"/>
        </w:rPr>
        <w:t>ian</w:t>
      </w:r>
      <w:r w:rsidRPr="005204BD">
        <w:rPr>
          <w:lang w:val="en-US" w:bidi="en-US"/>
        </w:rPr>
        <w:t>/</w:t>
      </w:r>
      <w:r w:rsidRPr="005204BD">
        <w:rPr>
          <w:i/>
          <w:lang w:val="en-US" w:bidi="en-US"/>
        </w:rPr>
        <w:t>an</w:t>
      </w:r>
      <w:r w:rsidRPr="005204BD">
        <w:rPr>
          <w:lang w:val="en-US" w:bidi="en-US"/>
        </w:rPr>
        <w:t>, -</w:t>
      </w:r>
      <w:r w:rsidRPr="005204BD">
        <w:rPr>
          <w:i/>
          <w:lang w:val="en-US" w:bidi="en-US"/>
        </w:rPr>
        <w:t>ing</w:t>
      </w:r>
      <w:r w:rsidRPr="005204BD">
        <w:rPr>
          <w:lang w:val="en-US" w:bidi="en-US"/>
        </w:rPr>
        <w:t>; -</w:t>
      </w:r>
      <w:r w:rsidRPr="005204BD">
        <w:rPr>
          <w:i/>
          <w:lang w:val="en-US" w:bidi="en-US"/>
        </w:rPr>
        <w:t>ous</w:t>
      </w:r>
      <w:r w:rsidRPr="005204BD">
        <w:rPr>
          <w:lang w:val="en-US" w:bidi="en-US"/>
        </w:rPr>
        <w:t>, -</w:t>
      </w:r>
      <w:r w:rsidRPr="005204BD">
        <w:rPr>
          <w:i/>
          <w:lang w:val="en-US" w:bidi="en-US"/>
        </w:rPr>
        <w:t>able</w:t>
      </w:r>
      <w:r w:rsidRPr="005204BD">
        <w:rPr>
          <w:lang w:val="en-US" w:bidi="en-US"/>
        </w:rPr>
        <w:t>/</w:t>
      </w:r>
      <w:r w:rsidRPr="005204BD">
        <w:rPr>
          <w:i/>
          <w:lang w:val="en-US" w:bidi="en-US"/>
        </w:rPr>
        <w:t>ible</w:t>
      </w:r>
      <w:r w:rsidRPr="005204BD">
        <w:rPr>
          <w:lang w:val="en-US" w:bidi="en-US"/>
        </w:rPr>
        <w:t>, -</w:t>
      </w:r>
      <w:r w:rsidRPr="005204BD">
        <w:rPr>
          <w:i/>
          <w:lang w:val="en-US" w:bidi="en-US"/>
        </w:rPr>
        <w:t>less</w:t>
      </w:r>
      <w:r w:rsidRPr="005204BD">
        <w:rPr>
          <w:lang w:val="en-US" w:bidi="en-US"/>
        </w:rPr>
        <w:t>, -</w:t>
      </w:r>
      <w:r w:rsidRPr="005204BD">
        <w:rPr>
          <w:i/>
          <w:lang w:val="en-US" w:bidi="en-US"/>
        </w:rPr>
        <w:t>ive</w:t>
      </w:r>
      <w:r w:rsidRPr="005204BD">
        <w:rPr>
          <w:lang w:val="en-US" w:bidi="en-US"/>
        </w:rPr>
        <w:t>;</w:t>
      </w:r>
    </w:p>
    <w:p w:rsidR="00C00A46" w:rsidRPr="005204BD" w:rsidRDefault="00C00A46" w:rsidP="001511F1">
      <w:pPr>
        <w:numPr>
          <w:ilvl w:val="0"/>
          <w:numId w:val="38"/>
        </w:numPr>
        <w:tabs>
          <w:tab w:val="left" w:pos="993"/>
        </w:tabs>
        <w:ind w:left="0" w:firstLine="709"/>
        <w:jc w:val="both"/>
      </w:pPr>
      <w:r w:rsidRPr="005204BD">
        <w:t>наречия при помощи суффикса -</w:t>
      </w:r>
      <w:r w:rsidRPr="005204BD">
        <w:rPr>
          <w:i/>
          <w:lang w:val="en-US"/>
        </w:rPr>
        <w:t>ly</w:t>
      </w:r>
      <w:r w:rsidRPr="005204BD">
        <w:t>;</w:t>
      </w:r>
    </w:p>
    <w:p w:rsidR="00C00A46" w:rsidRPr="005204BD" w:rsidRDefault="00C00A46" w:rsidP="001511F1">
      <w:pPr>
        <w:numPr>
          <w:ilvl w:val="0"/>
          <w:numId w:val="38"/>
        </w:numPr>
        <w:tabs>
          <w:tab w:val="left" w:pos="993"/>
        </w:tabs>
        <w:ind w:left="0" w:firstLine="709"/>
        <w:jc w:val="both"/>
      </w:pPr>
      <w:r w:rsidRPr="005204BD">
        <w:t xml:space="preserve">имена существительные, имена прилагательные, наречия при помощи отрицательных префиксов </w:t>
      </w:r>
      <w:r w:rsidRPr="005204BD">
        <w:rPr>
          <w:i/>
          <w:lang w:val="en-US" w:bidi="en-US"/>
        </w:rPr>
        <w:t>un</w:t>
      </w:r>
      <w:r w:rsidRPr="005204BD">
        <w:rPr>
          <w:lang w:bidi="en-US"/>
        </w:rPr>
        <w:t xml:space="preserve">-, </w:t>
      </w:r>
      <w:r w:rsidRPr="005204BD">
        <w:rPr>
          <w:i/>
          <w:lang w:val="en-US" w:bidi="en-US"/>
        </w:rPr>
        <w:t>im</w:t>
      </w:r>
      <w:r w:rsidRPr="005204BD">
        <w:rPr>
          <w:lang w:bidi="en-US"/>
        </w:rPr>
        <w:t>-/</w:t>
      </w:r>
      <w:r w:rsidRPr="005204BD">
        <w:rPr>
          <w:i/>
          <w:lang w:val="en-US" w:bidi="en-US"/>
        </w:rPr>
        <w:t>in</w:t>
      </w:r>
      <w:r w:rsidRPr="005204BD">
        <w:rPr>
          <w:lang w:bidi="en-US"/>
        </w:rPr>
        <w:t>-;</w:t>
      </w:r>
    </w:p>
    <w:p w:rsidR="00C00A46" w:rsidRPr="005204BD" w:rsidRDefault="00C00A46" w:rsidP="001511F1">
      <w:pPr>
        <w:numPr>
          <w:ilvl w:val="0"/>
          <w:numId w:val="38"/>
        </w:numPr>
        <w:tabs>
          <w:tab w:val="left" w:pos="993"/>
        </w:tabs>
        <w:ind w:left="0" w:firstLine="709"/>
        <w:jc w:val="both"/>
      </w:pPr>
      <w:r w:rsidRPr="005204BD">
        <w:t>числительные при помощи суффиксов -</w:t>
      </w:r>
      <w:r w:rsidRPr="005204BD">
        <w:rPr>
          <w:i/>
          <w:lang w:val="en-US"/>
        </w:rPr>
        <w:t>teen</w:t>
      </w:r>
      <w:r w:rsidRPr="005204BD">
        <w:t>, -</w:t>
      </w:r>
      <w:r w:rsidRPr="005204BD">
        <w:rPr>
          <w:i/>
          <w:lang w:val="en-US"/>
        </w:rPr>
        <w:t>ty</w:t>
      </w:r>
      <w:r w:rsidRPr="005204BD">
        <w:t>; -</w:t>
      </w:r>
      <w:r w:rsidRPr="005204BD">
        <w:rPr>
          <w:i/>
          <w:lang w:val="en-US"/>
        </w:rPr>
        <w:t>th</w:t>
      </w:r>
      <w:r w:rsidRPr="005204BD">
        <w:t>.</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29"/>
        </w:numPr>
        <w:tabs>
          <w:tab w:val="left" w:pos="993"/>
        </w:tabs>
        <w:ind w:left="0" w:firstLine="709"/>
        <w:jc w:val="both"/>
        <w:rPr>
          <w:i/>
        </w:rPr>
      </w:pPr>
      <w:r w:rsidRPr="005204BD">
        <w:rPr>
          <w:i/>
        </w:rPr>
        <w:t>распознавать и употреблять в речи в нескольких значениях многозначные слова, изученные в пределах тематики основной школы;</w:t>
      </w:r>
    </w:p>
    <w:p w:rsidR="00C00A46" w:rsidRPr="005204BD" w:rsidRDefault="00C00A46" w:rsidP="001511F1">
      <w:pPr>
        <w:numPr>
          <w:ilvl w:val="0"/>
          <w:numId w:val="29"/>
        </w:numPr>
        <w:tabs>
          <w:tab w:val="left" w:pos="993"/>
        </w:tabs>
        <w:ind w:left="0" w:firstLine="709"/>
        <w:jc w:val="both"/>
        <w:rPr>
          <w:i/>
        </w:rPr>
      </w:pPr>
      <w:r w:rsidRPr="005204BD">
        <w:rPr>
          <w:i/>
        </w:rPr>
        <w:t>знать различия между явлениями синонимии и антонимии; употреблять в речи изученные синонимы и антонимы адекватно ситуации общения;</w:t>
      </w:r>
    </w:p>
    <w:p w:rsidR="00C00A46" w:rsidRPr="005204BD" w:rsidRDefault="00C00A46" w:rsidP="001511F1">
      <w:pPr>
        <w:numPr>
          <w:ilvl w:val="0"/>
          <w:numId w:val="29"/>
        </w:numPr>
        <w:tabs>
          <w:tab w:val="left" w:pos="993"/>
        </w:tabs>
        <w:ind w:left="0" w:firstLine="709"/>
        <w:jc w:val="both"/>
        <w:rPr>
          <w:i/>
        </w:rPr>
      </w:pPr>
      <w:r w:rsidRPr="005204BD">
        <w:rPr>
          <w:i/>
        </w:rPr>
        <w:t>распознавать и употреблять в речи наиболее распространенные фразовые глаголы;</w:t>
      </w:r>
    </w:p>
    <w:p w:rsidR="00C00A46" w:rsidRPr="005204BD" w:rsidRDefault="00C00A46" w:rsidP="001511F1">
      <w:pPr>
        <w:numPr>
          <w:ilvl w:val="0"/>
          <w:numId w:val="29"/>
        </w:numPr>
        <w:tabs>
          <w:tab w:val="left" w:pos="993"/>
        </w:tabs>
        <w:ind w:left="0" w:firstLine="709"/>
        <w:jc w:val="both"/>
        <w:rPr>
          <w:i/>
        </w:rPr>
      </w:pPr>
      <w:r w:rsidRPr="005204BD">
        <w:rPr>
          <w:i/>
        </w:rPr>
        <w:t>распознавать принадлежность слов к частям речи по аффиксам;</w:t>
      </w:r>
    </w:p>
    <w:p w:rsidR="00C00A46" w:rsidRPr="005204BD" w:rsidRDefault="00C00A46" w:rsidP="001511F1">
      <w:pPr>
        <w:numPr>
          <w:ilvl w:val="0"/>
          <w:numId w:val="29"/>
        </w:numPr>
        <w:tabs>
          <w:tab w:val="left" w:pos="993"/>
        </w:tabs>
        <w:ind w:left="0" w:firstLine="709"/>
        <w:jc w:val="both"/>
        <w:rPr>
          <w:i/>
        </w:rPr>
      </w:pPr>
      <w:r w:rsidRPr="005204BD">
        <w:rPr>
          <w:i/>
        </w:rPr>
        <w:t>распознавать и употреблять в речи различные средства связи в тексте для обеспечения его целостности (</w:t>
      </w:r>
      <w:r w:rsidRPr="005204BD">
        <w:rPr>
          <w:i/>
          <w:lang w:val="en-US"/>
        </w:rPr>
        <w:t>firstly</w:t>
      </w:r>
      <w:r w:rsidRPr="005204BD">
        <w:rPr>
          <w:i/>
        </w:rPr>
        <w:t xml:space="preserve">, </w:t>
      </w:r>
      <w:r w:rsidRPr="005204BD">
        <w:rPr>
          <w:i/>
          <w:lang w:val="en-US"/>
        </w:rPr>
        <w:t>to</w:t>
      </w:r>
      <w:r w:rsidRPr="005204BD">
        <w:rPr>
          <w:i/>
        </w:rPr>
        <w:t xml:space="preserve"> </w:t>
      </w:r>
      <w:r w:rsidRPr="005204BD">
        <w:rPr>
          <w:i/>
          <w:lang w:val="en-US"/>
        </w:rPr>
        <w:t>begin</w:t>
      </w:r>
      <w:r w:rsidRPr="005204BD">
        <w:rPr>
          <w:i/>
        </w:rPr>
        <w:t xml:space="preserve"> </w:t>
      </w:r>
      <w:r w:rsidRPr="005204BD">
        <w:rPr>
          <w:i/>
          <w:lang w:val="en-US"/>
        </w:rPr>
        <w:t>with</w:t>
      </w:r>
      <w:r w:rsidRPr="005204BD">
        <w:rPr>
          <w:i/>
        </w:rPr>
        <w:t xml:space="preserve">, </w:t>
      </w:r>
      <w:r w:rsidRPr="005204BD">
        <w:rPr>
          <w:i/>
          <w:lang w:val="en-US"/>
        </w:rPr>
        <w:t>however</w:t>
      </w:r>
      <w:r w:rsidRPr="005204BD">
        <w:rPr>
          <w:i/>
        </w:rPr>
        <w:t xml:space="preserve">, </w:t>
      </w:r>
      <w:r w:rsidRPr="005204BD">
        <w:rPr>
          <w:i/>
          <w:lang w:val="en-US"/>
        </w:rPr>
        <w:t>as</w:t>
      </w:r>
      <w:r w:rsidRPr="005204BD">
        <w:rPr>
          <w:i/>
        </w:rPr>
        <w:t xml:space="preserve"> </w:t>
      </w:r>
      <w:r w:rsidRPr="005204BD">
        <w:rPr>
          <w:i/>
          <w:lang w:val="en-US"/>
        </w:rPr>
        <w:t>for</w:t>
      </w:r>
      <w:r w:rsidRPr="005204BD">
        <w:rPr>
          <w:i/>
        </w:rPr>
        <w:t xml:space="preserve"> </w:t>
      </w:r>
      <w:r w:rsidRPr="005204BD">
        <w:rPr>
          <w:i/>
          <w:lang w:val="en-US"/>
        </w:rPr>
        <w:t>me</w:t>
      </w:r>
      <w:r w:rsidRPr="005204BD">
        <w:rPr>
          <w:i/>
        </w:rPr>
        <w:t xml:space="preserve">, </w:t>
      </w:r>
      <w:r w:rsidRPr="005204BD">
        <w:rPr>
          <w:i/>
          <w:lang w:val="en-US"/>
        </w:rPr>
        <w:t>finally</w:t>
      </w:r>
      <w:r w:rsidRPr="005204BD">
        <w:rPr>
          <w:i/>
        </w:rPr>
        <w:t xml:space="preserve">, </w:t>
      </w:r>
      <w:r w:rsidRPr="005204BD">
        <w:rPr>
          <w:i/>
          <w:lang w:val="en-US"/>
        </w:rPr>
        <w:t>at</w:t>
      </w:r>
      <w:r w:rsidRPr="005204BD">
        <w:rPr>
          <w:i/>
        </w:rPr>
        <w:t xml:space="preserve"> </w:t>
      </w:r>
      <w:r w:rsidRPr="005204BD">
        <w:rPr>
          <w:i/>
          <w:lang w:val="en-US"/>
        </w:rPr>
        <w:t>last</w:t>
      </w:r>
      <w:r w:rsidRPr="005204BD">
        <w:rPr>
          <w:i/>
        </w:rPr>
        <w:t xml:space="preserve">, </w:t>
      </w:r>
      <w:r w:rsidRPr="005204BD">
        <w:rPr>
          <w:i/>
          <w:lang w:val="en-US"/>
        </w:rPr>
        <w:t>etc</w:t>
      </w:r>
      <w:r w:rsidRPr="005204BD">
        <w:rPr>
          <w:i/>
        </w:rPr>
        <w:t>.);</w:t>
      </w:r>
    </w:p>
    <w:p w:rsidR="00C00A46" w:rsidRPr="005204BD" w:rsidRDefault="00C00A46" w:rsidP="001511F1">
      <w:pPr>
        <w:numPr>
          <w:ilvl w:val="0"/>
          <w:numId w:val="29"/>
        </w:numPr>
        <w:tabs>
          <w:tab w:val="left" w:pos="993"/>
        </w:tabs>
        <w:ind w:left="0" w:firstLine="709"/>
        <w:jc w:val="both"/>
        <w:rPr>
          <w:i/>
        </w:rPr>
      </w:pPr>
      <w:r w:rsidRPr="005204BD">
        <w:rPr>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00A46" w:rsidRPr="005204BD" w:rsidRDefault="00C00A46" w:rsidP="00C00A46">
      <w:pPr>
        <w:ind w:firstLine="709"/>
        <w:jc w:val="both"/>
        <w:rPr>
          <w:b/>
        </w:rPr>
      </w:pPr>
      <w:r w:rsidRPr="005204BD">
        <w:rPr>
          <w:b/>
        </w:rPr>
        <w:t>Грамматическая сторона речи</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31"/>
        </w:numPr>
        <w:tabs>
          <w:tab w:val="left" w:pos="993"/>
        </w:tabs>
        <w:ind w:left="0" w:firstLine="709"/>
        <w:jc w:val="both"/>
      </w:pPr>
      <w:r w:rsidRPr="005204BD">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00A46" w:rsidRPr="005204BD" w:rsidRDefault="00C00A46" w:rsidP="001511F1">
      <w:pPr>
        <w:numPr>
          <w:ilvl w:val="0"/>
          <w:numId w:val="30"/>
        </w:numPr>
        <w:tabs>
          <w:tab w:val="left" w:pos="993"/>
        </w:tabs>
        <w:ind w:left="0" w:firstLine="709"/>
        <w:jc w:val="both"/>
      </w:pPr>
      <w:r w:rsidRPr="005204BD">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00A46" w:rsidRPr="005204BD" w:rsidRDefault="00C00A46" w:rsidP="001511F1">
      <w:pPr>
        <w:numPr>
          <w:ilvl w:val="0"/>
          <w:numId w:val="30"/>
        </w:numPr>
        <w:tabs>
          <w:tab w:val="left" w:pos="993"/>
        </w:tabs>
        <w:ind w:left="0" w:firstLine="709"/>
        <w:jc w:val="both"/>
      </w:pPr>
      <w:r w:rsidRPr="005204BD">
        <w:t xml:space="preserve">распознавать и употреблять в речи предложения с начальным </w:t>
      </w:r>
      <w:r w:rsidRPr="005204BD">
        <w:rPr>
          <w:i/>
        </w:rPr>
        <w:t>It</w:t>
      </w:r>
      <w:r w:rsidRPr="005204BD">
        <w:t>;</w:t>
      </w:r>
    </w:p>
    <w:p w:rsidR="00C00A46" w:rsidRPr="005204BD" w:rsidRDefault="00C00A46" w:rsidP="001511F1">
      <w:pPr>
        <w:numPr>
          <w:ilvl w:val="0"/>
          <w:numId w:val="30"/>
        </w:numPr>
        <w:tabs>
          <w:tab w:val="left" w:pos="993"/>
        </w:tabs>
        <w:ind w:left="0" w:firstLine="709"/>
        <w:jc w:val="both"/>
      </w:pPr>
      <w:r w:rsidRPr="005204BD">
        <w:t xml:space="preserve">распознавать и употреблять в речи предложения с начальным </w:t>
      </w:r>
      <w:r w:rsidRPr="005204BD">
        <w:rPr>
          <w:i/>
        </w:rPr>
        <w:t xml:space="preserve">There + </w:t>
      </w:r>
      <w:r w:rsidRPr="005204BD">
        <w:rPr>
          <w:i/>
          <w:lang w:val="en-US"/>
        </w:rPr>
        <w:t>to</w:t>
      </w:r>
      <w:r w:rsidRPr="005204BD">
        <w:rPr>
          <w:i/>
        </w:rPr>
        <w:t xml:space="preserve"> </w:t>
      </w:r>
      <w:r w:rsidRPr="005204BD">
        <w:rPr>
          <w:i/>
          <w:lang w:val="en-US"/>
        </w:rPr>
        <w:t>be</w:t>
      </w:r>
      <w:r w:rsidRPr="005204BD">
        <w:t>;</w:t>
      </w:r>
    </w:p>
    <w:p w:rsidR="00C00A46" w:rsidRPr="005204BD" w:rsidRDefault="00C00A46" w:rsidP="001511F1">
      <w:pPr>
        <w:numPr>
          <w:ilvl w:val="0"/>
          <w:numId w:val="30"/>
        </w:numPr>
        <w:tabs>
          <w:tab w:val="left" w:pos="993"/>
        </w:tabs>
        <w:ind w:left="0" w:firstLine="709"/>
        <w:jc w:val="both"/>
      </w:pPr>
      <w:r w:rsidRPr="005204BD">
        <w:t xml:space="preserve">распознавать и употреблять в речи сложносочиненные предложения с сочинительными союзами </w:t>
      </w:r>
      <w:r w:rsidRPr="005204BD">
        <w:rPr>
          <w:i/>
        </w:rPr>
        <w:t>and</w:t>
      </w:r>
      <w:r w:rsidRPr="005204BD">
        <w:t>,</w:t>
      </w:r>
      <w:r w:rsidRPr="005204BD">
        <w:rPr>
          <w:i/>
        </w:rPr>
        <w:t xml:space="preserve"> but</w:t>
      </w:r>
      <w:r w:rsidRPr="005204BD">
        <w:t>,</w:t>
      </w:r>
      <w:r w:rsidRPr="005204BD">
        <w:rPr>
          <w:i/>
        </w:rPr>
        <w:t xml:space="preserve"> or</w:t>
      </w:r>
      <w:r w:rsidRPr="005204BD">
        <w:t>;</w:t>
      </w:r>
    </w:p>
    <w:p w:rsidR="00C00A46" w:rsidRPr="005204BD" w:rsidRDefault="00C00A46" w:rsidP="001511F1">
      <w:pPr>
        <w:numPr>
          <w:ilvl w:val="0"/>
          <w:numId w:val="30"/>
        </w:numPr>
        <w:tabs>
          <w:tab w:val="left" w:pos="993"/>
        </w:tabs>
        <w:ind w:left="0" w:firstLine="709"/>
        <w:jc w:val="both"/>
        <w:rPr>
          <w:i/>
        </w:rPr>
      </w:pPr>
      <w:r w:rsidRPr="005204BD">
        <w:t xml:space="preserve">распознавать и употреблять в речи сложноподчиненные предложения с союзами и союзными словами </w:t>
      </w:r>
      <w:r w:rsidRPr="005204BD">
        <w:rPr>
          <w:i/>
          <w:lang w:val="en-US"/>
        </w:rPr>
        <w:t>because</w:t>
      </w:r>
      <w:r w:rsidRPr="005204BD">
        <w:t xml:space="preserve">, </w:t>
      </w:r>
      <w:r w:rsidRPr="005204BD">
        <w:rPr>
          <w:i/>
          <w:lang w:val="en-US"/>
        </w:rPr>
        <w:t>if</w:t>
      </w:r>
      <w:r w:rsidRPr="005204BD">
        <w:t xml:space="preserve">, </w:t>
      </w:r>
      <w:r w:rsidRPr="005204BD">
        <w:rPr>
          <w:i/>
          <w:lang w:val="en-US"/>
        </w:rPr>
        <w:t>that</w:t>
      </w:r>
      <w:r w:rsidRPr="005204BD">
        <w:t xml:space="preserve">, </w:t>
      </w:r>
      <w:r w:rsidRPr="005204BD">
        <w:rPr>
          <w:i/>
          <w:lang w:val="en-US"/>
        </w:rPr>
        <w:t>who</w:t>
      </w:r>
      <w:r w:rsidRPr="005204BD">
        <w:t xml:space="preserve">, </w:t>
      </w:r>
      <w:r w:rsidRPr="005204BD">
        <w:rPr>
          <w:i/>
          <w:lang w:val="en-US"/>
        </w:rPr>
        <w:t>which</w:t>
      </w:r>
      <w:r w:rsidRPr="005204BD">
        <w:t xml:space="preserve">, </w:t>
      </w:r>
      <w:r w:rsidRPr="005204BD">
        <w:rPr>
          <w:i/>
          <w:lang w:val="en-US"/>
        </w:rPr>
        <w:t>what</w:t>
      </w:r>
      <w:r w:rsidRPr="005204BD">
        <w:t xml:space="preserve">, </w:t>
      </w:r>
      <w:r w:rsidRPr="005204BD">
        <w:rPr>
          <w:i/>
          <w:lang w:val="en-US"/>
        </w:rPr>
        <w:t>when</w:t>
      </w:r>
      <w:r w:rsidRPr="005204BD">
        <w:t xml:space="preserve">, </w:t>
      </w:r>
      <w:r w:rsidRPr="005204BD">
        <w:rPr>
          <w:i/>
          <w:lang w:val="en-US"/>
        </w:rPr>
        <w:t>where</w:t>
      </w:r>
      <w:r w:rsidRPr="005204BD">
        <w:rPr>
          <w:i/>
        </w:rPr>
        <w:t xml:space="preserve">, </w:t>
      </w:r>
      <w:r w:rsidRPr="005204BD">
        <w:rPr>
          <w:i/>
          <w:lang w:val="en-US"/>
        </w:rPr>
        <w:t>how</w:t>
      </w:r>
      <w:r w:rsidRPr="005204BD">
        <w:rPr>
          <w:i/>
        </w:rPr>
        <w:t xml:space="preserve">, </w:t>
      </w:r>
      <w:r w:rsidRPr="005204BD">
        <w:rPr>
          <w:i/>
          <w:lang w:val="en-US"/>
        </w:rPr>
        <w:t>why</w:t>
      </w:r>
      <w:r w:rsidRPr="005204BD">
        <w:t>;</w:t>
      </w:r>
    </w:p>
    <w:p w:rsidR="00C00A46" w:rsidRPr="005204BD" w:rsidRDefault="00C00A46" w:rsidP="001511F1">
      <w:pPr>
        <w:numPr>
          <w:ilvl w:val="0"/>
          <w:numId w:val="30"/>
        </w:numPr>
        <w:tabs>
          <w:tab w:val="left" w:pos="993"/>
        </w:tabs>
        <w:ind w:left="0" w:firstLine="709"/>
        <w:jc w:val="both"/>
      </w:pPr>
      <w:r w:rsidRPr="005204BD">
        <w:t>использовать косвенную речь в утвердительных и вопросительных предложениях в настоящем и прошедшем времени;</w:t>
      </w:r>
    </w:p>
    <w:p w:rsidR="00C00A46" w:rsidRPr="005204BD" w:rsidRDefault="00C00A46" w:rsidP="001511F1">
      <w:pPr>
        <w:numPr>
          <w:ilvl w:val="0"/>
          <w:numId w:val="30"/>
        </w:numPr>
        <w:tabs>
          <w:tab w:val="left" w:pos="993"/>
        </w:tabs>
        <w:ind w:left="0" w:firstLine="709"/>
        <w:jc w:val="both"/>
        <w:rPr>
          <w:i/>
          <w:lang w:val="en-US"/>
        </w:rPr>
      </w:pPr>
      <w:r w:rsidRPr="005204BD">
        <w:t>распознавать</w:t>
      </w:r>
      <w:r w:rsidRPr="005204BD">
        <w:rPr>
          <w:lang w:val="en-US"/>
        </w:rPr>
        <w:t xml:space="preserve"> </w:t>
      </w:r>
      <w:r w:rsidRPr="005204BD">
        <w:t>и</w:t>
      </w:r>
      <w:r w:rsidRPr="005204BD">
        <w:rPr>
          <w:lang w:val="en-US"/>
        </w:rPr>
        <w:t xml:space="preserve"> </w:t>
      </w:r>
      <w:r w:rsidRPr="005204BD">
        <w:t>употреблять</w:t>
      </w:r>
      <w:r w:rsidRPr="005204BD">
        <w:rPr>
          <w:lang w:val="en-US"/>
        </w:rPr>
        <w:t xml:space="preserve"> </w:t>
      </w:r>
      <w:r w:rsidRPr="005204BD">
        <w:t>в</w:t>
      </w:r>
      <w:r w:rsidRPr="005204BD">
        <w:rPr>
          <w:lang w:val="en-US"/>
        </w:rPr>
        <w:t xml:space="preserve"> </w:t>
      </w:r>
      <w:r w:rsidRPr="005204BD">
        <w:t>речи</w:t>
      </w:r>
      <w:r w:rsidRPr="005204BD">
        <w:rPr>
          <w:lang w:val="en-US"/>
        </w:rPr>
        <w:t xml:space="preserve"> </w:t>
      </w:r>
      <w:r w:rsidRPr="005204BD">
        <w:t>условные</w:t>
      </w:r>
      <w:r w:rsidRPr="005204BD">
        <w:rPr>
          <w:lang w:val="en-US"/>
        </w:rPr>
        <w:t xml:space="preserve"> </w:t>
      </w:r>
      <w:r w:rsidRPr="005204BD">
        <w:t>предложения</w:t>
      </w:r>
      <w:r w:rsidRPr="005204BD">
        <w:rPr>
          <w:lang w:val="en-US"/>
        </w:rPr>
        <w:t xml:space="preserve"> </w:t>
      </w:r>
      <w:r w:rsidRPr="005204BD">
        <w:t>реального</w:t>
      </w:r>
      <w:r w:rsidRPr="005204BD">
        <w:rPr>
          <w:lang w:val="en-US"/>
        </w:rPr>
        <w:t xml:space="preserve"> </w:t>
      </w:r>
      <w:r w:rsidRPr="005204BD">
        <w:t>характера</w:t>
      </w:r>
      <w:r w:rsidRPr="005204BD">
        <w:rPr>
          <w:lang w:val="en-US"/>
        </w:rPr>
        <w:t xml:space="preserve"> (Conditional I – </w:t>
      </w:r>
      <w:r w:rsidRPr="005204BD">
        <w:rPr>
          <w:i/>
          <w:lang w:val="en-US"/>
        </w:rPr>
        <w:t>If I see Jim, I’ll invite him to our school party</w:t>
      </w:r>
      <w:r w:rsidRPr="005204BD">
        <w:rPr>
          <w:lang w:val="en-US"/>
        </w:rPr>
        <w:t xml:space="preserve">) </w:t>
      </w:r>
      <w:r w:rsidRPr="005204BD">
        <w:t>и</w:t>
      </w:r>
      <w:r w:rsidRPr="005204BD">
        <w:rPr>
          <w:lang w:val="en-US"/>
        </w:rPr>
        <w:t xml:space="preserve"> </w:t>
      </w:r>
      <w:r w:rsidRPr="005204BD">
        <w:t>нереального</w:t>
      </w:r>
      <w:r w:rsidRPr="005204BD">
        <w:rPr>
          <w:lang w:val="en-US"/>
        </w:rPr>
        <w:t xml:space="preserve"> </w:t>
      </w:r>
      <w:r w:rsidRPr="005204BD">
        <w:t>характера</w:t>
      </w:r>
      <w:r w:rsidRPr="005204BD">
        <w:rPr>
          <w:lang w:val="en-US"/>
        </w:rPr>
        <w:t xml:space="preserve"> (Conditional II</w:t>
      </w:r>
      <w:r w:rsidRPr="005204BD">
        <w:rPr>
          <w:i/>
          <w:lang w:val="en-US"/>
        </w:rPr>
        <w:t xml:space="preserve"> – If I were you, I would start learning French);</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существительные с определенным/ неопределенным/нулевым артиклем;</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наречия времени и образа действия и слова, выражающие количество (</w:t>
      </w:r>
      <w:r w:rsidRPr="005204BD">
        <w:rPr>
          <w:i/>
          <w:lang w:val="en-US"/>
        </w:rPr>
        <w:t>many</w:t>
      </w:r>
      <w:r w:rsidRPr="005204BD">
        <w:t>/</w:t>
      </w:r>
      <w:r w:rsidRPr="005204BD">
        <w:rPr>
          <w:i/>
          <w:lang w:val="en-US"/>
        </w:rPr>
        <w:t>much</w:t>
      </w:r>
      <w:r w:rsidRPr="005204BD">
        <w:t xml:space="preserve">, </w:t>
      </w:r>
      <w:r w:rsidRPr="005204BD">
        <w:rPr>
          <w:i/>
          <w:lang w:val="en-US"/>
        </w:rPr>
        <w:t>few</w:t>
      </w:r>
      <w:r w:rsidRPr="005204BD">
        <w:t>/</w:t>
      </w:r>
      <w:r w:rsidRPr="005204BD">
        <w:rPr>
          <w:i/>
          <w:lang w:val="en-US"/>
        </w:rPr>
        <w:t>a</w:t>
      </w:r>
      <w:r w:rsidRPr="005204BD">
        <w:rPr>
          <w:i/>
        </w:rPr>
        <w:t xml:space="preserve"> </w:t>
      </w:r>
      <w:r w:rsidRPr="005204BD">
        <w:rPr>
          <w:i/>
          <w:lang w:val="en-US"/>
        </w:rPr>
        <w:t>few</w:t>
      </w:r>
      <w:r w:rsidRPr="005204BD">
        <w:t xml:space="preserve">, </w:t>
      </w:r>
      <w:r w:rsidRPr="005204BD">
        <w:rPr>
          <w:i/>
          <w:lang w:val="en-US"/>
        </w:rPr>
        <w:t>little</w:t>
      </w:r>
      <w:r w:rsidRPr="005204BD">
        <w:t>/</w:t>
      </w:r>
      <w:r w:rsidRPr="005204BD">
        <w:rPr>
          <w:i/>
          <w:lang w:val="en-US"/>
        </w:rPr>
        <w:t>a</w:t>
      </w:r>
      <w:r w:rsidRPr="005204BD">
        <w:rPr>
          <w:i/>
        </w:rPr>
        <w:t xml:space="preserve"> </w:t>
      </w:r>
      <w:r w:rsidRPr="005204BD">
        <w:rPr>
          <w:i/>
          <w:lang w:val="en-US"/>
        </w:rPr>
        <w:t>little</w:t>
      </w:r>
      <w:r w:rsidRPr="005204BD">
        <w:t>); наречия в положительной, сравнительной и превосходной степенях, образованные по правилу и исключения;</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количественные и порядковые числительные;</w:t>
      </w:r>
    </w:p>
    <w:p w:rsidR="00C00A46" w:rsidRPr="005204BD" w:rsidRDefault="00C00A46" w:rsidP="001511F1">
      <w:pPr>
        <w:numPr>
          <w:ilvl w:val="0"/>
          <w:numId w:val="30"/>
        </w:numPr>
        <w:tabs>
          <w:tab w:val="left" w:pos="993"/>
        </w:tabs>
        <w:ind w:left="0" w:firstLine="709"/>
        <w:jc w:val="both"/>
        <w:rPr>
          <w:i/>
        </w:rPr>
      </w:pPr>
      <w:r w:rsidRPr="005204BD">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00A46" w:rsidRPr="005204BD" w:rsidRDefault="00C00A46" w:rsidP="001511F1">
      <w:pPr>
        <w:numPr>
          <w:ilvl w:val="0"/>
          <w:numId w:val="30"/>
        </w:numPr>
        <w:tabs>
          <w:tab w:val="left" w:pos="993"/>
        </w:tabs>
        <w:ind w:left="0" w:firstLine="709"/>
        <w:jc w:val="both"/>
        <w:rPr>
          <w:i/>
        </w:rPr>
      </w:pPr>
      <w:r w:rsidRPr="005204BD">
        <w:t>распознавать и употреблять в речи различные грамматические средства для выражения будущего времени: Simple Future</w:t>
      </w:r>
      <w:r w:rsidRPr="005204BD">
        <w:rPr>
          <w:i/>
        </w:rPr>
        <w:t xml:space="preserve">, to be going to, </w:t>
      </w:r>
      <w:r w:rsidRPr="005204BD">
        <w:t>Present Continuous</w:t>
      </w:r>
      <w:r w:rsidRPr="005204BD">
        <w:rPr>
          <w:i/>
        </w:rPr>
        <w:t>;</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модальные глаголы и их эквиваленты (</w:t>
      </w:r>
      <w:r w:rsidRPr="005204BD">
        <w:rPr>
          <w:i/>
          <w:lang w:val="en-US"/>
        </w:rPr>
        <w:t>may</w:t>
      </w:r>
      <w:r w:rsidRPr="005204BD">
        <w:t xml:space="preserve">, </w:t>
      </w:r>
      <w:r w:rsidRPr="005204BD">
        <w:rPr>
          <w:i/>
          <w:lang w:val="en-US"/>
        </w:rPr>
        <w:t>can</w:t>
      </w:r>
      <w:r w:rsidRPr="005204BD">
        <w:t xml:space="preserve">, </w:t>
      </w:r>
      <w:r w:rsidRPr="005204BD">
        <w:rPr>
          <w:i/>
          <w:lang w:val="en-US"/>
        </w:rPr>
        <w:t>could</w:t>
      </w:r>
      <w:r w:rsidRPr="005204BD">
        <w:t xml:space="preserve">, </w:t>
      </w:r>
      <w:r w:rsidRPr="005204BD">
        <w:rPr>
          <w:i/>
          <w:lang w:val="en-US"/>
        </w:rPr>
        <w:t>be</w:t>
      </w:r>
      <w:r w:rsidRPr="005204BD">
        <w:rPr>
          <w:i/>
        </w:rPr>
        <w:t xml:space="preserve"> </w:t>
      </w:r>
      <w:r w:rsidRPr="005204BD">
        <w:rPr>
          <w:i/>
          <w:lang w:val="en-US"/>
        </w:rPr>
        <w:t>able</w:t>
      </w:r>
      <w:r w:rsidRPr="005204BD">
        <w:rPr>
          <w:i/>
        </w:rPr>
        <w:t xml:space="preserve"> </w:t>
      </w:r>
      <w:r w:rsidRPr="005204BD">
        <w:rPr>
          <w:i/>
          <w:lang w:val="en-US"/>
        </w:rPr>
        <w:t>to</w:t>
      </w:r>
      <w:r w:rsidRPr="005204BD">
        <w:t xml:space="preserve">, </w:t>
      </w:r>
      <w:r w:rsidRPr="005204BD">
        <w:rPr>
          <w:i/>
          <w:lang w:val="en-US"/>
        </w:rPr>
        <w:t>must</w:t>
      </w:r>
      <w:r w:rsidRPr="005204BD">
        <w:t xml:space="preserve">, </w:t>
      </w:r>
      <w:r w:rsidRPr="005204BD">
        <w:rPr>
          <w:i/>
          <w:lang w:val="en-US"/>
        </w:rPr>
        <w:t>have</w:t>
      </w:r>
      <w:r w:rsidRPr="005204BD">
        <w:rPr>
          <w:i/>
        </w:rPr>
        <w:t xml:space="preserve"> </w:t>
      </w:r>
      <w:r w:rsidRPr="005204BD">
        <w:rPr>
          <w:i/>
          <w:lang w:val="en-US"/>
        </w:rPr>
        <w:t>to</w:t>
      </w:r>
      <w:r w:rsidRPr="005204BD">
        <w:t xml:space="preserve">, </w:t>
      </w:r>
      <w:r w:rsidRPr="005204BD">
        <w:rPr>
          <w:i/>
          <w:lang w:val="en-US"/>
        </w:rPr>
        <w:t>should</w:t>
      </w:r>
      <w:r w:rsidRPr="005204BD">
        <w:t>);</w:t>
      </w:r>
    </w:p>
    <w:p w:rsidR="00C00A46" w:rsidRPr="005204BD" w:rsidRDefault="00C00A46" w:rsidP="001511F1">
      <w:pPr>
        <w:numPr>
          <w:ilvl w:val="0"/>
          <w:numId w:val="30"/>
        </w:numPr>
        <w:tabs>
          <w:tab w:val="left" w:pos="993"/>
        </w:tabs>
        <w:ind w:left="0" w:firstLine="709"/>
        <w:jc w:val="both"/>
      </w:pPr>
      <w:r w:rsidRPr="005204BD">
        <w:t xml:space="preserve">распознавать и употреблять в речи глаголы в следующих формах страдательного залога: </w:t>
      </w:r>
      <w:r w:rsidRPr="005204BD">
        <w:rPr>
          <w:lang w:val="en-US"/>
        </w:rPr>
        <w:t>Present</w:t>
      </w:r>
      <w:r w:rsidRPr="005204BD">
        <w:t xml:space="preserve"> </w:t>
      </w:r>
      <w:r w:rsidRPr="005204BD">
        <w:rPr>
          <w:lang w:val="en-US"/>
        </w:rPr>
        <w:t>Simple</w:t>
      </w:r>
      <w:r w:rsidRPr="005204BD">
        <w:t xml:space="preserve"> </w:t>
      </w:r>
      <w:r w:rsidRPr="005204BD">
        <w:rPr>
          <w:lang w:val="en-US"/>
        </w:rPr>
        <w:t>Passive</w:t>
      </w:r>
      <w:r w:rsidRPr="005204BD">
        <w:t xml:space="preserve">, </w:t>
      </w:r>
      <w:r w:rsidRPr="005204BD">
        <w:rPr>
          <w:lang w:val="en-US"/>
        </w:rPr>
        <w:t>Past</w:t>
      </w:r>
      <w:r w:rsidRPr="005204BD">
        <w:t xml:space="preserve"> </w:t>
      </w:r>
      <w:r w:rsidRPr="005204BD">
        <w:rPr>
          <w:lang w:val="en-US"/>
        </w:rPr>
        <w:t>Simple</w:t>
      </w:r>
      <w:r w:rsidRPr="005204BD">
        <w:t xml:space="preserve"> </w:t>
      </w:r>
      <w:r w:rsidRPr="005204BD">
        <w:rPr>
          <w:lang w:val="en-US"/>
        </w:rPr>
        <w:t>Passive</w:t>
      </w:r>
      <w:r w:rsidRPr="005204BD">
        <w:t>;</w:t>
      </w:r>
    </w:p>
    <w:p w:rsidR="00C00A46" w:rsidRPr="005204BD" w:rsidRDefault="00C00A46" w:rsidP="001511F1">
      <w:pPr>
        <w:numPr>
          <w:ilvl w:val="0"/>
          <w:numId w:val="30"/>
        </w:numPr>
        <w:tabs>
          <w:tab w:val="left" w:pos="993"/>
        </w:tabs>
        <w:ind w:left="0" w:firstLine="709"/>
        <w:jc w:val="both"/>
      </w:pPr>
      <w:r w:rsidRPr="005204BD">
        <w:t>распознавать и употреблять в речи предлоги места, времени, направления; предлоги, употребляемые при глаголах в страдательном залоге.</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32"/>
        </w:numPr>
        <w:tabs>
          <w:tab w:val="left" w:pos="993"/>
        </w:tabs>
        <w:ind w:left="0" w:firstLine="709"/>
        <w:jc w:val="both"/>
        <w:rPr>
          <w:i/>
        </w:rPr>
      </w:pPr>
      <w:r w:rsidRPr="005204BD">
        <w:rPr>
          <w:i/>
        </w:rPr>
        <w:t xml:space="preserve">распознавать сложноподчиненные предложения с придаточными: времени с союзом </w:t>
      </w:r>
      <w:r w:rsidRPr="005204BD">
        <w:rPr>
          <w:i/>
          <w:lang w:val="en-US"/>
        </w:rPr>
        <w:t>since</w:t>
      </w:r>
      <w:r w:rsidRPr="005204BD">
        <w:rPr>
          <w:i/>
        </w:rPr>
        <w:t xml:space="preserve">; цели с союзом </w:t>
      </w:r>
      <w:r w:rsidRPr="005204BD">
        <w:rPr>
          <w:i/>
          <w:lang w:val="en-US"/>
        </w:rPr>
        <w:t>so</w:t>
      </w:r>
      <w:r w:rsidRPr="005204BD">
        <w:rPr>
          <w:i/>
        </w:rPr>
        <w:t xml:space="preserve"> </w:t>
      </w:r>
      <w:r w:rsidRPr="005204BD">
        <w:rPr>
          <w:i/>
          <w:lang w:val="en-US"/>
        </w:rPr>
        <w:t>that</w:t>
      </w:r>
      <w:r w:rsidRPr="005204BD">
        <w:rPr>
          <w:i/>
        </w:rPr>
        <w:t xml:space="preserve">; условия с союзом </w:t>
      </w:r>
      <w:r w:rsidRPr="005204BD">
        <w:rPr>
          <w:i/>
          <w:lang w:val="en-US"/>
        </w:rPr>
        <w:t>unless</w:t>
      </w:r>
      <w:r w:rsidRPr="005204BD">
        <w:rPr>
          <w:i/>
        </w:rPr>
        <w:t xml:space="preserve">; определительными с союзами </w:t>
      </w:r>
      <w:r w:rsidRPr="005204BD">
        <w:rPr>
          <w:i/>
          <w:lang w:val="en-US"/>
        </w:rPr>
        <w:t>who</w:t>
      </w:r>
      <w:r w:rsidRPr="005204BD">
        <w:rPr>
          <w:i/>
        </w:rPr>
        <w:t xml:space="preserve">, </w:t>
      </w:r>
      <w:r w:rsidRPr="005204BD">
        <w:rPr>
          <w:i/>
          <w:lang w:val="en-US"/>
        </w:rPr>
        <w:t>which</w:t>
      </w:r>
      <w:r w:rsidRPr="005204BD">
        <w:rPr>
          <w:i/>
        </w:rPr>
        <w:t xml:space="preserve">, </w:t>
      </w:r>
      <w:r w:rsidRPr="005204BD">
        <w:rPr>
          <w:i/>
          <w:lang w:val="en-US"/>
        </w:rPr>
        <w:t>that</w:t>
      </w:r>
      <w:r w:rsidRPr="005204BD">
        <w:rPr>
          <w:i/>
        </w:rPr>
        <w:t>;</w:t>
      </w:r>
    </w:p>
    <w:p w:rsidR="00C00A46" w:rsidRPr="005204BD" w:rsidRDefault="00C00A46" w:rsidP="001511F1">
      <w:pPr>
        <w:numPr>
          <w:ilvl w:val="0"/>
          <w:numId w:val="32"/>
        </w:numPr>
        <w:tabs>
          <w:tab w:val="left" w:pos="993"/>
        </w:tabs>
        <w:ind w:left="0" w:firstLine="709"/>
        <w:jc w:val="both"/>
        <w:rPr>
          <w:i/>
        </w:rPr>
      </w:pPr>
      <w:r w:rsidRPr="005204BD">
        <w:rPr>
          <w:i/>
        </w:rPr>
        <w:t>распознавать и употреблять в речи сложноподчиненные предложения с союзами whoever, whatever, however, whenever;</w:t>
      </w:r>
    </w:p>
    <w:p w:rsidR="00C00A46" w:rsidRPr="005204BD" w:rsidRDefault="00C00A46" w:rsidP="001511F1">
      <w:pPr>
        <w:numPr>
          <w:ilvl w:val="0"/>
          <w:numId w:val="32"/>
        </w:numPr>
        <w:tabs>
          <w:tab w:val="left" w:pos="993"/>
        </w:tabs>
        <w:ind w:left="0" w:firstLine="709"/>
        <w:jc w:val="both"/>
        <w:rPr>
          <w:i/>
        </w:rPr>
      </w:pPr>
      <w:r w:rsidRPr="005204BD">
        <w:rPr>
          <w:i/>
        </w:rPr>
        <w:t xml:space="preserve">распознавать и употреблять в речи предложения с конструкциями </w:t>
      </w:r>
      <w:r w:rsidRPr="005204BD">
        <w:rPr>
          <w:i/>
          <w:lang w:val="en-US"/>
        </w:rPr>
        <w:t>as</w:t>
      </w:r>
      <w:r w:rsidRPr="005204BD">
        <w:rPr>
          <w:i/>
        </w:rPr>
        <w:t xml:space="preserve"> … </w:t>
      </w:r>
      <w:r w:rsidRPr="005204BD">
        <w:rPr>
          <w:i/>
          <w:lang w:val="en-US"/>
        </w:rPr>
        <w:t>as</w:t>
      </w:r>
      <w:r w:rsidRPr="005204BD">
        <w:rPr>
          <w:i/>
        </w:rPr>
        <w:t xml:space="preserve">; </w:t>
      </w:r>
      <w:r w:rsidRPr="005204BD">
        <w:rPr>
          <w:i/>
          <w:lang w:val="en-US"/>
        </w:rPr>
        <w:t>not</w:t>
      </w:r>
      <w:r w:rsidRPr="005204BD">
        <w:rPr>
          <w:i/>
        </w:rPr>
        <w:t xml:space="preserve"> </w:t>
      </w:r>
      <w:r w:rsidRPr="005204BD">
        <w:rPr>
          <w:i/>
          <w:lang w:val="en-US"/>
        </w:rPr>
        <w:t>so</w:t>
      </w:r>
      <w:r w:rsidRPr="005204BD">
        <w:rPr>
          <w:i/>
        </w:rPr>
        <w:t xml:space="preserve"> … </w:t>
      </w:r>
      <w:r w:rsidRPr="005204BD">
        <w:rPr>
          <w:i/>
          <w:lang w:val="en-US"/>
        </w:rPr>
        <w:t>as</w:t>
      </w:r>
      <w:r w:rsidRPr="005204BD">
        <w:rPr>
          <w:i/>
        </w:rPr>
        <w:t xml:space="preserve">; </w:t>
      </w:r>
      <w:r w:rsidRPr="005204BD">
        <w:rPr>
          <w:i/>
          <w:lang w:val="en-US"/>
        </w:rPr>
        <w:t>either</w:t>
      </w:r>
      <w:r w:rsidRPr="005204BD">
        <w:rPr>
          <w:i/>
        </w:rPr>
        <w:t xml:space="preserve"> … </w:t>
      </w:r>
      <w:r w:rsidRPr="005204BD">
        <w:rPr>
          <w:i/>
          <w:lang w:val="en-US"/>
        </w:rPr>
        <w:t>or</w:t>
      </w:r>
      <w:r w:rsidRPr="005204BD">
        <w:rPr>
          <w:i/>
        </w:rPr>
        <w:t xml:space="preserve">; </w:t>
      </w:r>
      <w:r w:rsidRPr="005204BD">
        <w:rPr>
          <w:i/>
          <w:lang w:val="en-US"/>
        </w:rPr>
        <w:t>neither</w:t>
      </w:r>
      <w:r w:rsidRPr="005204BD">
        <w:rPr>
          <w:i/>
        </w:rPr>
        <w:t xml:space="preserve"> … </w:t>
      </w:r>
      <w:r w:rsidRPr="005204BD">
        <w:rPr>
          <w:i/>
          <w:lang w:val="en-US"/>
        </w:rPr>
        <w:t>nor</w:t>
      </w:r>
      <w:r w:rsidRPr="005204BD">
        <w:rPr>
          <w:i/>
        </w:rPr>
        <w:t>;</w:t>
      </w:r>
    </w:p>
    <w:p w:rsidR="00C00A46" w:rsidRPr="005204BD" w:rsidRDefault="00C00A46" w:rsidP="001511F1">
      <w:pPr>
        <w:numPr>
          <w:ilvl w:val="0"/>
          <w:numId w:val="32"/>
        </w:numPr>
        <w:tabs>
          <w:tab w:val="left" w:pos="993"/>
        </w:tabs>
        <w:ind w:left="0" w:firstLine="709"/>
        <w:jc w:val="both"/>
        <w:rPr>
          <w:i/>
        </w:rPr>
      </w:pPr>
      <w:r w:rsidRPr="005204BD">
        <w:rPr>
          <w:i/>
        </w:rPr>
        <w:t>распознавать и употреблять в речи предложения с конструкцией I wish;</w:t>
      </w:r>
    </w:p>
    <w:p w:rsidR="00C00A46" w:rsidRPr="005204BD" w:rsidRDefault="00C00A46" w:rsidP="001511F1">
      <w:pPr>
        <w:numPr>
          <w:ilvl w:val="0"/>
          <w:numId w:val="32"/>
        </w:numPr>
        <w:tabs>
          <w:tab w:val="left" w:pos="993"/>
        </w:tabs>
        <w:ind w:left="0" w:firstLine="709"/>
        <w:jc w:val="both"/>
        <w:rPr>
          <w:i/>
        </w:rPr>
      </w:pPr>
      <w:r w:rsidRPr="005204BD">
        <w:rPr>
          <w:i/>
        </w:rPr>
        <w:t>распознавать и употреблять в речи конструкции с глаголами на -ing: to love/hate doing something; Stop talking;</w:t>
      </w:r>
    </w:p>
    <w:p w:rsidR="00C00A46" w:rsidRPr="005204BD" w:rsidRDefault="00C00A46" w:rsidP="001511F1">
      <w:pPr>
        <w:numPr>
          <w:ilvl w:val="0"/>
          <w:numId w:val="32"/>
        </w:numPr>
        <w:tabs>
          <w:tab w:val="left" w:pos="993"/>
        </w:tabs>
        <w:ind w:left="0" w:firstLine="709"/>
        <w:jc w:val="both"/>
        <w:rPr>
          <w:i/>
          <w:lang w:val="en-US"/>
        </w:rPr>
      </w:pPr>
      <w:r w:rsidRPr="005204BD">
        <w:rPr>
          <w:i/>
        </w:rPr>
        <w:t>распознавать</w:t>
      </w:r>
      <w:r w:rsidRPr="005204BD">
        <w:rPr>
          <w:i/>
          <w:lang w:val="en-US"/>
        </w:rPr>
        <w:t xml:space="preserve"> </w:t>
      </w:r>
      <w:r w:rsidRPr="005204BD">
        <w:rPr>
          <w:i/>
        </w:rPr>
        <w:t>и</w:t>
      </w:r>
      <w:r w:rsidRPr="005204BD">
        <w:rPr>
          <w:i/>
          <w:lang w:val="en-US"/>
        </w:rPr>
        <w:t xml:space="preserve"> </w:t>
      </w:r>
      <w:r w:rsidRPr="005204BD">
        <w:rPr>
          <w:i/>
        </w:rPr>
        <w:t>употреблять</w:t>
      </w:r>
      <w:r w:rsidRPr="005204BD">
        <w:rPr>
          <w:i/>
          <w:lang w:val="en-US"/>
        </w:rPr>
        <w:t xml:space="preserve"> </w:t>
      </w:r>
      <w:r w:rsidRPr="005204BD">
        <w:rPr>
          <w:i/>
        </w:rPr>
        <w:t>в</w:t>
      </w:r>
      <w:r w:rsidRPr="005204BD">
        <w:rPr>
          <w:i/>
          <w:lang w:val="en-US"/>
        </w:rPr>
        <w:t xml:space="preserve"> </w:t>
      </w:r>
      <w:r w:rsidRPr="005204BD">
        <w:rPr>
          <w:i/>
        </w:rPr>
        <w:t>речи</w:t>
      </w:r>
      <w:r w:rsidRPr="005204BD">
        <w:rPr>
          <w:i/>
          <w:lang w:val="en-US"/>
        </w:rPr>
        <w:t xml:space="preserve"> </w:t>
      </w:r>
      <w:r w:rsidRPr="005204BD">
        <w:rPr>
          <w:i/>
        </w:rPr>
        <w:t>конструкции</w:t>
      </w:r>
      <w:r w:rsidRPr="005204BD">
        <w:rPr>
          <w:i/>
          <w:lang w:val="en-US"/>
        </w:rPr>
        <w:t xml:space="preserve"> It takes me …to do something; to look / feel / be happy;</w:t>
      </w:r>
    </w:p>
    <w:p w:rsidR="00C00A46" w:rsidRPr="005204BD" w:rsidRDefault="00C00A46" w:rsidP="001511F1">
      <w:pPr>
        <w:numPr>
          <w:ilvl w:val="0"/>
          <w:numId w:val="32"/>
        </w:numPr>
        <w:tabs>
          <w:tab w:val="left" w:pos="993"/>
        </w:tabs>
        <w:ind w:left="0" w:firstLine="709"/>
        <w:jc w:val="both"/>
        <w:rPr>
          <w:i/>
        </w:rPr>
      </w:pPr>
      <w:r w:rsidRPr="005204BD">
        <w:rPr>
          <w:i/>
        </w:rPr>
        <w:t>распознавать и употреблять в речи определения, выраженные прилагательными, в правильном порядке их следования;</w:t>
      </w:r>
    </w:p>
    <w:p w:rsidR="00C00A46" w:rsidRPr="005204BD" w:rsidRDefault="00C00A46" w:rsidP="001511F1">
      <w:pPr>
        <w:numPr>
          <w:ilvl w:val="0"/>
          <w:numId w:val="32"/>
        </w:numPr>
        <w:tabs>
          <w:tab w:val="left" w:pos="993"/>
        </w:tabs>
        <w:ind w:left="0" w:firstLine="709"/>
        <w:jc w:val="both"/>
        <w:rPr>
          <w:i/>
        </w:rPr>
      </w:pPr>
      <w:r w:rsidRPr="005204BD">
        <w:rPr>
          <w:i/>
        </w:rPr>
        <w:lastRenderedPageBreak/>
        <w:t xml:space="preserve">распознавать и употреблять в речи глаголы во временных формах действительного залога: </w:t>
      </w:r>
      <w:r w:rsidRPr="005204BD">
        <w:rPr>
          <w:i/>
          <w:lang w:val="en-US"/>
        </w:rPr>
        <w:t>Past</w:t>
      </w:r>
      <w:r w:rsidRPr="005204BD">
        <w:rPr>
          <w:i/>
        </w:rPr>
        <w:t xml:space="preserve"> </w:t>
      </w:r>
      <w:r w:rsidRPr="005204BD">
        <w:rPr>
          <w:i/>
          <w:lang w:val="en-US"/>
        </w:rPr>
        <w:t>Perfect</w:t>
      </w:r>
      <w:r w:rsidRPr="005204BD">
        <w:rPr>
          <w:i/>
        </w:rPr>
        <w:t xml:space="preserve">, </w:t>
      </w:r>
      <w:r w:rsidRPr="005204BD">
        <w:rPr>
          <w:i/>
          <w:lang w:val="de-DE"/>
        </w:rPr>
        <w:t xml:space="preserve">Present </w:t>
      </w:r>
      <w:r w:rsidRPr="005204BD">
        <w:rPr>
          <w:i/>
          <w:lang w:val="en-US"/>
        </w:rPr>
        <w:t>Perfect</w:t>
      </w:r>
      <w:r w:rsidRPr="005204BD">
        <w:rPr>
          <w:i/>
        </w:rPr>
        <w:t xml:space="preserve"> </w:t>
      </w:r>
      <w:r w:rsidRPr="005204BD">
        <w:rPr>
          <w:i/>
          <w:lang w:val="en-US"/>
        </w:rPr>
        <w:t>Continuous</w:t>
      </w:r>
      <w:r w:rsidRPr="005204BD">
        <w:rPr>
          <w:i/>
        </w:rPr>
        <w:t xml:space="preserve">, </w:t>
      </w:r>
      <w:r w:rsidRPr="005204BD">
        <w:rPr>
          <w:i/>
          <w:lang w:val="en-US"/>
        </w:rPr>
        <w:t>Future</w:t>
      </w:r>
      <w:r w:rsidRPr="005204BD">
        <w:rPr>
          <w:i/>
        </w:rPr>
        <w:t>-</w:t>
      </w:r>
      <w:r w:rsidRPr="005204BD">
        <w:rPr>
          <w:i/>
          <w:lang w:val="en-US"/>
        </w:rPr>
        <w:t>in</w:t>
      </w:r>
      <w:r w:rsidRPr="005204BD">
        <w:rPr>
          <w:i/>
        </w:rPr>
        <w:t>-</w:t>
      </w:r>
      <w:r w:rsidRPr="005204BD">
        <w:rPr>
          <w:i/>
          <w:lang w:val="en-US"/>
        </w:rPr>
        <w:t>the</w:t>
      </w:r>
      <w:r w:rsidRPr="005204BD">
        <w:rPr>
          <w:i/>
        </w:rPr>
        <w:t>-</w:t>
      </w:r>
      <w:r w:rsidRPr="005204BD">
        <w:rPr>
          <w:i/>
          <w:lang w:val="en-US"/>
        </w:rPr>
        <w:t>Past</w:t>
      </w:r>
      <w:r w:rsidRPr="005204BD">
        <w:rPr>
          <w:i/>
        </w:rPr>
        <w:t>;</w:t>
      </w:r>
    </w:p>
    <w:p w:rsidR="00C00A46" w:rsidRPr="005204BD" w:rsidRDefault="00C00A46" w:rsidP="001511F1">
      <w:pPr>
        <w:numPr>
          <w:ilvl w:val="0"/>
          <w:numId w:val="32"/>
        </w:numPr>
        <w:tabs>
          <w:tab w:val="left" w:pos="993"/>
        </w:tabs>
        <w:ind w:left="0" w:firstLine="709"/>
        <w:jc w:val="both"/>
        <w:rPr>
          <w:i/>
        </w:rPr>
      </w:pPr>
      <w:r w:rsidRPr="005204BD">
        <w:rPr>
          <w:i/>
        </w:rPr>
        <w:t xml:space="preserve">распознавать и употреблять в речи глаголы в формах страдательного залога Future Simple Passive, </w:t>
      </w:r>
      <w:r w:rsidRPr="005204BD">
        <w:rPr>
          <w:i/>
          <w:lang w:val="en-US"/>
        </w:rPr>
        <w:t>Present</w:t>
      </w:r>
      <w:r w:rsidRPr="005204BD">
        <w:rPr>
          <w:i/>
        </w:rPr>
        <w:t xml:space="preserve"> </w:t>
      </w:r>
      <w:r w:rsidRPr="005204BD">
        <w:rPr>
          <w:i/>
          <w:lang w:val="en-US"/>
        </w:rPr>
        <w:t>Perfect</w:t>
      </w:r>
      <w:r w:rsidRPr="005204BD">
        <w:rPr>
          <w:i/>
        </w:rPr>
        <w:t xml:space="preserve"> Passive;</w:t>
      </w:r>
    </w:p>
    <w:p w:rsidR="00C00A46" w:rsidRPr="005204BD" w:rsidRDefault="00C00A46" w:rsidP="001511F1">
      <w:pPr>
        <w:numPr>
          <w:ilvl w:val="0"/>
          <w:numId w:val="32"/>
        </w:numPr>
        <w:tabs>
          <w:tab w:val="left" w:pos="993"/>
        </w:tabs>
        <w:ind w:left="0" w:firstLine="709"/>
        <w:jc w:val="both"/>
        <w:rPr>
          <w:i/>
        </w:rPr>
      </w:pPr>
      <w:r w:rsidRPr="005204BD">
        <w:rPr>
          <w:i/>
        </w:rPr>
        <w:t xml:space="preserve">распознавать и употреблять в речи модальные глаголы </w:t>
      </w:r>
      <w:r w:rsidRPr="005204BD">
        <w:rPr>
          <w:i/>
          <w:lang w:val="en-US"/>
        </w:rPr>
        <w:t>need</w:t>
      </w:r>
      <w:r w:rsidRPr="005204BD">
        <w:rPr>
          <w:i/>
        </w:rPr>
        <w:t xml:space="preserve">, </w:t>
      </w:r>
      <w:r w:rsidRPr="005204BD">
        <w:rPr>
          <w:i/>
          <w:lang w:val="en-US"/>
        </w:rPr>
        <w:t>shall</w:t>
      </w:r>
      <w:r w:rsidRPr="005204BD">
        <w:rPr>
          <w:i/>
        </w:rPr>
        <w:t xml:space="preserve">, </w:t>
      </w:r>
      <w:r w:rsidRPr="005204BD">
        <w:rPr>
          <w:i/>
          <w:lang w:val="en-US"/>
        </w:rPr>
        <w:t>might</w:t>
      </w:r>
      <w:r w:rsidRPr="005204BD">
        <w:rPr>
          <w:i/>
        </w:rPr>
        <w:t xml:space="preserve">, </w:t>
      </w:r>
      <w:r w:rsidRPr="005204BD">
        <w:rPr>
          <w:i/>
          <w:lang w:val="en-US"/>
        </w:rPr>
        <w:t>would</w:t>
      </w:r>
      <w:r w:rsidRPr="005204BD">
        <w:rPr>
          <w:i/>
        </w:rPr>
        <w:t>;</w:t>
      </w:r>
    </w:p>
    <w:p w:rsidR="00C00A46" w:rsidRPr="005204BD" w:rsidRDefault="00C00A46" w:rsidP="001511F1">
      <w:pPr>
        <w:numPr>
          <w:ilvl w:val="0"/>
          <w:numId w:val="32"/>
        </w:numPr>
        <w:tabs>
          <w:tab w:val="left" w:pos="993"/>
        </w:tabs>
        <w:ind w:left="0" w:firstLine="709"/>
        <w:jc w:val="both"/>
        <w:rPr>
          <w:i/>
        </w:rPr>
      </w:pPr>
      <w:r w:rsidRPr="005204BD">
        <w:rPr>
          <w:i/>
        </w:rPr>
        <w:t xml:space="preserve">распознавать по формальным признакам и понимать значение неличных форм глагола (инфинитива, герундия, причастия </w:t>
      </w:r>
      <w:r w:rsidRPr="005204BD">
        <w:rPr>
          <w:i/>
          <w:lang w:val="en-US"/>
        </w:rPr>
        <w:t>I</w:t>
      </w:r>
      <w:r w:rsidRPr="005204BD">
        <w:rPr>
          <w:i/>
        </w:rPr>
        <w:t xml:space="preserve"> и </w:t>
      </w:r>
      <w:r w:rsidRPr="005204BD">
        <w:rPr>
          <w:i/>
          <w:lang w:val="en-US"/>
        </w:rPr>
        <w:t>II</w:t>
      </w:r>
      <w:r w:rsidRPr="005204BD">
        <w:rPr>
          <w:i/>
        </w:rPr>
        <w:t>, отглагольного существительного) без различения их функций и употреблять их в речи;</w:t>
      </w:r>
    </w:p>
    <w:p w:rsidR="00C00A46" w:rsidRPr="005204BD" w:rsidRDefault="00C00A46" w:rsidP="001511F1">
      <w:pPr>
        <w:numPr>
          <w:ilvl w:val="0"/>
          <w:numId w:val="32"/>
        </w:numPr>
        <w:tabs>
          <w:tab w:val="left" w:pos="993"/>
        </w:tabs>
        <w:ind w:left="0" w:firstLine="709"/>
        <w:jc w:val="both"/>
        <w:rPr>
          <w:i/>
        </w:rPr>
      </w:pPr>
      <w:r w:rsidRPr="005204BD">
        <w:rPr>
          <w:i/>
        </w:rPr>
        <w:t xml:space="preserve">распознавать и употреблять в речи словосочетания «Причастие </w:t>
      </w:r>
      <w:r w:rsidRPr="005204BD">
        <w:rPr>
          <w:i/>
          <w:lang w:val="en-US"/>
        </w:rPr>
        <w:t>I</w:t>
      </w:r>
      <w:r w:rsidRPr="005204BD">
        <w:rPr>
          <w:i/>
        </w:rPr>
        <w:t>+существительное» (</w:t>
      </w:r>
      <w:r w:rsidRPr="005204BD">
        <w:rPr>
          <w:i/>
          <w:lang w:val="en-US"/>
        </w:rPr>
        <w:t>a</w:t>
      </w:r>
      <w:r w:rsidRPr="005204BD">
        <w:rPr>
          <w:i/>
        </w:rPr>
        <w:t xml:space="preserve"> </w:t>
      </w:r>
      <w:r w:rsidRPr="005204BD">
        <w:rPr>
          <w:i/>
          <w:lang w:val="en-US"/>
        </w:rPr>
        <w:t>playing</w:t>
      </w:r>
      <w:r w:rsidRPr="005204BD">
        <w:rPr>
          <w:i/>
        </w:rPr>
        <w:t xml:space="preserve"> </w:t>
      </w:r>
      <w:r w:rsidRPr="005204BD">
        <w:rPr>
          <w:i/>
          <w:lang w:val="en-US"/>
        </w:rPr>
        <w:t>child</w:t>
      </w:r>
      <w:r w:rsidRPr="005204BD">
        <w:rPr>
          <w:i/>
        </w:rPr>
        <w:t xml:space="preserve">) и «Причастие </w:t>
      </w:r>
      <w:r w:rsidRPr="005204BD">
        <w:rPr>
          <w:i/>
          <w:lang w:val="en-US"/>
        </w:rPr>
        <w:t>II</w:t>
      </w:r>
      <w:r w:rsidRPr="005204BD">
        <w:rPr>
          <w:i/>
        </w:rPr>
        <w:t>+существительное» (</w:t>
      </w:r>
      <w:r w:rsidRPr="005204BD">
        <w:rPr>
          <w:i/>
          <w:lang w:val="en-US"/>
        </w:rPr>
        <w:t>a</w:t>
      </w:r>
      <w:r w:rsidRPr="005204BD">
        <w:rPr>
          <w:i/>
        </w:rPr>
        <w:t xml:space="preserve"> </w:t>
      </w:r>
      <w:r w:rsidRPr="005204BD">
        <w:rPr>
          <w:i/>
          <w:lang w:val="en-US"/>
        </w:rPr>
        <w:t>written</w:t>
      </w:r>
      <w:r w:rsidRPr="005204BD">
        <w:rPr>
          <w:i/>
        </w:rPr>
        <w:t xml:space="preserve"> </w:t>
      </w:r>
      <w:r w:rsidRPr="005204BD">
        <w:rPr>
          <w:i/>
          <w:lang w:val="en-US"/>
        </w:rPr>
        <w:t>poem</w:t>
      </w:r>
      <w:r w:rsidRPr="005204BD">
        <w:rPr>
          <w:i/>
        </w:rPr>
        <w:t>).</w:t>
      </w:r>
    </w:p>
    <w:p w:rsidR="00C00A46" w:rsidRPr="005204BD" w:rsidRDefault="00C00A46" w:rsidP="00C00A46">
      <w:pPr>
        <w:ind w:firstLine="709"/>
        <w:jc w:val="both"/>
        <w:rPr>
          <w:b/>
        </w:rPr>
      </w:pPr>
      <w:r w:rsidRPr="005204BD">
        <w:rPr>
          <w:b/>
        </w:rPr>
        <w:t>Социокультурные знания и умения</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35"/>
        </w:numPr>
        <w:tabs>
          <w:tab w:val="left" w:pos="993"/>
        </w:tabs>
        <w:ind w:left="0" w:firstLine="709"/>
        <w:jc w:val="both"/>
        <w:rPr>
          <w:rFonts w:eastAsia="Arial Unicode MS"/>
          <w:lang w:eastAsia="ar-SA"/>
        </w:rPr>
      </w:pPr>
      <w:r w:rsidRPr="005204BD">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00A46" w:rsidRPr="005204BD" w:rsidRDefault="00C00A46" w:rsidP="001511F1">
      <w:pPr>
        <w:numPr>
          <w:ilvl w:val="0"/>
          <w:numId w:val="35"/>
        </w:numPr>
        <w:tabs>
          <w:tab w:val="left" w:pos="993"/>
        </w:tabs>
        <w:ind w:left="0" w:firstLine="709"/>
        <w:jc w:val="both"/>
        <w:rPr>
          <w:rFonts w:eastAsia="Arial Unicode MS"/>
          <w:lang w:eastAsia="ar-SA"/>
        </w:rPr>
      </w:pPr>
      <w:r w:rsidRPr="005204BD">
        <w:rPr>
          <w:rFonts w:eastAsia="Arial Unicode MS"/>
          <w:lang w:eastAsia="ar-SA"/>
        </w:rPr>
        <w:t>представлять родную страну и культуру на английском языке;</w:t>
      </w:r>
    </w:p>
    <w:p w:rsidR="00C00A46" w:rsidRPr="005204BD" w:rsidRDefault="00C00A46" w:rsidP="001511F1">
      <w:pPr>
        <w:numPr>
          <w:ilvl w:val="0"/>
          <w:numId w:val="35"/>
        </w:numPr>
        <w:tabs>
          <w:tab w:val="left" w:pos="993"/>
        </w:tabs>
        <w:ind w:left="0" w:firstLine="709"/>
        <w:jc w:val="both"/>
        <w:rPr>
          <w:rFonts w:eastAsia="Arial Unicode MS"/>
          <w:lang w:eastAsia="ar-SA"/>
        </w:rPr>
      </w:pPr>
      <w:r w:rsidRPr="005204BD">
        <w:rPr>
          <w:rFonts w:eastAsia="Arial Unicode MS"/>
          <w:lang w:eastAsia="ar-SA"/>
        </w:rPr>
        <w:t>понимать социокультурные реалии при чтении и аудировании в рамках изученного материала.</w:t>
      </w:r>
    </w:p>
    <w:p w:rsidR="00C00A46" w:rsidRPr="005204BD" w:rsidRDefault="00C00A46" w:rsidP="00C00A46">
      <w:pPr>
        <w:ind w:firstLine="709"/>
        <w:jc w:val="both"/>
        <w:rPr>
          <w:rFonts w:eastAsia="Arial Unicode MS"/>
          <w:lang w:eastAsia="ar-SA"/>
        </w:rPr>
      </w:pPr>
      <w:r w:rsidRPr="005204BD">
        <w:rPr>
          <w:b/>
        </w:rPr>
        <w:t>Выпускник получит возможность научиться:</w:t>
      </w:r>
    </w:p>
    <w:p w:rsidR="00C00A46" w:rsidRPr="005204BD" w:rsidRDefault="00C00A46" w:rsidP="001511F1">
      <w:pPr>
        <w:numPr>
          <w:ilvl w:val="0"/>
          <w:numId w:val="36"/>
        </w:numPr>
        <w:tabs>
          <w:tab w:val="left" w:pos="993"/>
        </w:tabs>
        <w:ind w:left="0" w:firstLine="709"/>
        <w:jc w:val="both"/>
        <w:rPr>
          <w:b/>
          <w:i/>
        </w:rPr>
      </w:pPr>
      <w:r w:rsidRPr="005204BD">
        <w:rPr>
          <w:rFonts w:eastAsia="Arial Unicode MS"/>
          <w:i/>
          <w:lang w:eastAsia="ar-SA"/>
        </w:rPr>
        <w:t>использовать социокультурные реалии при создании устных и письменных высказываний;</w:t>
      </w:r>
    </w:p>
    <w:p w:rsidR="00C00A46" w:rsidRPr="005204BD" w:rsidRDefault="00C00A46" w:rsidP="001511F1">
      <w:pPr>
        <w:numPr>
          <w:ilvl w:val="0"/>
          <w:numId w:val="36"/>
        </w:numPr>
        <w:tabs>
          <w:tab w:val="left" w:pos="993"/>
        </w:tabs>
        <w:ind w:left="0" w:firstLine="709"/>
        <w:jc w:val="both"/>
        <w:rPr>
          <w:b/>
          <w:i/>
        </w:rPr>
      </w:pPr>
      <w:r w:rsidRPr="005204BD">
        <w:rPr>
          <w:rFonts w:eastAsia="Arial Unicode MS"/>
          <w:i/>
          <w:lang w:eastAsia="ar-SA"/>
        </w:rPr>
        <w:t>находить сходство и различие в традициях родной страны и страны/стран изучаемого языка.</w:t>
      </w:r>
    </w:p>
    <w:p w:rsidR="00C00A46" w:rsidRPr="005204BD" w:rsidRDefault="00C00A46" w:rsidP="00C00A46">
      <w:pPr>
        <w:ind w:firstLine="709"/>
        <w:jc w:val="both"/>
        <w:rPr>
          <w:rFonts w:eastAsia="Arial Unicode MS"/>
          <w:b/>
          <w:lang w:eastAsia="ar-SA"/>
        </w:rPr>
      </w:pPr>
      <w:r w:rsidRPr="005204BD">
        <w:rPr>
          <w:rFonts w:eastAsia="Arial Unicode MS"/>
          <w:b/>
          <w:lang w:eastAsia="ar-SA"/>
        </w:rPr>
        <w:t>Компенсаторные умения</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37"/>
        </w:numPr>
        <w:tabs>
          <w:tab w:val="left" w:pos="993"/>
        </w:tabs>
        <w:ind w:left="0" w:firstLine="709"/>
        <w:jc w:val="both"/>
        <w:rPr>
          <w:b/>
        </w:rPr>
      </w:pPr>
      <w:r w:rsidRPr="005204BD">
        <w:rPr>
          <w:rFonts w:eastAsia="Arial Unicode MS"/>
          <w:lang w:eastAsia="ar-SA"/>
        </w:rPr>
        <w:t>выходить из положения при дефиците языковых средств: использовать переспрос при говорении.</w:t>
      </w:r>
    </w:p>
    <w:p w:rsidR="00C00A46" w:rsidRPr="005204BD" w:rsidRDefault="00C00A46" w:rsidP="00C00A46">
      <w:pPr>
        <w:ind w:firstLine="709"/>
        <w:jc w:val="both"/>
        <w:rPr>
          <w:rFonts w:eastAsia="Arial Unicode MS"/>
          <w:lang w:eastAsia="ar-SA"/>
        </w:rPr>
      </w:pPr>
      <w:r w:rsidRPr="005204BD">
        <w:rPr>
          <w:b/>
        </w:rPr>
        <w:t>Выпускник получит возможность научиться:</w:t>
      </w:r>
    </w:p>
    <w:p w:rsidR="00C00A46" w:rsidRPr="005204BD" w:rsidRDefault="00C00A46" w:rsidP="001511F1">
      <w:pPr>
        <w:numPr>
          <w:ilvl w:val="0"/>
          <w:numId w:val="37"/>
        </w:numPr>
        <w:tabs>
          <w:tab w:val="left" w:pos="993"/>
        </w:tabs>
        <w:ind w:left="0" w:firstLine="709"/>
        <w:jc w:val="both"/>
        <w:rPr>
          <w:rFonts w:eastAsia="Arial Unicode MS"/>
          <w:i/>
          <w:lang w:eastAsia="ar-SA"/>
        </w:rPr>
      </w:pPr>
      <w:r w:rsidRPr="005204BD">
        <w:rPr>
          <w:rFonts w:eastAsia="Arial Unicode MS"/>
          <w:i/>
          <w:lang w:eastAsia="ar-SA"/>
        </w:rPr>
        <w:t>использовать перифраз, синонимические и антонимические средства при говорении;</w:t>
      </w:r>
    </w:p>
    <w:p w:rsidR="00C00A46" w:rsidRPr="005204BD" w:rsidRDefault="00C00A46" w:rsidP="001511F1">
      <w:pPr>
        <w:numPr>
          <w:ilvl w:val="0"/>
          <w:numId w:val="37"/>
        </w:numPr>
        <w:tabs>
          <w:tab w:val="left" w:pos="993"/>
        </w:tabs>
        <w:ind w:left="0" w:firstLine="709"/>
        <w:jc w:val="both"/>
        <w:rPr>
          <w:b/>
        </w:rPr>
      </w:pPr>
      <w:r w:rsidRPr="005204BD">
        <w:rPr>
          <w:rFonts w:eastAsia="Arial Unicode MS"/>
          <w:i/>
          <w:lang w:eastAsia="ar-SA"/>
        </w:rPr>
        <w:t>пользоваться языковой и контекстуальной догадкой при аудировании и чтении.</w:t>
      </w:r>
    </w:p>
    <w:p w:rsidR="00C00A46" w:rsidRPr="00C00A46" w:rsidRDefault="00C00A46" w:rsidP="00C00A46">
      <w:pPr>
        <w:pStyle w:val="4"/>
        <w:rPr>
          <w:rFonts w:ascii="Times New Roman" w:hAnsi="Times New Roman" w:cs="Times New Roman"/>
          <w:i w:val="0"/>
          <w:color w:val="auto"/>
        </w:rPr>
      </w:pPr>
      <w:r w:rsidRPr="00C00A46">
        <w:rPr>
          <w:rFonts w:ascii="Times New Roman" w:hAnsi="Times New Roman" w:cs="Times New Roman"/>
          <w:i w:val="0"/>
          <w:color w:val="auto"/>
        </w:rPr>
        <w:t>1.2.5.5. История России. Всеобщая история</w:t>
      </w:r>
    </w:p>
    <w:p w:rsidR="00C00A46" w:rsidRPr="005204BD" w:rsidRDefault="00C00A46" w:rsidP="00C00A46">
      <w:pPr>
        <w:ind w:firstLine="709"/>
        <w:jc w:val="both"/>
        <w:rPr>
          <w:szCs w:val="28"/>
        </w:rPr>
      </w:pPr>
      <w:r w:rsidRPr="005204BD">
        <w:rPr>
          <w:b/>
          <w:szCs w:val="28"/>
        </w:rPr>
        <w:t>Предметные результаты</w:t>
      </w:r>
      <w:r w:rsidRPr="005204BD">
        <w:rPr>
          <w:szCs w:val="28"/>
        </w:rPr>
        <w:t xml:space="preserve"> освоения курса истории на уровне основного общего образования предполагают, что у учащегося сформированы:</w:t>
      </w:r>
    </w:p>
    <w:p w:rsidR="00C00A46" w:rsidRPr="005204BD" w:rsidRDefault="00C00A46" w:rsidP="001511F1">
      <w:pPr>
        <w:numPr>
          <w:ilvl w:val="0"/>
          <w:numId w:val="40"/>
        </w:numPr>
        <w:tabs>
          <w:tab w:val="left" w:pos="993"/>
        </w:tabs>
        <w:ind w:left="0" w:firstLine="709"/>
        <w:jc w:val="both"/>
        <w:rPr>
          <w:szCs w:val="28"/>
        </w:rPr>
      </w:pPr>
      <w:r w:rsidRPr="005204BD">
        <w:rPr>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C00A46" w:rsidRPr="005204BD" w:rsidRDefault="00C00A46" w:rsidP="001511F1">
      <w:pPr>
        <w:numPr>
          <w:ilvl w:val="0"/>
          <w:numId w:val="40"/>
        </w:numPr>
        <w:tabs>
          <w:tab w:val="left" w:pos="993"/>
        </w:tabs>
        <w:ind w:left="0" w:firstLine="709"/>
        <w:jc w:val="both"/>
        <w:rPr>
          <w:szCs w:val="28"/>
        </w:rPr>
      </w:pPr>
      <w:r w:rsidRPr="005204BD">
        <w:rPr>
          <w:szCs w:val="28"/>
        </w:rPr>
        <w:t>базовые исторические знания об основных этапах и закономерностях развития человеческого общества с древности до наших дней;</w:t>
      </w:r>
    </w:p>
    <w:p w:rsidR="00C00A46" w:rsidRPr="005204BD" w:rsidRDefault="00C00A46" w:rsidP="001511F1">
      <w:pPr>
        <w:numPr>
          <w:ilvl w:val="0"/>
          <w:numId w:val="40"/>
        </w:numPr>
        <w:tabs>
          <w:tab w:val="left" w:pos="993"/>
        </w:tabs>
        <w:ind w:left="0" w:firstLine="709"/>
        <w:jc w:val="both"/>
        <w:rPr>
          <w:szCs w:val="28"/>
        </w:rPr>
      </w:pPr>
      <w:r w:rsidRPr="005204BD">
        <w:rPr>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00A46" w:rsidRPr="005204BD" w:rsidRDefault="00C00A46" w:rsidP="001511F1">
      <w:pPr>
        <w:numPr>
          <w:ilvl w:val="0"/>
          <w:numId w:val="40"/>
        </w:numPr>
        <w:tabs>
          <w:tab w:val="left" w:pos="993"/>
        </w:tabs>
        <w:ind w:left="0" w:firstLine="709"/>
        <w:jc w:val="both"/>
        <w:rPr>
          <w:szCs w:val="28"/>
        </w:rPr>
      </w:pPr>
      <w:r w:rsidRPr="005204BD">
        <w:rPr>
          <w:szCs w:val="28"/>
        </w:rPr>
        <w:t>способность применять исторические знания для осмысления общественных событий и явлений прошлого и современности;</w:t>
      </w:r>
    </w:p>
    <w:p w:rsidR="00C00A46" w:rsidRPr="005204BD" w:rsidRDefault="00C00A46" w:rsidP="001511F1">
      <w:pPr>
        <w:numPr>
          <w:ilvl w:val="0"/>
          <w:numId w:val="40"/>
        </w:numPr>
        <w:tabs>
          <w:tab w:val="left" w:pos="993"/>
        </w:tabs>
        <w:ind w:left="0" w:firstLine="709"/>
        <w:jc w:val="both"/>
        <w:rPr>
          <w:szCs w:val="28"/>
        </w:rPr>
      </w:pPr>
      <w:r w:rsidRPr="005204BD">
        <w:rPr>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00A46" w:rsidRPr="005204BD" w:rsidRDefault="00C00A46" w:rsidP="001511F1">
      <w:pPr>
        <w:numPr>
          <w:ilvl w:val="0"/>
          <w:numId w:val="40"/>
        </w:numPr>
        <w:tabs>
          <w:tab w:val="left" w:pos="993"/>
        </w:tabs>
        <w:ind w:left="0" w:firstLine="709"/>
        <w:jc w:val="both"/>
        <w:rPr>
          <w:szCs w:val="28"/>
        </w:rPr>
      </w:pPr>
      <w:r w:rsidRPr="005204BD">
        <w:rPr>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00A46" w:rsidRDefault="00C00A46" w:rsidP="001511F1">
      <w:pPr>
        <w:numPr>
          <w:ilvl w:val="0"/>
          <w:numId w:val="40"/>
        </w:numPr>
        <w:tabs>
          <w:tab w:val="left" w:pos="993"/>
        </w:tabs>
        <w:ind w:left="0" w:firstLine="709"/>
        <w:jc w:val="both"/>
        <w:rPr>
          <w:szCs w:val="28"/>
        </w:rPr>
      </w:pPr>
      <w:r w:rsidRPr="005204BD">
        <w:rPr>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C00A46" w:rsidRPr="005204BD" w:rsidRDefault="00C00A46" w:rsidP="00C00A46">
      <w:pPr>
        <w:ind w:firstLine="709"/>
        <w:rPr>
          <w:b/>
        </w:rPr>
      </w:pPr>
      <w:r w:rsidRPr="005204BD">
        <w:rPr>
          <w:b/>
        </w:rPr>
        <w:lastRenderedPageBreak/>
        <w:t>История Древнего мира (5 класс)</w:t>
      </w:r>
    </w:p>
    <w:p w:rsidR="00C00A46" w:rsidRPr="005204BD" w:rsidRDefault="00C00A46" w:rsidP="00C00A46">
      <w:pPr>
        <w:pStyle w:val="af1"/>
        <w:spacing w:line="240" w:lineRule="auto"/>
        <w:ind w:firstLine="709"/>
        <w:rPr>
          <w:b/>
          <w:sz w:val="24"/>
        </w:rPr>
      </w:pPr>
      <w:r w:rsidRPr="005204BD">
        <w:rPr>
          <w:b/>
          <w:sz w:val="24"/>
        </w:rPr>
        <w:t>Выпускник научится:</w:t>
      </w:r>
    </w:p>
    <w:p w:rsidR="00C00A46" w:rsidRPr="005204BD" w:rsidRDefault="00C00A46" w:rsidP="00C00A46">
      <w:pPr>
        <w:ind w:firstLine="709"/>
        <w:jc w:val="both"/>
        <w:rPr>
          <w:i/>
        </w:rPr>
      </w:pPr>
      <w:r w:rsidRPr="005204BD">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C00A46" w:rsidRPr="005204BD" w:rsidRDefault="00C00A46" w:rsidP="00C00A46">
      <w:pPr>
        <w:ind w:firstLine="709"/>
        <w:jc w:val="both"/>
        <w:rPr>
          <w:i/>
        </w:rPr>
      </w:pPr>
      <w:r w:rsidRPr="005204BD">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00A46" w:rsidRPr="005204BD" w:rsidRDefault="00C00A46" w:rsidP="00C00A46">
      <w:pPr>
        <w:ind w:firstLine="709"/>
        <w:jc w:val="both"/>
        <w:rPr>
          <w:i/>
        </w:rPr>
      </w:pPr>
      <w:r w:rsidRPr="005204BD">
        <w:t>• проводить поиск информации в отрывках исторических текстов, материальных памятниках Древнего мира;</w:t>
      </w:r>
    </w:p>
    <w:p w:rsidR="00C00A46" w:rsidRPr="005204BD" w:rsidRDefault="00C00A46" w:rsidP="00C00A46">
      <w:pPr>
        <w:ind w:firstLine="709"/>
        <w:jc w:val="both"/>
        <w:rPr>
          <w:i/>
        </w:rPr>
      </w:pPr>
      <w:r w:rsidRPr="005204BD">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00A46" w:rsidRPr="005204BD" w:rsidRDefault="00C00A46" w:rsidP="00C00A46">
      <w:pPr>
        <w:ind w:firstLine="709"/>
        <w:jc w:val="both"/>
        <w:rPr>
          <w:i/>
        </w:rPr>
      </w:pPr>
      <w:r w:rsidRPr="005204BD">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00A46" w:rsidRPr="005204BD" w:rsidRDefault="00C00A46" w:rsidP="00C00A46">
      <w:pPr>
        <w:ind w:firstLine="709"/>
        <w:jc w:val="both"/>
        <w:rPr>
          <w:i/>
        </w:rPr>
      </w:pPr>
      <w:r w:rsidRPr="005204BD">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00A46" w:rsidRPr="005204BD" w:rsidRDefault="00C00A46" w:rsidP="00C00A46">
      <w:pPr>
        <w:ind w:firstLine="709"/>
        <w:jc w:val="both"/>
        <w:rPr>
          <w:i/>
        </w:rPr>
      </w:pPr>
      <w:r w:rsidRPr="005204BD">
        <w:t>• давать оценку наиболее значительным событиям и личностям древней истории.</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C00A46">
      <w:pPr>
        <w:ind w:firstLine="709"/>
        <w:jc w:val="both"/>
        <w:rPr>
          <w:i/>
        </w:rPr>
      </w:pPr>
      <w:r w:rsidRPr="005204BD">
        <w:rPr>
          <w:i/>
        </w:rPr>
        <w:t>• давать характеристику общественного строя древних государств;</w:t>
      </w:r>
    </w:p>
    <w:p w:rsidR="00C00A46" w:rsidRPr="005204BD" w:rsidRDefault="00C00A46" w:rsidP="00C00A46">
      <w:pPr>
        <w:ind w:firstLine="709"/>
        <w:jc w:val="both"/>
        <w:rPr>
          <w:i/>
        </w:rPr>
      </w:pPr>
      <w:r w:rsidRPr="005204BD">
        <w:t>• </w:t>
      </w:r>
      <w:r w:rsidRPr="005204BD">
        <w:rPr>
          <w:i/>
        </w:rPr>
        <w:t>сопоставлять свидетельства различных исторических источников, выявляя в них общее и различия;</w:t>
      </w:r>
    </w:p>
    <w:p w:rsidR="00C00A46" w:rsidRPr="005204BD" w:rsidRDefault="00C00A46" w:rsidP="00C00A46">
      <w:pPr>
        <w:ind w:firstLine="709"/>
        <w:jc w:val="both"/>
        <w:rPr>
          <w:i/>
        </w:rPr>
      </w:pPr>
      <w:r w:rsidRPr="005204BD">
        <w:t>• </w:t>
      </w:r>
      <w:r w:rsidRPr="005204BD">
        <w:rPr>
          <w:i/>
        </w:rPr>
        <w:t>видеть проявления влияния античного искусства в окружающей среде;</w:t>
      </w:r>
    </w:p>
    <w:p w:rsidR="00C00A46" w:rsidRPr="005204BD" w:rsidRDefault="00C00A46" w:rsidP="00C00A46">
      <w:pPr>
        <w:ind w:firstLine="709"/>
        <w:jc w:val="both"/>
        <w:rPr>
          <w:i/>
        </w:rPr>
      </w:pPr>
      <w:r w:rsidRPr="005204BD">
        <w:t>• </w:t>
      </w:r>
      <w:r w:rsidRPr="005204BD">
        <w:rPr>
          <w:i/>
        </w:rPr>
        <w:t>высказывать суждения о значении и месте исторического и культурного наследия древних обществ в мировой истории.</w:t>
      </w:r>
    </w:p>
    <w:p w:rsidR="00C00A46" w:rsidRPr="005204BD" w:rsidRDefault="00C00A46" w:rsidP="00C00A46">
      <w:pPr>
        <w:ind w:firstLine="709"/>
      </w:pPr>
      <w:r w:rsidRPr="005204BD">
        <w:rPr>
          <w:b/>
        </w:rPr>
        <w:t xml:space="preserve">История Средних веков. </w:t>
      </w:r>
      <w:r w:rsidRPr="005204BD">
        <w:rPr>
          <w:b/>
          <w:bCs/>
        </w:rPr>
        <w:t>От Древней Руси к Российскому государству (</w:t>
      </w:r>
      <w:r w:rsidRPr="005204BD">
        <w:rPr>
          <w:b/>
          <w:lang w:val="en-US"/>
        </w:rPr>
        <w:t>VIII</w:t>
      </w:r>
      <w:r w:rsidRPr="005204BD">
        <w:rPr>
          <w:b/>
        </w:rPr>
        <w:t xml:space="preserve"> –</w:t>
      </w:r>
      <w:r w:rsidRPr="005204BD">
        <w:rPr>
          <w:b/>
          <w:lang w:val="en-US"/>
        </w:rPr>
        <w:t>XV</w:t>
      </w:r>
      <w:r w:rsidRPr="005204BD">
        <w:rPr>
          <w:b/>
        </w:rPr>
        <w:t xml:space="preserve"> вв.) (6 класс)</w:t>
      </w:r>
    </w:p>
    <w:p w:rsidR="00C00A46" w:rsidRPr="005204BD" w:rsidRDefault="00C00A46" w:rsidP="00C00A46">
      <w:pPr>
        <w:pStyle w:val="af1"/>
        <w:spacing w:line="240" w:lineRule="auto"/>
        <w:ind w:firstLine="709"/>
        <w:rPr>
          <w:b/>
          <w:sz w:val="24"/>
        </w:rPr>
      </w:pPr>
      <w:r w:rsidRPr="005204BD">
        <w:rPr>
          <w:b/>
          <w:sz w:val="24"/>
        </w:rPr>
        <w:t>Выпускник научится:</w:t>
      </w:r>
    </w:p>
    <w:p w:rsidR="00C00A46" w:rsidRPr="005204BD" w:rsidRDefault="00C00A46" w:rsidP="00C00A46">
      <w:pPr>
        <w:ind w:firstLine="709"/>
        <w:jc w:val="both"/>
      </w:pPr>
      <w:r w:rsidRPr="005204BD">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C00A46" w:rsidRPr="005204BD" w:rsidRDefault="00C00A46" w:rsidP="00C00A46">
      <w:pPr>
        <w:ind w:firstLine="709"/>
        <w:jc w:val="both"/>
      </w:pPr>
      <w:r w:rsidRPr="005204BD">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00A46" w:rsidRPr="005204BD" w:rsidRDefault="00C00A46" w:rsidP="00C00A46">
      <w:pPr>
        <w:ind w:firstLine="709"/>
        <w:jc w:val="both"/>
      </w:pPr>
      <w:r w:rsidRPr="005204BD">
        <w:t>• проводить поиск информации в исторических текстах, материальных исторических памятниках Средневековья;</w:t>
      </w:r>
    </w:p>
    <w:p w:rsidR="00C00A46" w:rsidRPr="005204BD" w:rsidRDefault="00C00A46" w:rsidP="00C00A46">
      <w:pPr>
        <w:ind w:firstLine="709"/>
        <w:jc w:val="both"/>
      </w:pPr>
      <w:r w:rsidRPr="005204BD">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00A46" w:rsidRPr="005204BD" w:rsidRDefault="00C00A46" w:rsidP="00C00A46">
      <w:pPr>
        <w:ind w:firstLine="709"/>
        <w:jc w:val="both"/>
      </w:pPr>
      <w:r w:rsidRPr="005204BD">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00A46" w:rsidRPr="005204BD" w:rsidRDefault="00C00A46" w:rsidP="00C00A46">
      <w:pPr>
        <w:ind w:firstLine="709"/>
        <w:jc w:val="both"/>
      </w:pPr>
      <w:r w:rsidRPr="005204BD">
        <w:t>• объяснять причины и следствия ключевых событий отечественной и всеобщей истории Средних веков;</w:t>
      </w:r>
    </w:p>
    <w:p w:rsidR="00C00A46" w:rsidRPr="005204BD" w:rsidRDefault="00C00A46" w:rsidP="00C00A46">
      <w:pPr>
        <w:ind w:firstLine="709"/>
        <w:jc w:val="both"/>
      </w:pPr>
      <w:r w:rsidRPr="005204BD">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00A46" w:rsidRPr="005204BD" w:rsidRDefault="00C00A46" w:rsidP="00C00A46">
      <w:pPr>
        <w:ind w:firstLine="709"/>
        <w:jc w:val="both"/>
      </w:pPr>
      <w:r w:rsidRPr="005204BD">
        <w:t>• давать оценку событиям и личностям отечественной и всеобщей истории Средних веков.</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C00A46">
      <w:pPr>
        <w:ind w:firstLine="709"/>
        <w:jc w:val="both"/>
        <w:rPr>
          <w:i/>
        </w:rPr>
      </w:pPr>
      <w:r w:rsidRPr="005204BD">
        <w:t>• </w:t>
      </w:r>
      <w:r w:rsidRPr="005204BD">
        <w:rPr>
          <w:i/>
        </w:rPr>
        <w:t>давать сопоставительную характеристику политического устройства государств Средневековья (Русь, Запад, Восток);</w:t>
      </w:r>
    </w:p>
    <w:p w:rsidR="00C00A46" w:rsidRPr="005204BD" w:rsidRDefault="00C00A46" w:rsidP="00C00A46">
      <w:pPr>
        <w:ind w:firstLine="709"/>
        <w:jc w:val="both"/>
        <w:rPr>
          <w:i/>
        </w:rPr>
      </w:pPr>
      <w:r w:rsidRPr="005204BD">
        <w:t>• </w:t>
      </w:r>
      <w:r w:rsidRPr="005204BD">
        <w:rPr>
          <w:i/>
        </w:rPr>
        <w:t>сравнивать свидетельства различных исторических источников, выявляя в них общее и различия;</w:t>
      </w:r>
    </w:p>
    <w:p w:rsidR="00C00A46" w:rsidRPr="005204BD" w:rsidRDefault="00C00A46" w:rsidP="00C00A46">
      <w:pPr>
        <w:ind w:firstLine="709"/>
        <w:jc w:val="both"/>
        <w:rPr>
          <w:i/>
        </w:rPr>
      </w:pPr>
      <w:r w:rsidRPr="005204BD">
        <w:lastRenderedPageBreak/>
        <w:t>• </w:t>
      </w:r>
      <w:r w:rsidRPr="005204BD">
        <w:rPr>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C00A46" w:rsidRPr="005204BD" w:rsidRDefault="00C00A46" w:rsidP="00C00A46">
      <w:pPr>
        <w:ind w:firstLine="709"/>
        <w:jc w:val="both"/>
        <w:rPr>
          <w:i/>
        </w:rPr>
      </w:pPr>
      <w:r w:rsidRPr="005204BD">
        <w:rPr>
          <w:b/>
        </w:rPr>
        <w:t xml:space="preserve">История Нового времени. </w:t>
      </w:r>
      <w:r w:rsidRPr="005204BD">
        <w:rPr>
          <w:b/>
          <w:bCs/>
        </w:rPr>
        <w:t>Россия в XVI – Х</w:t>
      </w:r>
      <w:r w:rsidRPr="005204BD">
        <w:rPr>
          <w:b/>
          <w:bCs/>
          <w:lang w:val="en-US"/>
        </w:rPr>
        <w:t>I</w:t>
      </w:r>
      <w:r w:rsidRPr="005204BD">
        <w:rPr>
          <w:b/>
          <w:bCs/>
        </w:rPr>
        <w:t>Х веках</w:t>
      </w:r>
      <w:r w:rsidRPr="005204BD">
        <w:rPr>
          <w:b/>
        </w:rPr>
        <w:t xml:space="preserve"> (7</w:t>
      </w:r>
      <w:r w:rsidRPr="005204BD">
        <w:t>–</w:t>
      </w:r>
      <w:r w:rsidRPr="005204BD">
        <w:rPr>
          <w:b/>
        </w:rPr>
        <w:t>9 класс)</w:t>
      </w:r>
    </w:p>
    <w:p w:rsidR="00C00A46" w:rsidRPr="005204BD" w:rsidRDefault="00C00A46" w:rsidP="00C00A46">
      <w:pPr>
        <w:pStyle w:val="af1"/>
        <w:spacing w:line="240" w:lineRule="auto"/>
        <w:ind w:firstLine="709"/>
        <w:rPr>
          <w:b/>
          <w:sz w:val="24"/>
        </w:rPr>
      </w:pPr>
      <w:r w:rsidRPr="005204BD">
        <w:rPr>
          <w:b/>
          <w:sz w:val="24"/>
        </w:rPr>
        <w:t>Выпускник научится:</w:t>
      </w:r>
    </w:p>
    <w:p w:rsidR="00C00A46" w:rsidRPr="005204BD" w:rsidRDefault="00C00A46" w:rsidP="00C00A46">
      <w:pPr>
        <w:ind w:firstLine="709"/>
        <w:jc w:val="both"/>
      </w:pPr>
      <w:r w:rsidRPr="005204BD">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00A46" w:rsidRPr="005204BD" w:rsidRDefault="00C00A46" w:rsidP="00C00A46">
      <w:pPr>
        <w:ind w:firstLine="709"/>
        <w:jc w:val="both"/>
      </w:pPr>
      <w:r w:rsidRPr="005204BD">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00A46" w:rsidRPr="005204BD" w:rsidRDefault="00C00A46" w:rsidP="00C00A46">
      <w:pPr>
        <w:ind w:firstLine="709"/>
        <w:jc w:val="both"/>
      </w:pPr>
      <w:r w:rsidRPr="005204BD">
        <w:t xml:space="preserve">• анализировать информацию различных источников по отечественной и всеобщей истории Нового времени; </w:t>
      </w:r>
    </w:p>
    <w:p w:rsidR="00C00A46" w:rsidRPr="005204BD" w:rsidRDefault="00C00A46" w:rsidP="00C00A46">
      <w:pPr>
        <w:ind w:firstLine="709"/>
        <w:jc w:val="both"/>
      </w:pPr>
      <w:r w:rsidRPr="005204BD">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00A46" w:rsidRPr="005204BD" w:rsidRDefault="00C00A46" w:rsidP="00C00A46">
      <w:pPr>
        <w:ind w:firstLine="709"/>
        <w:jc w:val="both"/>
      </w:pPr>
      <w:r w:rsidRPr="005204BD">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00A46" w:rsidRPr="005204BD" w:rsidRDefault="00C00A46" w:rsidP="00C00A46">
      <w:pPr>
        <w:ind w:firstLine="709"/>
        <w:jc w:val="both"/>
      </w:pPr>
      <w:r w:rsidRPr="005204BD">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00A46" w:rsidRPr="005204BD" w:rsidRDefault="00C00A46" w:rsidP="00C00A46">
      <w:pPr>
        <w:ind w:firstLine="709"/>
        <w:jc w:val="both"/>
      </w:pPr>
      <w:r w:rsidRPr="005204BD">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00A46" w:rsidRPr="005204BD" w:rsidRDefault="00C00A46" w:rsidP="00C00A46">
      <w:pPr>
        <w:ind w:firstLine="709"/>
        <w:jc w:val="both"/>
      </w:pPr>
      <w:r w:rsidRPr="005204BD">
        <w:t>• сопоставлять развитие России и других стран в Новое время, сравнивать исторические ситуации и события;</w:t>
      </w:r>
    </w:p>
    <w:p w:rsidR="00C00A46" w:rsidRPr="005204BD" w:rsidRDefault="00C00A46" w:rsidP="00C00A46">
      <w:pPr>
        <w:ind w:firstLine="709"/>
        <w:jc w:val="both"/>
      </w:pPr>
      <w:r w:rsidRPr="005204BD">
        <w:t>• давать оценку событиям и личностям отечественной и всеобщей истории Нового времени.</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C00A46">
      <w:pPr>
        <w:ind w:firstLine="709"/>
        <w:jc w:val="both"/>
        <w:rPr>
          <w:i/>
        </w:rPr>
      </w:pPr>
      <w:r w:rsidRPr="005204BD">
        <w:t>• </w:t>
      </w:r>
      <w:r w:rsidRPr="005204BD">
        <w:rPr>
          <w:i/>
        </w:rPr>
        <w:t>используя историческую карту, характеризовать социально-экономическое и политическое развитие России, других государств в Новое время;</w:t>
      </w:r>
    </w:p>
    <w:p w:rsidR="00C00A46" w:rsidRPr="005204BD" w:rsidRDefault="00C00A46" w:rsidP="00C00A46">
      <w:pPr>
        <w:ind w:firstLine="709"/>
        <w:jc w:val="both"/>
        <w:rPr>
          <w:i/>
        </w:rPr>
      </w:pPr>
      <w:r w:rsidRPr="005204BD">
        <w:t>• </w:t>
      </w:r>
      <w:r w:rsidRPr="005204BD">
        <w:rPr>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00A46" w:rsidRPr="005204BD" w:rsidRDefault="00C00A46" w:rsidP="00C00A46">
      <w:pPr>
        <w:ind w:firstLine="709"/>
        <w:jc w:val="both"/>
        <w:rPr>
          <w:i/>
        </w:rPr>
      </w:pPr>
      <w:r w:rsidRPr="005204BD">
        <w:t>• </w:t>
      </w:r>
      <w:r w:rsidRPr="005204BD">
        <w:rPr>
          <w:i/>
        </w:rPr>
        <w:t xml:space="preserve">сравнивать развитие России и других стран в Новое время, объяснять, в чем заключались общие черты и особенности; </w:t>
      </w:r>
    </w:p>
    <w:p w:rsidR="00C00A46" w:rsidRPr="005204BD" w:rsidRDefault="00C00A46" w:rsidP="00C00A46">
      <w:pPr>
        <w:ind w:firstLine="709"/>
        <w:jc w:val="both"/>
        <w:rPr>
          <w:b/>
          <w:i/>
        </w:rPr>
      </w:pPr>
      <w:r w:rsidRPr="005204BD">
        <w:t>• </w:t>
      </w:r>
      <w:r w:rsidRPr="005204BD">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00A46" w:rsidRPr="005204BD" w:rsidRDefault="00C00A46" w:rsidP="00C00A46">
      <w:pPr>
        <w:pStyle w:val="3"/>
        <w:spacing w:before="0"/>
        <w:ind w:firstLine="709"/>
        <w:rPr>
          <w:rFonts w:ascii="Times New Roman" w:hAnsi="Times New Roman" w:cs="Times New Roman"/>
        </w:rPr>
      </w:pPr>
      <w:bookmarkStart w:id="38" w:name="_Toc409691636"/>
    </w:p>
    <w:p w:rsidR="00C00A46" w:rsidRPr="00950B31" w:rsidRDefault="00C00A46" w:rsidP="00C00A46">
      <w:pPr>
        <w:pStyle w:val="4"/>
        <w:rPr>
          <w:rFonts w:ascii="Times New Roman" w:hAnsi="Times New Roman" w:cs="Times New Roman"/>
          <w:i w:val="0"/>
          <w:color w:val="auto"/>
        </w:rPr>
      </w:pPr>
      <w:bookmarkStart w:id="39" w:name="_Toc410653959"/>
      <w:bookmarkStart w:id="40" w:name="_Toc414553140"/>
      <w:r w:rsidRPr="00950B31">
        <w:rPr>
          <w:rFonts w:ascii="Times New Roman" w:hAnsi="Times New Roman" w:cs="Times New Roman"/>
          <w:i w:val="0"/>
          <w:color w:val="auto"/>
        </w:rPr>
        <w:t>1.2.5.6. Обществознание</w:t>
      </w:r>
      <w:bookmarkEnd w:id="38"/>
      <w:bookmarkEnd w:id="39"/>
      <w:bookmarkEnd w:id="40"/>
    </w:p>
    <w:p w:rsidR="00C00A46" w:rsidRPr="005204BD" w:rsidRDefault="00C00A46" w:rsidP="00C00A46">
      <w:pPr>
        <w:ind w:firstLine="709"/>
        <w:jc w:val="both"/>
        <w:rPr>
          <w:b/>
          <w:shd w:val="clear" w:color="auto" w:fill="FFFFFF"/>
        </w:rPr>
      </w:pPr>
      <w:r w:rsidRPr="005204BD">
        <w:rPr>
          <w:b/>
          <w:bCs/>
          <w:shd w:val="clear" w:color="auto" w:fill="FFFFFF"/>
        </w:rPr>
        <w:t>Человек. Деятельность человека</w:t>
      </w:r>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117"/>
        </w:numPr>
        <w:tabs>
          <w:tab w:val="left" w:pos="993"/>
        </w:tabs>
        <w:ind w:firstLine="709"/>
        <w:jc w:val="both"/>
      </w:pPr>
      <w:r w:rsidRPr="005204BD">
        <w:t>использовать знания о биологическом и социальном в человеке для характеристики его природы;</w:t>
      </w:r>
    </w:p>
    <w:p w:rsidR="00C00A46" w:rsidRPr="005204BD" w:rsidRDefault="00C00A46" w:rsidP="001511F1">
      <w:pPr>
        <w:numPr>
          <w:ilvl w:val="0"/>
          <w:numId w:val="117"/>
        </w:numPr>
        <w:tabs>
          <w:tab w:val="left" w:pos="993"/>
        </w:tabs>
        <w:ind w:firstLine="709"/>
        <w:jc w:val="both"/>
      </w:pPr>
      <w:r w:rsidRPr="005204BD">
        <w:t>характеризовать основные возрастные периоды жизни человека, особенности подросткового возраста;</w:t>
      </w:r>
    </w:p>
    <w:p w:rsidR="00C00A46" w:rsidRPr="005204BD" w:rsidRDefault="00C00A46" w:rsidP="001511F1">
      <w:pPr>
        <w:numPr>
          <w:ilvl w:val="0"/>
          <w:numId w:val="117"/>
        </w:numPr>
        <w:tabs>
          <w:tab w:val="left" w:pos="993"/>
        </w:tabs>
        <w:ind w:firstLine="709"/>
        <w:jc w:val="both"/>
      </w:pPr>
      <w:r w:rsidRPr="005204BD">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C00A46" w:rsidRPr="005204BD" w:rsidRDefault="00C00A46" w:rsidP="001511F1">
      <w:pPr>
        <w:numPr>
          <w:ilvl w:val="0"/>
          <w:numId w:val="117"/>
        </w:numPr>
        <w:tabs>
          <w:tab w:val="left" w:pos="993"/>
        </w:tabs>
        <w:ind w:firstLine="709"/>
        <w:jc w:val="both"/>
      </w:pPr>
      <w:r w:rsidRPr="005204BD">
        <w:lastRenderedPageBreak/>
        <w:t>характеризовать и иллюстрировать конкретными примерами группы потребностей человека;</w:t>
      </w:r>
    </w:p>
    <w:p w:rsidR="00C00A46" w:rsidRPr="005204BD" w:rsidRDefault="00C00A46" w:rsidP="001511F1">
      <w:pPr>
        <w:numPr>
          <w:ilvl w:val="0"/>
          <w:numId w:val="117"/>
        </w:numPr>
        <w:tabs>
          <w:tab w:val="left" w:pos="993"/>
        </w:tabs>
        <w:ind w:firstLine="709"/>
        <w:jc w:val="both"/>
      </w:pPr>
      <w:r w:rsidRPr="005204BD">
        <w:t>приводить примеры основных видов деятельности человека;</w:t>
      </w:r>
    </w:p>
    <w:p w:rsidR="00C00A46" w:rsidRPr="005204BD" w:rsidRDefault="00C00A46" w:rsidP="001511F1">
      <w:pPr>
        <w:numPr>
          <w:ilvl w:val="0"/>
          <w:numId w:val="117"/>
        </w:numPr>
        <w:shd w:val="clear" w:color="auto" w:fill="FFFFFF"/>
        <w:tabs>
          <w:tab w:val="left" w:pos="993"/>
          <w:tab w:val="left" w:pos="1023"/>
        </w:tabs>
        <w:ind w:firstLine="709"/>
        <w:jc w:val="both"/>
      </w:pPr>
      <w:r w:rsidRPr="005204BD">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C00A46" w:rsidRPr="005204BD" w:rsidRDefault="00C00A46" w:rsidP="00C00A46">
      <w:pPr>
        <w:tabs>
          <w:tab w:val="left" w:pos="1023"/>
        </w:tabs>
        <w:ind w:firstLine="709"/>
        <w:jc w:val="both"/>
        <w:rPr>
          <w:b/>
        </w:rPr>
      </w:pPr>
      <w:r w:rsidRPr="005204BD">
        <w:rPr>
          <w:b/>
        </w:rPr>
        <w:t>Выпускник получит возможность научиться:</w:t>
      </w:r>
    </w:p>
    <w:p w:rsidR="00C00A46" w:rsidRPr="005204BD" w:rsidRDefault="00C00A46" w:rsidP="001511F1">
      <w:pPr>
        <w:numPr>
          <w:ilvl w:val="0"/>
          <w:numId w:val="66"/>
        </w:numPr>
        <w:shd w:val="clear" w:color="auto" w:fill="FFFFFF"/>
        <w:tabs>
          <w:tab w:val="left" w:pos="993"/>
        </w:tabs>
        <w:ind w:left="0" w:firstLine="709"/>
        <w:jc w:val="both"/>
        <w:rPr>
          <w:i/>
        </w:rPr>
      </w:pPr>
      <w:r w:rsidRPr="005204BD">
        <w:rPr>
          <w:i/>
        </w:rPr>
        <w:t>выполнять несложные практические задания, основанные на ситуациях, связанных с деятельностью человека;</w:t>
      </w:r>
    </w:p>
    <w:p w:rsidR="00C00A46" w:rsidRPr="005204BD" w:rsidRDefault="00C00A46" w:rsidP="001511F1">
      <w:pPr>
        <w:numPr>
          <w:ilvl w:val="0"/>
          <w:numId w:val="66"/>
        </w:numPr>
        <w:shd w:val="clear" w:color="auto" w:fill="FFFFFF"/>
        <w:tabs>
          <w:tab w:val="left" w:pos="993"/>
        </w:tabs>
        <w:ind w:left="0" w:firstLine="709"/>
        <w:jc w:val="both"/>
        <w:rPr>
          <w:i/>
        </w:rPr>
      </w:pPr>
      <w:r w:rsidRPr="005204BD">
        <w:rPr>
          <w:i/>
        </w:rPr>
        <w:t>оценивать роль деятельности в жизни человека и общества;</w:t>
      </w:r>
    </w:p>
    <w:p w:rsidR="00C00A46" w:rsidRPr="005204BD" w:rsidRDefault="00C00A46" w:rsidP="001511F1">
      <w:pPr>
        <w:numPr>
          <w:ilvl w:val="0"/>
          <w:numId w:val="66"/>
        </w:numPr>
        <w:tabs>
          <w:tab w:val="left" w:pos="993"/>
          <w:tab w:val="left" w:pos="1023"/>
        </w:tabs>
        <w:ind w:left="0" w:firstLine="709"/>
        <w:jc w:val="both"/>
        <w:rPr>
          <w:i/>
        </w:rPr>
      </w:pPr>
      <w:r w:rsidRPr="005204BD">
        <w:rPr>
          <w:i/>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C00A46" w:rsidRPr="005204BD" w:rsidRDefault="00C00A46" w:rsidP="001511F1">
      <w:pPr>
        <w:numPr>
          <w:ilvl w:val="0"/>
          <w:numId w:val="66"/>
        </w:numPr>
        <w:shd w:val="clear" w:color="auto" w:fill="FFFFFF"/>
        <w:tabs>
          <w:tab w:val="left" w:pos="993"/>
          <w:tab w:val="left" w:pos="1023"/>
        </w:tabs>
        <w:ind w:left="0" w:firstLine="709"/>
        <w:jc w:val="both"/>
        <w:rPr>
          <w:i/>
        </w:rPr>
      </w:pPr>
      <w:r w:rsidRPr="005204BD">
        <w:rPr>
          <w:i/>
        </w:rPr>
        <w:t>использовать элементы причинно-следственного анализа при характеристике межличностных конфликтов;</w:t>
      </w:r>
    </w:p>
    <w:p w:rsidR="00C00A46" w:rsidRPr="005204BD" w:rsidRDefault="00C00A46" w:rsidP="001511F1">
      <w:pPr>
        <w:numPr>
          <w:ilvl w:val="0"/>
          <w:numId w:val="66"/>
        </w:numPr>
        <w:shd w:val="clear" w:color="auto" w:fill="FFFFFF"/>
        <w:tabs>
          <w:tab w:val="left" w:pos="993"/>
          <w:tab w:val="left" w:pos="1023"/>
        </w:tabs>
        <w:ind w:left="0" w:firstLine="709"/>
        <w:jc w:val="both"/>
        <w:rPr>
          <w:i/>
        </w:rPr>
      </w:pPr>
      <w:r w:rsidRPr="005204BD">
        <w:rPr>
          <w:i/>
        </w:rPr>
        <w:t>моделировать возможные последствия позитивного и негативного воздействия группы на человека, делать выводы.</w:t>
      </w:r>
    </w:p>
    <w:p w:rsidR="00C00A46" w:rsidRPr="005204BD" w:rsidRDefault="00C00A46" w:rsidP="00C00A46">
      <w:pPr>
        <w:ind w:firstLine="709"/>
        <w:jc w:val="both"/>
        <w:rPr>
          <w:b/>
          <w:bCs/>
          <w:shd w:val="clear" w:color="auto" w:fill="FFFFFF"/>
        </w:rPr>
      </w:pPr>
      <w:r w:rsidRPr="005204BD">
        <w:rPr>
          <w:b/>
          <w:bCs/>
          <w:shd w:val="clear" w:color="auto" w:fill="FFFFFF"/>
        </w:rPr>
        <w:t>Общество</w:t>
      </w:r>
    </w:p>
    <w:p w:rsidR="00C00A46" w:rsidRPr="005204BD" w:rsidRDefault="00C00A46" w:rsidP="00C00A46">
      <w:pPr>
        <w:shd w:val="clear" w:color="auto" w:fill="FFFFFF"/>
        <w:tabs>
          <w:tab w:val="left" w:pos="1023"/>
        </w:tabs>
        <w:ind w:firstLine="709"/>
        <w:jc w:val="both"/>
        <w:rPr>
          <w:b/>
        </w:rPr>
      </w:pPr>
      <w:r w:rsidRPr="005204BD">
        <w:rPr>
          <w:b/>
        </w:rPr>
        <w:t>Выпускник научится:</w:t>
      </w:r>
    </w:p>
    <w:p w:rsidR="00C00A46" w:rsidRPr="005204BD" w:rsidRDefault="00C00A46" w:rsidP="001511F1">
      <w:pPr>
        <w:numPr>
          <w:ilvl w:val="0"/>
          <w:numId w:val="67"/>
        </w:numPr>
        <w:shd w:val="clear" w:color="auto" w:fill="FFFFFF"/>
        <w:tabs>
          <w:tab w:val="left" w:pos="20"/>
          <w:tab w:val="left" w:pos="993"/>
        </w:tabs>
        <w:ind w:left="0" w:firstLine="709"/>
        <w:jc w:val="both"/>
        <w:rPr>
          <w:b/>
          <w:bCs/>
        </w:rPr>
      </w:pPr>
      <w:r w:rsidRPr="005204BD">
        <w:rPr>
          <w:bCs/>
        </w:rPr>
        <w:t>демонстрировать на примерах взаимосвязь природы и общества, раскрывать роль природы в жизни человека;</w:t>
      </w:r>
    </w:p>
    <w:p w:rsidR="00C00A46" w:rsidRPr="005204BD" w:rsidRDefault="00C00A46" w:rsidP="001511F1">
      <w:pPr>
        <w:numPr>
          <w:ilvl w:val="0"/>
          <w:numId w:val="67"/>
        </w:numPr>
        <w:shd w:val="clear" w:color="auto" w:fill="FFFFFF"/>
        <w:tabs>
          <w:tab w:val="left" w:pos="20"/>
          <w:tab w:val="left" w:pos="993"/>
        </w:tabs>
        <w:ind w:left="0" w:firstLine="709"/>
        <w:jc w:val="both"/>
      </w:pPr>
      <w:r w:rsidRPr="005204BD">
        <w:t>распознавать на основе приведенных данных основные типы обществ;</w:t>
      </w:r>
    </w:p>
    <w:p w:rsidR="00C00A46" w:rsidRPr="005204BD" w:rsidRDefault="00C00A46" w:rsidP="001511F1">
      <w:pPr>
        <w:numPr>
          <w:ilvl w:val="0"/>
          <w:numId w:val="67"/>
        </w:numPr>
        <w:shd w:val="clear" w:color="auto" w:fill="FFFFFF"/>
        <w:tabs>
          <w:tab w:val="left" w:pos="20"/>
          <w:tab w:val="left" w:pos="993"/>
        </w:tabs>
        <w:ind w:left="0" w:firstLine="709"/>
        <w:jc w:val="both"/>
      </w:pPr>
      <w:r w:rsidRPr="005204BD">
        <w:t>характеризовать движение от одних форм общественной жизни к другим; оценивать социальные явления с позиций общественного прогресса;</w:t>
      </w:r>
    </w:p>
    <w:p w:rsidR="00C00A46" w:rsidRPr="005204BD" w:rsidRDefault="00C00A46" w:rsidP="001511F1">
      <w:pPr>
        <w:numPr>
          <w:ilvl w:val="0"/>
          <w:numId w:val="67"/>
        </w:numPr>
        <w:shd w:val="clear" w:color="auto" w:fill="FFFFFF"/>
        <w:tabs>
          <w:tab w:val="left" w:pos="20"/>
          <w:tab w:val="left" w:pos="993"/>
        </w:tabs>
        <w:ind w:left="0" w:firstLine="709"/>
        <w:jc w:val="both"/>
      </w:pPr>
      <w:r w:rsidRPr="005204BD">
        <w:t>различать экономические, социальные, политические, культурные явления и процессы общественной жизни;</w:t>
      </w:r>
    </w:p>
    <w:p w:rsidR="00C00A46" w:rsidRPr="005204BD" w:rsidRDefault="00C00A46" w:rsidP="001511F1">
      <w:pPr>
        <w:numPr>
          <w:ilvl w:val="0"/>
          <w:numId w:val="67"/>
        </w:numPr>
        <w:shd w:val="clear" w:color="auto" w:fill="FFFFFF"/>
        <w:tabs>
          <w:tab w:val="left" w:pos="20"/>
          <w:tab w:val="left" w:pos="993"/>
        </w:tabs>
        <w:ind w:left="0" w:firstLine="709"/>
        <w:jc w:val="both"/>
      </w:pPr>
      <w:r w:rsidRPr="005204BD">
        <w:t>выполнять несложные познавательные и практические задания, основанные на ситуациях жизнедеятельности человека в разных сферах общества;</w:t>
      </w:r>
    </w:p>
    <w:p w:rsidR="00C00A46" w:rsidRPr="005204BD" w:rsidRDefault="00C00A46" w:rsidP="001511F1">
      <w:pPr>
        <w:numPr>
          <w:ilvl w:val="0"/>
          <w:numId w:val="67"/>
        </w:numPr>
        <w:shd w:val="clear" w:color="auto" w:fill="FFFFFF"/>
        <w:tabs>
          <w:tab w:val="left" w:pos="20"/>
          <w:tab w:val="left" w:pos="993"/>
        </w:tabs>
        <w:ind w:left="0" w:firstLine="709"/>
        <w:jc w:val="both"/>
        <w:rPr>
          <w:bCs/>
        </w:rPr>
      </w:pPr>
      <w:r w:rsidRPr="005204BD">
        <w:rPr>
          <w:bCs/>
        </w:rPr>
        <w:t>характеризовать экологический кризис как глобальную проблему человечества, раскрывать причины экологического кризиса;</w:t>
      </w:r>
    </w:p>
    <w:p w:rsidR="00C00A46" w:rsidRPr="005204BD" w:rsidRDefault="00C00A46" w:rsidP="001511F1">
      <w:pPr>
        <w:numPr>
          <w:ilvl w:val="0"/>
          <w:numId w:val="67"/>
        </w:numPr>
        <w:shd w:val="clear" w:color="auto" w:fill="FFFFFF"/>
        <w:tabs>
          <w:tab w:val="left" w:pos="20"/>
          <w:tab w:val="left" w:pos="993"/>
        </w:tabs>
        <w:ind w:left="0" w:firstLine="709"/>
        <w:jc w:val="both"/>
        <w:rPr>
          <w:bCs/>
        </w:rPr>
      </w:pPr>
      <w:r w:rsidRPr="005204BD">
        <w:rPr>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C00A46" w:rsidRPr="005204BD" w:rsidRDefault="00C00A46" w:rsidP="001511F1">
      <w:pPr>
        <w:numPr>
          <w:ilvl w:val="0"/>
          <w:numId w:val="67"/>
        </w:numPr>
        <w:shd w:val="clear" w:color="auto" w:fill="FFFFFF"/>
        <w:tabs>
          <w:tab w:val="left" w:pos="20"/>
          <w:tab w:val="left" w:pos="993"/>
        </w:tabs>
        <w:ind w:left="0" w:firstLine="709"/>
        <w:jc w:val="both"/>
        <w:rPr>
          <w:bCs/>
        </w:rPr>
      </w:pPr>
      <w:r w:rsidRPr="005204BD">
        <w:rPr>
          <w:bCs/>
        </w:rPr>
        <w:t xml:space="preserve">раскрывать влияние современных средств массовой коммуникации на общество и личность; </w:t>
      </w:r>
    </w:p>
    <w:p w:rsidR="00C00A46" w:rsidRPr="005204BD" w:rsidRDefault="00C00A46" w:rsidP="001511F1">
      <w:pPr>
        <w:numPr>
          <w:ilvl w:val="0"/>
          <w:numId w:val="67"/>
        </w:numPr>
        <w:shd w:val="clear" w:color="auto" w:fill="FFFFFF"/>
        <w:tabs>
          <w:tab w:val="left" w:pos="20"/>
          <w:tab w:val="left" w:pos="993"/>
        </w:tabs>
        <w:ind w:left="0" w:firstLine="709"/>
        <w:jc w:val="both"/>
        <w:rPr>
          <w:bCs/>
        </w:rPr>
      </w:pPr>
      <w:r w:rsidRPr="005204BD">
        <w:rPr>
          <w:bCs/>
        </w:rPr>
        <w:t>конкретизировать примерами опасность международного терроризма.</w:t>
      </w:r>
    </w:p>
    <w:p w:rsidR="00C00A46" w:rsidRPr="005204BD" w:rsidRDefault="00C00A46" w:rsidP="00C00A46">
      <w:pPr>
        <w:shd w:val="clear" w:color="auto" w:fill="FFFFFF"/>
        <w:tabs>
          <w:tab w:val="left" w:pos="0"/>
        </w:tabs>
        <w:ind w:firstLine="709"/>
        <w:jc w:val="both"/>
        <w:rPr>
          <w:b/>
        </w:rPr>
      </w:pPr>
      <w:r w:rsidRPr="005204BD">
        <w:rPr>
          <w:b/>
        </w:rPr>
        <w:t>Выпускник получит возможность научиться:</w:t>
      </w:r>
    </w:p>
    <w:p w:rsidR="00C00A46" w:rsidRPr="005204BD" w:rsidRDefault="00C00A46" w:rsidP="001511F1">
      <w:pPr>
        <w:numPr>
          <w:ilvl w:val="0"/>
          <w:numId w:val="68"/>
        </w:numPr>
        <w:shd w:val="clear" w:color="auto" w:fill="FFFFFF"/>
        <w:tabs>
          <w:tab w:val="left" w:pos="1023"/>
        </w:tabs>
        <w:ind w:left="0" w:firstLine="709"/>
        <w:jc w:val="both"/>
        <w:rPr>
          <w:i/>
        </w:rPr>
      </w:pPr>
      <w:r w:rsidRPr="005204BD">
        <w:rPr>
          <w:i/>
        </w:rPr>
        <w:t>наблюдать и характеризовать явления и события, происходящие в различных сферах общественной жизни;</w:t>
      </w:r>
    </w:p>
    <w:p w:rsidR="00C00A46" w:rsidRPr="005204BD" w:rsidRDefault="00C00A46" w:rsidP="001511F1">
      <w:pPr>
        <w:numPr>
          <w:ilvl w:val="0"/>
          <w:numId w:val="68"/>
        </w:numPr>
        <w:shd w:val="clear" w:color="auto" w:fill="FFFFFF"/>
        <w:tabs>
          <w:tab w:val="left" w:pos="1023"/>
        </w:tabs>
        <w:ind w:left="0" w:firstLine="709"/>
        <w:jc w:val="both"/>
        <w:rPr>
          <w:i/>
        </w:rPr>
      </w:pPr>
      <w:r w:rsidRPr="005204BD">
        <w:rPr>
          <w:i/>
        </w:rPr>
        <w:t>выявлять причинно-следственные связи общественных явлений и характеризовать основные направления общественного развития;</w:t>
      </w:r>
    </w:p>
    <w:p w:rsidR="00C00A46" w:rsidRPr="005204BD" w:rsidRDefault="00C00A46" w:rsidP="001511F1">
      <w:pPr>
        <w:numPr>
          <w:ilvl w:val="0"/>
          <w:numId w:val="68"/>
        </w:numPr>
        <w:shd w:val="clear" w:color="auto" w:fill="FFFFFF"/>
        <w:tabs>
          <w:tab w:val="left" w:pos="1023"/>
        </w:tabs>
        <w:ind w:left="0" w:firstLine="709"/>
        <w:jc w:val="both"/>
        <w:rPr>
          <w:i/>
        </w:rPr>
      </w:pPr>
      <w:r w:rsidRPr="005204BD">
        <w:rPr>
          <w:i/>
        </w:rPr>
        <w:t>осознанно содействовать защите природы.</w:t>
      </w:r>
    </w:p>
    <w:p w:rsidR="00C00A46" w:rsidRPr="005204BD" w:rsidRDefault="00C00A46" w:rsidP="00C00A46">
      <w:pPr>
        <w:ind w:firstLine="709"/>
        <w:jc w:val="both"/>
        <w:rPr>
          <w:b/>
          <w:bCs/>
          <w:shd w:val="clear" w:color="auto" w:fill="FFFFFF"/>
        </w:rPr>
      </w:pPr>
      <w:r w:rsidRPr="005204BD">
        <w:rPr>
          <w:b/>
          <w:bCs/>
          <w:shd w:val="clear" w:color="auto" w:fill="FFFFFF"/>
        </w:rPr>
        <w:t>Социальные нормы</w:t>
      </w:r>
    </w:p>
    <w:p w:rsidR="00C00A46" w:rsidRPr="005204BD" w:rsidRDefault="00C00A46" w:rsidP="00C00A46">
      <w:pPr>
        <w:shd w:val="clear" w:color="auto" w:fill="FFFFFF"/>
        <w:tabs>
          <w:tab w:val="left" w:pos="1023"/>
        </w:tabs>
        <w:ind w:firstLine="709"/>
        <w:jc w:val="both"/>
        <w:rPr>
          <w:b/>
        </w:rPr>
      </w:pPr>
      <w:r w:rsidRPr="005204BD">
        <w:rPr>
          <w:b/>
        </w:rPr>
        <w:t>Выпускник научится:</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раскрывать роль социальных норм как регуляторов общественной жизни и поведения человека;</w:t>
      </w:r>
    </w:p>
    <w:p w:rsidR="00C00A46" w:rsidRPr="005204BD" w:rsidRDefault="00C00A46" w:rsidP="001511F1">
      <w:pPr>
        <w:numPr>
          <w:ilvl w:val="0"/>
          <w:numId w:val="69"/>
        </w:numPr>
        <w:shd w:val="clear" w:color="auto" w:fill="FFFFFF"/>
        <w:tabs>
          <w:tab w:val="left" w:pos="1023"/>
        </w:tabs>
        <w:ind w:left="0" w:firstLine="709"/>
        <w:contextualSpacing/>
        <w:jc w:val="both"/>
        <w:rPr>
          <w:b/>
        </w:rPr>
      </w:pPr>
      <w:r w:rsidRPr="005204BD">
        <w:t>различать отдельные виды социальных норм;</w:t>
      </w:r>
    </w:p>
    <w:p w:rsidR="00C00A46" w:rsidRPr="005204BD" w:rsidRDefault="00C00A46" w:rsidP="001511F1">
      <w:pPr>
        <w:numPr>
          <w:ilvl w:val="0"/>
          <w:numId w:val="69"/>
        </w:numPr>
        <w:shd w:val="clear" w:color="auto" w:fill="FFFFFF"/>
        <w:tabs>
          <w:tab w:val="left" w:pos="1023"/>
        </w:tabs>
        <w:ind w:left="0" w:firstLine="709"/>
        <w:contextualSpacing/>
        <w:jc w:val="both"/>
        <w:rPr>
          <w:b/>
        </w:rPr>
      </w:pPr>
      <w:r w:rsidRPr="005204BD">
        <w:t>характеризовать основные нормы морали;</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раскрывать сущность патриотизма, гражданственности; приводить примеры проявления этих качеств из истории и жизни современного общества;</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характеризовать специфику норм права;</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lastRenderedPageBreak/>
        <w:t>сравнивать нормы морали и права, выявлять их общие черты и особенности;</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раскрывать сущность процесса социализации личности;</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объяснять причины отклоняющегося поведения;</w:t>
      </w:r>
    </w:p>
    <w:p w:rsidR="00C00A46" w:rsidRPr="005204BD" w:rsidRDefault="00C00A46" w:rsidP="001511F1">
      <w:pPr>
        <w:numPr>
          <w:ilvl w:val="0"/>
          <w:numId w:val="69"/>
        </w:numPr>
        <w:shd w:val="clear" w:color="auto" w:fill="FFFFFF"/>
        <w:tabs>
          <w:tab w:val="left" w:pos="1023"/>
        </w:tabs>
        <w:ind w:left="0" w:firstLine="709"/>
        <w:contextualSpacing/>
        <w:jc w:val="both"/>
      </w:pPr>
      <w:r w:rsidRPr="005204BD">
        <w:t>описывать негативные последствия наиболее опасных форм отклоняющегося поведения.</w:t>
      </w:r>
    </w:p>
    <w:p w:rsidR="00C00A46" w:rsidRPr="005204BD" w:rsidRDefault="00C00A46" w:rsidP="00C00A46">
      <w:pPr>
        <w:shd w:val="clear" w:color="auto" w:fill="FFFFFF"/>
        <w:ind w:firstLine="709"/>
        <w:jc w:val="both"/>
        <w:rPr>
          <w:b/>
        </w:rPr>
      </w:pPr>
      <w:r w:rsidRPr="005204BD">
        <w:rPr>
          <w:b/>
        </w:rPr>
        <w:t>Выпускник получит возможность научиться:</w:t>
      </w:r>
    </w:p>
    <w:p w:rsidR="00C00A46" w:rsidRPr="005204BD" w:rsidRDefault="00C00A46" w:rsidP="001511F1">
      <w:pPr>
        <w:numPr>
          <w:ilvl w:val="0"/>
          <w:numId w:val="70"/>
        </w:numPr>
        <w:shd w:val="clear" w:color="auto" w:fill="FFFFFF"/>
        <w:tabs>
          <w:tab w:val="left" w:pos="993"/>
        </w:tabs>
        <w:ind w:left="0" w:firstLine="709"/>
        <w:jc w:val="both"/>
        <w:rPr>
          <w:i/>
        </w:rPr>
      </w:pPr>
      <w:r w:rsidRPr="005204BD">
        <w:rPr>
          <w:i/>
        </w:rPr>
        <w:t>использовать элементы причинно-следственного анализа для понимания влияния моральных устоев на развитие общества и человека;</w:t>
      </w:r>
    </w:p>
    <w:p w:rsidR="00C00A46" w:rsidRPr="005204BD" w:rsidRDefault="00C00A46" w:rsidP="001511F1">
      <w:pPr>
        <w:numPr>
          <w:ilvl w:val="0"/>
          <w:numId w:val="70"/>
        </w:numPr>
        <w:shd w:val="clear" w:color="auto" w:fill="FFFFFF"/>
        <w:tabs>
          <w:tab w:val="left" w:pos="993"/>
        </w:tabs>
        <w:ind w:left="0" w:firstLine="709"/>
        <w:jc w:val="both"/>
        <w:rPr>
          <w:i/>
        </w:rPr>
      </w:pPr>
      <w:r w:rsidRPr="005204BD">
        <w:rPr>
          <w:i/>
        </w:rPr>
        <w:t>оценивать социальную значимость здорового образа жизни.</w:t>
      </w:r>
    </w:p>
    <w:p w:rsidR="00C00A46" w:rsidRPr="005204BD" w:rsidRDefault="00C00A46" w:rsidP="00C00A46">
      <w:pPr>
        <w:ind w:firstLine="709"/>
        <w:jc w:val="both"/>
        <w:rPr>
          <w:b/>
          <w:bCs/>
          <w:shd w:val="clear" w:color="auto" w:fill="FFFFFF"/>
        </w:rPr>
      </w:pPr>
      <w:r w:rsidRPr="005204BD">
        <w:rPr>
          <w:b/>
          <w:bCs/>
          <w:shd w:val="clear" w:color="auto" w:fill="FFFFFF"/>
        </w:rPr>
        <w:t>Сфера духовной культуры</w:t>
      </w:r>
    </w:p>
    <w:p w:rsidR="00C00A46" w:rsidRPr="005204BD" w:rsidRDefault="00C00A46" w:rsidP="00C00A46">
      <w:pPr>
        <w:shd w:val="clear" w:color="auto" w:fill="FFFFFF"/>
        <w:ind w:firstLine="709"/>
        <w:jc w:val="both"/>
        <w:rPr>
          <w:b/>
          <w:bCs/>
          <w:shd w:val="clear" w:color="auto" w:fill="FFFFFF"/>
        </w:rPr>
      </w:pPr>
      <w:r w:rsidRPr="005204BD">
        <w:rPr>
          <w:b/>
          <w:bCs/>
          <w:shd w:val="clear" w:color="auto" w:fill="FFFFFF"/>
        </w:rPr>
        <w:t>Выпускник научится:</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характеризовать развитие отдельных областей и форм культуры, выражать свое мнение о явлениях культуры;</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описывать явления духовной культуры;</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объяснять причины возрастания роли науки в современном мире;</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оценивать роль образования в современном обществе;</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различать уровни общего образования в России;</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описывать духовные ценности российского народа и выражать собственное отношение к ним;</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объяснять необходимость непрерывного образования в современных условиях;</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учитывать общественные потребности при выборе направления своей будущей профессиональной деятельности;</w:t>
      </w:r>
    </w:p>
    <w:p w:rsidR="00C00A46" w:rsidRPr="005204BD" w:rsidRDefault="00C00A46" w:rsidP="001511F1">
      <w:pPr>
        <w:numPr>
          <w:ilvl w:val="0"/>
          <w:numId w:val="71"/>
        </w:numPr>
        <w:shd w:val="clear" w:color="auto" w:fill="FFFFFF"/>
        <w:tabs>
          <w:tab w:val="left" w:pos="993"/>
        </w:tabs>
        <w:ind w:left="0" w:firstLine="709"/>
        <w:jc w:val="both"/>
        <w:rPr>
          <w:bCs/>
          <w:shd w:val="clear" w:color="auto" w:fill="FFFFFF"/>
        </w:rPr>
      </w:pPr>
      <w:r w:rsidRPr="005204BD">
        <w:rPr>
          <w:bCs/>
          <w:shd w:val="clear" w:color="auto" w:fill="FFFFFF"/>
        </w:rPr>
        <w:t>раскрывать роль религии в современном обществе;</w:t>
      </w:r>
    </w:p>
    <w:p w:rsidR="00C00A46" w:rsidRPr="005204BD" w:rsidRDefault="00C00A46" w:rsidP="001511F1">
      <w:pPr>
        <w:numPr>
          <w:ilvl w:val="0"/>
          <w:numId w:val="71"/>
        </w:numPr>
        <w:shd w:val="clear" w:color="auto" w:fill="FFFFFF"/>
        <w:tabs>
          <w:tab w:val="left" w:pos="993"/>
        </w:tabs>
        <w:ind w:left="0" w:firstLine="709"/>
        <w:jc w:val="both"/>
        <w:rPr>
          <w:b/>
          <w:bCs/>
          <w:shd w:val="clear" w:color="auto" w:fill="FFFFFF"/>
        </w:rPr>
      </w:pPr>
      <w:r w:rsidRPr="005204BD">
        <w:rPr>
          <w:bCs/>
          <w:shd w:val="clear" w:color="auto" w:fill="FFFFFF"/>
        </w:rPr>
        <w:t>характеризовать особенности искусства как формы духовной культуры</w:t>
      </w:r>
      <w:r w:rsidRPr="005204BD">
        <w:rPr>
          <w:b/>
          <w:bCs/>
          <w:shd w:val="clear" w:color="auto" w:fill="FFFFFF"/>
        </w:rPr>
        <w:t>.</w:t>
      </w:r>
    </w:p>
    <w:p w:rsidR="00C00A46" w:rsidRPr="005204BD" w:rsidRDefault="00C00A46" w:rsidP="00C00A46">
      <w:pPr>
        <w:shd w:val="clear" w:color="auto" w:fill="FFFFFF"/>
        <w:ind w:firstLine="709"/>
        <w:jc w:val="both"/>
        <w:rPr>
          <w:b/>
          <w:bCs/>
          <w:shd w:val="clear" w:color="auto" w:fill="FFFFFF"/>
        </w:rPr>
      </w:pPr>
      <w:r w:rsidRPr="005204BD">
        <w:rPr>
          <w:b/>
          <w:bCs/>
          <w:shd w:val="clear" w:color="auto" w:fill="FFFFFF"/>
        </w:rPr>
        <w:t>Выпускник получит возможность научиться:</w:t>
      </w:r>
    </w:p>
    <w:p w:rsidR="00C00A46" w:rsidRPr="005204BD" w:rsidRDefault="00C00A46" w:rsidP="001511F1">
      <w:pPr>
        <w:numPr>
          <w:ilvl w:val="0"/>
          <w:numId w:val="72"/>
        </w:numPr>
        <w:shd w:val="clear" w:color="auto" w:fill="FFFFFF"/>
        <w:tabs>
          <w:tab w:val="left" w:pos="993"/>
        </w:tabs>
        <w:ind w:left="0" w:firstLine="709"/>
        <w:jc w:val="both"/>
        <w:rPr>
          <w:bCs/>
          <w:i/>
          <w:shd w:val="clear" w:color="auto" w:fill="FFFFFF"/>
        </w:rPr>
      </w:pPr>
      <w:r w:rsidRPr="005204BD">
        <w:rPr>
          <w:bCs/>
          <w:i/>
          <w:shd w:val="clear" w:color="auto" w:fill="FFFFFF"/>
        </w:rPr>
        <w:t>описывать процессы создания, сохранения, трансляции и усвоения достижений культуры;</w:t>
      </w:r>
    </w:p>
    <w:p w:rsidR="00C00A46" w:rsidRPr="005204BD" w:rsidRDefault="00C00A46" w:rsidP="001511F1">
      <w:pPr>
        <w:numPr>
          <w:ilvl w:val="0"/>
          <w:numId w:val="72"/>
        </w:numPr>
        <w:shd w:val="clear" w:color="auto" w:fill="FFFFFF"/>
        <w:tabs>
          <w:tab w:val="left" w:pos="993"/>
        </w:tabs>
        <w:ind w:left="0" w:firstLine="709"/>
        <w:jc w:val="both"/>
        <w:rPr>
          <w:bCs/>
          <w:i/>
          <w:shd w:val="clear" w:color="auto" w:fill="FFFFFF"/>
        </w:rPr>
      </w:pPr>
      <w:r w:rsidRPr="005204BD">
        <w:rPr>
          <w:bCs/>
          <w:i/>
          <w:shd w:val="clear" w:color="auto" w:fill="FFFFFF"/>
        </w:rPr>
        <w:t>характеризовать основные направления развития отечественной культуры в современных условиях;</w:t>
      </w:r>
    </w:p>
    <w:p w:rsidR="00C00A46" w:rsidRPr="005204BD" w:rsidRDefault="00C00A46" w:rsidP="001511F1">
      <w:pPr>
        <w:numPr>
          <w:ilvl w:val="0"/>
          <w:numId w:val="72"/>
        </w:numPr>
        <w:shd w:val="clear" w:color="auto" w:fill="FFFFFF"/>
        <w:tabs>
          <w:tab w:val="left" w:pos="993"/>
        </w:tabs>
        <w:ind w:left="0" w:firstLine="709"/>
        <w:jc w:val="both"/>
        <w:rPr>
          <w:bCs/>
          <w:i/>
          <w:shd w:val="clear" w:color="auto" w:fill="FFFFFF"/>
        </w:rPr>
      </w:pPr>
      <w:r w:rsidRPr="005204BD">
        <w:rPr>
          <w:bCs/>
          <w:i/>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C00A46" w:rsidRPr="005204BD" w:rsidRDefault="00C00A46" w:rsidP="00C00A46">
      <w:pPr>
        <w:ind w:firstLine="709"/>
        <w:jc w:val="both"/>
        <w:rPr>
          <w:b/>
          <w:bCs/>
          <w:shd w:val="clear" w:color="auto" w:fill="FFFFFF"/>
        </w:rPr>
      </w:pPr>
      <w:r w:rsidRPr="005204BD">
        <w:rPr>
          <w:b/>
          <w:bCs/>
          <w:shd w:val="clear" w:color="auto" w:fill="FFFFFF"/>
        </w:rPr>
        <w:t>Социальная сфера</w:t>
      </w:r>
    </w:p>
    <w:p w:rsidR="00C00A46" w:rsidRPr="005204BD" w:rsidRDefault="00C00A46" w:rsidP="00C00A46">
      <w:pPr>
        <w:tabs>
          <w:tab w:val="left" w:pos="1027"/>
        </w:tabs>
        <w:ind w:firstLine="709"/>
        <w:jc w:val="both"/>
        <w:rPr>
          <w:b/>
          <w:bCs/>
          <w:shd w:val="clear" w:color="auto" w:fill="FFFFFF"/>
        </w:rPr>
      </w:pPr>
      <w:r w:rsidRPr="005204BD">
        <w:rPr>
          <w:b/>
          <w:bCs/>
          <w:shd w:val="clear" w:color="auto" w:fill="FFFFFF"/>
        </w:rPr>
        <w:t>Выпускник научится:</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описывать социальную структуру в обществах разного типа, характеризовать основные социальные общности и группы;</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объяснять взаимодействие социальных общностей и групп;</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характеризовать ведущие направления социальной политики Российского государства;</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выделять параметры, определяющие социальный статус личности;</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приводить примеры предписанных и достигаемых статусов;</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описывать основные социальные роли подростка;</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конкретизировать примерами процесс социальной мобильности;</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характеризовать межнациональные отношения в современном мире;</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 xml:space="preserve">объяснять причины межнациональных конфликтов и основные пути их разрешения; </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характеризовать, раскрывать на конкретных примерах основные функции семьи в обществе;</w:t>
      </w:r>
    </w:p>
    <w:p w:rsidR="00C00A46" w:rsidRPr="005204BD" w:rsidRDefault="00C00A46" w:rsidP="001511F1">
      <w:pPr>
        <w:numPr>
          <w:ilvl w:val="0"/>
          <w:numId w:val="73"/>
        </w:numPr>
        <w:tabs>
          <w:tab w:val="left" w:pos="1027"/>
        </w:tabs>
        <w:ind w:left="0" w:firstLine="709"/>
        <w:jc w:val="both"/>
        <w:rPr>
          <w:bCs/>
          <w:shd w:val="clear" w:color="auto" w:fill="FFFFFF"/>
        </w:rPr>
      </w:pPr>
      <w:r w:rsidRPr="005204BD">
        <w:rPr>
          <w:bCs/>
          <w:shd w:val="clear" w:color="auto" w:fill="FFFFFF"/>
        </w:rPr>
        <w:t xml:space="preserve">раскрывать основные роли членов семьи; </w:t>
      </w:r>
    </w:p>
    <w:p w:rsidR="00C00A46" w:rsidRPr="005204BD" w:rsidRDefault="00C00A46" w:rsidP="001511F1">
      <w:pPr>
        <w:numPr>
          <w:ilvl w:val="0"/>
          <w:numId w:val="73"/>
        </w:numPr>
        <w:tabs>
          <w:tab w:val="left" w:pos="993"/>
        </w:tabs>
        <w:ind w:left="0" w:firstLine="709"/>
        <w:jc w:val="both"/>
        <w:rPr>
          <w:bCs/>
          <w:shd w:val="clear" w:color="auto" w:fill="FFFFFF"/>
        </w:rPr>
      </w:pPr>
      <w:r w:rsidRPr="005204BD">
        <w:rPr>
          <w:bCs/>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C00A46" w:rsidRPr="005204BD" w:rsidRDefault="00C00A46" w:rsidP="001511F1">
      <w:pPr>
        <w:numPr>
          <w:ilvl w:val="0"/>
          <w:numId w:val="73"/>
        </w:numPr>
        <w:tabs>
          <w:tab w:val="left" w:pos="1027"/>
        </w:tabs>
        <w:ind w:left="0" w:firstLine="709"/>
        <w:jc w:val="both"/>
        <w:rPr>
          <w:b/>
          <w:bCs/>
          <w:shd w:val="clear" w:color="auto" w:fill="FFFFFF"/>
        </w:rPr>
      </w:pPr>
      <w:r w:rsidRPr="005204BD">
        <w:rPr>
          <w:bCs/>
          <w:shd w:val="clear" w:color="auto" w:fill="FFFFFF"/>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00A46" w:rsidRPr="005204BD" w:rsidRDefault="00C00A46" w:rsidP="00C00A46">
      <w:pPr>
        <w:tabs>
          <w:tab w:val="left" w:pos="1027"/>
        </w:tabs>
        <w:ind w:firstLine="709"/>
        <w:jc w:val="both"/>
        <w:rPr>
          <w:b/>
          <w:bCs/>
          <w:shd w:val="clear" w:color="auto" w:fill="FFFFFF"/>
        </w:rPr>
      </w:pPr>
      <w:r w:rsidRPr="005204BD">
        <w:rPr>
          <w:b/>
          <w:bCs/>
          <w:shd w:val="clear" w:color="auto" w:fill="FFFFFF"/>
        </w:rPr>
        <w:t>Выпускник получит возможность научиться:</w:t>
      </w:r>
    </w:p>
    <w:p w:rsidR="00C00A46" w:rsidRPr="005204BD" w:rsidRDefault="00C00A46" w:rsidP="001511F1">
      <w:pPr>
        <w:numPr>
          <w:ilvl w:val="0"/>
          <w:numId w:val="74"/>
        </w:numPr>
        <w:tabs>
          <w:tab w:val="left" w:pos="1027"/>
        </w:tabs>
        <w:ind w:left="0" w:firstLine="709"/>
        <w:jc w:val="both"/>
        <w:rPr>
          <w:bCs/>
          <w:i/>
          <w:shd w:val="clear" w:color="auto" w:fill="FFFFFF"/>
        </w:rPr>
      </w:pPr>
      <w:r w:rsidRPr="005204BD">
        <w:rPr>
          <w:bCs/>
          <w:i/>
          <w:shd w:val="clear" w:color="auto" w:fill="FFFFFF"/>
        </w:rPr>
        <w:t>раскрывать понятия «равенство» и «социальная справедливость» с позиций историзма;</w:t>
      </w:r>
    </w:p>
    <w:p w:rsidR="00C00A46" w:rsidRPr="005204BD" w:rsidRDefault="00C00A46" w:rsidP="001511F1">
      <w:pPr>
        <w:numPr>
          <w:ilvl w:val="0"/>
          <w:numId w:val="74"/>
        </w:numPr>
        <w:tabs>
          <w:tab w:val="left" w:pos="1027"/>
        </w:tabs>
        <w:ind w:left="0" w:firstLine="709"/>
        <w:jc w:val="both"/>
        <w:rPr>
          <w:bCs/>
          <w:i/>
          <w:shd w:val="clear" w:color="auto" w:fill="FFFFFF"/>
        </w:rPr>
      </w:pPr>
      <w:r w:rsidRPr="005204BD">
        <w:rPr>
          <w:bCs/>
          <w:i/>
          <w:shd w:val="clear" w:color="auto" w:fill="FFFFFF"/>
        </w:rPr>
        <w:t>выражать и обосновывать собственную позицию по актуальным проблемам молодежи;</w:t>
      </w:r>
    </w:p>
    <w:p w:rsidR="00C00A46" w:rsidRPr="005204BD" w:rsidRDefault="00C00A46" w:rsidP="001511F1">
      <w:pPr>
        <w:numPr>
          <w:ilvl w:val="0"/>
          <w:numId w:val="74"/>
        </w:numPr>
        <w:tabs>
          <w:tab w:val="left" w:pos="1027"/>
        </w:tabs>
        <w:ind w:left="0" w:firstLine="709"/>
        <w:jc w:val="both"/>
        <w:rPr>
          <w:bCs/>
          <w:i/>
          <w:shd w:val="clear" w:color="auto" w:fill="FFFFFF"/>
        </w:rPr>
      </w:pPr>
      <w:r w:rsidRPr="005204BD">
        <w:rPr>
          <w:bCs/>
          <w:i/>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00A46" w:rsidRPr="005204BD" w:rsidRDefault="00C00A46" w:rsidP="001511F1">
      <w:pPr>
        <w:numPr>
          <w:ilvl w:val="0"/>
          <w:numId w:val="74"/>
        </w:numPr>
        <w:shd w:val="clear" w:color="auto" w:fill="FFFFFF"/>
        <w:tabs>
          <w:tab w:val="left" w:pos="1027"/>
        </w:tabs>
        <w:ind w:left="0" w:firstLine="709"/>
        <w:jc w:val="both"/>
        <w:rPr>
          <w:bCs/>
          <w:i/>
          <w:shd w:val="clear" w:color="auto" w:fill="FFFFFF"/>
        </w:rPr>
      </w:pPr>
      <w:r w:rsidRPr="005204BD">
        <w:rPr>
          <w:bCs/>
          <w:i/>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00A46" w:rsidRPr="005204BD" w:rsidRDefault="00C00A46" w:rsidP="001511F1">
      <w:pPr>
        <w:numPr>
          <w:ilvl w:val="0"/>
          <w:numId w:val="74"/>
        </w:numPr>
        <w:shd w:val="clear" w:color="auto" w:fill="FFFFFF"/>
        <w:tabs>
          <w:tab w:val="left" w:pos="1027"/>
        </w:tabs>
        <w:ind w:left="0" w:firstLine="709"/>
        <w:jc w:val="both"/>
        <w:rPr>
          <w:bCs/>
          <w:i/>
          <w:shd w:val="clear" w:color="auto" w:fill="FFFFFF"/>
        </w:rPr>
      </w:pPr>
      <w:r w:rsidRPr="005204BD">
        <w:rPr>
          <w:bCs/>
          <w:i/>
          <w:shd w:val="clear" w:color="auto" w:fill="FFFFFF"/>
        </w:rPr>
        <w:t>использовать элементы причинно-следственного анализа при характеристике семейных конфликтов;</w:t>
      </w:r>
    </w:p>
    <w:p w:rsidR="00C00A46" w:rsidRPr="005204BD" w:rsidRDefault="00C00A46" w:rsidP="001511F1">
      <w:pPr>
        <w:numPr>
          <w:ilvl w:val="0"/>
          <w:numId w:val="74"/>
        </w:numPr>
        <w:tabs>
          <w:tab w:val="left" w:pos="1027"/>
        </w:tabs>
        <w:ind w:left="0" w:firstLine="709"/>
        <w:jc w:val="both"/>
        <w:rPr>
          <w:b/>
          <w:bCs/>
          <w:i/>
          <w:shd w:val="clear" w:color="auto" w:fill="FFFFFF"/>
        </w:rPr>
      </w:pPr>
      <w:r w:rsidRPr="005204BD">
        <w:rPr>
          <w:bCs/>
          <w:i/>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5204BD">
        <w:rPr>
          <w:b/>
          <w:bCs/>
          <w:i/>
          <w:shd w:val="clear" w:color="auto" w:fill="FFFFFF"/>
        </w:rPr>
        <w:t>.</w:t>
      </w:r>
    </w:p>
    <w:p w:rsidR="00C00A46" w:rsidRPr="005204BD" w:rsidRDefault="00C00A46" w:rsidP="00C00A46">
      <w:pPr>
        <w:tabs>
          <w:tab w:val="left" w:pos="1027"/>
        </w:tabs>
        <w:ind w:firstLine="709"/>
        <w:jc w:val="both"/>
      </w:pPr>
      <w:r w:rsidRPr="005204BD">
        <w:rPr>
          <w:b/>
        </w:rPr>
        <w:t>Политическая сфера жизни общества</w:t>
      </w:r>
    </w:p>
    <w:p w:rsidR="00C00A46" w:rsidRPr="005204BD" w:rsidRDefault="00C00A46" w:rsidP="00C00A46">
      <w:pPr>
        <w:tabs>
          <w:tab w:val="left" w:pos="1027"/>
        </w:tabs>
        <w:ind w:firstLine="709"/>
        <w:jc w:val="both"/>
        <w:rPr>
          <w:b/>
        </w:rPr>
      </w:pPr>
      <w:r w:rsidRPr="005204BD">
        <w:rPr>
          <w:b/>
        </w:rPr>
        <w:t>Выпускник научится:</w:t>
      </w:r>
    </w:p>
    <w:p w:rsidR="00C00A46" w:rsidRPr="005204BD" w:rsidRDefault="00C00A46" w:rsidP="001511F1">
      <w:pPr>
        <w:numPr>
          <w:ilvl w:val="0"/>
          <w:numId w:val="75"/>
        </w:numPr>
        <w:tabs>
          <w:tab w:val="left" w:pos="1027"/>
        </w:tabs>
        <w:ind w:left="0" w:firstLine="709"/>
        <w:jc w:val="both"/>
      </w:pPr>
      <w:r w:rsidRPr="005204BD">
        <w:t>объяснять роль политики в жизни общества;</w:t>
      </w:r>
    </w:p>
    <w:p w:rsidR="00C00A46" w:rsidRPr="005204BD" w:rsidRDefault="00C00A46" w:rsidP="001511F1">
      <w:pPr>
        <w:numPr>
          <w:ilvl w:val="0"/>
          <w:numId w:val="75"/>
        </w:numPr>
        <w:tabs>
          <w:tab w:val="left" w:pos="1027"/>
        </w:tabs>
        <w:ind w:left="0" w:firstLine="709"/>
        <w:jc w:val="both"/>
      </w:pPr>
      <w:r w:rsidRPr="005204BD">
        <w:t>различать и сравнивать различные формы правления, иллюстрировать их примерами;</w:t>
      </w:r>
    </w:p>
    <w:p w:rsidR="00C00A46" w:rsidRPr="005204BD" w:rsidRDefault="00C00A46" w:rsidP="001511F1">
      <w:pPr>
        <w:numPr>
          <w:ilvl w:val="0"/>
          <w:numId w:val="75"/>
        </w:numPr>
        <w:tabs>
          <w:tab w:val="left" w:pos="1027"/>
        </w:tabs>
        <w:ind w:left="0" w:firstLine="709"/>
        <w:jc w:val="both"/>
      </w:pPr>
      <w:r w:rsidRPr="005204BD">
        <w:t>давать характеристику формам государственно-территориального устройства;</w:t>
      </w:r>
    </w:p>
    <w:p w:rsidR="00C00A46" w:rsidRPr="005204BD" w:rsidRDefault="00C00A46" w:rsidP="001511F1">
      <w:pPr>
        <w:numPr>
          <w:ilvl w:val="0"/>
          <w:numId w:val="75"/>
        </w:numPr>
        <w:tabs>
          <w:tab w:val="left" w:pos="1027"/>
        </w:tabs>
        <w:ind w:left="0" w:firstLine="709"/>
        <w:jc w:val="both"/>
      </w:pPr>
      <w:r w:rsidRPr="005204BD">
        <w:t>различать различные типы политических режимов, раскрывать их основные признаки;</w:t>
      </w:r>
    </w:p>
    <w:p w:rsidR="00C00A46" w:rsidRPr="005204BD" w:rsidRDefault="00C00A46" w:rsidP="001511F1">
      <w:pPr>
        <w:numPr>
          <w:ilvl w:val="0"/>
          <w:numId w:val="75"/>
        </w:numPr>
        <w:tabs>
          <w:tab w:val="left" w:pos="1027"/>
        </w:tabs>
        <w:ind w:left="0" w:firstLine="709"/>
        <w:jc w:val="both"/>
      </w:pPr>
      <w:r w:rsidRPr="005204BD">
        <w:t>раскрывать на конкретных примерах основные черты и принципы демократии;</w:t>
      </w:r>
    </w:p>
    <w:p w:rsidR="00C00A46" w:rsidRPr="005204BD" w:rsidRDefault="00C00A46" w:rsidP="001511F1">
      <w:pPr>
        <w:numPr>
          <w:ilvl w:val="0"/>
          <w:numId w:val="75"/>
        </w:numPr>
        <w:tabs>
          <w:tab w:val="left" w:pos="1027"/>
        </w:tabs>
        <w:ind w:left="0" w:firstLine="709"/>
        <w:jc w:val="both"/>
      </w:pPr>
      <w:r w:rsidRPr="005204BD">
        <w:t>называть признаки политической партии, раскрывать их на конкретных примерах;</w:t>
      </w:r>
    </w:p>
    <w:p w:rsidR="00C00A46" w:rsidRPr="005204BD" w:rsidRDefault="00C00A46" w:rsidP="001511F1">
      <w:pPr>
        <w:numPr>
          <w:ilvl w:val="0"/>
          <w:numId w:val="75"/>
        </w:numPr>
        <w:tabs>
          <w:tab w:val="left" w:pos="1027"/>
        </w:tabs>
        <w:ind w:left="0" w:firstLine="709"/>
        <w:jc w:val="both"/>
      </w:pPr>
      <w:r w:rsidRPr="005204BD">
        <w:t>характеризовать различные формы участия граждан в политической жизни.</w:t>
      </w:r>
    </w:p>
    <w:p w:rsidR="00C00A46" w:rsidRPr="005204BD" w:rsidRDefault="00C00A46" w:rsidP="00C00A46">
      <w:pPr>
        <w:tabs>
          <w:tab w:val="left" w:pos="1027"/>
        </w:tabs>
        <w:ind w:firstLine="709"/>
        <w:jc w:val="both"/>
        <w:rPr>
          <w:b/>
        </w:rPr>
      </w:pPr>
      <w:r w:rsidRPr="005204BD">
        <w:rPr>
          <w:b/>
        </w:rPr>
        <w:t xml:space="preserve">Выпускник получит возможность научиться: </w:t>
      </w:r>
    </w:p>
    <w:p w:rsidR="00C00A46" w:rsidRPr="005204BD" w:rsidRDefault="00C00A46" w:rsidP="001511F1">
      <w:pPr>
        <w:numPr>
          <w:ilvl w:val="0"/>
          <w:numId w:val="75"/>
        </w:numPr>
        <w:tabs>
          <w:tab w:val="left" w:pos="1027"/>
        </w:tabs>
        <w:ind w:left="0" w:firstLine="709"/>
        <w:jc w:val="both"/>
      </w:pPr>
      <w:r w:rsidRPr="005204BD">
        <w:t>осознавать значение гражданской активности и патриотической позиции в укреплении нашего государства;</w:t>
      </w:r>
    </w:p>
    <w:p w:rsidR="00C00A46" w:rsidRPr="005204BD" w:rsidRDefault="00C00A46" w:rsidP="001511F1">
      <w:pPr>
        <w:numPr>
          <w:ilvl w:val="0"/>
          <w:numId w:val="76"/>
        </w:numPr>
        <w:tabs>
          <w:tab w:val="left" w:pos="1027"/>
        </w:tabs>
        <w:ind w:left="0" w:firstLine="709"/>
        <w:jc w:val="both"/>
        <w:rPr>
          <w:i/>
        </w:rPr>
      </w:pPr>
      <w:r w:rsidRPr="005204BD">
        <w:rPr>
          <w:i/>
        </w:rPr>
        <w:t>соотносить различные оценки политических событий и процессов и делать обоснованные выводы.</w:t>
      </w:r>
    </w:p>
    <w:p w:rsidR="00C00A46" w:rsidRPr="005204BD" w:rsidRDefault="00C00A46" w:rsidP="00C00A46">
      <w:pPr>
        <w:tabs>
          <w:tab w:val="left" w:pos="1200"/>
        </w:tabs>
        <w:ind w:firstLine="709"/>
        <w:jc w:val="both"/>
      </w:pPr>
      <w:r w:rsidRPr="005204BD">
        <w:rPr>
          <w:b/>
          <w:bCs/>
          <w:shd w:val="clear" w:color="auto" w:fill="FFFFFF"/>
        </w:rPr>
        <w:t>Гражданин и государство</w:t>
      </w:r>
    </w:p>
    <w:p w:rsidR="00C00A46" w:rsidRPr="005204BD" w:rsidRDefault="00C00A46" w:rsidP="00C00A46">
      <w:pPr>
        <w:tabs>
          <w:tab w:val="left" w:pos="1200"/>
        </w:tabs>
        <w:ind w:firstLine="709"/>
        <w:jc w:val="both"/>
        <w:rPr>
          <w:b/>
          <w:bCs/>
          <w:shd w:val="clear" w:color="auto" w:fill="FFFFFF"/>
        </w:rPr>
      </w:pPr>
      <w:r w:rsidRPr="005204BD">
        <w:rPr>
          <w:b/>
          <w:bCs/>
          <w:shd w:val="clear" w:color="auto" w:fill="FFFFFF"/>
        </w:rPr>
        <w:t>Выпускник научится:</w:t>
      </w:r>
    </w:p>
    <w:p w:rsidR="00C00A46" w:rsidRPr="005204BD" w:rsidRDefault="00C00A46" w:rsidP="001511F1">
      <w:pPr>
        <w:numPr>
          <w:ilvl w:val="0"/>
          <w:numId w:val="77"/>
        </w:numPr>
        <w:shd w:val="clear" w:color="auto" w:fill="FFFFFF"/>
        <w:tabs>
          <w:tab w:val="left" w:pos="993"/>
        </w:tabs>
        <w:ind w:left="0" w:firstLine="709"/>
        <w:jc w:val="both"/>
        <w:rPr>
          <w:bCs/>
          <w:shd w:val="clear" w:color="auto" w:fill="FFFFFF"/>
        </w:rPr>
      </w:pPr>
      <w:r w:rsidRPr="005204BD">
        <w:rPr>
          <w:bCs/>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C00A46" w:rsidRPr="005204BD" w:rsidRDefault="00C00A46" w:rsidP="001511F1">
      <w:pPr>
        <w:numPr>
          <w:ilvl w:val="0"/>
          <w:numId w:val="77"/>
        </w:numPr>
        <w:shd w:val="clear" w:color="auto" w:fill="FFFFFF"/>
        <w:tabs>
          <w:tab w:val="left" w:pos="993"/>
        </w:tabs>
        <w:ind w:left="0" w:firstLine="709"/>
        <w:jc w:val="both"/>
        <w:rPr>
          <w:bCs/>
          <w:shd w:val="clear" w:color="auto" w:fill="FFFFFF"/>
        </w:rPr>
      </w:pPr>
      <w:r w:rsidRPr="005204BD">
        <w:rPr>
          <w:bCs/>
          <w:shd w:val="clear" w:color="auto" w:fill="FFFFFF"/>
        </w:rPr>
        <w:t>объяснять порядок формирования органов государственной власти РФ;</w:t>
      </w:r>
    </w:p>
    <w:p w:rsidR="00C00A46" w:rsidRPr="005204BD" w:rsidRDefault="00C00A46" w:rsidP="001511F1">
      <w:pPr>
        <w:numPr>
          <w:ilvl w:val="0"/>
          <w:numId w:val="77"/>
        </w:numPr>
        <w:shd w:val="clear" w:color="auto" w:fill="FFFFFF"/>
        <w:tabs>
          <w:tab w:val="left" w:pos="993"/>
        </w:tabs>
        <w:ind w:left="0" w:firstLine="709"/>
        <w:jc w:val="both"/>
        <w:rPr>
          <w:bCs/>
          <w:shd w:val="clear" w:color="auto" w:fill="FFFFFF"/>
        </w:rPr>
      </w:pPr>
      <w:r w:rsidRPr="005204BD">
        <w:rPr>
          <w:bCs/>
          <w:shd w:val="clear" w:color="auto" w:fill="FFFFFF"/>
        </w:rPr>
        <w:t>раскрывать достижения российского народа;</w:t>
      </w:r>
    </w:p>
    <w:p w:rsidR="00C00A46" w:rsidRPr="005204BD" w:rsidRDefault="00C00A46" w:rsidP="001511F1">
      <w:pPr>
        <w:numPr>
          <w:ilvl w:val="0"/>
          <w:numId w:val="77"/>
        </w:numPr>
        <w:shd w:val="clear" w:color="auto" w:fill="FFFFFF"/>
        <w:tabs>
          <w:tab w:val="left" w:pos="993"/>
        </w:tabs>
        <w:ind w:left="0" w:firstLine="709"/>
        <w:jc w:val="both"/>
        <w:rPr>
          <w:bCs/>
          <w:shd w:val="clear" w:color="auto" w:fill="FFFFFF"/>
        </w:rPr>
      </w:pPr>
      <w:r w:rsidRPr="005204BD">
        <w:rPr>
          <w:bCs/>
          <w:shd w:val="clear" w:color="auto" w:fill="FFFFFF"/>
        </w:rPr>
        <w:t>объяснять и конкретизировать примерами смысл понятия «гражданство»;</w:t>
      </w:r>
    </w:p>
    <w:p w:rsidR="00C00A46" w:rsidRPr="005204BD" w:rsidRDefault="00C00A46" w:rsidP="001511F1">
      <w:pPr>
        <w:numPr>
          <w:ilvl w:val="0"/>
          <w:numId w:val="82"/>
        </w:numPr>
        <w:shd w:val="clear" w:color="auto" w:fill="FFFFFF"/>
        <w:tabs>
          <w:tab w:val="left" w:pos="993"/>
        </w:tabs>
        <w:ind w:left="0" w:firstLine="709"/>
        <w:jc w:val="both"/>
        <w:rPr>
          <w:bCs/>
          <w:i/>
          <w:shd w:val="clear" w:color="auto" w:fill="FFFFFF"/>
        </w:rPr>
      </w:pPr>
      <w:r w:rsidRPr="005204BD">
        <w:rPr>
          <w:bCs/>
          <w:shd w:val="clear" w:color="auto" w:fill="FFFFFF"/>
        </w:rPr>
        <w:t>называть и иллюстрировать примерами основные права и свободы граждан, гарантированные Конституцией РФ;</w:t>
      </w:r>
    </w:p>
    <w:p w:rsidR="00C00A46" w:rsidRPr="005204BD" w:rsidRDefault="00C00A46" w:rsidP="001511F1">
      <w:pPr>
        <w:numPr>
          <w:ilvl w:val="0"/>
          <w:numId w:val="77"/>
        </w:numPr>
        <w:shd w:val="clear" w:color="auto" w:fill="FFFFFF"/>
        <w:tabs>
          <w:tab w:val="left" w:pos="993"/>
        </w:tabs>
        <w:ind w:left="0" w:firstLine="709"/>
        <w:jc w:val="both"/>
        <w:rPr>
          <w:bCs/>
          <w:shd w:val="clear" w:color="auto" w:fill="FFFFFF"/>
        </w:rPr>
      </w:pPr>
      <w:r w:rsidRPr="005204BD">
        <w:rPr>
          <w:bCs/>
          <w:shd w:val="clear" w:color="auto" w:fill="FFFFFF"/>
        </w:rPr>
        <w:t>осознавать значение патриотической позиции в укреплении нашего государства;</w:t>
      </w:r>
    </w:p>
    <w:p w:rsidR="00C00A46" w:rsidRPr="005204BD" w:rsidRDefault="00C00A46" w:rsidP="001511F1">
      <w:pPr>
        <w:numPr>
          <w:ilvl w:val="0"/>
          <w:numId w:val="77"/>
        </w:numPr>
        <w:tabs>
          <w:tab w:val="left" w:pos="993"/>
        </w:tabs>
        <w:ind w:left="0" w:firstLine="709"/>
        <w:jc w:val="both"/>
        <w:rPr>
          <w:bCs/>
          <w:shd w:val="clear" w:color="auto" w:fill="FFFFFF"/>
        </w:rPr>
      </w:pPr>
      <w:r w:rsidRPr="005204BD">
        <w:rPr>
          <w:bCs/>
          <w:shd w:val="clear" w:color="auto" w:fill="FFFFFF"/>
        </w:rPr>
        <w:t>характеризовать конституционные обязанности гражданина.</w:t>
      </w:r>
    </w:p>
    <w:p w:rsidR="00C00A46" w:rsidRPr="005204BD" w:rsidRDefault="00C00A46" w:rsidP="00C00A46">
      <w:pPr>
        <w:tabs>
          <w:tab w:val="left" w:pos="1200"/>
        </w:tabs>
        <w:ind w:firstLine="709"/>
        <w:jc w:val="both"/>
        <w:rPr>
          <w:b/>
          <w:bCs/>
          <w:shd w:val="clear" w:color="auto" w:fill="FFFFFF"/>
        </w:rPr>
      </w:pPr>
      <w:r w:rsidRPr="005204BD">
        <w:rPr>
          <w:b/>
          <w:bCs/>
          <w:shd w:val="clear" w:color="auto" w:fill="FFFFFF"/>
        </w:rPr>
        <w:t>Выпускник получит возможность научиться:</w:t>
      </w:r>
    </w:p>
    <w:p w:rsidR="00C00A46" w:rsidRPr="005204BD" w:rsidRDefault="00C00A46" w:rsidP="001511F1">
      <w:pPr>
        <w:numPr>
          <w:ilvl w:val="0"/>
          <w:numId w:val="82"/>
        </w:numPr>
        <w:shd w:val="clear" w:color="auto" w:fill="FFFFFF"/>
        <w:tabs>
          <w:tab w:val="left" w:pos="993"/>
        </w:tabs>
        <w:ind w:left="0" w:firstLine="709"/>
        <w:jc w:val="both"/>
        <w:rPr>
          <w:bCs/>
          <w:i/>
          <w:shd w:val="clear" w:color="auto" w:fill="FFFFFF"/>
        </w:rPr>
      </w:pPr>
      <w:r w:rsidRPr="005204BD">
        <w:rPr>
          <w:bCs/>
          <w:i/>
          <w:shd w:val="clear" w:color="auto" w:fill="FFFFFF"/>
        </w:rPr>
        <w:t>аргументированно обосновывать влияние происходящих в обществе изменений на положение России в мире;</w:t>
      </w:r>
    </w:p>
    <w:p w:rsidR="00C00A46" w:rsidRPr="005204BD" w:rsidRDefault="00C00A46" w:rsidP="001511F1">
      <w:pPr>
        <w:numPr>
          <w:ilvl w:val="0"/>
          <w:numId w:val="82"/>
        </w:numPr>
        <w:tabs>
          <w:tab w:val="left" w:pos="993"/>
        </w:tabs>
        <w:ind w:left="0" w:firstLine="709"/>
        <w:jc w:val="both"/>
        <w:rPr>
          <w:b/>
          <w:bCs/>
          <w:i/>
          <w:shd w:val="clear" w:color="auto" w:fill="FFFFFF"/>
        </w:rPr>
      </w:pPr>
      <w:r w:rsidRPr="005204BD">
        <w:rPr>
          <w:bCs/>
          <w:i/>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5204BD">
        <w:rPr>
          <w:b/>
          <w:bCs/>
          <w:i/>
          <w:shd w:val="clear" w:color="auto" w:fill="FFFFFF"/>
        </w:rPr>
        <w:t>.</w:t>
      </w:r>
    </w:p>
    <w:p w:rsidR="00C00A46" w:rsidRPr="005204BD" w:rsidRDefault="00C00A46" w:rsidP="00C00A46">
      <w:pPr>
        <w:tabs>
          <w:tab w:val="left" w:pos="994"/>
        </w:tabs>
        <w:ind w:firstLine="709"/>
        <w:jc w:val="both"/>
      </w:pPr>
      <w:r w:rsidRPr="005204BD">
        <w:rPr>
          <w:b/>
          <w:bCs/>
          <w:shd w:val="clear" w:color="auto" w:fill="FFFFFF"/>
        </w:rPr>
        <w:t>Основы российского законодательства</w:t>
      </w:r>
    </w:p>
    <w:p w:rsidR="00C00A46" w:rsidRPr="005204BD" w:rsidRDefault="00C00A46" w:rsidP="00C00A46">
      <w:pPr>
        <w:tabs>
          <w:tab w:val="left" w:pos="994"/>
        </w:tabs>
        <w:ind w:firstLine="709"/>
        <w:jc w:val="both"/>
        <w:rPr>
          <w:b/>
        </w:rPr>
      </w:pPr>
      <w:r w:rsidRPr="005204BD">
        <w:rPr>
          <w:b/>
        </w:rPr>
        <w:t>Выпускник научится:</w:t>
      </w:r>
    </w:p>
    <w:p w:rsidR="00C00A46" w:rsidRPr="005204BD" w:rsidRDefault="00C00A46" w:rsidP="001511F1">
      <w:pPr>
        <w:numPr>
          <w:ilvl w:val="0"/>
          <w:numId w:val="78"/>
        </w:numPr>
        <w:tabs>
          <w:tab w:val="left" w:pos="994"/>
        </w:tabs>
        <w:ind w:left="0" w:firstLine="709"/>
        <w:jc w:val="both"/>
        <w:rPr>
          <w:bCs/>
        </w:rPr>
      </w:pPr>
      <w:r w:rsidRPr="005204BD">
        <w:rPr>
          <w:bCs/>
        </w:rPr>
        <w:t>характеризовать систему российского законодательства;</w:t>
      </w:r>
    </w:p>
    <w:p w:rsidR="00C00A46" w:rsidRPr="005204BD" w:rsidRDefault="00C00A46" w:rsidP="001511F1">
      <w:pPr>
        <w:numPr>
          <w:ilvl w:val="0"/>
          <w:numId w:val="78"/>
        </w:numPr>
        <w:tabs>
          <w:tab w:val="left" w:pos="994"/>
        </w:tabs>
        <w:ind w:left="0" w:firstLine="709"/>
        <w:jc w:val="both"/>
        <w:rPr>
          <w:bCs/>
        </w:rPr>
      </w:pPr>
      <w:r w:rsidRPr="005204BD">
        <w:rPr>
          <w:bCs/>
        </w:rPr>
        <w:t>раскрывать особенности гражданской дееспособности несовершеннолетних;</w:t>
      </w:r>
    </w:p>
    <w:p w:rsidR="00C00A46" w:rsidRPr="005204BD" w:rsidRDefault="00C00A46" w:rsidP="001511F1">
      <w:pPr>
        <w:numPr>
          <w:ilvl w:val="0"/>
          <w:numId w:val="78"/>
        </w:numPr>
        <w:tabs>
          <w:tab w:val="left" w:pos="994"/>
        </w:tabs>
        <w:ind w:left="0" w:firstLine="709"/>
        <w:jc w:val="both"/>
        <w:rPr>
          <w:bCs/>
        </w:rPr>
      </w:pPr>
      <w:r w:rsidRPr="005204BD">
        <w:rPr>
          <w:bCs/>
        </w:rPr>
        <w:t>характеризовать гражданские правоотношения;</w:t>
      </w:r>
    </w:p>
    <w:p w:rsidR="00C00A46" w:rsidRPr="005204BD" w:rsidRDefault="00C00A46" w:rsidP="001511F1">
      <w:pPr>
        <w:numPr>
          <w:ilvl w:val="0"/>
          <w:numId w:val="78"/>
        </w:numPr>
        <w:tabs>
          <w:tab w:val="left" w:pos="994"/>
        </w:tabs>
        <w:ind w:left="0" w:firstLine="709"/>
        <w:jc w:val="both"/>
        <w:rPr>
          <w:bCs/>
        </w:rPr>
      </w:pPr>
      <w:r w:rsidRPr="005204BD">
        <w:rPr>
          <w:bCs/>
        </w:rPr>
        <w:lastRenderedPageBreak/>
        <w:t>раскрывать смысл права на труд;</w:t>
      </w:r>
    </w:p>
    <w:p w:rsidR="00C00A46" w:rsidRPr="005204BD" w:rsidRDefault="00C00A46" w:rsidP="001511F1">
      <w:pPr>
        <w:numPr>
          <w:ilvl w:val="0"/>
          <w:numId w:val="78"/>
        </w:numPr>
        <w:tabs>
          <w:tab w:val="left" w:pos="994"/>
        </w:tabs>
        <w:ind w:left="0" w:firstLine="709"/>
        <w:jc w:val="both"/>
        <w:rPr>
          <w:bCs/>
        </w:rPr>
      </w:pPr>
      <w:r w:rsidRPr="005204BD">
        <w:rPr>
          <w:bCs/>
        </w:rPr>
        <w:t>объяснять роль трудового договора;</w:t>
      </w:r>
    </w:p>
    <w:p w:rsidR="00C00A46" w:rsidRPr="005204BD" w:rsidRDefault="00C00A46" w:rsidP="001511F1">
      <w:pPr>
        <w:numPr>
          <w:ilvl w:val="0"/>
          <w:numId w:val="78"/>
        </w:numPr>
        <w:tabs>
          <w:tab w:val="left" w:pos="994"/>
        </w:tabs>
        <w:ind w:left="0" w:firstLine="709"/>
        <w:jc w:val="both"/>
        <w:rPr>
          <w:bCs/>
        </w:rPr>
      </w:pPr>
      <w:r w:rsidRPr="005204BD">
        <w:rPr>
          <w:bCs/>
        </w:rPr>
        <w:t>разъяснять на примерах особенности положения несовершеннолетних в трудовых отношениях;</w:t>
      </w:r>
    </w:p>
    <w:p w:rsidR="00C00A46" w:rsidRPr="005204BD" w:rsidRDefault="00C00A46" w:rsidP="001511F1">
      <w:pPr>
        <w:numPr>
          <w:ilvl w:val="0"/>
          <w:numId w:val="78"/>
        </w:numPr>
        <w:tabs>
          <w:tab w:val="left" w:pos="994"/>
        </w:tabs>
        <w:ind w:left="0" w:firstLine="709"/>
        <w:jc w:val="both"/>
        <w:rPr>
          <w:bCs/>
        </w:rPr>
      </w:pPr>
      <w:r w:rsidRPr="005204BD">
        <w:rPr>
          <w:bCs/>
        </w:rPr>
        <w:t>характеризовать права и обязанности супругов, родителей, детей;</w:t>
      </w:r>
    </w:p>
    <w:p w:rsidR="00C00A46" w:rsidRPr="005204BD" w:rsidRDefault="00C00A46" w:rsidP="001511F1">
      <w:pPr>
        <w:numPr>
          <w:ilvl w:val="0"/>
          <w:numId w:val="78"/>
        </w:numPr>
        <w:tabs>
          <w:tab w:val="left" w:pos="994"/>
        </w:tabs>
        <w:ind w:left="0" w:firstLine="709"/>
        <w:jc w:val="both"/>
        <w:rPr>
          <w:bCs/>
        </w:rPr>
      </w:pPr>
      <w:r w:rsidRPr="005204BD">
        <w:rPr>
          <w:bCs/>
        </w:rPr>
        <w:t>характеризовать особенности уголовного права и уголовных правоотношений;</w:t>
      </w:r>
    </w:p>
    <w:p w:rsidR="00C00A46" w:rsidRPr="005204BD" w:rsidRDefault="00C00A46" w:rsidP="001511F1">
      <w:pPr>
        <w:numPr>
          <w:ilvl w:val="0"/>
          <w:numId w:val="78"/>
        </w:numPr>
        <w:tabs>
          <w:tab w:val="left" w:pos="994"/>
        </w:tabs>
        <w:ind w:left="0" w:firstLine="709"/>
        <w:jc w:val="both"/>
        <w:rPr>
          <w:bCs/>
        </w:rPr>
      </w:pPr>
      <w:r w:rsidRPr="005204BD">
        <w:rPr>
          <w:bCs/>
        </w:rPr>
        <w:t>конкретизировать примерами виды преступлений и наказания за них;</w:t>
      </w:r>
    </w:p>
    <w:p w:rsidR="00C00A46" w:rsidRPr="005204BD" w:rsidRDefault="00C00A46" w:rsidP="001511F1">
      <w:pPr>
        <w:numPr>
          <w:ilvl w:val="0"/>
          <w:numId w:val="78"/>
        </w:numPr>
        <w:tabs>
          <w:tab w:val="left" w:pos="994"/>
        </w:tabs>
        <w:ind w:left="0" w:firstLine="709"/>
        <w:jc w:val="both"/>
        <w:rPr>
          <w:bCs/>
        </w:rPr>
      </w:pPr>
      <w:r w:rsidRPr="005204BD">
        <w:rPr>
          <w:bCs/>
        </w:rPr>
        <w:t>характеризовать специфику уголовной ответственности несовершеннолетних;</w:t>
      </w:r>
    </w:p>
    <w:p w:rsidR="00C00A46" w:rsidRPr="005204BD" w:rsidRDefault="00C00A46" w:rsidP="001511F1">
      <w:pPr>
        <w:numPr>
          <w:ilvl w:val="0"/>
          <w:numId w:val="78"/>
        </w:numPr>
        <w:tabs>
          <w:tab w:val="left" w:pos="994"/>
        </w:tabs>
        <w:ind w:left="0" w:firstLine="709"/>
        <w:jc w:val="both"/>
        <w:rPr>
          <w:bCs/>
        </w:rPr>
      </w:pPr>
      <w:r w:rsidRPr="005204BD">
        <w:rPr>
          <w:bCs/>
        </w:rPr>
        <w:t>раскрывать связь права на образование и обязанности получить образование;</w:t>
      </w:r>
    </w:p>
    <w:p w:rsidR="00C00A46" w:rsidRPr="005204BD" w:rsidRDefault="00C00A46" w:rsidP="001511F1">
      <w:pPr>
        <w:numPr>
          <w:ilvl w:val="0"/>
          <w:numId w:val="78"/>
        </w:numPr>
        <w:tabs>
          <w:tab w:val="left" w:pos="994"/>
        </w:tabs>
        <w:ind w:left="0" w:firstLine="709"/>
        <w:jc w:val="both"/>
        <w:rPr>
          <w:bCs/>
        </w:rPr>
      </w:pPr>
      <w:r w:rsidRPr="005204BD">
        <w:rPr>
          <w:bC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00A46" w:rsidRPr="005204BD" w:rsidRDefault="00C00A46" w:rsidP="001511F1">
      <w:pPr>
        <w:numPr>
          <w:ilvl w:val="0"/>
          <w:numId w:val="78"/>
        </w:numPr>
        <w:tabs>
          <w:tab w:val="left" w:pos="994"/>
        </w:tabs>
        <w:ind w:left="0" w:firstLine="709"/>
        <w:jc w:val="both"/>
        <w:rPr>
          <w:bCs/>
        </w:rPr>
      </w:pPr>
      <w:r w:rsidRPr="005204BD">
        <w:rPr>
          <w:bCs/>
        </w:rPr>
        <w:t>исследовать несложные практические ситуации, связанные с защитой прав и интересов детей, оставшихся без попечения родителей;</w:t>
      </w:r>
    </w:p>
    <w:p w:rsidR="00C00A46" w:rsidRPr="005204BD" w:rsidRDefault="00C00A46" w:rsidP="001511F1">
      <w:pPr>
        <w:numPr>
          <w:ilvl w:val="0"/>
          <w:numId w:val="78"/>
        </w:numPr>
        <w:tabs>
          <w:tab w:val="left" w:pos="994"/>
        </w:tabs>
        <w:ind w:left="0" w:firstLine="709"/>
        <w:jc w:val="both"/>
      </w:pPr>
      <w:r w:rsidRPr="005204BD">
        <w:rPr>
          <w:bC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5204BD">
        <w:t>.</w:t>
      </w:r>
    </w:p>
    <w:p w:rsidR="00C00A46" w:rsidRPr="005204BD" w:rsidRDefault="00C00A46" w:rsidP="00C00A46">
      <w:pPr>
        <w:tabs>
          <w:tab w:val="left" w:pos="994"/>
        </w:tabs>
        <w:ind w:firstLine="709"/>
        <w:jc w:val="both"/>
        <w:rPr>
          <w:b/>
        </w:rPr>
      </w:pPr>
      <w:r w:rsidRPr="005204BD">
        <w:rPr>
          <w:b/>
        </w:rPr>
        <w:t>Выпускник получит возможность научиться:</w:t>
      </w:r>
    </w:p>
    <w:p w:rsidR="00C00A46" w:rsidRPr="005204BD" w:rsidRDefault="00C00A46" w:rsidP="001511F1">
      <w:pPr>
        <w:numPr>
          <w:ilvl w:val="0"/>
          <w:numId w:val="79"/>
        </w:numPr>
        <w:tabs>
          <w:tab w:val="left" w:pos="994"/>
        </w:tabs>
        <w:ind w:left="0" w:firstLine="709"/>
        <w:jc w:val="both"/>
        <w:rPr>
          <w:bCs/>
          <w:i/>
        </w:rPr>
      </w:pPr>
      <w:r w:rsidRPr="005204BD">
        <w:rPr>
          <w:bCs/>
          <w:i/>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00A46" w:rsidRPr="005204BD" w:rsidRDefault="00C00A46" w:rsidP="001511F1">
      <w:pPr>
        <w:numPr>
          <w:ilvl w:val="0"/>
          <w:numId w:val="79"/>
        </w:numPr>
        <w:tabs>
          <w:tab w:val="left" w:pos="994"/>
        </w:tabs>
        <w:ind w:left="0" w:firstLine="709"/>
        <w:jc w:val="both"/>
        <w:rPr>
          <w:bCs/>
          <w:i/>
        </w:rPr>
      </w:pPr>
      <w:r w:rsidRPr="005204BD">
        <w:rPr>
          <w:bCs/>
          <w:i/>
        </w:rPr>
        <w:t>оценивать сущность и значение правопорядка и законности, собственный возможный вклад в их становление и развитие;</w:t>
      </w:r>
    </w:p>
    <w:p w:rsidR="00C00A46" w:rsidRPr="005204BD" w:rsidRDefault="00C00A46" w:rsidP="001511F1">
      <w:pPr>
        <w:numPr>
          <w:ilvl w:val="0"/>
          <w:numId w:val="79"/>
        </w:numPr>
        <w:tabs>
          <w:tab w:val="left" w:pos="994"/>
        </w:tabs>
        <w:ind w:left="0" w:firstLine="709"/>
        <w:jc w:val="both"/>
        <w:rPr>
          <w:bCs/>
          <w:i/>
        </w:rPr>
      </w:pPr>
      <w:r w:rsidRPr="005204BD">
        <w:rPr>
          <w:bCs/>
          <w:i/>
        </w:rPr>
        <w:t>осознанно содействовать защите правопорядка в обществе правовыми способами и средствами.</w:t>
      </w:r>
    </w:p>
    <w:p w:rsidR="00C00A46" w:rsidRPr="005204BD" w:rsidRDefault="00C00A46" w:rsidP="00C00A46">
      <w:pPr>
        <w:tabs>
          <w:tab w:val="left" w:pos="1267"/>
        </w:tabs>
        <w:ind w:firstLine="709"/>
        <w:jc w:val="both"/>
      </w:pPr>
      <w:r w:rsidRPr="005204BD">
        <w:rPr>
          <w:b/>
          <w:bCs/>
          <w:shd w:val="clear" w:color="auto" w:fill="FFFFFF"/>
        </w:rPr>
        <w:t>Экономика</w:t>
      </w:r>
    </w:p>
    <w:p w:rsidR="00C00A46" w:rsidRPr="005204BD" w:rsidRDefault="00C00A46" w:rsidP="00C00A46">
      <w:pPr>
        <w:tabs>
          <w:tab w:val="left" w:pos="1267"/>
        </w:tabs>
        <w:ind w:firstLine="709"/>
        <w:jc w:val="both"/>
        <w:rPr>
          <w:b/>
        </w:rPr>
      </w:pPr>
      <w:r w:rsidRPr="005204BD">
        <w:rPr>
          <w:b/>
        </w:rPr>
        <w:t>Выпускник научится:</w:t>
      </w:r>
    </w:p>
    <w:p w:rsidR="00C00A46" w:rsidRPr="005204BD" w:rsidRDefault="00C00A46" w:rsidP="001511F1">
      <w:pPr>
        <w:numPr>
          <w:ilvl w:val="0"/>
          <w:numId w:val="80"/>
        </w:numPr>
        <w:shd w:val="clear" w:color="auto" w:fill="FFFFFF"/>
        <w:tabs>
          <w:tab w:val="left" w:pos="993"/>
        </w:tabs>
        <w:ind w:left="0" w:firstLine="709"/>
        <w:jc w:val="both"/>
        <w:rPr>
          <w:bCs/>
        </w:rPr>
      </w:pPr>
      <w:r w:rsidRPr="005204BD">
        <w:rPr>
          <w:bCs/>
        </w:rPr>
        <w:t>объяснять проблему ограниченности экономических ресурсов;</w:t>
      </w:r>
    </w:p>
    <w:p w:rsidR="00C00A46" w:rsidRPr="005204BD" w:rsidRDefault="00C00A46" w:rsidP="001511F1">
      <w:pPr>
        <w:numPr>
          <w:ilvl w:val="0"/>
          <w:numId w:val="80"/>
        </w:numPr>
        <w:shd w:val="clear" w:color="auto" w:fill="FFFFFF"/>
        <w:tabs>
          <w:tab w:val="left" w:pos="993"/>
        </w:tabs>
        <w:ind w:left="0" w:firstLine="709"/>
        <w:jc w:val="both"/>
        <w:rPr>
          <w:bCs/>
        </w:rPr>
      </w:pPr>
      <w:r w:rsidRPr="005204BD">
        <w:rPr>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C00A46" w:rsidRPr="005204BD" w:rsidRDefault="00C00A46" w:rsidP="001511F1">
      <w:pPr>
        <w:numPr>
          <w:ilvl w:val="0"/>
          <w:numId w:val="80"/>
        </w:numPr>
        <w:shd w:val="clear" w:color="auto" w:fill="FFFFFF"/>
        <w:tabs>
          <w:tab w:val="left" w:pos="993"/>
        </w:tabs>
        <w:ind w:left="0" w:firstLine="709"/>
        <w:jc w:val="both"/>
        <w:rPr>
          <w:bCs/>
        </w:rPr>
      </w:pPr>
      <w:r w:rsidRPr="005204BD">
        <w:rPr>
          <w:bCs/>
        </w:rPr>
        <w:t>раскрывать факторы, влияющие на производительность труда;</w:t>
      </w:r>
    </w:p>
    <w:p w:rsidR="00C00A46" w:rsidRPr="005204BD" w:rsidRDefault="00C00A46" w:rsidP="001511F1">
      <w:pPr>
        <w:numPr>
          <w:ilvl w:val="0"/>
          <w:numId w:val="80"/>
        </w:numPr>
        <w:tabs>
          <w:tab w:val="left" w:pos="993"/>
        </w:tabs>
        <w:ind w:left="0" w:firstLine="709"/>
        <w:jc w:val="both"/>
        <w:rPr>
          <w:bCs/>
        </w:rPr>
      </w:pPr>
      <w:r w:rsidRPr="005204BD">
        <w:rPr>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C00A46" w:rsidRPr="005204BD" w:rsidRDefault="00C00A46" w:rsidP="001511F1">
      <w:pPr>
        <w:numPr>
          <w:ilvl w:val="0"/>
          <w:numId w:val="80"/>
        </w:numPr>
        <w:tabs>
          <w:tab w:val="left" w:pos="993"/>
        </w:tabs>
        <w:ind w:left="0" w:firstLine="709"/>
        <w:jc w:val="both"/>
        <w:rPr>
          <w:bCs/>
        </w:rPr>
      </w:pPr>
      <w:r w:rsidRPr="005204BD">
        <w:rPr>
          <w:bCs/>
        </w:rPr>
        <w:t>характеризовать механизм рыночного регулирования экономики; анализировать действие рыночных законов, выявлять роль конкуренции;</w:t>
      </w:r>
    </w:p>
    <w:p w:rsidR="00C00A46" w:rsidRPr="005204BD" w:rsidRDefault="00C00A46" w:rsidP="001511F1">
      <w:pPr>
        <w:numPr>
          <w:ilvl w:val="0"/>
          <w:numId w:val="80"/>
        </w:numPr>
        <w:tabs>
          <w:tab w:val="left" w:pos="993"/>
        </w:tabs>
        <w:ind w:left="0" w:firstLine="709"/>
        <w:jc w:val="both"/>
        <w:rPr>
          <w:bCs/>
        </w:rPr>
      </w:pPr>
      <w:r w:rsidRPr="005204BD">
        <w:rPr>
          <w:bCs/>
        </w:rPr>
        <w:t>объяснять роль государства в регулировании рыночной экономики; анализировать структуру бюджета государства;</w:t>
      </w:r>
    </w:p>
    <w:p w:rsidR="00C00A46" w:rsidRPr="005204BD" w:rsidRDefault="00C00A46" w:rsidP="001511F1">
      <w:pPr>
        <w:numPr>
          <w:ilvl w:val="0"/>
          <w:numId w:val="80"/>
        </w:numPr>
        <w:tabs>
          <w:tab w:val="left" w:pos="993"/>
        </w:tabs>
        <w:ind w:left="0" w:firstLine="709"/>
        <w:jc w:val="both"/>
        <w:rPr>
          <w:bCs/>
        </w:rPr>
      </w:pPr>
      <w:r w:rsidRPr="005204BD">
        <w:rPr>
          <w:bCs/>
        </w:rPr>
        <w:t>называть и конкретизировать примерами виды налогов;</w:t>
      </w:r>
    </w:p>
    <w:p w:rsidR="00C00A46" w:rsidRPr="005204BD" w:rsidRDefault="00C00A46" w:rsidP="001511F1">
      <w:pPr>
        <w:numPr>
          <w:ilvl w:val="0"/>
          <w:numId w:val="80"/>
        </w:numPr>
        <w:tabs>
          <w:tab w:val="left" w:pos="993"/>
        </w:tabs>
        <w:ind w:left="0" w:firstLine="709"/>
        <w:jc w:val="both"/>
        <w:rPr>
          <w:bCs/>
        </w:rPr>
      </w:pPr>
      <w:r w:rsidRPr="005204BD">
        <w:rPr>
          <w:bCs/>
        </w:rPr>
        <w:t>характеризовать функции денег и их роль в экономике;</w:t>
      </w:r>
    </w:p>
    <w:p w:rsidR="00C00A46" w:rsidRPr="005204BD" w:rsidRDefault="00C00A46" w:rsidP="001511F1">
      <w:pPr>
        <w:numPr>
          <w:ilvl w:val="0"/>
          <w:numId w:val="80"/>
        </w:numPr>
        <w:tabs>
          <w:tab w:val="left" w:pos="993"/>
        </w:tabs>
        <w:ind w:left="0" w:firstLine="709"/>
        <w:jc w:val="both"/>
        <w:rPr>
          <w:bCs/>
        </w:rPr>
      </w:pPr>
      <w:r w:rsidRPr="005204BD">
        <w:rPr>
          <w:bCs/>
        </w:rPr>
        <w:t>раскрывать социально-экономическую роль и функции предпринимательства;</w:t>
      </w:r>
    </w:p>
    <w:p w:rsidR="00C00A46" w:rsidRPr="005204BD" w:rsidRDefault="00C00A46" w:rsidP="001511F1">
      <w:pPr>
        <w:numPr>
          <w:ilvl w:val="0"/>
          <w:numId w:val="80"/>
        </w:numPr>
        <w:tabs>
          <w:tab w:val="left" w:pos="993"/>
        </w:tabs>
        <w:ind w:left="0" w:firstLine="709"/>
        <w:jc w:val="both"/>
        <w:rPr>
          <w:bCs/>
        </w:rPr>
      </w:pPr>
      <w:r w:rsidRPr="005204BD">
        <w:rPr>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00A46" w:rsidRPr="005204BD" w:rsidRDefault="00C00A46" w:rsidP="001511F1">
      <w:pPr>
        <w:numPr>
          <w:ilvl w:val="0"/>
          <w:numId w:val="80"/>
        </w:numPr>
        <w:tabs>
          <w:tab w:val="left" w:pos="993"/>
        </w:tabs>
        <w:ind w:left="0" w:firstLine="709"/>
        <w:jc w:val="both"/>
        <w:rPr>
          <w:bCs/>
        </w:rPr>
      </w:pPr>
      <w:r w:rsidRPr="005204BD">
        <w:rPr>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C00A46" w:rsidRPr="005204BD" w:rsidRDefault="00C00A46" w:rsidP="001511F1">
      <w:pPr>
        <w:numPr>
          <w:ilvl w:val="0"/>
          <w:numId w:val="80"/>
        </w:numPr>
        <w:shd w:val="clear" w:color="auto" w:fill="FFFFFF"/>
        <w:tabs>
          <w:tab w:val="left" w:pos="993"/>
        </w:tabs>
        <w:ind w:left="0" w:firstLine="709"/>
        <w:jc w:val="both"/>
      </w:pPr>
      <w:r w:rsidRPr="005204BD">
        <w:t>раскрывать рациональное поведение субъектов экономической деятельности;</w:t>
      </w:r>
    </w:p>
    <w:p w:rsidR="00C00A46" w:rsidRPr="005204BD" w:rsidRDefault="00C00A46" w:rsidP="001511F1">
      <w:pPr>
        <w:numPr>
          <w:ilvl w:val="0"/>
          <w:numId w:val="80"/>
        </w:numPr>
        <w:shd w:val="clear" w:color="auto" w:fill="FFFFFF"/>
        <w:tabs>
          <w:tab w:val="left" w:pos="993"/>
        </w:tabs>
        <w:ind w:left="0" w:firstLine="709"/>
        <w:jc w:val="both"/>
      </w:pPr>
      <w:r w:rsidRPr="005204BD">
        <w:t>характеризовать экономику семьи; анализировать структуру семейного бюджета;</w:t>
      </w:r>
    </w:p>
    <w:p w:rsidR="00C00A46" w:rsidRPr="005204BD" w:rsidRDefault="00C00A46" w:rsidP="001511F1">
      <w:pPr>
        <w:numPr>
          <w:ilvl w:val="0"/>
          <w:numId w:val="81"/>
        </w:numPr>
        <w:shd w:val="clear" w:color="auto" w:fill="FFFFFF"/>
        <w:tabs>
          <w:tab w:val="left" w:pos="993"/>
        </w:tabs>
        <w:ind w:left="0" w:firstLine="709"/>
        <w:jc w:val="both"/>
        <w:rPr>
          <w:bCs/>
        </w:rPr>
      </w:pPr>
      <w:r w:rsidRPr="005204BD">
        <w:lastRenderedPageBreak/>
        <w:t>использовать полученные знания при анализе фактов поведения участников экономической деятельности;</w:t>
      </w:r>
    </w:p>
    <w:p w:rsidR="00C00A46" w:rsidRPr="005204BD" w:rsidRDefault="00C00A46" w:rsidP="001511F1">
      <w:pPr>
        <w:numPr>
          <w:ilvl w:val="0"/>
          <w:numId w:val="81"/>
        </w:numPr>
        <w:shd w:val="clear" w:color="auto" w:fill="FFFFFF"/>
        <w:tabs>
          <w:tab w:val="left" w:pos="993"/>
        </w:tabs>
        <w:ind w:left="0" w:firstLine="709"/>
        <w:jc w:val="both"/>
        <w:rPr>
          <w:bCs/>
        </w:rPr>
      </w:pPr>
      <w:r w:rsidRPr="005204BD">
        <w:rPr>
          <w:bCs/>
        </w:rPr>
        <w:t>обосновывать связь профессионализма и жизненного успеха.</w:t>
      </w:r>
    </w:p>
    <w:p w:rsidR="00C00A46" w:rsidRPr="005204BD" w:rsidRDefault="00C00A46" w:rsidP="00C00A46">
      <w:pPr>
        <w:tabs>
          <w:tab w:val="left" w:pos="1267"/>
        </w:tabs>
        <w:ind w:firstLine="709"/>
        <w:jc w:val="both"/>
        <w:rPr>
          <w:b/>
        </w:rPr>
      </w:pPr>
      <w:r w:rsidRPr="005204BD">
        <w:rPr>
          <w:b/>
        </w:rPr>
        <w:t>Выпускник получит возможность научиться:</w:t>
      </w:r>
    </w:p>
    <w:p w:rsidR="00C00A46" w:rsidRPr="005204BD" w:rsidRDefault="00C00A46" w:rsidP="001511F1">
      <w:pPr>
        <w:numPr>
          <w:ilvl w:val="0"/>
          <w:numId w:val="81"/>
        </w:numPr>
        <w:tabs>
          <w:tab w:val="left" w:pos="993"/>
        </w:tabs>
        <w:ind w:left="0" w:firstLine="709"/>
        <w:jc w:val="both"/>
        <w:rPr>
          <w:bCs/>
          <w:i/>
        </w:rPr>
      </w:pPr>
      <w:r w:rsidRPr="005204BD">
        <w:rPr>
          <w:bCs/>
          <w:i/>
        </w:rPr>
        <w:t>анализировать с опорой на полученные знания несложную экономическую информацию, получаемую из неадаптированных источников;</w:t>
      </w:r>
    </w:p>
    <w:p w:rsidR="00C00A46" w:rsidRPr="005204BD" w:rsidRDefault="00C00A46" w:rsidP="001511F1">
      <w:pPr>
        <w:numPr>
          <w:ilvl w:val="0"/>
          <w:numId w:val="81"/>
        </w:numPr>
        <w:shd w:val="clear" w:color="auto" w:fill="FFFFFF"/>
        <w:tabs>
          <w:tab w:val="left" w:pos="993"/>
        </w:tabs>
        <w:ind w:left="0" w:firstLine="709"/>
        <w:jc w:val="both"/>
        <w:rPr>
          <w:bCs/>
          <w:i/>
        </w:rPr>
      </w:pPr>
      <w:r w:rsidRPr="005204BD">
        <w:rPr>
          <w:bCs/>
          <w:i/>
        </w:rPr>
        <w:t>выполнять практические задания, основанные на ситуациях, связанных с описанием состояния российской экономики;</w:t>
      </w:r>
    </w:p>
    <w:p w:rsidR="00C00A46" w:rsidRPr="005204BD" w:rsidRDefault="00C00A46" w:rsidP="001511F1">
      <w:pPr>
        <w:numPr>
          <w:ilvl w:val="0"/>
          <w:numId w:val="81"/>
        </w:numPr>
        <w:tabs>
          <w:tab w:val="left" w:pos="993"/>
        </w:tabs>
        <w:ind w:left="0" w:firstLine="709"/>
        <w:jc w:val="both"/>
        <w:rPr>
          <w:bCs/>
          <w:i/>
        </w:rPr>
      </w:pPr>
      <w:r w:rsidRPr="005204BD">
        <w:rPr>
          <w:bCs/>
          <w:i/>
        </w:rPr>
        <w:t>анализировать и оценивать с позиций экономических знаний сложившиеся практики и модели поведения потребителя;</w:t>
      </w:r>
    </w:p>
    <w:p w:rsidR="00C00A46" w:rsidRPr="005204BD" w:rsidRDefault="00C00A46" w:rsidP="001511F1">
      <w:pPr>
        <w:numPr>
          <w:ilvl w:val="0"/>
          <w:numId w:val="81"/>
        </w:numPr>
        <w:tabs>
          <w:tab w:val="left" w:pos="993"/>
        </w:tabs>
        <w:ind w:left="0" w:firstLine="709"/>
        <w:jc w:val="both"/>
        <w:rPr>
          <w:bCs/>
          <w:i/>
        </w:rPr>
      </w:pPr>
      <w:r w:rsidRPr="005204BD">
        <w:rPr>
          <w:bCs/>
          <w:i/>
        </w:rPr>
        <w:t>решать с опорой на полученные знания познавательные задачи, отражающие типичные ситуации в экономической сфере деятельности человека;</w:t>
      </w:r>
    </w:p>
    <w:p w:rsidR="00C00A46" w:rsidRPr="005204BD" w:rsidRDefault="00C00A46" w:rsidP="001511F1">
      <w:pPr>
        <w:numPr>
          <w:ilvl w:val="0"/>
          <w:numId w:val="81"/>
        </w:numPr>
        <w:shd w:val="clear" w:color="auto" w:fill="FFFFFF"/>
        <w:tabs>
          <w:tab w:val="left" w:pos="993"/>
        </w:tabs>
        <w:ind w:left="0" w:firstLine="709"/>
        <w:jc w:val="both"/>
        <w:rPr>
          <w:i/>
        </w:rPr>
      </w:pPr>
      <w:r w:rsidRPr="005204BD">
        <w:rPr>
          <w:i/>
        </w:rPr>
        <w:t>грамотно применять полученные знания для определения экономически рационального поведения и порядка действий в конкретных ситуациях;</w:t>
      </w:r>
    </w:p>
    <w:p w:rsidR="00C00A46" w:rsidRPr="005204BD" w:rsidRDefault="00C00A46" w:rsidP="001511F1">
      <w:pPr>
        <w:numPr>
          <w:ilvl w:val="0"/>
          <w:numId w:val="81"/>
        </w:numPr>
        <w:tabs>
          <w:tab w:val="left" w:pos="993"/>
        </w:tabs>
        <w:ind w:left="0" w:firstLine="709"/>
        <w:jc w:val="both"/>
        <w:rPr>
          <w:i/>
        </w:rPr>
      </w:pPr>
      <w:r w:rsidRPr="005204BD">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C00A46" w:rsidRPr="005204BD" w:rsidRDefault="00C00A46" w:rsidP="00C00A46">
      <w:pPr>
        <w:pStyle w:val="3"/>
        <w:spacing w:before="0"/>
        <w:ind w:firstLine="709"/>
        <w:rPr>
          <w:rFonts w:ascii="Times New Roman" w:hAnsi="Times New Roman" w:cs="Times New Roman"/>
        </w:rPr>
      </w:pPr>
      <w:bookmarkStart w:id="41" w:name="_Toc409691637"/>
    </w:p>
    <w:p w:rsidR="00C00A46" w:rsidRPr="00950B31" w:rsidRDefault="00C00A46" w:rsidP="00C00A46">
      <w:pPr>
        <w:pStyle w:val="3"/>
        <w:spacing w:before="0"/>
        <w:ind w:firstLine="709"/>
        <w:rPr>
          <w:rFonts w:ascii="Times New Roman" w:hAnsi="Times New Roman" w:cs="Times New Roman"/>
          <w:color w:val="auto"/>
        </w:rPr>
      </w:pPr>
      <w:bookmarkStart w:id="42" w:name="_Toc410653960"/>
      <w:bookmarkStart w:id="43" w:name="_Toc414553141"/>
      <w:r w:rsidRPr="00950B31">
        <w:rPr>
          <w:rFonts w:ascii="Times New Roman" w:hAnsi="Times New Roman" w:cs="Times New Roman"/>
          <w:color w:val="auto"/>
        </w:rPr>
        <w:t>1.2.5.7. География</w:t>
      </w:r>
      <w:bookmarkEnd w:id="41"/>
      <w:bookmarkEnd w:id="42"/>
      <w:bookmarkEnd w:id="43"/>
    </w:p>
    <w:p w:rsidR="00C00A46" w:rsidRPr="005204BD" w:rsidRDefault="00C00A46" w:rsidP="00C00A46">
      <w:pPr>
        <w:ind w:firstLine="709"/>
        <w:jc w:val="both"/>
        <w:rPr>
          <w:b/>
        </w:rPr>
      </w:pPr>
      <w:r w:rsidRPr="005204BD">
        <w:rPr>
          <w:b/>
        </w:rPr>
        <w:t>Выпускник научится:</w:t>
      </w:r>
    </w:p>
    <w:p w:rsidR="00C00A46" w:rsidRPr="005204BD" w:rsidRDefault="00C00A46" w:rsidP="001511F1">
      <w:pPr>
        <w:numPr>
          <w:ilvl w:val="0"/>
          <w:numId w:val="83"/>
        </w:numPr>
        <w:tabs>
          <w:tab w:val="left" w:pos="993"/>
        </w:tabs>
        <w:ind w:left="0" w:firstLine="709"/>
        <w:jc w:val="both"/>
      </w:pPr>
      <w:r w:rsidRPr="005204BD">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C00A46" w:rsidRPr="005204BD" w:rsidRDefault="00C00A46" w:rsidP="001511F1">
      <w:pPr>
        <w:numPr>
          <w:ilvl w:val="0"/>
          <w:numId w:val="83"/>
        </w:numPr>
        <w:tabs>
          <w:tab w:val="left" w:pos="993"/>
        </w:tabs>
        <w:ind w:left="0" w:firstLine="709"/>
        <w:jc w:val="both"/>
      </w:pPr>
      <w:r w:rsidRPr="005204BD">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C00A46" w:rsidRPr="005204BD" w:rsidRDefault="00C00A46" w:rsidP="001511F1">
      <w:pPr>
        <w:numPr>
          <w:ilvl w:val="0"/>
          <w:numId w:val="83"/>
        </w:numPr>
        <w:tabs>
          <w:tab w:val="left" w:pos="993"/>
        </w:tabs>
        <w:ind w:left="0" w:firstLine="709"/>
        <w:jc w:val="both"/>
      </w:pPr>
      <w:r w:rsidRPr="005204BD">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0A46" w:rsidRPr="005204BD" w:rsidRDefault="00C00A46" w:rsidP="001511F1">
      <w:pPr>
        <w:numPr>
          <w:ilvl w:val="0"/>
          <w:numId w:val="83"/>
        </w:numPr>
        <w:tabs>
          <w:tab w:val="left" w:pos="993"/>
        </w:tabs>
        <w:ind w:left="0" w:firstLine="709"/>
        <w:jc w:val="both"/>
      </w:pPr>
      <w:r w:rsidRPr="005204BD">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C00A46" w:rsidRPr="005204BD" w:rsidRDefault="00C00A46" w:rsidP="001511F1">
      <w:pPr>
        <w:numPr>
          <w:ilvl w:val="0"/>
          <w:numId w:val="83"/>
        </w:numPr>
        <w:tabs>
          <w:tab w:val="left" w:pos="993"/>
        </w:tabs>
        <w:ind w:left="0" w:firstLine="709"/>
        <w:jc w:val="both"/>
      </w:pPr>
      <w:r w:rsidRPr="005204BD">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00A46" w:rsidRPr="005204BD" w:rsidRDefault="00C00A46" w:rsidP="001511F1">
      <w:pPr>
        <w:numPr>
          <w:ilvl w:val="0"/>
          <w:numId w:val="83"/>
        </w:numPr>
        <w:tabs>
          <w:tab w:val="left" w:pos="993"/>
        </w:tabs>
        <w:ind w:left="0" w:firstLine="709"/>
        <w:jc w:val="both"/>
      </w:pPr>
      <w:r w:rsidRPr="005204BD">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00A46" w:rsidRPr="005204BD" w:rsidRDefault="00C00A46" w:rsidP="001511F1">
      <w:pPr>
        <w:numPr>
          <w:ilvl w:val="0"/>
          <w:numId w:val="83"/>
        </w:numPr>
        <w:tabs>
          <w:tab w:val="left" w:pos="993"/>
        </w:tabs>
        <w:ind w:left="0" w:firstLine="709"/>
        <w:jc w:val="both"/>
      </w:pPr>
      <w:r w:rsidRPr="005204BD">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C00A46" w:rsidRPr="005204BD" w:rsidRDefault="00C00A46" w:rsidP="001511F1">
      <w:pPr>
        <w:numPr>
          <w:ilvl w:val="0"/>
          <w:numId w:val="83"/>
        </w:numPr>
        <w:tabs>
          <w:tab w:val="left" w:pos="993"/>
        </w:tabs>
        <w:ind w:left="0" w:firstLine="709"/>
        <w:jc w:val="both"/>
      </w:pPr>
      <w:r w:rsidRPr="005204BD">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00A46" w:rsidRPr="005204BD" w:rsidRDefault="00C00A46" w:rsidP="001511F1">
      <w:pPr>
        <w:numPr>
          <w:ilvl w:val="0"/>
          <w:numId w:val="83"/>
        </w:numPr>
        <w:tabs>
          <w:tab w:val="left" w:pos="993"/>
        </w:tabs>
        <w:ind w:left="0" w:firstLine="709"/>
        <w:jc w:val="both"/>
      </w:pPr>
      <w:r w:rsidRPr="005204BD">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C00A46" w:rsidRPr="005204BD" w:rsidRDefault="00C00A46" w:rsidP="001511F1">
      <w:pPr>
        <w:numPr>
          <w:ilvl w:val="0"/>
          <w:numId w:val="83"/>
        </w:numPr>
        <w:tabs>
          <w:tab w:val="left" w:pos="993"/>
        </w:tabs>
        <w:ind w:left="0" w:firstLine="709"/>
        <w:jc w:val="both"/>
      </w:pPr>
      <w:r w:rsidRPr="005204BD">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C00A46" w:rsidRPr="005204BD" w:rsidRDefault="00C00A46" w:rsidP="001511F1">
      <w:pPr>
        <w:numPr>
          <w:ilvl w:val="0"/>
          <w:numId w:val="83"/>
        </w:numPr>
        <w:tabs>
          <w:tab w:val="left" w:pos="993"/>
        </w:tabs>
        <w:ind w:left="0" w:firstLine="709"/>
        <w:jc w:val="both"/>
      </w:pPr>
      <w:r w:rsidRPr="005204BD">
        <w:t xml:space="preserve">описывать по карте положение и взаиморасположение географических объектов; </w:t>
      </w:r>
    </w:p>
    <w:p w:rsidR="00C00A46" w:rsidRPr="005204BD" w:rsidRDefault="00C00A46" w:rsidP="001511F1">
      <w:pPr>
        <w:numPr>
          <w:ilvl w:val="0"/>
          <w:numId w:val="83"/>
        </w:numPr>
        <w:tabs>
          <w:tab w:val="left" w:pos="993"/>
        </w:tabs>
        <w:ind w:left="0" w:firstLine="709"/>
        <w:jc w:val="both"/>
      </w:pPr>
      <w:r w:rsidRPr="005204BD">
        <w:t>различать географические процессы и явления, определяющие особенности природы и населения материков и океанов, отдельных регионов и стран;</w:t>
      </w:r>
    </w:p>
    <w:p w:rsidR="00C00A46" w:rsidRPr="005204BD" w:rsidRDefault="00C00A46" w:rsidP="001511F1">
      <w:pPr>
        <w:numPr>
          <w:ilvl w:val="0"/>
          <w:numId w:val="83"/>
        </w:numPr>
        <w:tabs>
          <w:tab w:val="left" w:pos="993"/>
        </w:tabs>
        <w:ind w:left="0" w:firstLine="709"/>
        <w:jc w:val="both"/>
      </w:pPr>
      <w:r w:rsidRPr="005204BD">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C00A46" w:rsidRPr="005204BD" w:rsidRDefault="00C00A46" w:rsidP="001511F1">
      <w:pPr>
        <w:numPr>
          <w:ilvl w:val="0"/>
          <w:numId w:val="83"/>
        </w:numPr>
        <w:tabs>
          <w:tab w:val="left" w:pos="993"/>
        </w:tabs>
        <w:ind w:left="0" w:firstLine="709"/>
        <w:jc w:val="both"/>
      </w:pPr>
      <w:r w:rsidRPr="005204BD">
        <w:t xml:space="preserve">объяснять особенности компонентов природы отдельных территорий; </w:t>
      </w:r>
    </w:p>
    <w:p w:rsidR="00C00A46" w:rsidRPr="005204BD" w:rsidRDefault="00C00A46" w:rsidP="001511F1">
      <w:pPr>
        <w:numPr>
          <w:ilvl w:val="0"/>
          <w:numId w:val="83"/>
        </w:numPr>
        <w:tabs>
          <w:tab w:val="left" w:pos="993"/>
        </w:tabs>
        <w:ind w:left="0" w:firstLine="709"/>
        <w:jc w:val="both"/>
      </w:pPr>
      <w:r w:rsidRPr="005204BD">
        <w:t>приводить примеры взаимодействия природы и общества в пределах отдельных территорий;</w:t>
      </w:r>
    </w:p>
    <w:p w:rsidR="00C00A46" w:rsidRPr="005204BD" w:rsidRDefault="00C00A46" w:rsidP="001511F1">
      <w:pPr>
        <w:numPr>
          <w:ilvl w:val="0"/>
          <w:numId w:val="83"/>
        </w:numPr>
        <w:tabs>
          <w:tab w:val="left" w:pos="993"/>
        </w:tabs>
        <w:ind w:left="0" w:firstLine="709"/>
        <w:jc w:val="both"/>
      </w:pPr>
      <w:r w:rsidRPr="005204BD">
        <w:t>различать принципы выделения и устанавливать соотношения между государственной территорией и исключительной экономической зоной России;</w:t>
      </w:r>
    </w:p>
    <w:p w:rsidR="00C00A46" w:rsidRPr="005204BD" w:rsidRDefault="00C00A46" w:rsidP="001511F1">
      <w:pPr>
        <w:numPr>
          <w:ilvl w:val="0"/>
          <w:numId w:val="83"/>
        </w:numPr>
        <w:tabs>
          <w:tab w:val="left" w:pos="993"/>
        </w:tabs>
        <w:ind w:left="0" w:firstLine="709"/>
        <w:jc w:val="both"/>
      </w:pPr>
      <w:r w:rsidRPr="005204BD">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C00A46" w:rsidRPr="005204BD" w:rsidRDefault="00C00A46" w:rsidP="001511F1">
      <w:pPr>
        <w:numPr>
          <w:ilvl w:val="0"/>
          <w:numId w:val="83"/>
        </w:numPr>
        <w:tabs>
          <w:tab w:val="left" w:pos="993"/>
        </w:tabs>
        <w:ind w:left="0" w:firstLine="709"/>
        <w:jc w:val="both"/>
      </w:pPr>
      <w:r w:rsidRPr="005204BD">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C00A46" w:rsidRPr="005204BD" w:rsidRDefault="00C00A46" w:rsidP="001511F1">
      <w:pPr>
        <w:numPr>
          <w:ilvl w:val="0"/>
          <w:numId w:val="83"/>
        </w:numPr>
        <w:tabs>
          <w:tab w:val="left" w:pos="993"/>
        </w:tabs>
        <w:ind w:left="0" w:firstLine="709"/>
        <w:jc w:val="both"/>
      </w:pPr>
      <w:r w:rsidRPr="005204BD">
        <w:t>различать географические процессы и явления, определяющие особенности природы России и ее отдельных регионов;</w:t>
      </w:r>
    </w:p>
    <w:p w:rsidR="00C00A46" w:rsidRPr="005204BD" w:rsidRDefault="00C00A46" w:rsidP="001511F1">
      <w:pPr>
        <w:numPr>
          <w:ilvl w:val="0"/>
          <w:numId w:val="83"/>
        </w:numPr>
        <w:tabs>
          <w:tab w:val="left" w:pos="993"/>
        </w:tabs>
        <w:ind w:left="0" w:firstLine="709"/>
        <w:jc w:val="both"/>
      </w:pPr>
      <w:r w:rsidRPr="005204BD">
        <w:t>оценивать особенности взаимодействия природы и общества в пределах отдельных территорий России;</w:t>
      </w:r>
    </w:p>
    <w:p w:rsidR="00C00A46" w:rsidRPr="005204BD" w:rsidRDefault="00C00A46" w:rsidP="001511F1">
      <w:pPr>
        <w:numPr>
          <w:ilvl w:val="0"/>
          <w:numId w:val="83"/>
        </w:numPr>
        <w:tabs>
          <w:tab w:val="left" w:pos="993"/>
        </w:tabs>
        <w:ind w:left="0" w:firstLine="709"/>
        <w:jc w:val="both"/>
      </w:pPr>
      <w:r w:rsidRPr="005204BD">
        <w:t>объяснять особенности компонентов природы отдельных частей страны;</w:t>
      </w:r>
    </w:p>
    <w:p w:rsidR="00C00A46" w:rsidRPr="005204BD" w:rsidRDefault="00C00A46" w:rsidP="001511F1">
      <w:pPr>
        <w:numPr>
          <w:ilvl w:val="0"/>
          <w:numId w:val="83"/>
        </w:numPr>
        <w:tabs>
          <w:tab w:val="left" w:pos="993"/>
        </w:tabs>
        <w:ind w:left="0" w:firstLine="709"/>
        <w:jc w:val="both"/>
      </w:pPr>
      <w:r w:rsidRPr="005204BD">
        <w:t xml:space="preserve">оценивать природные условия и обеспеченность природными ресурсами отдельных территорий России; </w:t>
      </w:r>
    </w:p>
    <w:p w:rsidR="00C00A46" w:rsidRPr="005204BD" w:rsidRDefault="00C00A46" w:rsidP="001511F1">
      <w:pPr>
        <w:numPr>
          <w:ilvl w:val="0"/>
          <w:numId w:val="83"/>
        </w:numPr>
        <w:tabs>
          <w:tab w:val="left" w:pos="993"/>
        </w:tabs>
        <w:ind w:left="0" w:firstLine="709"/>
        <w:jc w:val="both"/>
      </w:pPr>
      <w:r w:rsidRPr="005204BD">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C00A46" w:rsidRPr="005204BD" w:rsidRDefault="00C00A46" w:rsidP="001511F1">
      <w:pPr>
        <w:numPr>
          <w:ilvl w:val="0"/>
          <w:numId w:val="83"/>
        </w:numPr>
        <w:tabs>
          <w:tab w:val="left" w:pos="993"/>
        </w:tabs>
        <w:ind w:left="0" w:firstLine="709"/>
        <w:jc w:val="both"/>
      </w:pPr>
      <w:r w:rsidRPr="005204BD">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C00A46" w:rsidRPr="005204BD" w:rsidRDefault="00C00A46" w:rsidP="001511F1">
      <w:pPr>
        <w:numPr>
          <w:ilvl w:val="0"/>
          <w:numId w:val="83"/>
        </w:numPr>
        <w:tabs>
          <w:tab w:val="left" w:pos="993"/>
        </w:tabs>
        <w:ind w:left="0" w:firstLine="709"/>
        <w:jc w:val="both"/>
      </w:pPr>
      <w:r w:rsidRPr="005204BD">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C00A46" w:rsidRPr="005204BD" w:rsidRDefault="00C00A46" w:rsidP="001511F1">
      <w:pPr>
        <w:numPr>
          <w:ilvl w:val="0"/>
          <w:numId w:val="83"/>
        </w:numPr>
        <w:tabs>
          <w:tab w:val="left" w:pos="993"/>
        </w:tabs>
        <w:ind w:left="0" w:firstLine="709"/>
        <w:jc w:val="both"/>
      </w:pPr>
      <w:r w:rsidRPr="005204BD">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00A46" w:rsidRPr="005204BD" w:rsidRDefault="00C00A46" w:rsidP="001511F1">
      <w:pPr>
        <w:numPr>
          <w:ilvl w:val="0"/>
          <w:numId w:val="83"/>
        </w:numPr>
        <w:tabs>
          <w:tab w:val="left" w:pos="993"/>
        </w:tabs>
        <w:ind w:left="0" w:firstLine="709"/>
        <w:jc w:val="both"/>
      </w:pPr>
      <w:r w:rsidRPr="005204BD">
        <w:t>различать (распознавать) показатели, характеризующие отраслевую; функциональную и территориальную структуру хозяйства России;</w:t>
      </w:r>
    </w:p>
    <w:p w:rsidR="00C00A46" w:rsidRPr="005204BD" w:rsidRDefault="00C00A46" w:rsidP="001511F1">
      <w:pPr>
        <w:numPr>
          <w:ilvl w:val="0"/>
          <w:numId w:val="83"/>
        </w:numPr>
        <w:tabs>
          <w:tab w:val="left" w:pos="993"/>
        </w:tabs>
        <w:ind w:left="0" w:firstLine="709"/>
        <w:jc w:val="both"/>
      </w:pPr>
      <w:r w:rsidRPr="005204BD">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C00A46" w:rsidRPr="005204BD" w:rsidRDefault="00C00A46" w:rsidP="001511F1">
      <w:pPr>
        <w:numPr>
          <w:ilvl w:val="0"/>
          <w:numId w:val="83"/>
        </w:numPr>
        <w:tabs>
          <w:tab w:val="left" w:pos="993"/>
        </w:tabs>
        <w:ind w:left="0" w:firstLine="709"/>
        <w:jc w:val="both"/>
      </w:pPr>
      <w:r w:rsidRPr="005204BD">
        <w:t>объяснять и сравнивать особенности природы, населения и хозяйства отдельных регионов России;</w:t>
      </w:r>
    </w:p>
    <w:p w:rsidR="00C00A46" w:rsidRPr="005204BD" w:rsidRDefault="00C00A46" w:rsidP="001511F1">
      <w:pPr>
        <w:numPr>
          <w:ilvl w:val="0"/>
          <w:numId w:val="83"/>
        </w:numPr>
        <w:tabs>
          <w:tab w:val="left" w:pos="993"/>
        </w:tabs>
        <w:ind w:left="0" w:firstLine="709"/>
        <w:jc w:val="both"/>
      </w:pPr>
      <w:r w:rsidRPr="005204BD">
        <w:t>сравнивать особенности природы, населения и хозяйства отдельных регионов России;</w:t>
      </w:r>
    </w:p>
    <w:p w:rsidR="00C00A46" w:rsidRPr="005204BD" w:rsidRDefault="00C00A46" w:rsidP="001511F1">
      <w:pPr>
        <w:numPr>
          <w:ilvl w:val="0"/>
          <w:numId w:val="83"/>
        </w:numPr>
        <w:tabs>
          <w:tab w:val="left" w:pos="993"/>
        </w:tabs>
        <w:ind w:left="0" w:firstLine="709"/>
        <w:jc w:val="both"/>
        <w:rPr>
          <w:i/>
        </w:rPr>
      </w:pPr>
      <w:r w:rsidRPr="005204BD">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C00A46" w:rsidRPr="005204BD" w:rsidRDefault="00C00A46" w:rsidP="001511F1">
      <w:pPr>
        <w:numPr>
          <w:ilvl w:val="0"/>
          <w:numId w:val="83"/>
        </w:numPr>
        <w:tabs>
          <w:tab w:val="left" w:pos="993"/>
        </w:tabs>
        <w:ind w:left="0" w:firstLine="709"/>
        <w:jc w:val="both"/>
        <w:rPr>
          <w:i/>
        </w:rPr>
      </w:pPr>
      <w:r w:rsidRPr="005204BD">
        <w:t xml:space="preserve">уметь ориентироваться при помощи компаса, определять стороны горизонта, использовать компас для определения азимута; </w:t>
      </w:r>
    </w:p>
    <w:p w:rsidR="00C00A46" w:rsidRPr="005204BD" w:rsidRDefault="00C00A46" w:rsidP="001511F1">
      <w:pPr>
        <w:numPr>
          <w:ilvl w:val="0"/>
          <w:numId w:val="83"/>
        </w:numPr>
        <w:tabs>
          <w:tab w:val="left" w:pos="993"/>
        </w:tabs>
        <w:ind w:left="0" w:firstLine="709"/>
        <w:jc w:val="both"/>
      </w:pPr>
      <w:r w:rsidRPr="005204BD">
        <w:t xml:space="preserve">описывать погоду своей местности; </w:t>
      </w:r>
    </w:p>
    <w:p w:rsidR="00C00A46" w:rsidRPr="005204BD" w:rsidRDefault="00C00A46" w:rsidP="001511F1">
      <w:pPr>
        <w:numPr>
          <w:ilvl w:val="0"/>
          <w:numId w:val="83"/>
        </w:numPr>
        <w:tabs>
          <w:tab w:val="left" w:pos="993"/>
        </w:tabs>
        <w:ind w:left="0" w:firstLine="709"/>
        <w:jc w:val="both"/>
      </w:pPr>
      <w:r w:rsidRPr="005204BD">
        <w:t>объяснять расовые отличия разных народов мира;</w:t>
      </w:r>
    </w:p>
    <w:p w:rsidR="00C00A46" w:rsidRPr="005204BD" w:rsidRDefault="00C00A46" w:rsidP="001511F1">
      <w:pPr>
        <w:numPr>
          <w:ilvl w:val="0"/>
          <w:numId w:val="83"/>
        </w:numPr>
        <w:tabs>
          <w:tab w:val="left" w:pos="993"/>
        </w:tabs>
        <w:ind w:left="0" w:firstLine="709"/>
        <w:jc w:val="both"/>
      </w:pPr>
      <w:r w:rsidRPr="005204BD">
        <w:t xml:space="preserve">давать характеристику рельефа своей местности; </w:t>
      </w:r>
    </w:p>
    <w:p w:rsidR="00C00A46" w:rsidRPr="005204BD" w:rsidRDefault="00C00A46" w:rsidP="001511F1">
      <w:pPr>
        <w:numPr>
          <w:ilvl w:val="0"/>
          <w:numId w:val="83"/>
        </w:numPr>
        <w:tabs>
          <w:tab w:val="left" w:pos="993"/>
        </w:tabs>
        <w:ind w:left="0" w:firstLine="709"/>
        <w:jc w:val="both"/>
      </w:pPr>
      <w:r w:rsidRPr="005204BD">
        <w:t>уметь выделять в записках путешественников географические особенности территории</w:t>
      </w:r>
    </w:p>
    <w:p w:rsidR="00C00A46" w:rsidRPr="005204BD" w:rsidRDefault="00C00A46" w:rsidP="001511F1">
      <w:pPr>
        <w:numPr>
          <w:ilvl w:val="0"/>
          <w:numId w:val="83"/>
        </w:numPr>
        <w:tabs>
          <w:tab w:val="left" w:pos="993"/>
        </w:tabs>
        <w:ind w:left="0" w:firstLine="709"/>
        <w:jc w:val="both"/>
      </w:pPr>
      <w:r w:rsidRPr="005204BD">
        <w:t>приводить примеры современных видов связи, применять  современные виды связи для решения  учебных и практических задач по географии;</w:t>
      </w:r>
    </w:p>
    <w:p w:rsidR="00C00A46" w:rsidRPr="005204BD" w:rsidRDefault="00C00A46" w:rsidP="001511F1">
      <w:pPr>
        <w:numPr>
          <w:ilvl w:val="0"/>
          <w:numId w:val="83"/>
        </w:numPr>
        <w:tabs>
          <w:tab w:val="left" w:pos="993"/>
        </w:tabs>
        <w:ind w:left="0" w:firstLine="709"/>
        <w:jc w:val="both"/>
      </w:pPr>
      <w:r w:rsidRPr="005204BD">
        <w:t>оценивать место и роль России в мировом хозяйстве.</w:t>
      </w:r>
    </w:p>
    <w:p w:rsidR="00C00A46" w:rsidRPr="005204BD" w:rsidRDefault="00C00A46" w:rsidP="00C00A46">
      <w:pPr>
        <w:ind w:firstLine="709"/>
        <w:jc w:val="both"/>
        <w:rPr>
          <w:b/>
        </w:rPr>
      </w:pPr>
      <w:r w:rsidRPr="005204BD">
        <w:rPr>
          <w:b/>
        </w:rPr>
        <w:t>Выпускник получит возможность научиться:</w:t>
      </w:r>
    </w:p>
    <w:p w:rsidR="00C00A46" w:rsidRPr="005204BD" w:rsidRDefault="00C00A46" w:rsidP="001511F1">
      <w:pPr>
        <w:numPr>
          <w:ilvl w:val="0"/>
          <w:numId w:val="83"/>
        </w:numPr>
        <w:tabs>
          <w:tab w:val="left" w:pos="993"/>
        </w:tabs>
        <w:ind w:left="0" w:firstLine="709"/>
        <w:jc w:val="both"/>
        <w:rPr>
          <w:i/>
        </w:rPr>
      </w:pPr>
      <w:r w:rsidRPr="005204BD">
        <w:rPr>
          <w:i/>
        </w:rPr>
        <w:t>создавать простейшие географические карты различного содержания;</w:t>
      </w:r>
    </w:p>
    <w:p w:rsidR="00C00A46" w:rsidRPr="005204BD" w:rsidRDefault="00C00A46" w:rsidP="001511F1">
      <w:pPr>
        <w:numPr>
          <w:ilvl w:val="0"/>
          <w:numId w:val="83"/>
        </w:numPr>
        <w:tabs>
          <w:tab w:val="left" w:pos="993"/>
        </w:tabs>
        <w:ind w:left="0" w:firstLine="709"/>
        <w:jc w:val="both"/>
        <w:rPr>
          <w:i/>
        </w:rPr>
      </w:pPr>
      <w:r w:rsidRPr="005204BD">
        <w:rPr>
          <w:i/>
        </w:rPr>
        <w:t>моделировать географические объекты и явления;</w:t>
      </w:r>
    </w:p>
    <w:p w:rsidR="00C00A46" w:rsidRPr="005204BD" w:rsidRDefault="00C00A46" w:rsidP="001511F1">
      <w:pPr>
        <w:numPr>
          <w:ilvl w:val="0"/>
          <w:numId w:val="83"/>
        </w:numPr>
        <w:tabs>
          <w:tab w:val="left" w:pos="993"/>
        </w:tabs>
        <w:ind w:left="0" w:firstLine="709"/>
        <w:jc w:val="both"/>
        <w:rPr>
          <w:i/>
        </w:rPr>
      </w:pPr>
      <w:r w:rsidRPr="005204BD">
        <w:rPr>
          <w:i/>
        </w:rPr>
        <w:t>работать с записками, отчетами, дневниками путешественников как источниками географической информации;</w:t>
      </w:r>
    </w:p>
    <w:p w:rsidR="00C00A46" w:rsidRPr="005204BD" w:rsidRDefault="00C00A46" w:rsidP="001511F1">
      <w:pPr>
        <w:numPr>
          <w:ilvl w:val="0"/>
          <w:numId w:val="83"/>
        </w:numPr>
        <w:tabs>
          <w:tab w:val="left" w:pos="993"/>
        </w:tabs>
        <w:ind w:left="0" w:firstLine="709"/>
        <w:jc w:val="both"/>
        <w:rPr>
          <w:i/>
        </w:rPr>
      </w:pPr>
      <w:r w:rsidRPr="005204BD">
        <w:rPr>
          <w:i/>
        </w:rPr>
        <w:t>подготавливать сообщения (презентации) о выдающихся путешественниках, о современных исследованиях Земли;</w:t>
      </w:r>
    </w:p>
    <w:p w:rsidR="00C00A46" w:rsidRPr="005204BD" w:rsidRDefault="00C00A46" w:rsidP="001511F1">
      <w:pPr>
        <w:numPr>
          <w:ilvl w:val="0"/>
          <w:numId w:val="83"/>
        </w:numPr>
        <w:tabs>
          <w:tab w:val="left" w:pos="993"/>
        </w:tabs>
        <w:ind w:left="0" w:firstLine="709"/>
        <w:jc w:val="both"/>
        <w:rPr>
          <w:i/>
        </w:rPr>
      </w:pPr>
      <w:r w:rsidRPr="005204BD">
        <w:rPr>
          <w:i/>
        </w:rPr>
        <w:t>ориентироваться на местности: в мегаполисе и в природе;</w:t>
      </w:r>
    </w:p>
    <w:p w:rsidR="00C00A46" w:rsidRPr="005204BD" w:rsidRDefault="00C00A46" w:rsidP="001511F1">
      <w:pPr>
        <w:numPr>
          <w:ilvl w:val="0"/>
          <w:numId w:val="83"/>
        </w:numPr>
        <w:tabs>
          <w:tab w:val="left" w:pos="993"/>
        </w:tabs>
        <w:ind w:left="0" w:firstLine="709"/>
        <w:jc w:val="both"/>
        <w:rPr>
          <w:i/>
        </w:rPr>
      </w:pPr>
      <w:r w:rsidRPr="005204BD">
        <w:rPr>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00A46" w:rsidRPr="005204BD" w:rsidRDefault="00C00A46" w:rsidP="001511F1">
      <w:pPr>
        <w:numPr>
          <w:ilvl w:val="0"/>
          <w:numId w:val="83"/>
        </w:numPr>
        <w:tabs>
          <w:tab w:val="left" w:pos="993"/>
        </w:tabs>
        <w:ind w:left="0" w:firstLine="709"/>
        <w:jc w:val="both"/>
        <w:rPr>
          <w:i/>
        </w:rPr>
      </w:pPr>
      <w:r w:rsidRPr="005204BD">
        <w:rPr>
          <w:i/>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00A46" w:rsidRPr="005204BD" w:rsidRDefault="00C00A46" w:rsidP="001511F1">
      <w:pPr>
        <w:numPr>
          <w:ilvl w:val="0"/>
          <w:numId w:val="83"/>
        </w:numPr>
        <w:tabs>
          <w:tab w:val="left" w:pos="993"/>
        </w:tabs>
        <w:ind w:left="0" w:firstLine="709"/>
        <w:jc w:val="both"/>
        <w:rPr>
          <w:i/>
        </w:rPr>
      </w:pPr>
      <w:r w:rsidRPr="005204BD">
        <w:rPr>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00A46" w:rsidRPr="005204BD" w:rsidRDefault="00C00A46" w:rsidP="001511F1">
      <w:pPr>
        <w:numPr>
          <w:ilvl w:val="0"/>
          <w:numId w:val="83"/>
        </w:numPr>
        <w:tabs>
          <w:tab w:val="left" w:pos="993"/>
        </w:tabs>
        <w:ind w:left="0" w:firstLine="709"/>
        <w:jc w:val="both"/>
        <w:rPr>
          <w:i/>
        </w:rPr>
      </w:pPr>
      <w:r w:rsidRPr="005204BD">
        <w:rPr>
          <w:i/>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C00A46" w:rsidRPr="005204BD" w:rsidRDefault="00C00A46" w:rsidP="001511F1">
      <w:pPr>
        <w:numPr>
          <w:ilvl w:val="0"/>
          <w:numId w:val="83"/>
        </w:numPr>
        <w:tabs>
          <w:tab w:val="left" w:pos="993"/>
        </w:tabs>
        <w:ind w:left="0" w:firstLine="709"/>
        <w:jc w:val="both"/>
        <w:rPr>
          <w:i/>
        </w:rPr>
      </w:pPr>
      <w:r w:rsidRPr="005204BD">
        <w:rPr>
          <w:i/>
        </w:rPr>
        <w:t>сопоставлять существующие в науке точки зрения о причинах происходящих глобальных изменений климата;</w:t>
      </w:r>
    </w:p>
    <w:p w:rsidR="00C00A46" w:rsidRPr="005204BD" w:rsidRDefault="00C00A46" w:rsidP="001511F1">
      <w:pPr>
        <w:numPr>
          <w:ilvl w:val="0"/>
          <w:numId w:val="83"/>
        </w:numPr>
        <w:tabs>
          <w:tab w:val="left" w:pos="993"/>
        </w:tabs>
        <w:ind w:left="0" w:firstLine="709"/>
        <w:jc w:val="both"/>
        <w:rPr>
          <w:i/>
        </w:rPr>
      </w:pPr>
      <w:r w:rsidRPr="005204BD">
        <w:rPr>
          <w:i/>
        </w:rPr>
        <w:t>оценивать положительные и негативные последствия глобальных изменений климата для отдельных регионов и стран;</w:t>
      </w:r>
    </w:p>
    <w:p w:rsidR="00C00A46" w:rsidRPr="005204BD" w:rsidRDefault="00C00A46" w:rsidP="001511F1">
      <w:pPr>
        <w:numPr>
          <w:ilvl w:val="0"/>
          <w:numId w:val="83"/>
        </w:numPr>
        <w:tabs>
          <w:tab w:val="left" w:pos="993"/>
        </w:tabs>
        <w:ind w:left="0" w:firstLine="709"/>
        <w:jc w:val="both"/>
        <w:rPr>
          <w:i/>
        </w:rPr>
      </w:pPr>
      <w:r w:rsidRPr="005204BD">
        <w:rPr>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00A46" w:rsidRPr="005204BD" w:rsidRDefault="00C00A46" w:rsidP="001511F1">
      <w:pPr>
        <w:numPr>
          <w:ilvl w:val="0"/>
          <w:numId w:val="83"/>
        </w:numPr>
        <w:tabs>
          <w:tab w:val="left" w:pos="993"/>
        </w:tabs>
        <w:ind w:left="0" w:firstLine="709"/>
        <w:jc w:val="both"/>
        <w:rPr>
          <w:i/>
        </w:rPr>
      </w:pPr>
      <w:r w:rsidRPr="005204BD">
        <w:rPr>
          <w:i/>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C00A46" w:rsidRPr="005204BD" w:rsidRDefault="00C00A46" w:rsidP="001511F1">
      <w:pPr>
        <w:numPr>
          <w:ilvl w:val="0"/>
          <w:numId w:val="83"/>
        </w:numPr>
        <w:tabs>
          <w:tab w:val="left" w:pos="993"/>
        </w:tabs>
        <w:ind w:left="0" w:firstLine="709"/>
        <w:jc w:val="both"/>
        <w:rPr>
          <w:i/>
        </w:rPr>
      </w:pPr>
      <w:r w:rsidRPr="005204BD">
        <w:rPr>
          <w:i/>
        </w:rPr>
        <w:t>давать оценку и приводить примеры изменения значения границ во времени, оценивать границы с точки зрения их доступности;</w:t>
      </w:r>
    </w:p>
    <w:p w:rsidR="00C00A46" w:rsidRPr="005204BD" w:rsidRDefault="00C00A46" w:rsidP="001511F1">
      <w:pPr>
        <w:numPr>
          <w:ilvl w:val="0"/>
          <w:numId w:val="83"/>
        </w:numPr>
        <w:tabs>
          <w:tab w:val="left" w:pos="993"/>
        </w:tabs>
        <w:ind w:left="0" w:firstLine="709"/>
        <w:jc w:val="both"/>
        <w:rPr>
          <w:i/>
        </w:rPr>
      </w:pPr>
      <w:r w:rsidRPr="005204BD">
        <w:rPr>
          <w:i/>
        </w:rPr>
        <w:t>делать прогнозы трансформации географических систем и комплексов в результате изменения их компонентов;</w:t>
      </w:r>
    </w:p>
    <w:p w:rsidR="00C00A46" w:rsidRPr="005204BD" w:rsidRDefault="00C00A46" w:rsidP="001511F1">
      <w:pPr>
        <w:numPr>
          <w:ilvl w:val="0"/>
          <w:numId w:val="83"/>
        </w:numPr>
        <w:tabs>
          <w:tab w:val="left" w:pos="993"/>
        </w:tabs>
        <w:ind w:left="0" w:firstLine="709"/>
        <w:jc w:val="both"/>
        <w:rPr>
          <w:i/>
        </w:rPr>
      </w:pPr>
      <w:r w:rsidRPr="005204BD">
        <w:rPr>
          <w:i/>
        </w:rPr>
        <w:t>наносить на контурные карты основные формы рельефа;</w:t>
      </w:r>
    </w:p>
    <w:p w:rsidR="00C00A46" w:rsidRPr="005204BD" w:rsidRDefault="00C00A46" w:rsidP="001511F1">
      <w:pPr>
        <w:numPr>
          <w:ilvl w:val="0"/>
          <w:numId w:val="83"/>
        </w:numPr>
        <w:tabs>
          <w:tab w:val="left" w:pos="993"/>
        </w:tabs>
        <w:ind w:left="0" w:firstLine="709"/>
        <w:jc w:val="both"/>
        <w:rPr>
          <w:i/>
        </w:rPr>
      </w:pPr>
      <w:r w:rsidRPr="005204BD">
        <w:rPr>
          <w:i/>
        </w:rPr>
        <w:t>давать характеристику климата своей области (края, республики);</w:t>
      </w:r>
    </w:p>
    <w:p w:rsidR="00C00A46" w:rsidRPr="005204BD" w:rsidRDefault="00C00A46" w:rsidP="001511F1">
      <w:pPr>
        <w:numPr>
          <w:ilvl w:val="0"/>
          <w:numId w:val="83"/>
        </w:numPr>
        <w:tabs>
          <w:tab w:val="left" w:pos="993"/>
        </w:tabs>
        <w:ind w:left="0" w:firstLine="709"/>
        <w:jc w:val="both"/>
        <w:rPr>
          <w:i/>
        </w:rPr>
      </w:pPr>
      <w:r w:rsidRPr="005204BD">
        <w:rPr>
          <w:i/>
        </w:rPr>
        <w:t>показывать на карте артезианские бассейны и области распространения многолетней мерзлоты;</w:t>
      </w:r>
    </w:p>
    <w:p w:rsidR="00C00A46" w:rsidRPr="005204BD" w:rsidRDefault="00C00A46" w:rsidP="001511F1">
      <w:pPr>
        <w:numPr>
          <w:ilvl w:val="0"/>
          <w:numId w:val="83"/>
        </w:numPr>
        <w:tabs>
          <w:tab w:val="left" w:pos="993"/>
        </w:tabs>
        <w:ind w:left="0" w:firstLine="709"/>
        <w:jc w:val="both"/>
        <w:rPr>
          <w:i/>
        </w:rPr>
      </w:pPr>
      <w:r w:rsidRPr="005204BD">
        <w:rPr>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C00A46" w:rsidRPr="005204BD" w:rsidRDefault="00C00A46" w:rsidP="001511F1">
      <w:pPr>
        <w:numPr>
          <w:ilvl w:val="0"/>
          <w:numId w:val="83"/>
        </w:numPr>
        <w:tabs>
          <w:tab w:val="left" w:pos="993"/>
        </w:tabs>
        <w:ind w:left="0" w:firstLine="709"/>
        <w:jc w:val="both"/>
        <w:rPr>
          <w:i/>
        </w:rPr>
      </w:pPr>
      <w:r w:rsidRPr="005204BD">
        <w:rPr>
          <w:i/>
        </w:rPr>
        <w:t>оценивать ситуацию на рынке труда и ее динамику;</w:t>
      </w:r>
    </w:p>
    <w:p w:rsidR="00C00A46" w:rsidRPr="005204BD" w:rsidRDefault="00C00A46" w:rsidP="001511F1">
      <w:pPr>
        <w:numPr>
          <w:ilvl w:val="0"/>
          <w:numId w:val="83"/>
        </w:numPr>
        <w:tabs>
          <w:tab w:val="left" w:pos="993"/>
        </w:tabs>
        <w:ind w:left="0" w:firstLine="709"/>
        <w:jc w:val="both"/>
        <w:rPr>
          <w:i/>
        </w:rPr>
      </w:pPr>
      <w:r w:rsidRPr="005204BD">
        <w:rPr>
          <w:i/>
        </w:rPr>
        <w:t>объяснять различия в обеспеченности трудовыми ресурсами отдельных регионов России</w:t>
      </w:r>
    </w:p>
    <w:p w:rsidR="00C00A46" w:rsidRPr="005204BD" w:rsidRDefault="00C00A46" w:rsidP="001511F1">
      <w:pPr>
        <w:numPr>
          <w:ilvl w:val="0"/>
          <w:numId w:val="83"/>
        </w:numPr>
        <w:tabs>
          <w:tab w:val="left" w:pos="993"/>
        </w:tabs>
        <w:ind w:left="0" w:firstLine="709"/>
        <w:jc w:val="both"/>
        <w:rPr>
          <w:i/>
        </w:rPr>
      </w:pPr>
      <w:r w:rsidRPr="005204BD">
        <w:rPr>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00A46" w:rsidRPr="005204BD" w:rsidRDefault="00C00A46" w:rsidP="001511F1">
      <w:pPr>
        <w:numPr>
          <w:ilvl w:val="0"/>
          <w:numId w:val="83"/>
        </w:numPr>
        <w:tabs>
          <w:tab w:val="left" w:pos="993"/>
        </w:tabs>
        <w:ind w:left="0" w:firstLine="709"/>
        <w:jc w:val="both"/>
        <w:rPr>
          <w:i/>
        </w:rPr>
      </w:pPr>
      <w:r w:rsidRPr="005204BD">
        <w:rPr>
          <w:i/>
        </w:rPr>
        <w:lastRenderedPageBreak/>
        <w:t>обосновывать возможные пути решения проблем развития хозяйства России;</w:t>
      </w:r>
    </w:p>
    <w:p w:rsidR="00C00A46" w:rsidRPr="005204BD" w:rsidRDefault="00C00A46" w:rsidP="001511F1">
      <w:pPr>
        <w:numPr>
          <w:ilvl w:val="0"/>
          <w:numId w:val="83"/>
        </w:numPr>
        <w:tabs>
          <w:tab w:val="left" w:pos="993"/>
        </w:tabs>
        <w:ind w:left="0" w:firstLine="709"/>
        <w:jc w:val="both"/>
        <w:rPr>
          <w:i/>
        </w:rPr>
      </w:pPr>
      <w:r w:rsidRPr="005204BD">
        <w:rPr>
          <w:i/>
        </w:rPr>
        <w:t>выбирать критерии для сравнения, сопоставления, места страны в мировой экономике;</w:t>
      </w:r>
    </w:p>
    <w:p w:rsidR="00C00A46" w:rsidRPr="005204BD" w:rsidRDefault="00C00A46" w:rsidP="001511F1">
      <w:pPr>
        <w:numPr>
          <w:ilvl w:val="0"/>
          <w:numId w:val="83"/>
        </w:numPr>
        <w:tabs>
          <w:tab w:val="left" w:pos="993"/>
        </w:tabs>
        <w:ind w:left="0" w:firstLine="709"/>
        <w:jc w:val="both"/>
        <w:rPr>
          <w:i/>
        </w:rPr>
      </w:pPr>
      <w:r w:rsidRPr="005204BD">
        <w:rPr>
          <w:i/>
        </w:rPr>
        <w:t>объяснять возможности России в решении современных глобальных проблем человечества;</w:t>
      </w:r>
    </w:p>
    <w:p w:rsidR="00C00A46" w:rsidRPr="005204BD" w:rsidRDefault="00C00A46" w:rsidP="001511F1">
      <w:pPr>
        <w:numPr>
          <w:ilvl w:val="0"/>
          <w:numId w:val="83"/>
        </w:numPr>
        <w:tabs>
          <w:tab w:val="left" w:pos="993"/>
        </w:tabs>
        <w:ind w:left="0" w:firstLine="709"/>
        <w:jc w:val="both"/>
        <w:rPr>
          <w:i/>
        </w:rPr>
      </w:pPr>
      <w:r w:rsidRPr="005204BD">
        <w:rPr>
          <w:i/>
        </w:rPr>
        <w:t>оценивать социально-экономическое положение и перспективы развития России.</w:t>
      </w:r>
    </w:p>
    <w:p w:rsidR="00C00A46" w:rsidRPr="005204BD" w:rsidRDefault="00C00A46" w:rsidP="00C00A46">
      <w:pPr>
        <w:ind w:firstLine="709"/>
        <w:jc w:val="both"/>
      </w:pPr>
    </w:p>
    <w:p w:rsidR="00C00A46" w:rsidRPr="00C00A46" w:rsidRDefault="00C00A46" w:rsidP="00C00A46">
      <w:pPr>
        <w:pStyle w:val="4"/>
        <w:rPr>
          <w:rFonts w:ascii="Times New Roman" w:hAnsi="Times New Roman" w:cs="Times New Roman"/>
          <w:color w:val="auto"/>
        </w:rPr>
      </w:pPr>
      <w:bookmarkStart w:id="44" w:name="_Toc409691638"/>
      <w:bookmarkStart w:id="45" w:name="_Toc410653961"/>
      <w:bookmarkStart w:id="46" w:name="_Toc414553142"/>
      <w:r w:rsidRPr="00C00A46">
        <w:rPr>
          <w:rFonts w:ascii="Times New Roman" w:hAnsi="Times New Roman" w:cs="Times New Roman"/>
          <w:color w:val="auto"/>
        </w:rPr>
        <w:t>1.2.5.8. Математика</w:t>
      </w:r>
      <w:bookmarkEnd w:id="44"/>
      <w:bookmarkEnd w:id="45"/>
      <w:bookmarkEnd w:id="46"/>
    </w:p>
    <w:p w:rsidR="00C00A46" w:rsidRPr="00C00A46" w:rsidRDefault="00C00A46" w:rsidP="00C00A46">
      <w:pPr>
        <w:pStyle w:val="3"/>
        <w:tabs>
          <w:tab w:val="left" w:pos="1134"/>
        </w:tabs>
        <w:spacing w:before="0"/>
        <w:ind w:firstLine="709"/>
        <w:jc w:val="both"/>
        <w:rPr>
          <w:rFonts w:ascii="Times New Roman" w:hAnsi="Times New Roman" w:cs="Times New Roman"/>
          <w:color w:val="auto"/>
        </w:rPr>
      </w:pPr>
      <w:r w:rsidRPr="00C00A46">
        <w:rPr>
          <w:rFonts w:ascii="Times New Roman" w:hAnsi="Times New Roman" w:cs="Times New Roman"/>
          <w:color w:val="auto"/>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C00A46" w:rsidRPr="005204BD" w:rsidRDefault="00C00A46" w:rsidP="001511F1">
      <w:pPr>
        <w:pStyle w:val="ac"/>
        <w:numPr>
          <w:ilvl w:val="0"/>
          <w:numId w:val="124"/>
        </w:numPr>
        <w:tabs>
          <w:tab w:val="left" w:pos="993"/>
        </w:tabs>
        <w:ind w:left="0" w:firstLine="709"/>
        <w:jc w:val="both"/>
        <w:rPr>
          <w:rFonts w:ascii="Times New Roman" w:hAnsi="Times New Roman"/>
        </w:rPr>
      </w:pPr>
      <w:r w:rsidRPr="005204BD">
        <w:rPr>
          <w:rFonts w:ascii="Times New Roman" w:hAnsi="Times New Roman"/>
        </w:rPr>
        <w:t>Оперировать на базовом уровне понятиями: множество, элемент множества, подмножество, принадлежность;</w:t>
      </w:r>
    </w:p>
    <w:p w:rsidR="00C00A46" w:rsidRPr="005204BD" w:rsidRDefault="00C00A46" w:rsidP="001511F1">
      <w:pPr>
        <w:pStyle w:val="ac"/>
        <w:numPr>
          <w:ilvl w:val="0"/>
          <w:numId w:val="124"/>
        </w:numPr>
        <w:tabs>
          <w:tab w:val="left" w:pos="993"/>
        </w:tabs>
        <w:ind w:left="0" w:firstLine="709"/>
        <w:jc w:val="both"/>
        <w:rPr>
          <w:rFonts w:ascii="Times New Roman" w:hAnsi="Times New Roman"/>
        </w:rPr>
      </w:pPr>
      <w:r w:rsidRPr="005204BD">
        <w:rPr>
          <w:rFonts w:ascii="Times New Roman" w:hAnsi="Times New Roman"/>
        </w:rPr>
        <w:t>задавать множества перечислением их элементов;</w:t>
      </w:r>
    </w:p>
    <w:p w:rsidR="00C00A46" w:rsidRPr="005204BD" w:rsidRDefault="00C00A46" w:rsidP="001511F1">
      <w:pPr>
        <w:pStyle w:val="ac"/>
        <w:numPr>
          <w:ilvl w:val="0"/>
          <w:numId w:val="124"/>
        </w:numPr>
        <w:tabs>
          <w:tab w:val="left" w:pos="993"/>
        </w:tabs>
        <w:ind w:left="0" w:firstLine="709"/>
        <w:jc w:val="both"/>
        <w:rPr>
          <w:rFonts w:ascii="Times New Roman" w:hAnsi="Times New Roman"/>
        </w:rPr>
      </w:pPr>
      <w:r w:rsidRPr="005204BD">
        <w:rPr>
          <w:rFonts w:ascii="Times New Roman" w:hAnsi="Times New Roman"/>
        </w:rPr>
        <w:t>находить пересечение, объединение, подмножество в простейших ситуациях.</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993"/>
        </w:tabs>
        <w:ind w:left="0" w:firstLine="709"/>
        <w:rPr>
          <w:rFonts w:ascii="Times New Roman" w:hAnsi="Times New Roman"/>
          <w:sz w:val="24"/>
          <w:szCs w:val="24"/>
        </w:rPr>
      </w:pPr>
      <w:r w:rsidRPr="005204BD">
        <w:rPr>
          <w:rFonts w:ascii="Times New Roman" w:hAnsi="Times New Roman"/>
          <w:sz w:val="24"/>
          <w:szCs w:val="24"/>
        </w:rPr>
        <w:t>распознавать логически некорректные высказывания.</w:t>
      </w:r>
    </w:p>
    <w:p w:rsidR="00C00A46" w:rsidRPr="005204BD" w:rsidRDefault="00C00A46" w:rsidP="00C00A46">
      <w:pPr>
        <w:rPr>
          <w:b/>
        </w:rPr>
      </w:pPr>
      <w:r w:rsidRPr="005204BD">
        <w:rPr>
          <w:b/>
        </w:rPr>
        <w:t>Числа</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использовать свойства чисел и правила действий с рациональными числами при выполнении вычислений;</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использовать признаки делимости на 2, 5, 3, 9, 10 при выполнении вычислений и решении несложных задач;</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выполнять округление рациональных чисел в соответствии с правилами;</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сравнивать рациональные числа</w:t>
      </w:r>
      <w:r w:rsidRPr="005204BD">
        <w:rPr>
          <w:rFonts w:ascii="Times New Roman" w:hAnsi="Times New Roman"/>
          <w:b/>
        </w:rPr>
        <w:t>.</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оценивать результаты вычислений при решении практических задач;</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выполнять сравнение чисел в реальных ситуациях;</w:t>
      </w:r>
    </w:p>
    <w:p w:rsidR="00C00A46" w:rsidRPr="005204BD" w:rsidRDefault="00C00A46" w:rsidP="001511F1">
      <w:pPr>
        <w:pStyle w:val="ac"/>
        <w:numPr>
          <w:ilvl w:val="0"/>
          <w:numId w:val="121"/>
        </w:numPr>
        <w:tabs>
          <w:tab w:val="left" w:pos="993"/>
        </w:tabs>
        <w:ind w:left="0" w:firstLine="709"/>
        <w:contextualSpacing w:val="0"/>
        <w:jc w:val="both"/>
        <w:rPr>
          <w:rFonts w:ascii="Times New Roman" w:hAnsi="Times New Roman"/>
        </w:rPr>
      </w:pPr>
      <w:r w:rsidRPr="005204BD">
        <w:rPr>
          <w:rFonts w:ascii="Times New Roman" w:hAnsi="Times New Roman"/>
        </w:rPr>
        <w:t>составлять числовые выражения при решении практических задач и задач из других учебных предметов.</w:t>
      </w:r>
    </w:p>
    <w:p w:rsidR="00C00A46" w:rsidRPr="005204BD" w:rsidRDefault="00C00A46" w:rsidP="00C00A46">
      <w:pPr>
        <w:rPr>
          <w:b/>
        </w:rPr>
      </w:pPr>
      <w:r w:rsidRPr="005204BD">
        <w:rPr>
          <w:b/>
        </w:rPr>
        <w:t>Статистика и теория вероятностей</w:t>
      </w:r>
    </w:p>
    <w:p w:rsidR="00C00A46" w:rsidRPr="005204BD" w:rsidRDefault="00C00A46" w:rsidP="001511F1">
      <w:pPr>
        <w:pStyle w:val="a"/>
        <w:numPr>
          <w:ilvl w:val="0"/>
          <w:numId w:val="120"/>
        </w:numPr>
        <w:tabs>
          <w:tab w:val="left" w:pos="993"/>
        </w:tabs>
        <w:ind w:left="0" w:firstLine="709"/>
        <w:rPr>
          <w:rFonts w:ascii="Times New Roman" w:hAnsi="Times New Roman"/>
          <w:sz w:val="24"/>
          <w:szCs w:val="24"/>
        </w:rPr>
      </w:pPr>
      <w:r w:rsidRPr="005204BD">
        <w:rPr>
          <w:rFonts w:ascii="Times New Roman" w:hAnsi="Times New Roman"/>
          <w:sz w:val="24"/>
          <w:szCs w:val="24"/>
        </w:rPr>
        <w:t xml:space="preserve">Представлять данные в виде таблиц, диаграмм, </w:t>
      </w:r>
    </w:p>
    <w:p w:rsidR="00C00A46" w:rsidRPr="005204BD" w:rsidRDefault="00C00A46" w:rsidP="001511F1">
      <w:pPr>
        <w:pStyle w:val="a"/>
        <w:numPr>
          <w:ilvl w:val="0"/>
          <w:numId w:val="120"/>
        </w:numPr>
        <w:tabs>
          <w:tab w:val="left" w:pos="993"/>
        </w:tabs>
        <w:ind w:left="0" w:firstLine="709"/>
        <w:rPr>
          <w:rFonts w:ascii="Times New Roman" w:hAnsi="Times New Roman"/>
          <w:sz w:val="24"/>
          <w:szCs w:val="24"/>
        </w:rPr>
      </w:pPr>
      <w:r w:rsidRPr="005204BD">
        <w:rPr>
          <w:rFonts w:ascii="Times New Roman" w:hAnsi="Times New Roman"/>
          <w:sz w:val="24"/>
          <w:szCs w:val="24"/>
        </w:rPr>
        <w:t>читать информацию, представленную в виде таблицы, диаграммы.</w:t>
      </w:r>
    </w:p>
    <w:p w:rsidR="00C00A46" w:rsidRPr="005204BD" w:rsidRDefault="00C00A46" w:rsidP="00C00A46">
      <w:pPr>
        <w:rPr>
          <w:b/>
          <w:bCs/>
        </w:rPr>
      </w:pPr>
      <w:r w:rsidRPr="005204BD">
        <w:rPr>
          <w:b/>
          <w:bCs/>
        </w:rPr>
        <w:t>Текстовые задачи</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Решать несложные сюжетные задачи разных типов на все арифметические действия;</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 xml:space="preserve">составлять план решения задачи; </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выделять этапы решения задачи;</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интерпретировать вычислительные результаты в задаче, исследовать полученное решение задачи;</w:t>
      </w:r>
    </w:p>
    <w:p w:rsidR="00C00A46" w:rsidRPr="005204BD" w:rsidRDefault="00C00A46" w:rsidP="001511F1">
      <w:pPr>
        <w:pStyle w:val="ac"/>
        <w:numPr>
          <w:ilvl w:val="0"/>
          <w:numId w:val="144"/>
        </w:numPr>
        <w:tabs>
          <w:tab w:val="left" w:pos="993"/>
        </w:tabs>
        <w:ind w:left="0" w:firstLine="709"/>
        <w:contextualSpacing w:val="0"/>
        <w:jc w:val="both"/>
        <w:rPr>
          <w:rFonts w:ascii="Times New Roman" w:hAnsi="Times New Roman"/>
        </w:rPr>
      </w:pPr>
      <w:r w:rsidRPr="005204BD">
        <w:rPr>
          <w:rFonts w:ascii="Times New Roman" w:hAnsi="Times New Roman"/>
        </w:rPr>
        <w:t>знать различие скоростей объекта в стоячей воде, против течения и по течению реки;</w:t>
      </w:r>
    </w:p>
    <w:p w:rsidR="00C00A46" w:rsidRPr="005204BD" w:rsidRDefault="00C00A46" w:rsidP="001511F1">
      <w:pPr>
        <w:pStyle w:val="ac"/>
        <w:numPr>
          <w:ilvl w:val="0"/>
          <w:numId w:val="144"/>
        </w:numPr>
        <w:tabs>
          <w:tab w:val="left" w:pos="993"/>
        </w:tabs>
        <w:ind w:left="0" w:firstLine="709"/>
        <w:jc w:val="both"/>
        <w:rPr>
          <w:rFonts w:ascii="Times New Roman" w:hAnsi="Times New Roman"/>
        </w:rPr>
      </w:pPr>
      <w:r w:rsidRPr="005204BD">
        <w:rPr>
          <w:rFonts w:ascii="Times New Roman" w:hAnsi="Times New Roman"/>
        </w:rPr>
        <w:t>решать задачи на нахождение части числа и числа по его части;</w:t>
      </w:r>
    </w:p>
    <w:p w:rsidR="00C00A46" w:rsidRPr="005204BD" w:rsidRDefault="00C00A46" w:rsidP="001511F1">
      <w:pPr>
        <w:pStyle w:val="ac"/>
        <w:numPr>
          <w:ilvl w:val="0"/>
          <w:numId w:val="144"/>
        </w:numPr>
        <w:tabs>
          <w:tab w:val="left" w:pos="993"/>
        </w:tabs>
        <w:ind w:left="0" w:firstLine="709"/>
        <w:jc w:val="both"/>
        <w:rPr>
          <w:rFonts w:ascii="Times New Roman" w:hAnsi="Times New Roman"/>
        </w:rPr>
      </w:pPr>
      <w:r w:rsidRPr="005204BD">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C00A46" w:rsidRPr="005204BD" w:rsidRDefault="00C00A46" w:rsidP="001511F1">
      <w:pPr>
        <w:pStyle w:val="ac"/>
        <w:numPr>
          <w:ilvl w:val="0"/>
          <w:numId w:val="144"/>
        </w:numPr>
        <w:tabs>
          <w:tab w:val="left" w:pos="993"/>
        </w:tabs>
        <w:ind w:left="0" w:firstLine="709"/>
        <w:jc w:val="both"/>
        <w:rPr>
          <w:rFonts w:ascii="Times New Roman" w:hAnsi="Times New Roman"/>
        </w:rPr>
      </w:pPr>
      <w:r w:rsidRPr="005204BD">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C00A46" w:rsidRPr="005204BD" w:rsidRDefault="00C00A46" w:rsidP="001511F1">
      <w:pPr>
        <w:pStyle w:val="ac"/>
        <w:numPr>
          <w:ilvl w:val="0"/>
          <w:numId w:val="144"/>
        </w:numPr>
        <w:tabs>
          <w:tab w:val="left" w:pos="993"/>
        </w:tabs>
        <w:ind w:left="0" w:firstLine="709"/>
        <w:jc w:val="both"/>
        <w:rPr>
          <w:rFonts w:ascii="Times New Roman" w:hAnsi="Times New Roman"/>
        </w:rPr>
      </w:pPr>
      <w:r w:rsidRPr="005204BD">
        <w:rPr>
          <w:rFonts w:ascii="Times New Roman" w:hAnsi="Times New Roman"/>
        </w:rPr>
        <w:t>решать несложные логические задачи методом рассуждений.</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numPr>
          <w:ilvl w:val="0"/>
          <w:numId w:val="145"/>
        </w:numPr>
        <w:tabs>
          <w:tab w:val="left" w:pos="993"/>
        </w:tabs>
        <w:ind w:left="0" w:firstLine="709"/>
        <w:jc w:val="both"/>
      </w:pPr>
      <w:r w:rsidRPr="005204BD">
        <w:lastRenderedPageBreak/>
        <w:t xml:space="preserve">выдвигать гипотезы о возможных предельных значениях искомых величин в задаче (делать прикидку) </w:t>
      </w:r>
    </w:p>
    <w:p w:rsidR="00C00A46" w:rsidRPr="005204BD" w:rsidRDefault="00C00A46" w:rsidP="00C00A46">
      <w:pPr>
        <w:rPr>
          <w:b/>
        </w:rPr>
      </w:pPr>
      <w:r w:rsidRPr="005204BD">
        <w:rPr>
          <w:b/>
        </w:rPr>
        <w:t>Наглядная геометрия</w:t>
      </w:r>
    </w:p>
    <w:p w:rsidR="00C00A46" w:rsidRPr="005204BD" w:rsidRDefault="00C00A46" w:rsidP="00C00A46">
      <w:pPr>
        <w:rPr>
          <w:b/>
        </w:rPr>
      </w:pPr>
      <w:r w:rsidRPr="005204BD">
        <w:rPr>
          <w:b/>
        </w:rPr>
        <w:t>Геометрические фигуры</w:t>
      </w:r>
    </w:p>
    <w:p w:rsidR="00C00A46" w:rsidRPr="005204BD" w:rsidRDefault="00C00A46" w:rsidP="001511F1">
      <w:pPr>
        <w:numPr>
          <w:ilvl w:val="0"/>
          <w:numId w:val="146"/>
        </w:numPr>
        <w:tabs>
          <w:tab w:val="left" w:pos="0"/>
          <w:tab w:val="left" w:pos="993"/>
        </w:tabs>
        <w:ind w:left="0" w:firstLine="709"/>
        <w:jc w:val="both"/>
        <w:rPr>
          <w:b/>
          <w:i/>
        </w:rPr>
      </w:pPr>
      <w:r w:rsidRPr="005204BD">
        <w:t xml:space="preserve">Оперировать на базовом уровне понятиями: фигура, </w:t>
      </w:r>
      <w:r w:rsidRPr="005204BD">
        <w:rPr>
          <w:bCs/>
        </w:rPr>
        <w:t>т</w:t>
      </w:r>
      <w:r w:rsidRPr="005204BD">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C00A46" w:rsidRPr="005204BD" w:rsidRDefault="00C00A46" w:rsidP="00C00A46">
      <w:pPr>
        <w:tabs>
          <w:tab w:val="left" w:pos="0"/>
          <w:tab w:val="left" w:pos="993"/>
        </w:tabs>
        <w:ind w:left="709"/>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37"/>
        </w:numPr>
        <w:tabs>
          <w:tab w:val="left" w:pos="993"/>
        </w:tabs>
        <w:ind w:left="0" w:firstLine="709"/>
        <w:jc w:val="both"/>
        <w:rPr>
          <w:rFonts w:ascii="Times New Roman" w:hAnsi="Times New Roman"/>
        </w:rPr>
      </w:pPr>
      <w:r w:rsidRPr="005204BD">
        <w:rPr>
          <w:rFonts w:ascii="Times New Roman" w:hAnsi="Times New Roman"/>
        </w:rPr>
        <w:t xml:space="preserve">решать практические задачи с применением простейших свойств фигур. </w:t>
      </w:r>
    </w:p>
    <w:p w:rsidR="00C00A46" w:rsidRPr="005204BD" w:rsidRDefault="00C00A46" w:rsidP="00C00A46">
      <w:pPr>
        <w:rPr>
          <w:b/>
        </w:rPr>
      </w:pPr>
      <w:r w:rsidRPr="005204BD">
        <w:rPr>
          <w:b/>
        </w:rPr>
        <w:t>Измерения и вычисления</w:t>
      </w:r>
    </w:p>
    <w:p w:rsidR="00C00A46" w:rsidRPr="005204BD" w:rsidRDefault="00C00A46" w:rsidP="001511F1">
      <w:pPr>
        <w:pStyle w:val="a"/>
        <w:numPr>
          <w:ilvl w:val="0"/>
          <w:numId w:val="147"/>
        </w:numPr>
        <w:tabs>
          <w:tab w:val="left" w:pos="993"/>
        </w:tabs>
        <w:ind w:left="0" w:firstLine="709"/>
        <w:rPr>
          <w:rFonts w:ascii="Times New Roman" w:hAnsi="Times New Roman"/>
          <w:sz w:val="24"/>
          <w:szCs w:val="24"/>
        </w:rPr>
      </w:pPr>
      <w:r w:rsidRPr="005204BD">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C00A46" w:rsidRPr="005204BD" w:rsidRDefault="00C00A46" w:rsidP="001511F1">
      <w:pPr>
        <w:pStyle w:val="a"/>
        <w:numPr>
          <w:ilvl w:val="0"/>
          <w:numId w:val="147"/>
        </w:numPr>
        <w:tabs>
          <w:tab w:val="left" w:pos="993"/>
        </w:tabs>
        <w:ind w:left="0" w:firstLine="709"/>
        <w:rPr>
          <w:rFonts w:ascii="Times New Roman" w:hAnsi="Times New Roman"/>
          <w:sz w:val="24"/>
          <w:szCs w:val="24"/>
        </w:rPr>
      </w:pPr>
      <w:r w:rsidRPr="005204BD">
        <w:rPr>
          <w:rFonts w:ascii="Times New Roman" w:hAnsi="Times New Roman"/>
          <w:sz w:val="24"/>
          <w:szCs w:val="24"/>
        </w:rPr>
        <w:t xml:space="preserve">вычислять площади прямоугольников. </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numPr>
          <w:ilvl w:val="0"/>
          <w:numId w:val="127"/>
        </w:numPr>
        <w:tabs>
          <w:tab w:val="left" w:pos="0"/>
          <w:tab w:val="left" w:pos="993"/>
        </w:tabs>
        <w:ind w:left="0" w:firstLine="709"/>
        <w:jc w:val="both"/>
      </w:pPr>
      <w:r w:rsidRPr="005204BD">
        <w:t>вычислять расстояния на местности в стандартных ситуациях, площади прямоугольников;</w:t>
      </w:r>
    </w:p>
    <w:p w:rsidR="00C00A46" w:rsidRPr="005204BD" w:rsidRDefault="00C00A46" w:rsidP="001511F1">
      <w:pPr>
        <w:numPr>
          <w:ilvl w:val="0"/>
          <w:numId w:val="129"/>
        </w:numPr>
        <w:tabs>
          <w:tab w:val="left" w:pos="0"/>
          <w:tab w:val="left" w:pos="993"/>
        </w:tabs>
        <w:ind w:left="0" w:firstLine="709"/>
        <w:jc w:val="both"/>
      </w:pPr>
      <w:r w:rsidRPr="005204BD">
        <w:t>выполнять простейшие построения и измерения на местности, необходимые в реальной жизни.</w:t>
      </w:r>
    </w:p>
    <w:p w:rsidR="00C00A46" w:rsidRPr="005204BD" w:rsidRDefault="00C00A46" w:rsidP="00C00A46">
      <w:pPr>
        <w:rPr>
          <w:b/>
          <w:bCs/>
        </w:rPr>
      </w:pPr>
      <w:r w:rsidRPr="005204BD">
        <w:rPr>
          <w:b/>
          <w:bCs/>
        </w:rPr>
        <w:t>История математики</w:t>
      </w:r>
    </w:p>
    <w:p w:rsidR="00C00A46" w:rsidRPr="005204BD" w:rsidRDefault="00C00A46" w:rsidP="001511F1">
      <w:pPr>
        <w:numPr>
          <w:ilvl w:val="0"/>
          <w:numId w:val="148"/>
        </w:numPr>
        <w:tabs>
          <w:tab w:val="left" w:pos="34"/>
          <w:tab w:val="left" w:pos="993"/>
        </w:tabs>
        <w:ind w:left="0" w:firstLine="709"/>
        <w:jc w:val="both"/>
      </w:pPr>
      <w:r w:rsidRPr="005204BD">
        <w:t>описывать отдельные выдающиеся результаты, полученные в ходе развития математики как науки;</w:t>
      </w:r>
    </w:p>
    <w:p w:rsidR="00C00A46" w:rsidRPr="005204BD" w:rsidRDefault="00C00A46" w:rsidP="001511F1">
      <w:pPr>
        <w:numPr>
          <w:ilvl w:val="0"/>
          <w:numId w:val="148"/>
        </w:numPr>
        <w:tabs>
          <w:tab w:val="left" w:pos="993"/>
        </w:tabs>
        <w:ind w:left="0" w:firstLine="709"/>
        <w:jc w:val="both"/>
      </w:pPr>
      <w:r w:rsidRPr="005204BD">
        <w:t>знать примеры математических открытий и их авторов, в связи с отечественной и всемирной историей.</w:t>
      </w:r>
    </w:p>
    <w:p w:rsidR="00C00A46" w:rsidRPr="00C00A46" w:rsidRDefault="00C00A46" w:rsidP="00C00A46">
      <w:pPr>
        <w:pStyle w:val="3"/>
        <w:spacing w:before="0"/>
        <w:jc w:val="both"/>
        <w:rPr>
          <w:rFonts w:ascii="Times New Roman" w:hAnsi="Times New Roman" w:cs="Times New Roman"/>
          <w:color w:val="auto"/>
        </w:rPr>
      </w:pPr>
      <w:bookmarkStart w:id="47" w:name="_Toc284662720"/>
      <w:bookmarkStart w:id="48" w:name="_Toc284663346"/>
      <w:r w:rsidRPr="00C00A46">
        <w:rPr>
          <w:rFonts w:ascii="Times New Roman" w:hAnsi="Times New Roman" w:cs="Times New Roman"/>
          <w:color w:val="auto"/>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47"/>
      <w:bookmarkEnd w:id="48"/>
    </w:p>
    <w:p w:rsidR="00C00A46" w:rsidRPr="005204BD" w:rsidRDefault="00C00A46" w:rsidP="00C00A46">
      <w:r w:rsidRPr="005204BD">
        <w:rPr>
          <w:b/>
        </w:rPr>
        <w:t>Элементы теории множеств и математической логики</w:t>
      </w:r>
    </w:p>
    <w:p w:rsidR="00C00A46" w:rsidRPr="005204BD" w:rsidRDefault="00C00A46" w:rsidP="001511F1">
      <w:pPr>
        <w:pStyle w:val="ac"/>
        <w:numPr>
          <w:ilvl w:val="0"/>
          <w:numId w:val="149"/>
        </w:numPr>
        <w:tabs>
          <w:tab w:val="left" w:pos="1134"/>
        </w:tabs>
        <w:ind w:left="0" w:firstLine="709"/>
        <w:jc w:val="both"/>
        <w:rPr>
          <w:rFonts w:ascii="Times New Roman" w:hAnsi="Times New Roman"/>
          <w:i/>
        </w:rPr>
      </w:pPr>
      <w:r w:rsidRPr="005204BD">
        <w:rPr>
          <w:rFonts w:ascii="Times New Roman" w:hAnsi="Times New Roman"/>
          <w:i/>
        </w:rPr>
        <w:t>Оперировать</w:t>
      </w:r>
      <w:r w:rsidRPr="005204BD">
        <w:rPr>
          <w:rStyle w:val="ae"/>
          <w:rFonts w:ascii="Times New Roman" w:hAnsi="Times New Roman"/>
        </w:rPr>
        <w:footnoteReference w:id="1"/>
      </w:r>
      <w:r w:rsidRPr="005204BD">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C00A46" w:rsidRPr="005204BD" w:rsidRDefault="00C00A46" w:rsidP="001511F1">
      <w:pPr>
        <w:pStyle w:val="ac"/>
        <w:numPr>
          <w:ilvl w:val="0"/>
          <w:numId w:val="149"/>
        </w:numPr>
        <w:tabs>
          <w:tab w:val="left" w:pos="1134"/>
        </w:tabs>
        <w:ind w:left="0" w:firstLine="709"/>
        <w:jc w:val="both"/>
        <w:rPr>
          <w:rFonts w:ascii="Times New Roman" w:hAnsi="Times New Roman"/>
          <w:i/>
        </w:rPr>
      </w:pPr>
      <w:r w:rsidRPr="005204BD">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50"/>
        </w:numPr>
        <w:tabs>
          <w:tab w:val="left" w:pos="993"/>
        </w:tabs>
        <w:ind w:left="0" w:firstLine="709"/>
        <w:rPr>
          <w:rFonts w:ascii="Times New Roman" w:hAnsi="Times New Roman"/>
          <w:i/>
          <w:sz w:val="24"/>
          <w:szCs w:val="24"/>
        </w:rPr>
      </w:pPr>
      <w:r w:rsidRPr="005204BD">
        <w:rPr>
          <w:rFonts w:ascii="Times New Roman" w:hAnsi="Times New Roman"/>
          <w:i/>
          <w:sz w:val="24"/>
          <w:szCs w:val="24"/>
        </w:rPr>
        <w:t xml:space="preserve">распознавать логически некорректные высказывания; </w:t>
      </w:r>
    </w:p>
    <w:p w:rsidR="00C00A46" w:rsidRPr="005204BD" w:rsidRDefault="00C00A46" w:rsidP="001511F1">
      <w:pPr>
        <w:pStyle w:val="a"/>
        <w:numPr>
          <w:ilvl w:val="0"/>
          <w:numId w:val="150"/>
        </w:numPr>
        <w:tabs>
          <w:tab w:val="left" w:pos="993"/>
        </w:tabs>
        <w:ind w:left="0" w:firstLine="709"/>
        <w:rPr>
          <w:rFonts w:ascii="Times New Roman" w:hAnsi="Times New Roman"/>
          <w:i/>
          <w:sz w:val="24"/>
          <w:szCs w:val="24"/>
        </w:rPr>
      </w:pPr>
      <w:r w:rsidRPr="005204BD">
        <w:rPr>
          <w:rFonts w:ascii="Times New Roman" w:hAnsi="Times New Roman"/>
          <w:i/>
          <w:sz w:val="24"/>
          <w:szCs w:val="24"/>
        </w:rPr>
        <w:t>строить цепочки умозаключений на основе использования правил логики.</w:t>
      </w:r>
    </w:p>
    <w:p w:rsidR="00C00A46" w:rsidRPr="005204BD" w:rsidRDefault="00C00A46" w:rsidP="00C00A46">
      <w:pPr>
        <w:rPr>
          <w:b/>
          <w:i/>
        </w:rPr>
      </w:pPr>
      <w:r w:rsidRPr="005204BD">
        <w:rPr>
          <w:b/>
          <w:i/>
        </w:rPr>
        <w:t>Числа</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понимать и объяснять смысл позиционной записи натурального числа;</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выполнять округление рациональных чисел с заданной точностью;</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упорядочивать числа, записанные в виде обыкновенных и десятичных дробей;</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находить НОД и НОК чисел и использовать их при решении зада;.</w:t>
      </w:r>
    </w:p>
    <w:p w:rsidR="00C00A46" w:rsidRPr="005204BD" w:rsidRDefault="00C00A46" w:rsidP="001511F1">
      <w:pPr>
        <w:pStyle w:val="ac"/>
        <w:numPr>
          <w:ilvl w:val="0"/>
          <w:numId w:val="151"/>
        </w:numPr>
        <w:tabs>
          <w:tab w:val="left" w:pos="1134"/>
        </w:tabs>
        <w:ind w:left="0" w:firstLine="709"/>
        <w:contextualSpacing w:val="0"/>
        <w:jc w:val="both"/>
        <w:rPr>
          <w:rFonts w:ascii="Times New Roman" w:hAnsi="Times New Roman"/>
          <w:i/>
        </w:rPr>
      </w:pPr>
      <w:r w:rsidRPr="005204BD">
        <w:rPr>
          <w:rFonts w:ascii="Times New Roman" w:hAnsi="Times New Roman"/>
          <w:i/>
        </w:rPr>
        <w:t>оперировать понятием модуль числа, геометрическая интерпретация модуля числа.</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52"/>
        </w:numPr>
        <w:tabs>
          <w:tab w:val="left" w:pos="1134"/>
        </w:tabs>
        <w:ind w:left="0" w:firstLine="709"/>
        <w:rPr>
          <w:rFonts w:ascii="Times New Roman" w:hAnsi="Times New Roman"/>
          <w:i/>
          <w:sz w:val="24"/>
          <w:szCs w:val="24"/>
        </w:rPr>
      </w:pPr>
      <w:r w:rsidRPr="005204BD">
        <w:rPr>
          <w:rFonts w:ascii="Times New Roman" w:hAnsi="Times New Roman"/>
          <w:i/>
          <w:sz w:val="24"/>
          <w:szCs w:val="24"/>
        </w:rPr>
        <w:lastRenderedPageBreak/>
        <w:t>применять правила приближенных вычислений при решении практических задач и решении задач других учебных предметов;</w:t>
      </w:r>
    </w:p>
    <w:p w:rsidR="00C00A46" w:rsidRPr="005204BD" w:rsidRDefault="00C00A46" w:rsidP="001511F1">
      <w:pPr>
        <w:pStyle w:val="a"/>
        <w:numPr>
          <w:ilvl w:val="0"/>
          <w:numId w:val="152"/>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C00A46" w:rsidRPr="005204BD" w:rsidRDefault="00C00A46" w:rsidP="001511F1">
      <w:pPr>
        <w:pStyle w:val="a"/>
        <w:numPr>
          <w:ilvl w:val="0"/>
          <w:numId w:val="152"/>
        </w:numPr>
        <w:tabs>
          <w:tab w:val="left" w:pos="1134"/>
        </w:tabs>
        <w:ind w:left="0" w:firstLine="709"/>
        <w:rPr>
          <w:rFonts w:ascii="Times New Roman" w:hAnsi="Times New Roman"/>
          <w:i/>
          <w:sz w:val="24"/>
          <w:szCs w:val="24"/>
        </w:rPr>
      </w:pPr>
      <w:r w:rsidRPr="005204BD">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C00A46" w:rsidRPr="005204BD" w:rsidRDefault="00C00A46" w:rsidP="00C00A46">
      <w:pPr>
        <w:rPr>
          <w:b/>
        </w:rPr>
      </w:pPr>
      <w:r w:rsidRPr="005204BD">
        <w:rPr>
          <w:b/>
        </w:rPr>
        <w:t xml:space="preserve">Уравнения и неравенства </w:t>
      </w:r>
    </w:p>
    <w:p w:rsidR="00C00A46" w:rsidRPr="005204BD" w:rsidRDefault="00C00A46" w:rsidP="001511F1">
      <w:pPr>
        <w:pStyle w:val="a"/>
        <w:numPr>
          <w:ilvl w:val="0"/>
          <w:numId w:val="153"/>
        </w:numPr>
        <w:tabs>
          <w:tab w:val="left" w:pos="1134"/>
        </w:tabs>
        <w:ind w:left="0" w:firstLine="709"/>
        <w:rPr>
          <w:rFonts w:ascii="Times New Roman" w:hAnsi="Times New Roman"/>
          <w:i/>
          <w:sz w:val="24"/>
          <w:szCs w:val="24"/>
        </w:rPr>
      </w:pPr>
      <w:r w:rsidRPr="005204BD">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C00A46" w:rsidRPr="005204BD" w:rsidRDefault="00C00A46" w:rsidP="00C00A46">
      <w:pPr>
        <w:rPr>
          <w:b/>
        </w:rPr>
      </w:pPr>
      <w:r w:rsidRPr="005204BD">
        <w:rPr>
          <w:b/>
        </w:rPr>
        <w:t>Статистика и теория вероятностей</w:t>
      </w:r>
    </w:p>
    <w:p w:rsidR="00C00A46" w:rsidRPr="005204BD" w:rsidRDefault="00C00A46" w:rsidP="001511F1">
      <w:pPr>
        <w:pStyle w:val="ac"/>
        <w:numPr>
          <w:ilvl w:val="0"/>
          <w:numId w:val="154"/>
        </w:numPr>
        <w:tabs>
          <w:tab w:val="left" w:pos="1134"/>
        </w:tabs>
        <w:ind w:left="0" w:firstLine="709"/>
        <w:contextualSpacing w:val="0"/>
        <w:jc w:val="both"/>
        <w:rPr>
          <w:rFonts w:ascii="Times New Roman" w:hAnsi="Times New Roman"/>
          <w:i/>
        </w:rPr>
      </w:pPr>
      <w:r w:rsidRPr="005204BD">
        <w:rPr>
          <w:rFonts w:ascii="Times New Roman" w:hAnsi="Times New Roman"/>
          <w:i/>
        </w:rPr>
        <w:t xml:space="preserve">Оперировать понятиями: столбчатые и круговые диаграммы, таблицы данных, среднее арифметическое, </w:t>
      </w:r>
    </w:p>
    <w:p w:rsidR="00C00A46" w:rsidRPr="005204BD" w:rsidRDefault="00C00A46" w:rsidP="001511F1">
      <w:pPr>
        <w:pStyle w:val="a"/>
        <w:numPr>
          <w:ilvl w:val="0"/>
          <w:numId w:val="154"/>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извлекать, информацию, </w:t>
      </w:r>
      <w:r w:rsidRPr="005204BD">
        <w:rPr>
          <w:rStyle w:val="dash041e0431044b0447043d044b0439char1"/>
          <w:i/>
        </w:rPr>
        <w:t>представленную в таблицах, на диаграммах</w:t>
      </w:r>
      <w:r w:rsidRPr="005204BD">
        <w:rPr>
          <w:rFonts w:ascii="Times New Roman" w:hAnsi="Times New Roman"/>
          <w:i/>
          <w:sz w:val="24"/>
          <w:szCs w:val="24"/>
        </w:rPr>
        <w:t>;</w:t>
      </w:r>
    </w:p>
    <w:p w:rsidR="00C00A46" w:rsidRPr="005204BD" w:rsidRDefault="00C00A46" w:rsidP="001511F1">
      <w:pPr>
        <w:pStyle w:val="a"/>
        <w:numPr>
          <w:ilvl w:val="0"/>
          <w:numId w:val="154"/>
        </w:numPr>
        <w:tabs>
          <w:tab w:val="left" w:pos="1134"/>
        </w:tabs>
        <w:ind w:left="0" w:firstLine="709"/>
        <w:rPr>
          <w:rFonts w:ascii="Times New Roman" w:hAnsi="Times New Roman"/>
          <w:i/>
          <w:sz w:val="24"/>
          <w:szCs w:val="24"/>
        </w:rPr>
      </w:pPr>
      <w:r w:rsidRPr="005204BD">
        <w:rPr>
          <w:rFonts w:ascii="Times New Roman" w:hAnsi="Times New Roman"/>
          <w:i/>
          <w:sz w:val="24"/>
          <w:szCs w:val="24"/>
        </w:rPr>
        <w:t>составлять таблицы, строить диаграммы на основе данных.</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55"/>
        </w:numPr>
        <w:tabs>
          <w:tab w:val="left" w:pos="1134"/>
        </w:tabs>
        <w:ind w:left="0" w:firstLine="709"/>
        <w:contextualSpacing w:val="0"/>
        <w:jc w:val="both"/>
        <w:rPr>
          <w:rFonts w:ascii="Times New Roman" w:hAnsi="Times New Roman"/>
          <w:i/>
        </w:rPr>
      </w:pPr>
      <w:r w:rsidRPr="005204BD">
        <w:rPr>
          <w:rFonts w:ascii="Times New Roman" w:hAnsi="Times New Roman"/>
          <w:i/>
        </w:rPr>
        <w:t xml:space="preserve">извлекать, интерпретировать и преобразовывать информацию, </w:t>
      </w:r>
      <w:r w:rsidRPr="005204BD">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C00A46" w:rsidRPr="005204BD" w:rsidRDefault="00C00A46" w:rsidP="00C00A46">
      <w:pPr>
        <w:rPr>
          <w:b/>
          <w:bCs/>
        </w:rPr>
      </w:pPr>
      <w:r w:rsidRPr="005204BD">
        <w:rPr>
          <w:b/>
          <w:bCs/>
        </w:rPr>
        <w:t>Текстовые задачи</w:t>
      </w:r>
    </w:p>
    <w:p w:rsidR="00C00A46" w:rsidRPr="005204BD" w:rsidRDefault="00C00A46" w:rsidP="001511F1">
      <w:pPr>
        <w:pStyle w:val="ac"/>
        <w:numPr>
          <w:ilvl w:val="0"/>
          <w:numId w:val="156"/>
        </w:numPr>
        <w:tabs>
          <w:tab w:val="left" w:pos="1134"/>
        </w:tabs>
        <w:ind w:left="0" w:firstLine="709"/>
        <w:jc w:val="both"/>
        <w:rPr>
          <w:rFonts w:ascii="Times New Roman" w:hAnsi="Times New Roman"/>
          <w:i/>
        </w:rPr>
      </w:pPr>
      <w:r w:rsidRPr="005204BD">
        <w:rPr>
          <w:rFonts w:ascii="Times New Roman" w:hAnsi="Times New Roman"/>
          <w:i/>
        </w:rPr>
        <w:t>Решать простые и сложные задачи разных типов, а также задачи повышенной трудности;</w:t>
      </w:r>
    </w:p>
    <w:p w:rsidR="00C00A46" w:rsidRPr="005204BD" w:rsidRDefault="00C00A46" w:rsidP="001511F1">
      <w:pPr>
        <w:pStyle w:val="ac"/>
        <w:numPr>
          <w:ilvl w:val="0"/>
          <w:numId w:val="156"/>
        </w:numPr>
        <w:tabs>
          <w:tab w:val="left" w:pos="1134"/>
        </w:tabs>
        <w:ind w:left="0" w:firstLine="709"/>
        <w:jc w:val="both"/>
        <w:rPr>
          <w:rFonts w:ascii="Times New Roman" w:hAnsi="Times New Roman"/>
          <w:i/>
        </w:rPr>
      </w:pPr>
      <w:r w:rsidRPr="005204BD">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C00A46" w:rsidRPr="005204BD" w:rsidRDefault="00C00A46" w:rsidP="001511F1">
      <w:pPr>
        <w:pStyle w:val="ac"/>
        <w:numPr>
          <w:ilvl w:val="0"/>
          <w:numId w:val="156"/>
        </w:numPr>
        <w:tabs>
          <w:tab w:val="left" w:pos="1134"/>
        </w:tabs>
        <w:ind w:left="0" w:firstLine="709"/>
        <w:contextualSpacing w:val="0"/>
        <w:jc w:val="both"/>
        <w:rPr>
          <w:rFonts w:ascii="Times New Roman" w:hAnsi="Times New Roman"/>
          <w:i/>
        </w:rPr>
      </w:pPr>
      <w:r w:rsidRPr="005204BD">
        <w:rPr>
          <w:rFonts w:ascii="Times New Roman" w:hAnsi="Times New Roman"/>
          <w:i/>
        </w:rPr>
        <w:t>знать и применять оба способа поиска решения задач (от требования к условию и от условия к требованию);</w:t>
      </w:r>
    </w:p>
    <w:p w:rsidR="00C00A46" w:rsidRPr="005204BD" w:rsidRDefault="00C00A46" w:rsidP="001511F1">
      <w:pPr>
        <w:pStyle w:val="ac"/>
        <w:numPr>
          <w:ilvl w:val="0"/>
          <w:numId w:val="156"/>
        </w:numPr>
        <w:tabs>
          <w:tab w:val="left" w:pos="1134"/>
        </w:tabs>
        <w:ind w:left="0" w:firstLine="709"/>
        <w:contextualSpacing w:val="0"/>
        <w:jc w:val="both"/>
        <w:rPr>
          <w:rFonts w:ascii="Times New Roman" w:hAnsi="Times New Roman"/>
          <w:i/>
        </w:rPr>
      </w:pPr>
      <w:r w:rsidRPr="005204BD">
        <w:rPr>
          <w:rFonts w:ascii="Times New Roman" w:hAnsi="Times New Roman"/>
          <w:i/>
        </w:rPr>
        <w:t>моделировать рассуждения при поиске решения задач с помощью граф-схемы;</w:t>
      </w:r>
    </w:p>
    <w:p w:rsidR="00C00A46" w:rsidRPr="005204BD" w:rsidRDefault="00C00A46" w:rsidP="001511F1">
      <w:pPr>
        <w:pStyle w:val="ac"/>
        <w:numPr>
          <w:ilvl w:val="0"/>
          <w:numId w:val="156"/>
        </w:numPr>
        <w:tabs>
          <w:tab w:val="left" w:pos="1134"/>
        </w:tabs>
        <w:ind w:left="0" w:firstLine="709"/>
        <w:contextualSpacing w:val="0"/>
        <w:jc w:val="both"/>
        <w:rPr>
          <w:rFonts w:ascii="Times New Roman" w:hAnsi="Times New Roman"/>
          <w:i/>
        </w:rPr>
      </w:pPr>
      <w:r w:rsidRPr="005204BD">
        <w:rPr>
          <w:rFonts w:ascii="Times New Roman" w:hAnsi="Times New Roman"/>
          <w:i/>
        </w:rPr>
        <w:t>выделять этапы решения задачи и содержание каждого этапа;</w:t>
      </w:r>
    </w:p>
    <w:p w:rsidR="00C00A46" w:rsidRPr="005204BD" w:rsidRDefault="00C00A46" w:rsidP="001511F1">
      <w:pPr>
        <w:pStyle w:val="ac"/>
        <w:numPr>
          <w:ilvl w:val="0"/>
          <w:numId w:val="156"/>
        </w:numPr>
        <w:tabs>
          <w:tab w:val="left" w:pos="1134"/>
        </w:tabs>
        <w:ind w:left="0" w:firstLine="709"/>
        <w:jc w:val="both"/>
        <w:rPr>
          <w:rFonts w:ascii="Times New Roman" w:hAnsi="Times New Roman"/>
          <w:i/>
        </w:rPr>
      </w:pPr>
      <w:r w:rsidRPr="005204BD">
        <w:rPr>
          <w:rFonts w:ascii="Times New Roman" w:hAnsi="Times New Roman"/>
          <w:i/>
        </w:rPr>
        <w:t>интерпретировать вычислительные результаты в задаче, исследовать полученное решение задачи;</w:t>
      </w:r>
    </w:p>
    <w:p w:rsidR="00C00A46" w:rsidRPr="005204BD" w:rsidRDefault="00C00A46" w:rsidP="001511F1">
      <w:pPr>
        <w:pStyle w:val="ac"/>
        <w:numPr>
          <w:ilvl w:val="0"/>
          <w:numId w:val="156"/>
        </w:numPr>
        <w:tabs>
          <w:tab w:val="left" w:pos="1134"/>
        </w:tabs>
        <w:ind w:left="0" w:firstLine="709"/>
        <w:jc w:val="both"/>
        <w:rPr>
          <w:rFonts w:ascii="Times New Roman" w:hAnsi="Times New Roman"/>
          <w:i/>
        </w:rPr>
      </w:pPr>
      <w:r w:rsidRPr="005204BD">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00A46" w:rsidRPr="005204BD" w:rsidRDefault="00C00A46" w:rsidP="001511F1">
      <w:pPr>
        <w:pStyle w:val="ac"/>
        <w:numPr>
          <w:ilvl w:val="0"/>
          <w:numId w:val="156"/>
        </w:numPr>
        <w:tabs>
          <w:tab w:val="left" w:pos="1134"/>
        </w:tabs>
        <w:ind w:left="0" w:firstLine="709"/>
        <w:jc w:val="both"/>
        <w:rPr>
          <w:rFonts w:ascii="Times New Roman" w:hAnsi="Times New Roman"/>
          <w:i/>
        </w:rPr>
      </w:pPr>
      <w:r w:rsidRPr="005204BD">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C00A46" w:rsidRPr="005204BD" w:rsidRDefault="00C00A46" w:rsidP="001511F1">
      <w:pPr>
        <w:pStyle w:val="ac"/>
        <w:numPr>
          <w:ilvl w:val="0"/>
          <w:numId w:val="156"/>
        </w:numPr>
        <w:tabs>
          <w:tab w:val="left" w:pos="1134"/>
        </w:tabs>
        <w:ind w:left="0" w:firstLine="709"/>
        <w:jc w:val="both"/>
        <w:rPr>
          <w:rFonts w:ascii="Times New Roman" w:hAnsi="Times New Roman"/>
          <w:i/>
        </w:rPr>
      </w:pPr>
      <w:r w:rsidRPr="005204BD">
        <w:rPr>
          <w:rFonts w:ascii="Times New Roman" w:hAnsi="Times New Roman"/>
          <w:i/>
        </w:rPr>
        <w:t xml:space="preserve">решать разнообразные задачи «на части», </w:t>
      </w:r>
    </w:p>
    <w:p w:rsidR="00C00A46" w:rsidRPr="005204BD" w:rsidRDefault="00C00A46" w:rsidP="001511F1">
      <w:pPr>
        <w:numPr>
          <w:ilvl w:val="0"/>
          <w:numId w:val="156"/>
        </w:numPr>
        <w:tabs>
          <w:tab w:val="left" w:pos="1134"/>
        </w:tabs>
        <w:ind w:left="0" w:firstLine="709"/>
        <w:jc w:val="both"/>
        <w:rPr>
          <w:i/>
        </w:rPr>
      </w:pPr>
      <w:r w:rsidRPr="005204BD">
        <w:rPr>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00A46" w:rsidRPr="005204BD" w:rsidRDefault="00C00A46" w:rsidP="001511F1">
      <w:pPr>
        <w:numPr>
          <w:ilvl w:val="0"/>
          <w:numId w:val="156"/>
        </w:numPr>
        <w:tabs>
          <w:tab w:val="left" w:pos="1134"/>
        </w:tabs>
        <w:ind w:left="0" w:firstLine="709"/>
        <w:jc w:val="both"/>
        <w:rPr>
          <w:i/>
        </w:rPr>
      </w:pPr>
      <w:r w:rsidRPr="005204BD">
        <w:rPr>
          <w:i/>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C00A46" w:rsidRPr="005204BD" w:rsidRDefault="00C00A46" w:rsidP="00C00A46">
      <w:pPr>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57"/>
        </w:numPr>
        <w:tabs>
          <w:tab w:val="left" w:pos="1134"/>
        </w:tabs>
        <w:ind w:left="0" w:firstLine="709"/>
        <w:rPr>
          <w:rFonts w:ascii="Times New Roman" w:hAnsi="Times New Roman"/>
          <w:i/>
          <w:sz w:val="24"/>
          <w:szCs w:val="24"/>
          <w:lang w:eastAsia="en-US"/>
        </w:rPr>
      </w:pPr>
      <w:r w:rsidRPr="005204BD">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C00A46" w:rsidRPr="005204BD" w:rsidRDefault="00C00A46" w:rsidP="001511F1">
      <w:pPr>
        <w:pStyle w:val="a"/>
        <w:numPr>
          <w:ilvl w:val="0"/>
          <w:numId w:val="157"/>
        </w:numPr>
        <w:tabs>
          <w:tab w:val="left" w:pos="1134"/>
        </w:tabs>
        <w:ind w:left="0" w:firstLine="709"/>
        <w:rPr>
          <w:rFonts w:ascii="Times New Roman" w:hAnsi="Times New Roman"/>
          <w:i/>
          <w:sz w:val="24"/>
          <w:szCs w:val="24"/>
          <w:lang w:eastAsia="en-US"/>
        </w:rPr>
      </w:pPr>
      <w:r w:rsidRPr="005204BD">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C00A46" w:rsidRPr="005204BD" w:rsidRDefault="00C00A46" w:rsidP="001511F1">
      <w:pPr>
        <w:pStyle w:val="a"/>
        <w:numPr>
          <w:ilvl w:val="0"/>
          <w:numId w:val="157"/>
        </w:numPr>
        <w:tabs>
          <w:tab w:val="left" w:pos="1134"/>
        </w:tabs>
        <w:ind w:left="0" w:firstLine="709"/>
        <w:rPr>
          <w:rFonts w:ascii="Times New Roman" w:hAnsi="Times New Roman"/>
          <w:i/>
          <w:sz w:val="24"/>
          <w:szCs w:val="24"/>
        </w:rPr>
      </w:pPr>
      <w:r w:rsidRPr="005204BD">
        <w:rPr>
          <w:rFonts w:ascii="Times New Roman" w:hAnsi="Times New Roman"/>
          <w:i/>
          <w:sz w:val="24"/>
          <w:szCs w:val="24"/>
          <w:lang w:eastAsia="en-US"/>
        </w:rPr>
        <w:t>решать задачи на движение по реке, рассматривая разные системы отсчета.</w:t>
      </w:r>
    </w:p>
    <w:p w:rsidR="00C00A46" w:rsidRPr="005204BD" w:rsidRDefault="00C00A46" w:rsidP="00C00A46">
      <w:pPr>
        <w:rPr>
          <w:b/>
        </w:rPr>
      </w:pPr>
      <w:r w:rsidRPr="005204BD">
        <w:rPr>
          <w:b/>
        </w:rPr>
        <w:t>Наглядная геометрия</w:t>
      </w:r>
    </w:p>
    <w:p w:rsidR="00C00A46" w:rsidRPr="005204BD" w:rsidRDefault="00C00A46" w:rsidP="00C00A46">
      <w:pPr>
        <w:rPr>
          <w:b/>
        </w:rPr>
      </w:pPr>
      <w:r w:rsidRPr="005204BD">
        <w:rPr>
          <w:b/>
        </w:rPr>
        <w:t>Геометрические фигуры</w:t>
      </w:r>
    </w:p>
    <w:p w:rsidR="00C00A46" w:rsidRPr="005204BD" w:rsidRDefault="00C00A46" w:rsidP="001511F1">
      <w:pPr>
        <w:pStyle w:val="ac"/>
        <w:numPr>
          <w:ilvl w:val="0"/>
          <w:numId w:val="158"/>
        </w:numPr>
        <w:tabs>
          <w:tab w:val="left" w:pos="1134"/>
        </w:tabs>
        <w:ind w:left="0" w:firstLine="709"/>
        <w:jc w:val="both"/>
        <w:rPr>
          <w:rFonts w:ascii="Times New Roman" w:hAnsi="Times New Roman"/>
          <w:i/>
        </w:rPr>
      </w:pPr>
      <w:r w:rsidRPr="005204BD">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C00A46" w:rsidRPr="005204BD" w:rsidRDefault="00C00A46" w:rsidP="001511F1">
      <w:pPr>
        <w:pStyle w:val="ac"/>
        <w:numPr>
          <w:ilvl w:val="0"/>
          <w:numId w:val="158"/>
        </w:numPr>
        <w:tabs>
          <w:tab w:val="left" w:pos="1134"/>
        </w:tabs>
        <w:ind w:left="0" w:firstLine="709"/>
        <w:jc w:val="both"/>
        <w:rPr>
          <w:rFonts w:ascii="Times New Roman" w:hAnsi="Times New Roman"/>
          <w:i/>
        </w:rPr>
      </w:pPr>
      <w:r w:rsidRPr="005204BD">
        <w:rPr>
          <w:rFonts w:ascii="Times New Roman" w:hAnsi="Times New Roman"/>
          <w:i/>
        </w:rPr>
        <w:lastRenderedPageBreak/>
        <w:t>изображать изучаемые фигуры от руки и с помощью компьютерных инструментов.</w:t>
      </w:r>
    </w:p>
    <w:p w:rsidR="00C00A46" w:rsidRPr="005204BD" w:rsidRDefault="00C00A46" w:rsidP="00C00A46">
      <w:pPr>
        <w:rPr>
          <w:b/>
        </w:rPr>
      </w:pPr>
      <w:r w:rsidRPr="005204BD">
        <w:rPr>
          <w:b/>
        </w:rPr>
        <w:t>Измерения и вычисления</w:t>
      </w:r>
    </w:p>
    <w:p w:rsidR="00C00A46" w:rsidRPr="005204BD" w:rsidRDefault="00C00A46" w:rsidP="001511F1">
      <w:pPr>
        <w:pStyle w:val="a"/>
        <w:numPr>
          <w:ilvl w:val="0"/>
          <w:numId w:val="159"/>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C00A46" w:rsidRPr="005204BD" w:rsidRDefault="00C00A46" w:rsidP="001511F1">
      <w:pPr>
        <w:pStyle w:val="a"/>
        <w:numPr>
          <w:ilvl w:val="0"/>
          <w:numId w:val="159"/>
        </w:numPr>
        <w:tabs>
          <w:tab w:val="left" w:pos="1134"/>
        </w:tabs>
        <w:ind w:left="0" w:firstLine="709"/>
        <w:rPr>
          <w:rFonts w:ascii="Times New Roman" w:hAnsi="Times New Roman"/>
          <w:i/>
          <w:sz w:val="24"/>
          <w:szCs w:val="24"/>
        </w:rPr>
      </w:pPr>
      <w:r w:rsidRPr="005204BD">
        <w:rPr>
          <w:rFonts w:ascii="Times New Roman" w:hAnsi="Times New Roman"/>
          <w:i/>
          <w:sz w:val="24"/>
          <w:szCs w:val="24"/>
        </w:rPr>
        <w:t>вычислять площади прямоугольников, квадратов, объемы прямоугольных параллелепипедов, кубов.</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59"/>
        </w:numPr>
        <w:tabs>
          <w:tab w:val="left" w:pos="1134"/>
        </w:tabs>
        <w:ind w:left="0" w:firstLine="709"/>
        <w:jc w:val="both"/>
        <w:rPr>
          <w:rFonts w:ascii="Times New Roman" w:hAnsi="Times New Roman"/>
          <w:i/>
        </w:rPr>
      </w:pPr>
      <w:r w:rsidRPr="005204BD">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C00A46" w:rsidRPr="005204BD" w:rsidRDefault="00C00A46" w:rsidP="001511F1">
      <w:pPr>
        <w:pStyle w:val="ac"/>
        <w:numPr>
          <w:ilvl w:val="0"/>
          <w:numId w:val="159"/>
        </w:numPr>
        <w:tabs>
          <w:tab w:val="left" w:pos="1134"/>
        </w:tabs>
        <w:jc w:val="both"/>
        <w:rPr>
          <w:rFonts w:ascii="Times New Roman" w:hAnsi="Times New Roman"/>
          <w:i/>
        </w:rPr>
      </w:pPr>
      <w:r w:rsidRPr="005204BD">
        <w:rPr>
          <w:rFonts w:ascii="Times New Roman" w:hAnsi="Times New Roman"/>
          <w:i/>
        </w:rPr>
        <w:t xml:space="preserve">выполнять простейшие построения на местности, необходимые в реальной жизни; </w:t>
      </w:r>
    </w:p>
    <w:p w:rsidR="00C00A46" w:rsidRPr="005204BD" w:rsidRDefault="00C00A46" w:rsidP="001511F1">
      <w:pPr>
        <w:pStyle w:val="ac"/>
        <w:numPr>
          <w:ilvl w:val="0"/>
          <w:numId w:val="159"/>
        </w:numPr>
        <w:tabs>
          <w:tab w:val="left" w:pos="1134"/>
        </w:tabs>
        <w:ind w:left="0" w:firstLine="709"/>
        <w:jc w:val="both"/>
        <w:rPr>
          <w:rFonts w:ascii="Times New Roman" w:hAnsi="Times New Roman"/>
          <w:i/>
        </w:rPr>
      </w:pPr>
      <w:r w:rsidRPr="005204BD">
        <w:rPr>
          <w:rFonts w:ascii="Times New Roman" w:hAnsi="Times New Roman"/>
          <w:i/>
        </w:rPr>
        <w:t>оценивать размеры реальных объектов окружающего мира.</w:t>
      </w:r>
    </w:p>
    <w:p w:rsidR="00C00A46" w:rsidRPr="005204BD" w:rsidRDefault="00C00A46" w:rsidP="00C00A46">
      <w:pPr>
        <w:rPr>
          <w:b/>
          <w:bCs/>
        </w:rPr>
      </w:pPr>
      <w:r w:rsidRPr="005204BD">
        <w:rPr>
          <w:b/>
          <w:bCs/>
        </w:rPr>
        <w:t>История математики</w:t>
      </w:r>
    </w:p>
    <w:p w:rsidR="00C00A46" w:rsidRPr="005204BD" w:rsidRDefault="00C00A46" w:rsidP="001511F1">
      <w:pPr>
        <w:pStyle w:val="ac"/>
        <w:numPr>
          <w:ilvl w:val="0"/>
          <w:numId w:val="138"/>
        </w:numPr>
        <w:ind w:left="0" w:firstLine="709"/>
        <w:jc w:val="both"/>
        <w:rPr>
          <w:rFonts w:ascii="Times New Roman" w:hAnsi="Times New Roman"/>
          <w:i/>
        </w:rPr>
      </w:pPr>
      <w:r w:rsidRPr="005204BD">
        <w:rPr>
          <w:rFonts w:ascii="Times New Roman" w:hAnsi="Times New Roman"/>
          <w:i/>
        </w:rPr>
        <w:t>Характеризовать вклад выдающихся математиков в развитие математики и иных научных областей.</w:t>
      </w:r>
    </w:p>
    <w:p w:rsidR="00C00A46" w:rsidRPr="005204BD" w:rsidRDefault="00C00A46" w:rsidP="00C00A46">
      <w:pPr>
        <w:pStyle w:val="3"/>
        <w:spacing w:before="0"/>
        <w:rPr>
          <w:rFonts w:ascii="Times New Roman" w:hAnsi="Times New Roman" w:cs="Times New Roman"/>
        </w:rPr>
      </w:pPr>
    </w:p>
    <w:p w:rsidR="00C00A46" w:rsidRPr="00C00A46" w:rsidRDefault="00C00A46" w:rsidP="00C00A46">
      <w:pPr>
        <w:pStyle w:val="3"/>
        <w:spacing w:before="0"/>
        <w:rPr>
          <w:rFonts w:ascii="Times New Roman" w:hAnsi="Times New Roman" w:cs="Times New Roman"/>
          <w:color w:val="auto"/>
        </w:rPr>
      </w:pPr>
      <w:bookmarkStart w:id="49" w:name="_Toc284662721"/>
      <w:bookmarkStart w:id="50" w:name="_Toc284663347"/>
      <w:r w:rsidRPr="00C00A46">
        <w:rPr>
          <w:rFonts w:ascii="Times New Roman" w:hAnsi="Times New Roman" w:cs="Times New Roman"/>
          <w:color w:val="auto"/>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9"/>
      <w:bookmarkEnd w:id="50"/>
    </w:p>
    <w:p w:rsidR="00C00A46" w:rsidRPr="005204BD" w:rsidRDefault="00C00A46" w:rsidP="00C00A46">
      <w:r w:rsidRPr="005204BD">
        <w:rPr>
          <w:b/>
        </w:rPr>
        <w:t>Элементы теории множеств и математической логики</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t>Оперировать на базовом уровне понятиями: множество, элемент множества, подмножество, принадлежность;</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t>задавать множества перечислением их элементов;</w:t>
      </w:r>
    </w:p>
    <w:p w:rsidR="00C00A46" w:rsidRPr="005204BD" w:rsidRDefault="00C00A46" w:rsidP="001511F1">
      <w:pPr>
        <w:pStyle w:val="ac"/>
        <w:numPr>
          <w:ilvl w:val="0"/>
          <w:numId w:val="124"/>
        </w:numPr>
        <w:tabs>
          <w:tab w:val="left" w:pos="993"/>
          <w:tab w:val="left" w:pos="1134"/>
        </w:tabs>
        <w:ind w:left="0" w:firstLine="709"/>
        <w:jc w:val="both"/>
        <w:rPr>
          <w:rFonts w:ascii="Times New Roman" w:hAnsi="Times New Roman"/>
        </w:rPr>
      </w:pPr>
      <w:r w:rsidRPr="005204BD">
        <w:rPr>
          <w:rFonts w:ascii="Times New Roman" w:hAnsi="Times New Roman"/>
        </w:rPr>
        <w:t>находить пересечение, объединение, подмножество в простейших ситуациях;</w:t>
      </w:r>
    </w:p>
    <w:p w:rsidR="00C00A46" w:rsidRPr="005204BD" w:rsidRDefault="00C00A46" w:rsidP="001511F1">
      <w:pPr>
        <w:pStyle w:val="ac"/>
        <w:numPr>
          <w:ilvl w:val="0"/>
          <w:numId w:val="124"/>
        </w:numPr>
        <w:tabs>
          <w:tab w:val="left" w:pos="993"/>
        </w:tabs>
        <w:ind w:left="0" w:firstLine="709"/>
        <w:jc w:val="both"/>
        <w:rPr>
          <w:rFonts w:ascii="Times New Roman" w:hAnsi="Times New Roman"/>
        </w:rPr>
      </w:pPr>
      <w:r w:rsidRPr="005204BD">
        <w:rPr>
          <w:rFonts w:ascii="Times New Roman" w:hAnsi="Times New Roman"/>
        </w:rPr>
        <w:t>оперировать на базовом уровне понятиями: определение, аксиома, теорема, доказательство;</w:t>
      </w:r>
    </w:p>
    <w:p w:rsidR="00C00A46" w:rsidRPr="005204BD" w:rsidRDefault="00C00A46" w:rsidP="001511F1">
      <w:pPr>
        <w:pStyle w:val="ac"/>
        <w:numPr>
          <w:ilvl w:val="0"/>
          <w:numId w:val="124"/>
        </w:numPr>
        <w:tabs>
          <w:tab w:val="left" w:pos="993"/>
          <w:tab w:val="left" w:pos="1134"/>
        </w:tabs>
        <w:ind w:left="0" w:firstLine="709"/>
        <w:jc w:val="both"/>
        <w:rPr>
          <w:rFonts w:ascii="Times New Roman" w:hAnsi="Times New Roman"/>
        </w:rPr>
      </w:pPr>
      <w:r w:rsidRPr="005204BD">
        <w:rPr>
          <w:rFonts w:ascii="Times New Roman" w:hAnsi="Times New Roman"/>
        </w:rPr>
        <w:t>приводить примеры и контрпримеры для подтверждения своих высказываний.</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C00A46" w:rsidRPr="005204BD" w:rsidRDefault="00C00A46" w:rsidP="00C00A46">
      <w:pPr>
        <w:rPr>
          <w:b/>
        </w:rPr>
      </w:pPr>
      <w:r w:rsidRPr="005204BD">
        <w:rPr>
          <w:b/>
        </w:rPr>
        <w:t>Числа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использовать свойства чисел и правила действий при выполнении вычислений;</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использовать признаки делимости на 2, 5, 3, 9, 10 при выполнении вычислений и решении несложных задач;</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выполнять округление рациональных чисел в соответствии с правилами;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 xml:space="preserve">оценивать значение квадратного корня из положительного целого числа; </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распознавать рациональные и иррациональные числа;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сравнивать числа.</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оценивать результаты вычислений при решении практических задач;</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выполнять сравнение чисел в реальных ситуациях;</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составлять числовые выражения при решении практических задач и задач из других учебных предметов.</w:t>
      </w:r>
    </w:p>
    <w:p w:rsidR="00C00A46" w:rsidRPr="005204BD" w:rsidRDefault="00C00A46" w:rsidP="00C00A46">
      <w:pPr>
        <w:rPr>
          <w:b/>
        </w:rPr>
      </w:pPr>
      <w:r w:rsidRPr="005204BD">
        <w:rPr>
          <w:b/>
        </w:rPr>
        <w:t>Тождественные преобразования</w:t>
      </w:r>
    </w:p>
    <w:p w:rsidR="00C00A46" w:rsidRPr="005204BD" w:rsidRDefault="00C00A46" w:rsidP="001511F1">
      <w:pPr>
        <w:pStyle w:val="ac"/>
        <w:numPr>
          <w:ilvl w:val="0"/>
          <w:numId w:val="128"/>
        </w:numPr>
        <w:tabs>
          <w:tab w:val="left" w:pos="1134"/>
        </w:tabs>
        <w:ind w:left="0" w:firstLine="709"/>
        <w:contextualSpacing w:val="0"/>
        <w:jc w:val="both"/>
        <w:rPr>
          <w:rFonts w:ascii="Times New Roman" w:hAnsi="Times New Roman"/>
        </w:rPr>
      </w:pPr>
      <w:r w:rsidRPr="005204BD">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C00A46" w:rsidRPr="005204BD" w:rsidRDefault="00C00A46" w:rsidP="001511F1">
      <w:pPr>
        <w:pStyle w:val="ac"/>
        <w:numPr>
          <w:ilvl w:val="0"/>
          <w:numId w:val="128"/>
        </w:numPr>
        <w:tabs>
          <w:tab w:val="left" w:pos="1134"/>
        </w:tabs>
        <w:ind w:left="0" w:firstLine="709"/>
        <w:contextualSpacing w:val="0"/>
        <w:jc w:val="both"/>
        <w:rPr>
          <w:rFonts w:ascii="Times New Roman" w:hAnsi="Times New Roman"/>
        </w:rPr>
      </w:pPr>
      <w:r w:rsidRPr="005204BD">
        <w:rPr>
          <w:rFonts w:ascii="Times New Roman" w:hAnsi="Times New Roman"/>
        </w:rPr>
        <w:t>выполнять несложные преобразования целых выражений: раскрывать скобки, приводить подобные слагаемые;</w:t>
      </w:r>
    </w:p>
    <w:p w:rsidR="00C00A46" w:rsidRPr="005204BD" w:rsidRDefault="00C00A46" w:rsidP="001511F1">
      <w:pPr>
        <w:pStyle w:val="ac"/>
        <w:numPr>
          <w:ilvl w:val="0"/>
          <w:numId w:val="128"/>
        </w:numPr>
        <w:tabs>
          <w:tab w:val="left" w:pos="1134"/>
        </w:tabs>
        <w:ind w:left="0" w:firstLine="709"/>
        <w:contextualSpacing w:val="0"/>
        <w:jc w:val="both"/>
        <w:rPr>
          <w:rFonts w:ascii="Times New Roman" w:hAnsi="Times New Roman"/>
        </w:rPr>
      </w:pPr>
      <w:r w:rsidRPr="005204BD">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C00A46" w:rsidRPr="005204BD" w:rsidRDefault="00C00A46" w:rsidP="001511F1">
      <w:pPr>
        <w:pStyle w:val="ac"/>
        <w:numPr>
          <w:ilvl w:val="0"/>
          <w:numId w:val="128"/>
        </w:numPr>
        <w:tabs>
          <w:tab w:val="left" w:pos="1134"/>
        </w:tabs>
        <w:ind w:left="0" w:firstLine="709"/>
        <w:contextualSpacing w:val="0"/>
        <w:jc w:val="both"/>
        <w:rPr>
          <w:rFonts w:ascii="Times New Roman" w:hAnsi="Times New Roman"/>
        </w:rPr>
      </w:pPr>
      <w:r w:rsidRPr="005204BD">
        <w:rPr>
          <w:rFonts w:ascii="Times New Roman" w:hAnsi="Times New Roman"/>
        </w:rPr>
        <w:lastRenderedPageBreak/>
        <w:t>выполнять несложные преобразования дробно-линейных выражений и выражений с квадратными корнями.</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2"/>
        </w:numPr>
        <w:tabs>
          <w:tab w:val="left" w:pos="1134"/>
        </w:tabs>
        <w:ind w:left="0" w:firstLine="709"/>
        <w:jc w:val="both"/>
        <w:rPr>
          <w:rFonts w:ascii="Times New Roman" w:hAnsi="Times New Roman"/>
        </w:rPr>
      </w:pPr>
      <w:r w:rsidRPr="005204BD">
        <w:rPr>
          <w:rFonts w:ascii="Times New Roman" w:hAnsi="Times New Roman"/>
        </w:rPr>
        <w:t xml:space="preserve">понимать смысл записи числа в стандартном виде; </w:t>
      </w:r>
    </w:p>
    <w:p w:rsidR="00C00A46" w:rsidRPr="005204BD" w:rsidRDefault="00C00A46" w:rsidP="001511F1">
      <w:pPr>
        <w:pStyle w:val="ac"/>
        <w:numPr>
          <w:ilvl w:val="0"/>
          <w:numId w:val="122"/>
        </w:numPr>
        <w:tabs>
          <w:tab w:val="left" w:pos="1134"/>
        </w:tabs>
        <w:ind w:left="0" w:firstLine="709"/>
        <w:jc w:val="both"/>
        <w:rPr>
          <w:rFonts w:ascii="Times New Roman" w:hAnsi="Times New Roman"/>
        </w:rPr>
      </w:pPr>
      <w:r w:rsidRPr="005204BD">
        <w:rPr>
          <w:rFonts w:ascii="Times New Roman" w:hAnsi="Times New Roman"/>
        </w:rPr>
        <w:t>оперировать на базовом уровне понятием «стандартная запись числа».</w:t>
      </w:r>
    </w:p>
    <w:p w:rsidR="00C00A46" w:rsidRPr="005204BD" w:rsidRDefault="00C00A46" w:rsidP="00C00A46">
      <w:pPr>
        <w:rPr>
          <w:b/>
        </w:rPr>
      </w:pPr>
      <w:r w:rsidRPr="005204BD">
        <w:rPr>
          <w:b/>
        </w:rPr>
        <w:t>Уравнения и неравенства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проверять справедливость числовых равенств и неравенств;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линейные неравенства и несложные неравенства, сводящиеся к линейным;</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системы несложных линейных уравнений, неравенств;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проверять, является ли данное число решением уравнения (неравенства);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квадратные уравнения по формуле корней квадратного уравнения;</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изображать решения неравенств и их систем на числовой прямой.</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составлять и решать линейные уравнения при решении задач, возникающих в других учебных предметах.</w:t>
      </w:r>
    </w:p>
    <w:p w:rsidR="00C00A46" w:rsidRPr="005204BD" w:rsidRDefault="00C00A46" w:rsidP="00C00A46">
      <w:pPr>
        <w:rPr>
          <w:b/>
        </w:rPr>
      </w:pPr>
      <w:r w:rsidRPr="005204BD">
        <w:rPr>
          <w:b/>
        </w:rPr>
        <w:t>Функции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Находить значение функции по заданному значению аргумента;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находить значение аргумента по заданному значению функции в несложных ситуациях;</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строить график линейной функции;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определять приближенные значения координат точки пересечения графиков функций;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rPr>
      </w:pPr>
      <w:r w:rsidRPr="005204BD">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rPr>
      </w:pPr>
      <w:r w:rsidRPr="005204BD">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rPr>
      </w:pPr>
      <w:r w:rsidRPr="005204BD">
        <w:rPr>
          <w:rFonts w:ascii="Times New Roman" w:hAnsi="Times New Roman"/>
        </w:rPr>
        <w:t>использовать свойства линейной функции и ее график при решении задач из других учебных предметов.</w:t>
      </w:r>
    </w:p>
    <w:p w:rsidR="00C00A46" w:rsidRPr="005204BD" w:rsidRDefault="00C00A46" w:rsidP="00C00A46">
      <w:pPr>
        <w:rPr>
          <w:b/>
        </w:rPr>
      </w:pPr>
      <w:r w:rsidRPr="005204BD">
        <w:rPr>
          <w:b/>
        </w:rPr>
        <w:t xml:space="preserve">Статистика и теория вероятностей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простейшие комбинаторные задачи методом прямого и организованного перебора;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представлять данные в виде таблиц, диаграмм, графиков;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читать информацию, представленную в виде таблицы, диаграммы, графика;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определять </w:t>
      </w:r>
      <w:r w:rsidRPr="005204BD">
        <w:rPr>
          <w:rStyle w:val="dash041e0431044b0447043d044b0439char1"/>
        </w:rPr>
        <w:t>основные статистические характеристики числовых наборов;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оценивать вероятность события в простейших случаях;</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иметь представление о роли закона больших чисел в массовых явлениях.</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оценивать количество возможных вариантов методом перебора;</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lastRenderedPageBreak/>
        <w:t>иметь представление о роли практически достоверных и маловероятных событий;</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 xml:space="preserve">сравнивать </w:t>
      </w:r>
      <w:r w:rsidRPr="005204BD">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5204BD">
        <w:rPr>
          <w:rFonts w:ascii="Times New Roman" w:hAnsi="Times New Roman"/>
        </w:rPr>
        <w:t xml:space="preserve">;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оценивать вероятность реальных событий и явлений в несложных ситуациях.</w:t>
      </w:r>
    </w:p>
    <w:p w:rsidR="00C00A46" w:rsidRPr="005204BD" w:rsidRDefault="00C00A46" w:rsidP="00C00A46">
      <w:pPr>
        <w:rPr>
          <w:b/>
          <w:bCs/>
        </w:rPr>
      </w:pPr>
      <w:r w:rsidRPr="005204BD">
        <w:rPr>
          <w:b/>
          <w:bCs/>
        </w:rPr>
        <w:t>Текстовые задачи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Решать несложные сюжетные задачи разных типов на все арифметические действия;</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 xml:space="preserve">составлять план решения задачи; </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выделять этапы решения задачи;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интерпретировать вычислительные результаты в задаче, исследовать полученное решение задачи;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знать различие скоростей объекта в стоячей воде, против течения и по течению реки;</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решать задачи на нахождение части числа и числа по его части;</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решать несложные логические задачи методом рассуждений.</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numPr>
          <w:ilvl w:val="0"/>
          <w:numId w:val="133"/>
        </w:numPr>
        <w:tabs>
          <w:tab w:val="left" w:pos="1134"/>
        </w:tabs>
        <w:ind w:left="0" w:firstLine="709"/>
        <w:jc w:val="both"/>
      </w:pPr>
      <w:r w:rsidRPr="005204BD">
        <w:t>выдвигать гипотезы о возможных предельных значениях искомых в задаче величин (делать прикидку).</w:t>
      </w:r>
    </w:p>
    <w:p w:rsidR="00C00A46" w:rsidRPr="005204BD" w:rsidRDefault="00C00A46" w:rsidP="00C00A46">
      <w:pPr>
        <w:rPr>
          <w:b/>
        </w:rPr>
      </w:pPr>
      <w:r w:rsidRPr="005204BD">
        <w:rPr>
          <w:b/>
        </w:rPr>
        <w:t>Геометрические фигуры</w:t>
      </w:r>
    </w:p>
    <w:p w:rsidR="00C00A46" w:rsidRPr="005204BD" w:rsidRDefault="00C00A46" w:rsidP="001511F1">
      <w:pPr>
        <w:pStyle w:val="a"/>
        <w:numPr>
          <w:ilvl w:val="0"/>
          <w:numId w:val="130"/>
        </w:numPr>
        <w:tabs>
          <w:tab w:val="left" w:pos="1134"/>
        </w:tabs>
        <w:ind w:left="0" w:firstLine="709"/>
        <w:rPr>
          <w:rFonts w:ascii="Times New Roman" w:hAnsi="Times New Roman"/>
          <w:sz w:val="24"/>
          <w:szCs w:val="24"/>
        </w:rPr>
      </w:pPr>
      <w:r w:rsidRPr="005204BD">
        <w:rPr>
          <w:rFonts w:ascii="Times New Roman" w:hAnsi="Times New Roman"/>
          <w:sz w:val="24"/>
          <w:szCs w:val="24"/>
        </w:rPr>
        <w:t>Оперировать на базовом уровне понятиями геометрических фигур;</w:t>
      </w:r>
    </w:p>
    <w:p w:rsidR="00C00A46" w:rsidRPr="005204BD" w:rsidRDefault="00C00A46" w:rsidP="001511F1">
      <w:pPr>
        <w:pStyle w:val="a"/>
        <w:numPr>
          <w:ilvl w:val="0"/>
          <w:numId w:val="130"/>
        </w:numPr>
        <w:tabs>
          <w:tab w:val="left" w:pos="1134"/>
        </w:tabs>
        <w:ind w:left="0" w:firstLine="709"/>
        <w:rPr>
          <w:rFonts w:ascii="Times New Roman" w:hAnsi="Times New Roman"/>
          <w:sz w:val="24"/>
          <w:szCs w:val="24"/>
        </w:rPr>
      </w:pPr>
      <w:r w:rsidRPr="005204BD">
        <w:rPr>
          <w:rFonts w:ascii="Times New Roman" w:hAnsi="Times New Roman"/>
          <w:sz w:val="24"/>
          <w:szCs w:val="24"/>
        </w:rPr>
        <w:t>извлекать информацию о геометрических фигурах, представленную на чертежах в явном виде;</w:t>
      </w:r>
    </w:p>
    <w:p w:rsidR="00C00A46" w:rsidRPr="005204BD" w:rsidRDefault="00C00A46" w:rsidP="001511F1">
      <w:pPr>
        <w:pStyle w:val="a"/>
        <w:numPr>
          <w:ilvl w:val="0"/>
          <w:numId w:val="130"/>
        </w:numPr>
        <w:tabs>
          <w:tab w:val="left" w:pos="1134"/>
        </w:tabs>
        <w:ind w:left="0" w:firstLine="709"/>
        <w:rPr>
          <w:rFonts w:ascii="Times New Roman" w:hAnsi="Times New Roman"/>
          <w:sz w:val="24"/>
          <w:szCs w:val="24"/>
        </w:rPr>
      </w:pPr>
      <w:r w:rsidRPr="005204BD">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C00A46" w:rsidRPr="005204BD" w:rsidRDefault="00C00A46" w:rsidP="001511F1">
      <w:pPr>
        <w:pStyle w:val="a"/>
        <w:numPr>
          <w:ilvl w:val="0"/>
          <w:numId w:val="130"/>
        </w:numPr>
        <w:tabs>
          <w:tab w:val="left" w:pos="1134"/>
        </w:tabs>
        <w:ind w:left="0" w:firstLine="709"/>
        <w:rPr>
          <w:rFonts w:ascii="Times New Roman" w:hAnsi="Times New Roman"/>
          <w:i/>
          <w:sz w:val="24"/>
          <w:szCs w:val="24"/>
        </w:rPr>
      </w:pPr>
      <w:r w:rsidRPr="005204BD">
        <w:rPr>
          <w:rFonts w:ascii="Times New Roman" w:hAnsi="Times New Roman"/>
          <w:sz w:val="24"/>
          <w:szCs w:val="24"/>
        </w:rPr>
        <w:t xml:space="preserve">решать задачи на нахождение геометрических величин по образцам или алгоритмам. </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В повседневной жизни и при изучении других предметов:</w:t>
      </w:r>
    </w:p>
    <w:p w:rsidR="00C00A46" w:rsidRPr="005204BD" w:rsidRDefault="00C00A46" w:rsidP="001511F1">
      <w:pPr>
        <w:numPr>
          <w:ilvl w:val="0"/>
          <w:numId w:val="131"/>
        </w:numPr>
        <w:tabs>
          <w:tab w:val="left" w:pos="1134"/>
        </w:tabs>
        <w:ind w:left="0" w:firstLine="709"/>
        <w:jc w:val="both"/>
      </w:pPr>
      <w:r w:rsidRPr="005204BD">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C00A46" w:rsidRPr="005204BD" w:rsidRDefault="00C00A46" w:rsidP="00C00A46">
      <w:pPr>
        <w:rPr>
          <w:b/>
          <w:bCs/>
        </w:rPr>
      </w:pPr>
      <w:r w:rsidRPr="005204BD">
        <w:rPr>
          <w:b/>
          <w:bCs/>
        </w:rPr>
        <w:t>Отношения</w:t>
      </w:r>
    </w:p>
    <w:p w:rsidR="00C00A46" w:rsidRPr="005204BD" w:rsidRDefault="00C00A46" w:rsidP="001511F1">
      <w:pPr>
        <w:numPr>
          <w:ilvl w:val="0"/>
          <w:numId w:val="120"/>
        </w:numPr>
        <w:tabs>
          <w:tab w:val="left" w:pos="34"/>
          <w:tab w:val="left" w:pos="1134"/>
        </w:tabs>
        <w:ind w:left="0" w:firstLine="709"/>
        <w:jc w:val="both"/>
      </w:pPr>
      <w:r w:rsidRPr="005204BD">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0"/>
        </w:numPr>
        <w:tabs>
          <w:tab w:val="left" w:pos="34"/>
          <w:tab w:val="left" w:pos="1134"/>
        </w:tabs>
        <w:ind w:left="0" w:firstLine="709"/>
        <w:jc w:val="both"/>
        <w:rPr>
          <w:rFonts w:ascii="Times New Roman" w:hAnsi="Times New Roman"/>
        </w:rPr>
      </w:pPr>
      <w:r w:rsidRPr="005204BD">
        <w:rPr>
          <w:rFonts w:ascii="Times New Roman" w:hAnsi="Times New Roman"/>
        </w:rPr>
        <w:t>использовать отношения для решения простейших задач, возникающих в реальной жизни.</w:t>
      </w:r>
    </w:p>
    <w:p w:rsidR="00C00A46" w:rsidRPr="005204BD" w:rsidRDefault="00C00A46" w:rsidP="00C00A46">
      <w:pPr>
        <w:rPr>
          <w:b/>
        </w:rPr>
      </w:pPr>
      <w:r w:rsidRPr="005204BD">
        <w:rPr>
          <w:b/>
        </w:rPr>
        <w:t>Измерения и вычисления</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9"/>
        </w:numPr>
        <w:tabs>
          <w:tab w:val="left" w:pos="1134"/>
        </w:tabs>
        <w:ind w:left="0" w:firstLine="709"/>
        <w:rPr>
          <w:rFonts w:ascii="Times New Roman" w:hAnsi="Times New Roman"/>
          <w:sz w:val="24"/>
          <w:szCs w:val="24"/>
        </w:rPr>
      </w:pPr>
      <w:r w:rsidRPr="005204BD">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C00A46" w:rsidRPr="005204BD" w:rsidRDefault="00C00A46" w:rsidP="00C00A46">
      <w:pPr>
        <w:rPr>
          <w:b/>
        </w:rPr>
      </w:pPr>
      <w:r w:rsidRPr="005204BD">
        <w:rPr>
          <w:b/>
        </w:rPr>
        <w:t>Геометрические построения</w:t>
      </w:r>
    </w:p>
    <w:p w:rsidR="00C00A46" w:rsidRPr="005204BD" w:rsidRDefault="00C00A46" w:rsidP="001511F1">
      <w:pPr>
        <w:numPr>
          <w:ilvl w:val="0"/>
          <w:numId w:val="127"/>
        </w:numPr>
        <w:tabs>
          <w:tab w:val="left" w:pos="0"/>
          <w:tab w:val="left" w:pos="1134"/>
        </w:tabs>
        <w:ind w:left="0" w:firstLine="709"/>
        <w:jc w:val="both"/>
      </w:pPr>
      <w:r w:rsidRPr="005204BD">
        <w:lastRenderedPageBreak/>
        <w:t>Изображать типовые плоские фигуры и фигуры в пространстве от руки и с помощью инструментов.</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В повседневной жизни и при изучении других предметов:</w:t>
      </w:r>
    </w:p>
    <w:p w:rsidR="00C00A46" w:rsidRPr="005204BD" w:rsidRDefault="00C00A46" w:rsidP="001511F1">
      <w:pPr>
        <w:numPr>
          <w:ilvl w:val="0"/>
          <w:numId w:val="127"/>
        </w:numPr>
        <w:tabs>
          <w:tab w:val="left" w:pos="0"/>
          <w:tab w:val="left" w:pos="1134"/>
        </w:tabs>
        <w:ind w:left="0" w:firstLine="709"/>
        <w:jc w:val="both"/>
      </w:pPr>
      <w:r w:rsidRPr="005204BD">
        <w:t>выполнять простейшие построения на местности, необходимые в реальной жизни.</w:t>
      </w:r>
    </w:p>
    <w:p w:rsidR="00C00A46" w:rsidRPr="005204BD" w:rsidRDefault="00C00A46" w:rsidP="00C00A46">
      <w:pPr>
        <w:rPr>
          <w:b/>
        </w:rPr>
      </w:pPr>
      <w:r w:rsidRPr="005204BD">
        <w:rPr>
          <w:b/>
        </w:rPr>
        <w:t>Геометрические преобразования</w:t>
      </w:r>
    </w:p>
    <w:p w:rsidR="00C00A46" w:rsidRPr="005204BD" w:rsidRDefault="00C00A46" w:rsidP="001511F1">
      <w:pPr>
        <w:pStyle w:val="a"/>
        <w:numPr>
          <w:ilvl w:val="0"/>
          <w:numId w:val="126"/>
        </w:numPr>
        <w:tabs>
          <w:tab w:val="left" w:pos="1134"/>
        </w:tabs>
        <w:ind w:left="0" w:firstLine="709"/>
        <w:rPr>
          <w:rFonts w:ascii="Times New Roman" w:hAnsi="Times New Roman"/>
          <w:sz w:val="24"/>
          <w:szCs w:val="24"/>
        </w:rPr>
      </w:pPr>
      <w:r w:rsidRPr="005204BD">
        <w:rPr>
          <w:rFonts w:ascii="Times New Roman" w:hAnsi="Times New Roman"/>
          <w:sz w:val="24"/>
          <w:szCs w:val="24"/>
        </w:rPr>
        <w:t>Строить фигуру, симметричную данной фигуре относительно оси и точки.</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6"/>
        </w:numPr>
        <w:tabs>
          <w:tab w:val="left" w:pos="1134"/>
        </w:tabs>
        <w:ind w:left="0" w:firstLine="709"/>
        <w:rPr>
          <w:rFonts w:ascii="Times New Roman" w:hAnsi="Times New Roman"/>
          <w:sz w:val="24"/>
          <w:szCs w:val="24"/>
        </w:rPr>
      </w:pPr>
      <w:r w:rsidRPr="005204BD">
        <w:rPr>
          <w:rFonts w:ascii="Times New Roman" w:hAnsi="Times New Roman"/>
          <w:sz w:val="24"/>
          <w:szCs w:val="24"/>
        </w:rPr>
        <w:t>распознавать движение объектов в окружающем мире;</w:t>
      </w:r>
    </w:p>
    <w:p w:rsidR="00C00A46" w:rsidRPr="005204BD" w:rsidRDefault="00C00A46" w:rsidP="001511F1">
      <w:pPr>
        <w:pStyle w:val="a"/>
        <w:numPr>
          <w:ilvl w:val="0"/>
          <w:numId w:val="126"/>
        </w:numPr>
        <w:tabs>
          <w:tab w:val="left" w:pos="1134"/>
        </w:tabs>
        <w:ind w:left="0" w:firstLine="709"/>
        <w:rPr>
          <w:rFonts w:ascii="Times New Roman" w:hAnsi="Times New Roman"/>
          <w:sz w:val="24"/>
          <w:szCs w:val="24"/>
        </w:rPr>
      </w:pPr>
      <w:r w:rsidRPr="005204BD">
        <w:rPr>
          <w:rFonts w:ascii="Times New Roman" w:hAnsi="Times New Roman"/>
          <w:sz w:val="24"/>
          <w:szCs w:val="24"/>
        </w:rPr>
        <w:t>распознавать симметричные фигуры в окружающем мире.</w:t>
      </w:r>
    </w:p>
    <w:p w:rsidR="00C00A46" w:rsidRPr="005204BD" w:rsidRDefault="00C00A46" w:rsidP="00C00A46">
      <w:pPr>
        <w:rPr>
          <w:b/>
        </w:rPr>
      </w:pPr>
      <w:r w:rsidRPr="005204BD">
        <w:rPr>
          <w:b/>
        </w:rPr>
        <w:t>Векторы и координаты на плоскости</w:t>
      </w:r>
    </w:p>
    <w:p w:rsidR="00C00A46" w:rsidRPr="005204BD" w:rsidRDefault="00C00A46" w:rsidP="001511F1">
      <w:pPr>
        <w:pStyle w:val="a"/>
        <w:numPr>
          <w:ilvl w:val="0"/>
          <w:numId w:val="125"/>
        </w:numPr>
        <w:tabs>
          <w:tab w:val="left" w:pos="1134"/>
        </w:tabs>
        <w:ind w:left="0" w:firstLine="709"/>
        <w:rPr>
          <w:rFonts w:ascii="Times New Roman" w:hAnsi="Times New Roman"/>
          <w:sz w:val="24"/>
          <w:szCs w:val="24"/>
        </w:rPr>
      </w:pPr>
      <w:r w:rsidRPr="005204BD">
        <w:rPr>
          <w:rFonts w:ascii="Times New Roman" w:hAnsi="Times New Roman"/>
          <w:sz w:val="24"/>
          <w:szCs w:val="24"/>
        </w:rPr>
        <w:t>Оперировать на базовом уровне понятиями вектор, сумма векторов</w:t>
      </w:r>
      <w:r w:rsidRPr="005204BD">
        <w:rPr>
          <w:rFonts w:ascii="Times New Roman" w:hAnsi="Times New Roman"/>
          <w:i/>
          <w:sz w:val="24"/>
          <w:szCs w:val="24"/>
        </w:rPr>
        <w:t xml:space="preserve">, </w:t>
      </w:r>
      <w:r w:rsidRPr="005204BD">
        <w:rPr>
          <w:rFonts w:ascii="Times New Roman" w:hAnsi="Times New Roman"/>
          <w:sz w:val="24"/>
          <w:szCs w:val="24"/>
        </w:rPr>
        <w:t>произведение вектора на число, координаты на плоскости;</w:t>
      </w:r>
    </w:p>
    <w:p w:rsidR="00C00A46" w:rsidRPr="005204BD" w:rsidRDefault="00C00A46" w:rsidP="001511F1">
      <w:pPr>
        <w:pStyle w:val="a"/>
        <w:numPr>
          <w:ilvl w:val="0"/>
          <w:numId w:val="125"/>
        </w:numPr>
        <w:tabs>
          <w:tab w:val="left" w:pos="1134"/>
        </w:tabs>
        <w:ind w:left="0" w:firstLine="709"/>
        <w:rPr>
          <w:rFonts w:ascii="Times New Roman" w:hAnsi="Times New Roman"/>
          <w:sz w:val="24"/>
          <w:szCs w:val="24"/>
        </w:rPr>
      </w:pPr>
      <w:r w:rsidRPr="005204BD">
        <w:rPr>
          <w:rFonts w:ascii="Times New Roman" w:hAnsi="Times New Roman"/>
          <w:sz w:val="24"/>
          <w:szCs w:val="24"/>
        </w:rPr>
        <w:t>определять приближенно координаты точки по ее изображению на координатной плоскости.</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
        <w:numPr>
          <w:ilvl w:val="0"/>
          <w:numId w:val="125"/>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C00A46" w:rsidRPr="005204BD" w:rsidRDefault="00C00A46" w:rsidP="00C00A46">
      <w:pPr>
        <w:rPr>
          <w:b/>
          <w:bCs/>
        </w:rPr>
      </w:pPr>
      <w:r w:rsidRPr="005204BD">
        <w:rPr>
          <w:b/>
          <w:bCs/>
        </w:rPr>
        <w:t>История математики</w:t>
      </w:r>
    </w:p>
    <w:p w:rsidR="00C00A46" w:rsidRPr="005204BD" w:rsidRDefault="00C00A46" w:rsidP="001511F1">
      <w:pPr>
        <w:numPr>
          <w:ilvl w:val="0"/>
          <w:numId w:val="132"/>
        </w:numPr>
        <w:tabs>
          <w:tab w:val="left" w:pos="34"/>
          <w:tab w:val="left" w:pos="1134"/>
        </w:tabs>
        <w:ind w:left="0" w:firstLine="709"/>
        <w:jc w:val="both"/>
      </w:pPr>
      <w:r w:rsidRPr="005204BD">
        <w:t>Описывать отдельные выдающиеся результаты, полученные в ходе развития математики как науки;</w:t>
      </w:r>
    </w:p>
    <w:p w:rsidR="00C00A46" w:rsidRPr="005204BD" w:rsidRDefault="00C00A46" w:rsidP="001511F1">
      <w:pPr>
        <w:numPr>
          <w:ilvl w:val="0"/>
          <w:numId w:val="132"/>
        </w:numPr>
        <w:tabs>
          <w:tab w:val="left" w:pos="34"/>
          <w:tab w:val="left" w:pos="1134"/>
        </w:tabs>
        <w:ind w:left="0" w:firstLine="709"/>
        <w:jc w:val="both"/>
      </w:pPr>
      <w:r w:rsidRPr="005204BD">
        <w:t>знать примеры математических открытий и их авторов, в связи с отечественной и всемирной историей;</w:t>
      </w:r>
    </w:p>
    <w:p w:rsidR="00C00A46" w:rsidRPr="005204BD" w:rsidRDefault="00C00A46" w:rsidP="001511F1">
      <w:pPr>
        <w:numPr>
          <w:ilvl w:val="0"/>
          <w:numId w:val="132"/>
        </w:numPr>
        <w:tabs>
          <w:tab w:val="left" w:pos="34"/>
          <w:tab w:val="left" w:pos="1134"/>
        </w:tabs>
        <w:ind w:left="0" w:firstLine="709"/>
        <w:jc w:val="both"/>
      </w:pPr>
      <w:r w:rsidRPr="005204BD">
        <w:t>понимать роль математики в развитии России.</w:t>
      </w:r>
    </w:p>
    <w:p w:rsidR="00C00A46" w:rsidRPr="005204BD" w:rsidRDefault="00C00A46" w:rsidP="00C00A46">
      <w:pPr>
        <w:rPr>
          <w:b/>
          <w:bCs/>
        </w:rPr>
      </w:pPr>
      <w:r w:rsidRPr="005204BD">
        <w:rPr>
          <w:b/>
          <w:bCs/>
        </w:rPr>
        <w:t xml:space="preserve">Методы математики </w:t>
      </w:r>
    </w:p>
    <w:p w:rsidR="00C00A46" w:rsidRPr="005204BD" w:rsidRDefault="00C00A46" w:rsidP="001511F1">
      <w:pPr>
        <w:numPr>
          <w:ilvl w:val="0"/>
          <w:numId w:val="132"/>
        </w:numPr>
        <w:tabs>
          <w:tab w:val="left" w:pos="34"/>
          <w:tab w:val="left" w:pos="1134"/>
        </w:tabs>
        <w:ind w:left="0" w:firstLine="709"/>
        <w:jc w:val="both"/>
      </w:pPr>
      <w:r w:rsidRPr="005204BD">
        <w:t>Выбирать подходящий изученный метод для решения изученных типов математических задач;</w:t>
      </w:r>
    </w:p>
    <w:p w:rsidR="00C00A46" w:rsidRPr="005204BD" w:rsidRDefault="00C00A46" w:rsidP="001511F1">
      <w:pPr>
        <w:numPr>
          <w:ilvl w:val="0"/>
          <w:numId w:val="132"/>
        </w:numPr>
        <w:tabs>
          <w:tab w:val="left" w:pos="34"/>
          <w:tab w:val="left" w:pos="1134"/>
        </w:tabs>
        <w:ind w:left="0" w:firstLine="709"/>
        <w:jc w:val="both"/>
      </w:pPr>
      <w:r w:rsidRPr="005204BD">
        <w:t>Приводить примеры математических закономерностей в окружающей действительности и произведениях искусства.</w:t>
      </w:r>
    </w:p>
    <w:p w:rsidR="00C00A46" w:rsidRPr="005204BD" w:rsidRDefault="00C00A46" w:rsidP="00C00A46">
      <w:pPr>
        <w:pStyle w:val="3"/>
        <w:spacing w:before="0"/>
        <w:rPr>
          <w:rFonts w:ascii="Times New Roman" w:hAnsi="Times New Roman" w:cs="Times New Roman"/>
        </w:rPr>
      </w:pPr>
      <w:bookmarkStart w:id="51" w:name="_Toc284662722"/>
      <w:bookmarkStart w:id="52" w:name="_Toc284663348"/>
    </w:p>
    <w:p w:rsidR="00C00A46" w:rsidRPr="00C00A46" w:rsidRDefault="00C00A46" w:rsidP="00C00A46">
      <w:pPr>
        <w:pStyle w:val="3"/>
        <w:spacing w:before="0"/>
        <w:jc w:val="both"/>
        <w:rPr>
          <w:rFonts w:ascii="Times New Roman" w:hAnsi="Times New Roman" w:cs="Times New Roman"/>
          <w:color w:val="auto"/>
        </w:rPr>
      </w:pPr>
      <w:r w:rsidRPr="00C00A46">
        <w:rPr>
          <w:rFonts w:ascii="Times New Roman" w:hAnsi="Times New Roman" w:cs="Times New Roman"/>
          <w:color w:val="auto"/>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51"/>
      <w:bookmarkEnd w:id="52"/>
    </w:p>
    <w:p w:rsidR="00C00A46" w:rsidRPr="005204BD" w:rsidRDefault="00C00A46" w:rsidP="00C00A46">
      <w:r w:rsidRPr="005204BD">
        <w:rPr>
          <w:b/>
        </w:rPr>
        <w:t>Элементы теории множеств и математической логики</w:t>
      </w:r>
    </w:p>
    <w:p w:rsidR="00C00A46" w:rsidRPr="005204BD" w:rsidRDefault="00C00A46" w:rsidP="001511F1">
      <w:pPr>
        <w:pStyle w:val="ac"/>
        <w:numPr>
          <w:ilvl w:val="0"/>
          <w:numId w:val="124"/>
        </w:numPr>
        <w:tabs>
          <w:tab w:val="left" w:pos="1134"/>
        </w:tabs>
        <w:ind w:left="0" w:firstLine="709"/>
        <w:jc w:val="both"/>
        <w:rPr>
          <w:rFonts w:ascii="Times New Roman" w:hAnsi="Times New Roman"/>
          <w:i/>
        </w:rPr>
      </w:pPr>
      <w:r w:rsidRPr="005204BD">
        <w:rPr>
          <w:rFonts w:ascii="Times New Roman" w:hAnsi="Times New Roman"/>
          <w:i/>
        </w:rPr>
        <w:t>Оперировать</w:t>
      </w:r>
      <w:r w:rsidRPr="005204BD">
        <w:rPr>
          <w:rStyle w:val="ae"/>
          <w:rFonts w:ascii="Times New Roman" w:hAnsi="Times New Roman"/>
        </w:rPr>
        <w:footnoteReference w:id="2"/>
      </w:r>
      <w:r w:rsidRPr="005204BD">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C00A46" w:rsidRPr="005204BD" w:rsidRDefault="00C00A46" w:rsidP="001511F1">
      <w:pPr>
        <w:pStyle w:val="ac"/>
        <w:numPr>
          <w:ilvl w:val="0"/>
          <w:numId w:val="124"/>
        </w:numPr>
        <w:tabs>
          <w:tab w:val="left" w:pos="1134"/>
        </w:tabs>
        <w:ind w:left="0" w:firstLine="709"/>
        <w:jc w:val="both"/>
        <w:rPr>
          <w:rFonts w:ascii="Times New Roman" w:hAnsi="Times New Roman"/>
          <w:i/>
        </w:rPr>
      </w:pPr>
      <w:r w:rsidRPr="005204BD">
        <w:rPr>
          <w:rFonts w:ascii="Times New Roman" w:hAnsi="Times New Roman"/>
          <w:i/>
        </w:rPr>
        <w:t>изображать множества и отношение множеств с помощью кругов Эйлера;</w:t>
      </w:r>
    </w:p>
    <w:p w:rsidR="00C00A46" w:rsidRPr="005204BD" w:rsidRDefault="00C00A46" w:rsidP="001511F1">
      <w:pPr>
        <w:pStyle w:val="ac"/>
        <w:numPr>
          <w:ilvl w:val="0"/>
          <w:numId w:val="124"/>
        </w:numPr>
        <w:tabs>
          <w:tab w:val="left" w:pos="1134"/>
        </w:tabs>
        <w:ind w:left="0" w:firstLine="709"/>
        <w:jc w:val="both"/>
        <w:rPr>
          <w:rFonts w:ascii="Times New Roman" w:hAnsi="Times New Roman"/>
          <w:i/>
        </w:rPr>
      </w:pPr>
      <w:r w:rsidRPr="005204BD">
        <w:rPr>
          <w:rFonts w:ascii="Times New Roman" w:hAnsi="Times New Roman"/>
          <w:i/>
        </w:rPr>
        <w:t xml:space="preserve">определять принадлежность элемента множеству, объединению и пересечению множеств; </w:t>
      </w:r>
    </w:p>
    <w:p w:rsidR="00C00A46" w:rsidRPr="005204BD" w:rsidRDefault="00C00A46" w:rsidP="001511F1">
      <w:pPr>
        <w:pStyle w:val="ac"/>
        <w:numPr>
          <w:ilvl w:val="0"/>
          <w:numId w:val="124"/>
        </w:numPr>
        <w:tabs>
          <w:tab w:val="left" w:pos="1134"/>
        </w:tabs>
        <w:ind w:left="0" w:firstLine="709"/>
        <w:jc w:val="both"/>
        <w:rPr>
          <w:rFonts w:ascii="Times New Roman" w:hAnsi="Times New Roman"/>
          <w:i/>
        </w:rPr>
      </w:pPr>
      <w:r w:rsidRPr="005204BD">
        <w:rPr>
          <w:rFonts w:ascii="Times New Roman" w:hAnsi="Times New Roman"/>
          <w:i/>
        </w:rPr>
        <w:t>задавать множество с помощью перечисления элементов, словесного описания;</w:t>
      </w:r>
    </w:p>
    <w:p w:rsidR="00C00A46" w:rsidRPr="005204BD" w:rsidRDefault="00C00A46" w:rsidP="001511F1">
      <w:pPr>
        <w:pStyle w:val="ac"/>
        <w:numPr>
          <w:ilvl w:val="0"/>
          <w:numId w:val="124"/>
        </w:numPr>
        <w:tabs>
          <w:tab w:val="left" w:pos="1134"/>
        </w:tabs>
        <w:ind w:left="0" w:firstLine="709"/>
        <w:jc w:val="both"/>
        <w:rPr>
          <w:rFonts w:ascii="Times New Roman" w:hAnsi="Times New Roman"/>
          <w:i/>
        </w:rPr>
      </w:pPr>
      <w:r w:rsidRPr="005204BD">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C00A46" w:rsidRPr="005204BD" w:rsidRDefault="00C00A46" w:rsidP="001511F1">
      <w:pPr>
        <w:pStyle w:val="ac"/>
        <w:numPr>
          <w:ilvl w:val="0"/>
          <w:numId w:val="124"/>
        </w:numPr>
        <w:tabs>
          <w:tab w:val="left" w:pos="1134"/>
        </w:tabs>
        <w:ind w:left="0" w:firstLine="709"/>
        <w:jc w:val="both"/>
        <w:rPr>
          <w:rFonts w:ascii="Times New Roman" w:hAnsi="Times New Roman"/>
          <w:i/>
        </w:rPr>
      </w:pPr>
      <w:r w:rsidRPr="005204BD">
        <w:rPr>
          <w:rFonts w:ascii="Times New Roman" w:hAnsi="Times New Roman"/>
          <w:i/>
        </w:rPr>
        <w:t>строить высказывания, отрицания высказываний.</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строить цепочки умозаключений на основе использования правил логики;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C00A46" w:rsidRPr="005204BD" w:rsidRDefault="00C00A46" w:rsidP="00C00A46">
      <w:pPr>
        <w:rPr>
          <w:b/>
        </w:rPr>
      </w:pPr>
      <w:r w:rsidRPr="005204BD">
        <w:rPr>
          <w:b/>
        </w:rPr>
        <w:t>Числа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w:t>
      </w:r>
      <w:r w:rsidRPr="005204BD">
        <w:rPr>
          <w:rFonts w:ascii="Times New Roman" w:hAnsi="Times New Roman"/>
          <w:i/>
        </w:rPr>
        <w:lastRenderedPageBreak/>
        <w:t>действительных чисел, геометрическая интерпретация натуральных, целых, рациональных, действительных чисел;</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понимать и объяснять смысл позиционной записи натурального числа;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выполнять вычисления, в том числе с использованием приемов рациональных вычислений;</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выполнять округление рациональных чисел с заданной точностью;</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сравнивать рациональные и иррациональные числа;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представлять рациональное число в виде десятичной дроби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упорядочивать числа, записанные в виде обыкновенной и десятичной дроби;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находить НОД и НОК чисел и использовать их при решении задач.</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C00A46" w:rsidRPr="005204BD" w:rsidRDefault="00C00A46" w:rsidP="00C00A46">
      <w:pPr>
        <w:rPr>
          <w:b/>
        </w:rPr>
      </w:pPr>
      <w:r w:rsidRPr="005204BD">
        <w:rPr>
          <w:b/>
        </w:rPr>
        <w:t>Тождественные преобразования</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выделять квадрат суммы и разности одночленов;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раскладывать на множители квадратный   трехчлен;</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выражений, содержащих квадратные корни;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выделять квадрат суммы или разности двучлена в выражениях, содержащих квадратные корни;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выражений, содержащих модуль.</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34"/>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и действия с числами, записанными в стандартном виде;</w:t>
      </w:r>
    </w:p>
    <w:p w:rsidR="00C00A46" w:rsidRPr="005204BD" w:rsidRDefault="00C00A46" w:rsidP="001511F1">
      <w:pPr>
        <w:pStyle w:val="a"/>
        <w:numPr>
          <w:ilvl w:val="0"/>
          <w:numId w:val="134"/>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C00A46" w:rsidRPr="005204BD" w:rsidRDefault="00C00A46" w:rsidP="00C00A46">
      <w:pPr>
        <w:rPr>
          <w:b/>
        </w:rPr>
      </w:pPr>
      <w:r w:rsidRPr="005204BD">
        <w:rPr>
          <w:b/>
        </w:rPr>
        <w:t>Уравнения и неравенства</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дробно-линейные уравнения;</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lastRenderedPageBreak/>
        <w:t xml:space="preserve">решать простейшие иррациональные уравнения вида </w:t>
      </w:r>
      <w:r w:rsidRPr="005204BD">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1.75pt" o:ole="">
            <v:imagedata r:id="rId9" o:title=""/>
          </v:shape>
          <o:OLEObject Type="Embed" ProgID="Equation.DSMT4" ShapeID="_x0000_i1025" DrawAspect="Content" ObjectID="_1678712477" r:id="rId10"/>
        </w:object>
      </w:r>
      <w:r w:rsidRPr="005204BD">
        <w:rPr>
          <w:rFonts w:ascii="Times New Roman" w:hAnsi="Times New Roman"/>
          <w:i/>
          <w:sz w:val="24"/>
          <w:szCs w:val="24"/>
        </w:rPr>
        <w:t xml:space="preserve">, </w:t>
      </w:r>
      <w:r w:rsidRPr="005204BD">
        <w:rPr>
          <w:rFonts w:ascii="Times New Roman" w:hAnsi="Times New Roman"/>
          <w:i/>
          <w:position w:val="-16"/>
          <w:sz w:val="24"/>
          <w:szCs w:val="24"/>
        </w:rPr>
        <w:object w:dxaOrig="1680" w:dyaOrig="460">
          <v:shape id="_x0000_i1026" type="#_x0000_t75" style="width:86.25pt;height:21.75pt" o:ole="">
            <v:imagedata r:id="rId11" o:title=""/>
          </v:shape>
          <o:OLEObject Type="Embed" ProgID="Equation.DSMT4" ShapeID="_x0000_i1026" DrawAspect="Content" ObjectID="_1678712478" r:id="rId12"/>
        </w:object>
      </w:r>
      <w:r w:rsidRPr="005204BD">
        <w:rPr>
          <w:rFonts w:ascii="Times New Roman" w:hAnsi="Times New Roman"/>
          <w:i/>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решать уравнения вида </w:t>
      </w:r>
      <w:r w:rsidRPr="005204BD">
        <w:rPr>
          <w:rFonts w:ascii="Times New Roman" w:hAnsi="Times New Roman"/>
          <w:i/>
          <w:position w:val="-6"/>
          <w:sz w:val="24"/>
          <w:szCs w:val="24"/>
        </w:rPr>
        <w:object w:dxaOrig="700" w:dyaOrig="360">
          <v:shape id="_x0000_i1027" type="#_x0000_t75" style="width:36pt;height:21.75pt" o:ole="">
            <v:imagedata r:id="rId13" o:title=""/>
          </v:shape>
          <o:OLEObject Type="Embed" ProgID="Equation.DSMT4" ShapeID="_x0000_i1027" DrawAspect="Content" ObjectID="_1678712479" r:id="rId14"/>
        </w:object>
      </w:r>
      <w:r w:rsidRPr="005204BD">
        <w:rPr>
          <w:rFonts w:ascii="Times New Roman" w:hAnsi="Times New Roman"/>
          <w:i/>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уравнения способом разложения на множители и замены переменной;</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использовать метод интервалов для решения целых и дробно-рациональных неравенств;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линейные уравнения и неравенства с параметрами;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несложные квадратные уравнения с параметром;</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несложные системы линейных уравнений с параметрами;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несложные уравнения в целых числах.</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C00A46" w:rsidRPr="005204BD" w:rsidRDefault="00C00A46" w:rsidP="00C00A46">
      <w:pPr>
        <w:rPr>
          <w:b/>
        </w:rPr>
      </w:pPr>
      <w:r w:rsidRPr="005204BD">
        <w:rPr>
          <w:b/>
        </w:rPr>
        <w:t>Функции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5204BD">
        <w:rPr>
          <w:rFonts w:ascii="Times New Roman" w:hAnsi="Times New Roman"/>
          <w:i/>
          <w:position w:val="-24"/>
          <w:sz w:val="24"/>
          <w:szCs w:val="24"/>
        </w:rPr>
        <w:object w:dxaOrig="1300" w:dyaOrig="620">
          <v:shape id="_x0000_i1028" type="#_x0000_t75" style="width:65.25pt;height:28.5pt" o:ole="">
            <v:imagedata r:id="rId15" o:title=""/>
          </v:shape>
          <o:OLEObject Type="Embed" ProgID="Equation.DSMT4" ShapeID="_x0000_i1028" DrawAspect="Content" ObjectID="_1678712480" r:id="rId16"/>
        </w:object>
      </w:r>
      <w:r w:rsidRPr="005204BD">
        <w:rPr>
          <w:rFonts w:ascii="Times New Roman" w:hAnsi="Times New Roman"/>
          <w:i/>
          <w:sz w:val="24"/>
          <w:szCs w:val="24"/>
        </w:rPr>
        <w:t xml:space="preserve">, </w:t>
      </w:r>
      <w:r w:rsidRPr="005204BD">
        <w:rPr>
          <w:rFonts w:ascii="Times New Roman" w:hAnsi="Times New Roman"/>
          <w:i/>
          <w:position w:val="-10"/>
          <w:sz w:val="24"/>
          <w:szCs w:val="24"/>
        </w:rPr>
        <w:object w:dxaOrig="760" w:dyaOrig="380">
          <v:shape id="_x0000_i1029" type="#_x0000_t75" style="width:43.5pt;height:14.25pt" o:ole="">
            <v:imagedata r:id="rId17" o:title=""/>
          </v:shape>
          <o:OLEObject Type="Embed" ProgID="Equation.DSMT4" ShapeID="_x0000_i1029" DrawAspect="Content" ObjectID="_1678712481" r:id="rId18"/>
        </w:object>
      </w:r>
      <w:r w:rsidR="000A09E4" w:rsidRPr="005204BD">
        <w:rPr>
          <w:rFonts w:ascii="Times New Roman" w:hAnsi="Times New Roman"/>
          <w:i/>
          <w:sz w:val="24"/>
          <w:szCs w:val="24"/>
        </w:rPr>
        <w:fldChar w:fldCharType="begin"/>
      </w:r>
      <w:r w:rsidRPr="005204BD">
        <w:rPr>
          <w:rFonts w:ascii="Times New Roman" w:hAnsi="Times New Roman"/>
          <w:i/>
          <w:sz w:val="24"/>
          <w:szCs w:val="24"/>
        </w:rPr>
        <w:instrText xml:space="preserve"> QUOTE  </w:instrText>
      </w:r>
      <w:r w:rsidR="000A09E4" w:rsidRPr="005204BD">
        <w:rPr>
          <w:rFonts w:ascii="Times New Roman" w:hAnsi="Times New Roman"/>
          <w:i/>
          <w:sz w:val="24"/>
          <w:szCs w:val="24"/>
        </w:rPr>
        <w:fldChar w:fldCharType="end"/>
      </w:r>
      <w:r w:rsidRPr="005204BD">
        <w:rPr>
          <w:rFonts w:ascii="Times New Roman" w:hAnsi="Times New Roman"/>
          <w:b/>
          <w:bCs/>
          <w:i/>
          <w:sz w:val="24"/>
          <w:szCs w:val="24"/>
        </w:rPr>
        <w:t>,</w:t>
      </w:r>
      <w:r w:rsidRPr="005204BD">
        <w:rPr>
          <w:rFonts w:ascii="Times New Roman" w:eastAsia="Times New Roman" w:hAnsi="Times New Roman"/>
          <w:bCs/>
          <w:i/>
          <w:position w:val="-10"/>
          <w:sz w:val="24"/>
          <w:szCs w:val="24"/>
        </w:rPr>
        <w:object w:dxaOrig="760" w:dyaOrig="380">
          <v:shape id="_x0000_i1030" type="#_x0000_t75" style="width:36pt;height:14.25pt" o:ole="">
            <v:imagedata r:id="rId19" o:title=""/>
          </v:shape>
          <o:OLEObject Type="Embed" ProgID="Equation.DSMT4" ShapeID="_x0000_i1030" DrawAspect="Content" ObjectID="_1678712482" r:id="rId20"/>
        </w:object>
      </w:r>
      <w:fldSimple w:instr="">
        <w:r w:rsidRPr="005204BD">
          <w:rPr>
            <w:rFonts w:ascii="Times New Roman" w:eastAsia="Times New Roman" w:hAnsi="Times New Roman"/>
            <w:bCs/>
            <w:i/>
            <w:noProof/>
            <w:position w:val="-10"/>
            <w:sz w:val="24"/>
            <w:szCs w:val="24"/>
          </w:rPr>
          <w:drawing>
            <wp:inline distT="0" distB="0" distL="0" distR="0">
              <wp:extent cx="478155" cy="245110"/>
              <wp:effectExtent l="0" t="0" r="0" b="254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5204BD">
        <w:rPr>
          <w:rFonts w:ascii="Times New Roman" w:hAnsi="Times New Roman"/>
          <w:bCs/>
          <w:i/>
          <w:sz w:val="24"/>
          <w:szCs w:val="24"/>
        </w:rPr>
        <w:t xml:space="preserve">, </w:t>
      </w:r>
      <w:r w:rsidRPr="005204BD">
        <w:rPr>
          <w:rFonts w:ascii="Times New Roman" w:hAnsi="Times New Roman"/>
          <w:bCs/>
          <w:i/>
          <w:position w:val="-12"/>
          <w:sz w:val="24"/>
          <w:szCs w:val="24"/>
        </w:rPr>
        <w:object w:dxaOrig="660" w:dyaOrig="380">
          <v:shape id="_x0000_i1031" type="#_x0000_t75" style="width:28.5pt;height:14.25pt" o:ole="">
            <v:imagedata r:id="rId22" o:title=""/>
          </v:shape>
          <o:OLEObject Type="Embed" ProgID="Equation.DSMT4" ShapeID="_x0000_i1031" DrawAspect="Content" ObjectID="_1678712483" r:id="rId23"/>
        </w:object>
      </w:r>
      <w:r w:rsidRPr="005204BD">
        <w:rPr>
          <w:rFonts w:ascii="Times New Roman" w:hAnsi="Times New Roman"/>
          <w:bCs/>
          <w:i/>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на примере квадратичной функции, использовать преобразования графика функции </w:t>
      </w:r>
      <w:r w:rsidRPr="005204BD">
        <w:rPr>
          <w:rFonts w:ascii="Times New Roman" w:hAnsi="Times New Roman"/>
          <w:i/>
          <w:sz w:val="24"/>
          <w:szCs w:val="24"/>
          <w:lang w:val="en-US"/>
        </w:rPr>
        <w:t>y</w:t>
      </w:r>
      <w:r w:rsidRPr="005204BD">
        <w:rPr>
          <w:rFonts w:ascii="Times New Roman" w:hAnsi="Times New Roman"/>
          <w:i/>
          <w:sz w:val="24"/>
          <w:szCs w:val="24"/>
        </w:rPr>
        <w:t>=</w:t>
      </w:r>
      <w:r w:rsidRPr="005204BD">
        <w:rPr>
          <w:rFonts w:ascii="Times New Roman" w:hAnsi="Times New Roman"/>
          <w:i/>
          <w:sz w:val="24"/>
          <w:szCs w:val="24"/>
          <w:lang w:val="en-US"/>
        </w:rPr>
        <w:t>f</w:t>
      </w:r>
      <w:r w:rsidRPr="005204BD">
        <w:rPr>
          <w:rFonts w:ascii="Times New Roman" w:hAnsi="Times New Roman"/>
          <w:i/>
          <w:sz w:val="24"/>
          <w:szCs w:val="24"/>
        </w:rPr>
        <w:t>(</w:t>
      </w:r>
      <w:r w:rsidRPr="005204BD">
        <w:rPr>
          <w:rFonts w:ascii="Times New Roman" w:hAnsi="Times New Roman"/>
          <w:i/>
          <w:sz w:val="24"/>
          <w:szCs w:val="24"/>
          <w:lang w:val="en-US"/>
        </w:rPr>
        <w:t>x</w:t>
      </w:r>
      <w:r w:rsidRPr="005204BD">
        <w:rPr>
          <w:rFonts w:ascii="Times New Roman" w:hAnsi="Times New Roman"/>
          <w:i/>
          <w:sz w:val="24"/>
          <w:szCs w:val="24"/>
        </w:rPr>
        <w:t xml:space="preserve">) для построения графиков функций </w:t>
      </w:r>
      <w:r w:rsidRPr="005204BD">
        <w:rPr>
          <w:rFonts w:ascii="Times New Roman" w:hAnsi="Times New Roman"/>
          <w:i/>
          <w:position w:val="-12"/>
          <w:sz w:val="24"/>
          <w:szCs w:val="24"/>
        </w:rPr>
        <w:object w:dxaOrig="1780" w:dyaOrig="380">
          <v:shape id="_x0000_i1032" type="#_x0000_t75" style="width:85.5pt;height:14.25pt" o:ole="">
            <v:imagedata r:id="rId24" o:title=""/>
          </v:shape>
          <o:OLEObject Type="Embed" ProgID="Equation.DSMT4" ShapeID="_x0000_i1032" DrawAspect="Content" ObjectID="_1678712484" r:id="rId25"/>
        </w:object>
      </w:r>
      <w:r w:rsidRPr="005204BD">
        <w:rPr>
          <w:rFonts w:ascii="Times New Roman" w:hAnsi="Times New Roman"/>
          <w:i/>
          <w:sz w:val="24"/>
          <w:szCs w:val="24"/>
        </w:rPr>
        <w:t xml:space="preserve">; </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исследовать функцию по ее графику;</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решать задачи на арифметическую и геометрическую прогрессию.</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иллюстрировать с помощью графика реальную зависимость или процесс по их характеристикам;</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C00A46" w:rsidRPr="005204BD" w:rsidRDefault="00C00A46" w:rsidP="00C00A46">
      <w:pPr>
        <w:rPr>
          <w:b/>
          <w:bCs/>
        </w:rPr>
      </w:pPr>
      <w:r w:rsidRPr="005204BD">
        <w:rPr>
          <w:b/>
          <w:bCs/>
        </w:rPr>
        <w:t>Текстовые задачи</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Решать простые и сложные задачи разных типов, а также задачи повышенной трудности;</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lang w:eastAsia="en-US"/>
        </w:rPr>
      </w:pPr>
      <w:r w:rsidRPr="005204BD">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lastRenderedPageBreak/>
        <w:t>знать и применять оба способа поиска решения задач (от требования к условию и от условия к требованию);</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моделировать рассуждения при поиске решения задач с помощью граф-схемы;</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выделять этапы решения задачи и содержание каждого этапа;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анализировать затруднения при решении задач;</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интерпретировать вычислительные результаты в задаче, исследовать полученное решение задачи;</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 xml:space="preserve">решать разнообразные задачи «на части», </w:t>
      </w:r>
    </w:p>
    <w:p w:rsidR="00C00A46" w:rsidRPr="005204BD" w:rsidRDefault="00C00A46" w:rsidP="001511F1">
      <w:pPr>
        <w:numPr>
          <w:ilvl w:val="0"/>
          <w:numId w:val="121"/>
        </w:numPr>
        <w:tabs>
          <w:tab w:val="left" w:pos="1134"/>
        </w:tabs>
        <w:ind w:left="0" w:firstLine="709"/>
        <w:jc w:val="both"/>
        <w:rPr>
          <w:i/>
        </w:rPr>
      </w:pPr>
      <w:r w:rsidRPr="005204BD">
        <w:rPr>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00A46" w:rsidRPr="005204BD" w:rsidRDefault="00C00A46" w:rsidP="001511F1">
      <w:pPr>
        <w:numPr>
          <w:ilvl w:val="0"/>
          <w:numId w:val="121"/>
        </w:numPr>
        <w:tabs>
          <w:tab w:val="left" w:pos="1134"/>
        </w:tabs>
        <w:ind w:left="0" w:firstLine="709"/>
        <w:jc w:val="both"/>
        <w:rPr>
          <w:i/>
        </w:rPr>
      </w:pPr>
      <w:r w:rsidRPr="005204BD">
        <w:rPr>
          <w:i/>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владеть основными методами решения задач на смеси, сплавы, концентрации;</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решать задачи на проценты, в том числе, сложные проценты с обоснованием, используя разные способы;</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решать несложные задачи по математической статистике;</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i/>
        </w:rPr>
      </w:pPr>
      <w:r w:rsidRPr="005204BD">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lang w:eastAsia="en-US"/>
        </w:rPr>
      </w:pPr>
      <w:r w:rsidRPr="005204BD">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lang w:eastAsia="en-US"/>
        </w:rPr>
      </w:pPr>
      <w:r w:rsidRPr="005204BD">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lang w:eastAsia="en-US"/>
        </w:rPr>
        <w:t>решать задачи на движение по реке, рассматривая разные системы отсчета.</w:t>
      </w:r>
    </w:p>
    <w:p w:rsidR="00C00A46" w:rsidRPr="005204BD" w:rsidRDefault="00C00A46" w:rsidP="00C00A46">
      <w:pPr>
        <w:rPr>
          <w:b/>
        </w:rPr>
      </w:pPr>
      <w:r w:rsidRPr="005204BD">
        <w:rPr>
          <w:b/>
        </w:rPr>
        <w:t xml:space="preserve">Статистика и теория вероятностей </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извлекать информацию, </w:t>
      </w:r>
      <w:r w:rsidRPr="005204BD">
        <w:rPr>
          <w:rStyle w:val="dash041e0431044b0447043d044b0439char1"/>
          <w:i/>
        </w:rPr>
        <w:t>представленную в таблицах, на диаграммах, графиках</w:t>
      </w:r>
      <w:r w:rsidRPr="005204BD">
        <w:rPr>
          <w:rFonts w:ascii="Times New Roman" w:hAnsi="Times New Roman"/>
          <w:i/>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составлять таблицы, строить диаграммы и графики на основе данных;</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оперировать понятиями: факториал числа, перестановки и сочетания, треугольник Паскаля;</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применять правило произведения при решении комбинаторных задач;</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lastRenderedPageBreak/>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представлять информацию с помощью кругов Эйлера;</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решать задачи на вычисление вероятности с подсчетом количества вариантов с помощью комбинаторики.</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 xml:space="preserve">извлекать, интерпретировать и преобразовывать информацию, </w:t>
      </w:r>
      <w:r w:rsidRPr="005204BD">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C00A46" w:rsidRPr="005204BD" w:rsidRDefault="00C00A46" w:rsidP="001511F1">
      <w:pPr>
        <w:pStyle w:val="ac"/>
        <w:numPr>
          <w:ilvl w:val="0"/>
          <w:numId w:val="120"/>
        </w:numPr>
        <w:tabs>
          <w:tab w:val="left" w:pos="1134"/>
        </w:tabs>
        <w:ind w:left="0" w:firstLine="709"/>
        <w:contextualSpacing w:val="0"/>
        <w:jc w:val="both"/>
        <w:rPr>
          <w:rFonts w:ascii="Times New Roman" w:hAnsi="Times New Roman"/>
          <w:i/>
        </w:rPr>
      </w:pPr>
      <w:r w:rsidRPr="005204BD">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C00A46" w:rsidRPr="005204BD" w:rsidRDefault="00C00A46" w:rsidP="001511F1">
      <w:pPr>
        <w:pStyle w:val="a"/>
        <w:numPr>
          <w:ilvl w:val="0"/>
          <w:numId w:val="120"/>
        </w:numPr>
        <w:tabs>
          <w:tab w:val="left" w:pos="1134"/>
        </w:tabs>
        <w:ind w:left="0" w:firstLine="709"/>
        <w:rPr>
          <w:rFonts w:ascii="Times New Roman" w:hAnsi="Times New Roman"/>
          <w:i/>
          <w:sz w:val="24"/>
          <w:szCs w:val="24"/>
        </w:rPr>
      </w:pPr>
      <w:r w:rsidRPr="005204BD">
        <w:rPr>
          <w:rFonts w:ascii="Times New Roman" w:hAnsi="Times New Roman"/>
          <w:i/>
          <w:sz w:val="24"/>
          <w:szCs w:val="24"/>
        </w:rPr>
        <w:t>оценивать вероятность реальных событий и явлений.</w:t>
      </w:r>
    </w:p>
    <w:p w:rsidR="00C00A46" w:rsidRPr="005204BD" w:rsidRDefault="00C00A46" w:rsidP="00C00A46">
      <w:pPr>
        <w:rPr>
          <w:b/>
        </w:rPr>
      </w:pPr>
      <w:r w:rsidRPr="005204BD">
        <w:rPr>
          <w:b/>
        </w:rPr>
        <w:t>Геометрические фигуры</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 xml:space="preserve">Оперировать понятиями геометрических фигур; </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формулировать в простейших случаях свойства и признаки фигур;</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доказывать геометрические утверждения;</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владеть стандартной классификацией плоских фигур (треугольников и четырехугольников).</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 xml:space="preserve">использовать свойства геометрических фигур для решения </w:t>
      </w:r>
      <w:r w:rsidRPr="005204BD">
        <w:rPr>
          <w:rStyle w:val="dash041e0431044b0447043d044b0439char1"/>
          <w:i/>
        </w:rPr>
        <w:t>задач практического характера и задач из смежных дисциплин.</w:t>
      </w:r>
    </w:p>
    <w:p w:rsidR="00C00A46" w:rsidRPr="005204BD" w:rsidRDefault="00C00A46" w:rsidP="00C00A46">
      <w:pPr>
        <w:rPr>
          <w:b/>
          <w:bCs/>
        </w:rPr>
      </w:pPr>
      <w:r w:rsidRPr="005204BD">
        <w:rPr>
          <w:b/>
          <w:bCs/>
        </w:rPr>
        <w:t>Отношения</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применять теорему Фалеса и теорему о пропорциональных отрезках при решении задач;</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характеризовать взаимное расположение прямой и окружности, двух окружностей.</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использовать отношения для решения задач, возникающих в реальной жизни.</w:t>
      </w:r>
    </w:p>
    <w:p w:rsidR="00C00A46" w:rsidRPr="005204BD" w:rsidRDefault="00C00A46" w:rsidP="00C00A46">
      <w:pPr>
        <w:rPr>
          <w:b/>
        </w:rPr>
      </w:pPr>
      <w:r w:rsidRPr="005204BD">
        <w:rPr>
          <w:b/>
        </w:rPr>
        <w:t>Измерения и вычисления</w:t>
      </w:r>
    </w:p>
    <w:p w:rsidR="00C00A46" w:rsidRPr="005204BD" w:rsidRDefault="00C00A46" w:rsidP="001511F1">
      <w:pPr>
        <w:pStyle w:val="ac"/>
        <w:numPr>
          <w:ilvl w:val="0"/>
          <w:numId w:val="120"/>
        </w:numPr>
        <w:tabs>
          <w:tab w:val="left" w:pos="1134"/>
        </w:tabs>
        <w:ind w:left="0" w:firstLine="709"/>
        <w:jc w:val="both"/>
        <w:rPr>
          <w:rFonts w:ascii="Times New Roman" w:hAnsi="Times New Roman"/>
          <w:i/>
        </w:rPr>
      </w:pPr>
      <w:r w:rsidRPr="005204BD">
        <w:rPr>
          <w:rFonts w:ascii="Times New Roman" w:hAnsi="Times New Roman"/>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C00A46" w:rsidRPr="005204BD" w:rsidRDefault="00C00A46" w:rsidP="001511F1">
      <w:pPr>
        <w:pStyle w:val="ac"/>
        <w:numPr>
          <w:ilvl w:val="0"/>
          <w:numId w:val="120"/>
        </w:numPr>
        <w:tabs>
          <w:tab w:val="left" w:pos="1134"/>
        </w:tabs>
        <w:ind w:left="0" w:firstLine="709"/>
        <w:jc w:val="both"/>
        <w:rPr>
          <w:rFonts w:ascii="Times New Roman" w:hAnsi="Times New Roman"/>
          <w:i/>
        </w:rPr>
      </w:pPr>
      <w:r w:rsidRPr="005204BD">
        <w:rPr>
          <w:rFonts w:ascii="Times New Roman" w:hAnsi="Times New Roman"/>
          <w:i/>
        </w:rPr>
        <w:t>проводить простые вычисления на объемных телах;</w:t>
      </w:r>
    </w:p>
    <w:p w:rsidR="00C00A46" w:rsidRPr="005204BD" w:rsidRDefault="00C00A46" w:rsidP="001511F1">
      <w:pPr>
        <w:pStyle w:val="ac"/>
        <w:numPr>
          <w:ilvl w:val="0"/>
          <w:numId w:val="120"/>
        </w:numPr>
        <w:tabs>
          <w:tab w:val="left" w:pos="1134"/>
        </w:tabs>
        <w:ind w:left="0" w:firstLine="709"/>
        <w:jc w:val="both"/>
        <w:rPr>
          <w:rFonts w:ascii="Times New Roman" w:hAnsi="Times New Roman"/>
          <w:b/>
        </w:rPr>
      </w:pPr>
      <w:r w:rsidRPr="005204BD">
        <w:rPr>
          <w:rFonts w:ascii="Times New Roman" w:hAnsi="Times New Roman"/>
          <w:i/>
        </w:rPr>
        <w:t xml:space="preserve">формулировать задачи на вычисление длин, площадей и объемов и решать их. </w:t>
      </w:r>
    </w:p>
    <w:p w:rsidR="00C00A46" w:rsidRPr="005204BD" w:rsidRDefault="00C00A46" w:rsidP="00C00A46">
      <w:pPr>
        <w:tabs>
          <w:tab w:val="left" w:pos="1134"/>
        </w:tabs>
        <w:jc w:val="both"/>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0"/>
        </w:numPr>
        <w:tabs>
          <w:tab w:val="left" w:pos="1134"/>
        </w:tabs>
        <w:ind w:left="0" w:firstLine="709"/>
        <w:jc w:val="both"/>
        <w:rPr>
          <w:rFonts w:ascii="Times New Roman" w:hAnsi="Times New Roman"/>
          <w:i/>
        </w:rPr>
      </w:pPr>
      <w:r w:rsidRPr="005204BD">
        <w:rPr>
          <w:rFonts w:ascii="Times New Roman" w:hAnsi="Times New Roman"/>
          <w:i/>
        </w:rPr>
        <w:t>проводить вычисления на местности;</w:t>
      </w:r>
    </w:p>
    <w:p w:rsidR="00C00A46" w:rsidRPr="005204BD" w:rsidRDefault="00C00A46" w:rsidP="001511F1">
      <w:pPr>
        <w:pStyle w:val="ac"/>
        <w:numPr>
          <w:ilvl w:val="0"/>
          <w:numId w:val="120"/>
        </w:numPr>
        <w:tabs>
          <w:tab w:val="left" w:pos="1134"/>
        </w:tabs>
        <w:ind w:left="0" w:firstLine="709"/>
        <w:jc w:val="both"/>
        <w:rPr>
          <w:rFonts w:ascii="Times New Roman" w:hAnsi="Times New Roman"/>
          <w:i/>
        </w:rPr>
      </w:pPr>
      <w:r w:rsidRPr="005204BD">
        <w:rPr>
          <w:rFonts w:ascii="Times New Roman" w:hAnsi="Times New Roman"/>
          <w:i/>
        </w:rPr>
        <w:t>применять формулы при вычислениях в смежных учебных предметах, в окружающей действительности.</w:t>
      </w:r>
    </w:p>
    <w:p w:rsidR="00C00A46" w:rsidRPr="005204BD" w:rsidRDefault="00C00A46" w:rsidP="00C00A46">
      <w:pPr>
        <w:rPr>
          <w:b/>
        </w:rPr>
      </w:pPr>
      <w:r w:rsidRPr="005204BD">
        <w:rPr>
          <w:b/>
        </w:rPr>
        <w:t>Геометрические построения</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Изображать геометрические фигуры по текстовому и символьному описанию;</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 xml:space="preserve">свободно оперировать чертежными инструментами в несложных случаях, </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изображать типовые плоские фигуры и объемные тела с помощью простейших компьютерных инструментов.</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 xml:space="preserve">выполнять простейшие построения на местности, необходимые в реальной жизни; </w:t>
      </w:r>
    </w:p>
    <w:p w:rsidR="00C00A46" w:rsidRPr="005204BD" w:rsidRDefault="00C00A46" w:rsidP="001511F1">
      <w:pPr>
        <w:pStyle w:val="ac"/>
        <w:numPr>
          <w:ilvl w:val="0"/>
          <w:numId w:val="121"/>
        </w:numPr>
        <w:tabs>
          <w:tab w:val="left" w:pos="1134"/>
        </w:tabs>
        <w:ind w:left="0" w:firstLine="709"/>
        <w:jc w:val="both"/>
        <w:rPr>
          <w:rFonts w:ascii="Times New Roman" w:hAnsi="Times New Roman"/>
          <w:i/>
        </w:rPr>
      </w:pPr>
      <w:r w:rsidRPr="005204BD">
        <w:rPr>
          <w:rFonts w:ascii="Times New Roman" w:hAnsi="Times New Roman"/>
          <w:i/>
        </w:rPr>
        <w:t>оценивать размеры реальных объектов окружающего мира.</w:t>
      </w:r>
    </w:p>
    <w:p w:rsidR="00C00A46" w:rsidRPr="005204BD" w:rsidRDefault="00C00A46" w:rsidP="00C00A46">
      <w:pPr>
        <w:rPr>
          <w:b/>
        </w:rPr>
      </w:pPr>
      <w:r w:rsidRPr="005204BD">
        <w:rPr>
          <w:b/>
        </w:rPr>
        <w:t>Преобразования</w:t>
      </w:r>
    </w:p>
    <w:p w:rsidR="00C00A46" w:rsidRPr="005204BD" w:rsidRDefault="00C00A46" w:rsidP="001511F1">
      <w:pPr>
        <w:pStyle w:val="a"/>
        <w:numPr>
          <w:ilvl w:val="0"/>
          <w:numId w:val="126"/>
        </w:numPr>
        <w:tabs>
          <w:tab w:val="left" w:pos="1134"/>
        </w:tabs>
        <w:ind w:left="0" w:firstLine="709"/>
        <w:rPr>
          <w:rFonts w:ascii="Times New Roman" w:hAnsi="Times New Roman"/>
          <w:i/>
          <w:sz w:val="24"/>
          <w:szCs w:val="24"/>
        </w:rPr>
      </w:pPr>
      <w:r w:rsidRPr="005204BD">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C00A46" w:rsidRPr="005204BD" w:rsidRDefault="00C00A46" w:rsidP="001511F1">
      <w:pPr>
        <w:pStyle w:val="a"/>
        <w:numPr>
          <w:ilvl w:val="0"/>
          <w:numId w:val="126"/>
        </w:numPr>
        <w:tabs>
          <w:tab w:val="left" w:pos="1134"/>
        </w:tabs>
        <w:ind w:left="0" w:firstLine="709"/>
        <w:rPr>
          <w:rFonts w:ascii="Times New Roman" w:hAnsi="Times New Roman"/>
          <w:i/>
          <w:sz w:val="24"/>
          <w:szCs w:val="24"/>
        </w:rPr>
      </w:pPr>
      <w:r w:rsidRPr="005204BD">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C00A46" w:rsidRPr="005204BD" w:rsidRDefault="00C00A46" w:rsidP="001511F1">
      <w:pPr>
        <w:pStyle w:val="a"/>
        <w:numPr>
          <w:ilvl w:val="0"/>
          <w:numId w:val="126"/>
        </w:numPr>
        <w:tabs>
          <w:tab w:val="left" w:pos="1134"/>
        </w:tabs>
        <w:ind w:left="0" w:firstLine="709"/>
        <w:rPr>
          <w:rFonts w:ascii="Times New Roman" w:hAnsi="Times New Roman"/>
          <w:i/>
          <w:sz w:val="24"/>
          <w:szCs w:val="24"/>
        </w:rPr>
      </w:pPr>
      <w:r w:rsidRPr="005204BD">
        <w:rPr>
          <w:rFonts w:ascii="Times New Roman" w:hAnsi="Times New Roman"/>
          <w:i/>
          <w:sz w:val="24"/>
          <w:szCs w:val="24"/>
        </w:rPr>
        <w:t>применять свойства движений для проведения простейших обоснований свойств фигур.</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6"/>
        </w:numPr>
        <w:tabs>
          <w:tab w:val="left" w:pos="1134"/>
        </w:tabs>
        <w:ind w:left="0" w:firstLine="709"/>
        <w:rPr>
          <w:rFonts w:ascii="Times New Roman" w:hAnsi="Times New Roman"/>
          <w:i/>
          <w:sz w:val="24"/>
          <w:szCs w:val="24"/>
        </w:rPr>
      </w:pPr>
      <w:r w:rsidRPr="005204BD">
        <w:rPr>
          <w:rFonts w:ascii="Times New Roman" w:hAnsi="Times New Roman"/>
          <w:i/>
          <w:sz w:val="24"/>
          <w:szCs w:val="24"/>
        </w:rPr>
        <w:t>применять свойства движений и применять подобие для построений и вычислений.</w:t>
      </w:r>
    </w:p>
    <w:p w:rsidR="00C00A46" w:rsidRPr="005204BD" w:rsidRDefault="00C00A46" w:rsidP="00C00A46">
      <w:pPr>
        <w:rPr>
          <w:b/>
        </w:rPr>
      </w:pPr>
      <w:r w:rsidRPr="005204BD">
        <w:rPr>
          <w:b/>
        </w:rPr>
        <w:t>Векторы и координаты на плоскости</w:t>
      </w:r>
    </w:p>
    <w:p w:rsidR="00C00A46" w:rsidRPr="005204BD" w:rsidRDefault="00C00A46" w:rsidP="001511F1">
      <w:pPr>
        <w:pStyle w:val="ac"/>
        <w:numPr>
          <w:ilvl w:val="0"/>
          <w:numId w:val="125"/>
        </w:numPr>
        <w:tabs>
          <w:tab w:val="left" w:pos="1134"/>
        </w:tabs>
        <w:ind w:left="0" w:firstLine="709"/>
        <w:jc w:val="both"/>
        <w:rPr>
          <w:rFonts w:ascii="Times New Roman" w:hAnsi="Times New Roman"/>
          <w:i/>
        </w:rPr>
      </w:pPr>
      <w:r w:rsidRPr="005204BD">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C00A46" w:rsidRPr="005204BD" w:rsidRDefault="00C00A46" w:rsidP="001511F1">
      <w:pPr>
        <w:pStyle w:val="ac"/>
        <w:numPr>
          <w:ilvl w:val="0"/>
          <w:numId w:val="125"/>
        </w:numPr>
        <w:tabs>
          <w:tab w:val="left" w:pos="1134"/>
        </w:tabs>
        <w:ind w:left="0" w:firstLine="709"/>
        <w:jc w:val="both"/>
        <w:rPr>
          <w:rFonts w:ascii="Times New Roman" w:hAnsi="Times New Roman"/>
          <w:i/>
        </w:rPr>
      </w:pPr>
      <w:r w:rsidRPr="005204BD">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C00A46" w:rsidRPr="005204BD" w:rsidRDefault="00C00A46" w:rsidP="001511F1">
      <w:pPr>
        <w:pStyle w:val="ac"/>
        <w:numPr>
          <w:ilvl w:val="0"/>
          <w:numId w:val="125"/>
        </w:numPr>
        <w:tabs>
          <w:tab w:val="left" w:pos="1134"/>
        </w:tabs>
        <w:ind w:left="0" w:firstLine="709"/>
        <w:jc w:val="both"/>
        <w:rPr>
          <w:rFonts w:ascii="Times New Roman" w:hAnsi="Times New Roman"/>
          <w:i/>
        </w:rPr>
      </w:pPr>
      <w:r w:rsidRPr="005204BD">
        <w:rPr>
          <w:rFonts w:ascii="Times New Roman" w:hAnsi="Times New Roman"/>
          <w:i/>
        </w:rPr>
        <w:t>применять векторы и координаты для решения геометрических задач на вычисление длин, углов.</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5"/>
        </w:numPr>
        <w:tabs>
          <w:tab w:val="left" w:pos="1134"/>
        </w:tabs>
        <w:ind w:left="0" w:firstLine="709"/>
        <w:jc w:val="both"/>
        <w:rPr>
          <w:rFonts w:ascii="Times New Roman" w:hAnsi="Times New Roman"/>
          <w:i/>
        </w:rPr>
      </w:pPr>
      <w:r w:rsidRPr="005204BD">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C00A46" w:rsidRPr="005204BD" w:rsidRDefault="00C00A46" w:rsidP="00C00A46">
      <w:pPr>
        <w:rPr>
          <w:b/>
          <w:bCs/>
        </w:rPr>
      </w:pPr>
      <w:r w:rsidRPr="005204BD">
        <w:rPr>
          <w:b/>
          <w:bCs/>
        </w:rPr>
        <w:t>История математики</w:t>
      </w:r>
    </w:p>
    <w:p w:rsidR="00C00A46" w:rsidRPr="005204BD" w:rsidRDefault="00C00A46" w:rsidP="001511F1">
      <w:pPr>
        <w:numPr>
          <w:ilvl w:val="0"/>
          <w:numId w:val="132"/>
        </w:numPr>
        <w:tabs>
          <w:tab w:val="left" w:pos="1134"/>
        </w:tabs>
        <w:ind w:left="0" w:firstLine="709"/>
        <w:jc w:val="both"/>
        <w:rPr>
          <w:i/>
        </w:rPr>
      </w:pPr>
      <w:r w:rsidRPr="005204BD">
        <w:rPr>
          <w:i/>
        </w:rPr>
        <w:t>Характеризовать вклад выдающихся математиков в развитие математики и иных научных областей;</w:t>
      </w:r>
    </w:p>
    <w:p w:rsidR="00C00A46" w:rsidRPr="005204BD" w:rsidRDefault="00C00A46" w:rsidP="001511F1">
      <w:pPr>
        <w:numPr>
          <w:ilvl w:val="0"/>
          <w:numId w:val="132"/>
        </w:numPr>
        <w:tabs>
          <w:tab w:val="left" w:pos="1134"/>
        </w:tabs>
        <w:ind w:left="0" w:firstLine="709"/>
        <w:jc w:val="both"/>
        <w:rPr>
          <w:i/>
        </w:rPr>
      </w:pPr>
      <w:r w:rsidRPr="005204BD">
        <w:rPr>
          <w:i/>
        </w:rPr>
        <w:t>понимать роль математики в развитии России.</w:t>
      </w:r>
    </w:p>
    <w:p w:rsidR="00C00A46" w:rsidRPr="005204BD" w:rsidRDefault="00C00A46" w:rsidP="00C00A46">
      <w:pPr>
        <w:rPr>
          <w:b/>
          <w:bCs/>
        </w:rPr>
      </w:pPr>
      <w:r w:rsidRPr="005204BD">
        <w:rPr>
          <w:b/>
          <w:bCs/>
        </w:rPr>
        <w:t>Методы математики</w:t>
      </w:r>
    </w:p>
    <w:p w:rsidR="00C00A46" w:rsidRPr="005204BD" w:rsidRDefault="00C00A46" w:rsidP="001511F1">
      <w:pPr>
        <w:numPr>
          <w:ilvl w:val="0"/>
          <w:numId w:val="132"/>
        </w:numPr>
        <w:tabs>
          <w:tab w:val="left" w:pos="1134"/>
        </w:tabs>
        <w:ind w:left="0" w:firstLine="709"/>
        <w:jc w:val="both"/>
        <w:rPr>
          <w:i/>
        </w:rPr>
      </w:pPr>
      <w:r w:rsidRPr="005204BD">
        <w:rPr>
          <w:i/>
        </w:rPr>
        <w:t>Используя изученные методы, проводить доказательство, выполнять опровержение;</w:t>
      </w:r>
    </w:p>
    <w:p w:rsidR="00C00A46" w:rsidRPr="005204BD" w:rsidRDefault="00C00A46" w:rsidP="001511F1">
      <w:pPr>
        <w:numPr>
          <w:ilvl w:val="0"/>
          <w:numId w:val="132"/>
        </w:numPr>
        <w:tabs>
          <w:tab w:val="left" w:pos="1134"/>
        </w:tabs>
        <w:ind w:left="0" w:firstLine="709"/>
        <w:jc w:val="both"/>
        <w:rPr>
          <w:i/>
        </w:rPr>
      </w:pPr>
      <w:r w:rsidRPr="005204BD">
        <w:rPr>
          <w:i/>
        </w:rPr>
        <w:t>выбирать изученные методы и их комбинации для решения математических задач;</w:t>
      </w:r>
    </w:p>
    <w:p w:rsidR="00C00A46" w:rsidRPr="005204BD" w:rsidRDefault="00C00A46" w:rsidP="001511F1">
      <w:pPr>
        <w:numPr>
          <w:ilvl w:val="0"/>
          <w:numId w:val="132"/>
        </w:numPr>
        <w:tabs>
          <w:tab w:val="left" w:pos="1134"/>
        </w:tabs>
        <w:ind w:left="0" w:firstLine="709"/>
        <w:jc w:val="both"/>
        <w:rPr>
          <w:i/>
        </w:rPr>
      </w:pPr>
      <w:r w:rsidRPr="005204BD">
        <w:rPr>
          <w:i/>
        </w:rPr>
        <w:t>использовать математические знания для описания закономерностей в окружающей действительности и произведениях искусства;</w:t>
      </w:r>
    </w:p>
    <w:p w:rsidR="00C00A46" w:rsidRPr="005204BD" w:rsidRDefault="00C00A46" w:rsidP="001511F1">
      <w:pPr>
        <w:numPr>
          <w:ilvl w:val="0"/>
          <w:numId w:val="132"/>
        </w:numPr>
        <w:tabs>
          <w:tab w:val="left" w:pos="1134"/>
        </w:tabs>
        <w:ind w:left="0" w:firstLine="709"/>
        <w:jc w:val="both"/>
        <w:rPr>
          <w:i/>
        </w:rPr>
      </w:pPr>
      <w:r w:rsidRPr="005204BD">
        <w:rPr>
          <w:i/>
        </w:rPr>
        <w:t>применять простейшие программные средства и электронно-коммуникационные системы при решении математических задач.</w:t>
      </w:r>
    </w:p>
    <w:p w:rsidR="00C00A46" w:rsidRPr="00C00A46" w:rsidRDefault="00C00A46" w:rsidP="00C00A46">
      <w:pPr>
        <w:pStyle w:val="3"/>
        <w:spacing w:before="0"/>
        <w:rPr>
          <w:rFonts w:ascii="Times New Roman" w:hAnsi="Times New Roman" w:cs="Times New Roman"/>
          <w:color w:val="auto"/>
        </w:rPr>
      </w:pPr>
      <w:bookmarkStart w:id="53" w:name="_Toc284662723"/>
      <w:bookmarkStart w:id="54" w:name="_Toc284663349"/>
      <w:r w:rsidRPr="00C00A46">
        <w:rPr>
          <w:rFonts w:ascii="Times New Roman" w:hAnsi="Times New Roman" w:cs="Times New Roman"/>
          <w:color w:val="auto"/>
        </w:rPr>
        <w:t>Выпускник получит возможность научиться в 7-9 классах для успешного продолжения образования на углубленном уровне</w:t>
      </w:r>
      <w:bookmarkEnd w:id="53"/>
      <w:bookmarkEnd w:id="54"/>
    </w:p>
    <w:p w:rsidR="00C00A46" w:rsidRPr="005204BD" w:rsidRDefault="00C00A46" w:rsidP="00C00A46">
      <w:r w:rsidRPr="005204BD">
        <w:rPr>
          <w:b/>
        </w:rPr>
        <w:t>Элементы теории множеств и математической логики</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t>Свободно оперировать</w:t>
      </w:r>
      <w:r w:rsidRPr="005204BD">
        <w:rPr>
          <w:rStyle w:val="ae"/>
          <w:rFonts w:ascii="Times New Roman" w:hAnsi="Times New Roman"/>
        </w:rPr>
        <w:footnoteReference w:id="3"/>
      </w:r>
      <w:r w:rsidRPr="005204BD">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t>задавать множества разными способами;</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lastRenderedPageBreak/>
        <w:t>проверять выполнение характеристического свойства множества;</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C00A46" w:rsidRPr="005204BD" w:rsidRDefault="00C00A46" w:rsidP="001511F1">
      <w:pPr>
        <w:pStyle w:val="ac"/>
        <w:numPr>
          <w:ilvl w:val="0"/>
          <w:numId w:val="124"/>
        </w:numPr>
        <w:tabs>
          <w:tab w:val="left" w:pos="1134"/>
        </w:tabs>
        <w:ind w:left="0" w:firstLine="709"/>
        <w:jc w:val="both"/>
        <w:rPr>
          <w:rFonts w:ascii="Times New Roman" w:hAnsi="Times New Roman"/>
        </w:rPr>
      </w:pPr>
      <w:r w:rsidRPr="005204BD">
        <w:rPr>
          <w:rFonts w:ascii="Times New Roman" w:hAnsi="Times New Roman"/>
        </w:rPr>
        <w:t>строить высказывания с использованием законов алгебры высказываний.</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строить рассуждения на основе использования правил логики;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C00A46" w:rsidRPr="005204BD" w:rsidRDefault="00C00A46" w:rsidP="00C00A46">
      <w:pPr>
        <w:rPr>
          <w:b/>
        </w:rPr>
      </w:pPr>
      <w:r w:rsidRPr="005204BD">
        <w:rPr>
          <w:b/>
        </w:rPr>
        <w:t>Числа</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понимать и объяснять разницу между позиционной и непозиционной системами записи чисел;</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переводить числа из одной системы записи (системы счисления) в другую;</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выполнять округление рациональных и иррациональных чисел с заданной точностью;</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сравнивать действительные числа разными способами;</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находить НОД и НОК чисел разными способами и использовать их при решении задач;</w:t>
      </w:r>
    </w:p>
    <w:p w:rsidR="00C00A46" w:rsidRPr="005204BD" w:rsidRDefault="00C00A46" w:rsidP="001511F1">
      <w:pPr>
        <w:pStyle w:val="ac"/>
        <w:numPr>
          <w:ilvl w:val="0"/>
          <w:numId w:val="121"/>
        </w:numPr>
        <w:tabs>
          <w:tab w:val="left" w:pos="1134"/>
        </w:tabs>
        <w:ind w:left="0" w:firstLine="709"/>
        <w:contextualSpacing w:val="0"/>
        <w:jc w:val="both"/>
        <w:rPr>
          <w:rFonts w:ascii="Times New Roman" w:hAnsi="Times New Roman"/>
        </w:rPr>
      </w:pPr>
      <w:r w:rsidRPr="005204BD">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C00A46" w:rsidRPr="005204BD" w:rsidRDefault="00C00A46" w:rsidP="00C00A46">
      <w:pPr>
        <w:rPr>
          <w:b/>
        </w:rPr>
      </w:pPr>
      <w:r w:rsidRPr="005204BD">
        <w:rPr>
          <w:b/>
        </w:rPr>
        <w:t>Тождественные преобразования</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Свободно оперировать понятиями степени с целым и дробным показателем;</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доказательство свойств степени с целыми и дробными показателями;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свободно владеть приемами преобразования целых и дробно-рациональных выражений;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деление многочлена на многочлен с остатком;</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доказывать свойства квадратных корней и корней степени </w:t>
      </w:r>
      <w:r w:rsidRPr="005204BD">
        <w:rPr>
          <w:rFonts w:ascii="Times New Roman" w:hAnsi="Times New Roman"/>
          <w:i/>
          <w:sz w:val="24"/>
          <w:szCs w:val="24"/>
        </w:rPr>
        <w:t>n</w:t>
      </w:r>
      <w:r w:rsidRPr="005204BD">
        <w:rPr>
          <w:rFonts w:ascii="Times New Roman" w:hAnsi="Times New Roman"/>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lastRenderedPageBreak/>
        <w:t xml:space="preserve">выполнять преобразования выражений, содержащих квадратные корни, корни степени </w:t>
      </w:r>
      <w:r w:rsidRPr="005204BD">
        <w:rPr>
          <w:rFonts w:ascii="Times New Roman" w:hAnsi="Times New Roman"/>
          <w:i/>
          <w:sz w:val="24"/>
          <w:szCs w:val="24"/>
          <w:lang w:val="en-US"/>
        </w:rPr>
        <w:t>n</w:t>
      </w:r>
      <w:r w:rsidRPr="005204BD">
        <w:rPr>
          <w:rFonts w:ascii="Times New Roman" w:hAnsi="Times New Roman"/>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различные преобразования выражений, содержащих модули.</w:t>
      </w:r>
      <w:r w:rsidR="000A09E4" w:rsidRPr="005204BD">
        <w:rPr>
          <w:rFonts w:ascii="Times New Roman" w:hAnsi="Times New Roman"/>
          <w:sz w:val="24"/>
          <w:szCs w:val="24"/>
        </w:rPr>
        <w:fldChar w:fldCharType="begin"/>
      </w:r>
      <w:r w:rsidRPr="005204BD">
        <w:rPr>
          <w:rFonts w:ascii="Times New Roman" w:hAnsi="Times New Roman"/>
          <w:sz w:val="24"/>
          <w:szCs w:val="24"/>
        </w:rPr>
        <w:instrText xml:space="preserve"> QUOTE </w:instrText>
      </w:r>
      <w:r w:rsidRPr="005204BD">
        <w:rPr>
          <w:rFonts w:ascii="Times New Roman" w:hAnsi="Times New Roman"/>
          <w:noProof/>
          <w:sz w:val="24"/>
          <w:szCs w:val="24"/>
        </w:rPr>
        <w:drawing>
          <wp:inline distT="0" distB="0" distL="0" distR="0">
            <wp:extent cx="765175" cy="26924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0A09E4" w:rsidRPr="005204BD">
        <w:rPr>
          <w:rFonts w:ascii="Times New Roman" w:hAnsi="Times New Roman"/>
          <w:sz w:val="24"/>
          <w:szCs w:val="24"/>
        </w:rPr>
        <w:fldChar w:fldCharType="separate"/>
      </w:r>
      <w:r w:rsidRPr="005204BD">
        <w:rPr>
          <w:rFonts w:ascii="Times New Roman" w:hAnsi="Times New Roman"/>
          <w:noProof/>
          <w:sz w:val="24"/>
          <w:szCs w:val="24"/>
        </w:rPr>
        <w:drawing>
          <wp:inline distT="0" distB="0" distL="0" distR="0">
            <wp:extent cx="765175" cy="26924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0A09E4" w:rsidRPr="005204BD">
        <w:rPr>
          <w:rFonts w:ascii="Times New Roman" w:hAnsi="Times New Roman"/>
          <w:sz w:val="24"/>
          <w:szCs w:val="24"/>
        </w:rPr>
        <w:fldChar w:fldCharType="end"/>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35"/>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C00A46" w:rsidRPr="005204BD" w:rsidRDefault="00C00A46" w:rsidP="001511F1">
      <w:pPr>
        <w:pStyle w:val="a"/>
        <w:numPr>
          <w:ilvl w:val="0"/>
          <w:numId w:val="135"/>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C00A46" w:rsidRPr="005204BD" w:rsidRDefault="00C00A46" w:rsidP="001511F1">
      <w:pPr>
        <w:pStyle w:val="a"/>
        <w:numPr>
          <w:ilvl w:val="0"/>
          <w:numId w:val="135"/>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C00A46" w:rsidRPr="005204BD" w:rsidRDefault="00C00A46" w:rsidP="00C00A46">
      <w:pPr>
        <w:rPr>
          <w:b/>
        </w:rPr>
      </w:pPr>
      <w:r w:rsidRPr="005204BD">
        <w:rPr>
          <w:b/>
        </w:rPr>
        <w:t>Уравнения и неравенства</w:t>
      </w:r>
    </w:p>
    <w:p w:rsidR="00C00A46" w:rsidRPr="005204BD" w:rsidRDefault="00C00A46" w:rsidP="001511F1">
      <w:pPr>
        <w:pStyle w:val="ac"/>
        <w:numPr>
          <w:ilvl w:val="0"/>
          <w:numId w:val="120"/>
        </w:numPr>
        <w:tabs>
          <w:tab w:val="left" w:pos="1134"/>
        </w:tabs>
        <w:ind w:left="0" w:firstLine="709"/>
        <w:jc w:val="both"/>
        <w:rPr>
          <w:rFonts w:ascii="Times New Roman" w:hAnsi="Times New Roman"/>
          <w:i/>
        </w:rPr>
      </w:pPr>
      <w:r w:rsidRPr="005204BD">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знать теорему Виета для уравнений степени выше второй;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владеть разными методами доказательства неравенств;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уравнения в целых числах;</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изображать множества на плоскости, задаваемые уравнениями, неравенствами и их системами.</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00A46" w:rsidRPr="005204BD" w:rsidRDefault="00C00A46" w:rsidP="00C00A46">
      <w:pPr>
        <w:rPr>
          <w:b/>
        </w:rPr>
      </w:pPr>
      <w:r w:rsidRPr="005204BD">
        <w:rPr>
          <w:b/>
        </w:rPr>
        <w:t>Функции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5204BD">
        <w:rPr>
          <w:rFonts w:ascii="Times New Roman" w:hAnsi="Times New Roman"/>
          <w:bCs/>
          <w:position w:val="-12"/>
          <w:sz w:val="24"/>
          <w:szCs w:val="24"/>
        </w:rPr>
        <w:object w:dxaOrig="660" w:dyaOrig="380">
          <v:shape id="_x0000_i1033" type="#_x0000_t75" style="width:28.5pt;height:14.25pt" o:ole="">
            <v:imagedata r:id="rId22" o:title=""/>
          </v:shape>
          <o:OLEObject Type="Embed" ProgID="Equation.DSMT4" ShapeID="_x0000_i1033" DrawAspect="Content" ObjectID="_1678712485" r:id="rId27"/>
        </w:object>
      </w:r>
      <w:r w:rsidRPr="005204BD">
        <w:rPr>
          <w:rFonts w:ascii="Times New Roman" w:hAnsi="Times New Roman"/>
          <w:bCs/>
          <w:sz w:val="24"/>
          <w:szCs w:val="24"/>
        </w:rPr>
        <w:t>;</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использовать преобразования графика функции </w:t>
      </w:r>
      <w:r w:rsidRPr="005204BD">
        <w:rPr>
          <w:rFonts w:ascii="Times New Roman" w:hAnsi="Times New Roman"/>
          <w:position w:val="-12"/>
          <w:sz w:val="24"/>
          <w:szCs w:val="24"/>
        </w:rPr>
        <w:object w:dxaOrig="960" w:dyaOrig="380">
          <v:shape id="_x0000_i1034" type="#_x0000_t75" style="width:51pt;height:14.25pt" o:ole="">
            <v:imagedata r:id="rId28" o:title=""/>
          </v:shape>
          <o:OLEObject Type="Embed" ProgID="Equation.DSMT4" ShapeID="_x0000_i1034" DrawAspect="Content" ObjectID="_1678712486" r:id="rId29"/>
        </w:object>
      </w:r>
      <w:r w:rsidRPr="005204BD">
        <w:rPr>
          <w:rFonts w:ascii="Times New Roman" w:hAnsi="Times New Roman"/>
          <w:sz w:val="24"/>
          <w:szCs w:val="24"/>
        </w:rPr>
        <w:t xml:space="preserve"> для построения графиков функций </w:t>
      </w:r>
      <w:r w:rsidRPr="005204BD">
        <w:rPr>
          <w:rFonts w:ascii="Times New Roman" w:hAnsi="Times New Roman"/>
          <w:position w:val="-12"/>
          <w:sz w:val="24"/>
          <w:szCs w:val="24"/>
        </w:rPr>
        <w:object w:dxaOrig="1780" w:dyaOrig="380">
          <v:shape id="_x0000_i1035" type="#_x0000_t75" style="width:85.5pt;height:14.25pt" o:ole="">
            <v:imagedata r:id="rId24" o:title=""/>
          </v:shape>
          <o:OLEObject Type="Embed" ProgID="Equation.DSMT4" ShapeID="_x0000_i1035" DrawAspect="Content" ObjectID="_1678712487" r:id="rId30"/>
        </w:object>
      </w:r>
      <w:r w:rsidRPr="005204BD">
        <w:rPr>
          <w:rFonts w:ascii="Times New Roman" w:hAnsi="Times New Roman"/>
          <w:sz w:val="24"/>
          <w:szCs w:val="24"/>
        </w:rPr>
        <w:t xml:space="preserve">;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анализировать свойства функций и вид графика в зависимости от параметров;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исследовать последовательности, заданные рекуррентно;</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комбинированные задачи на арифметическую и геометрическую прогрессии.</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графики зависимостей для исследования реальных процессов и явлений;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rPr>
      </w:pPr>
      <w:r w:rsidRPr="005204BD">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C00A46" w:rsidRPr="005204BD" w:rsidRDefault="00C00A46" w:rsidP="00C00A46">
      <w:pPr>
        <w:rPr>
          <w:b/>
        </w:rPr>
      </w:pPr>
      <w:r w:rsidRPr="005204BD">
        <w:rPr>
          <w:b/>
        </w:rPr>
        <w:t xml:space="preserve">Статистика и теория вероятностей </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выбирать наиболее удобный способ представления информации, адекватный ее свойствам и целям анализа;</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вычислять числовые характеристики выборки;</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свободно оперировать понятиями: факториал числа, перестановки, сочетания и размещения, треугольник Паскаля;</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00A46" w:rsidRPr="005204BD" w:rsidRDefault="00C00A46" w:rsidP="001511F1">
      <w:pPr>
        <w:pStyle w:val="ac"/>
        <w:numPr>
          <w:ilvl w:val="0"/>
          <w:numId w:val="123"/>
        </w:numPr>
        <w:tabs>
          <w:tab w:val="left" w:pos="1134"/>
        </w:tabs>
        <w:ind w:left="0" w:firstLine="709"/>
        <w:contextualSpacing w:val="0"/>
        <w:jc w:val="both"/>
        <w:rPr>
          <w:rFonts w:ascii="Times New Roman" w:hAnsi="Times New Roman"/>
        </w:rPr>
      </w:pPr>
      <w:r w:rsidRPr="005204BD">
        <w:rPr>
          <w:rFonts w:ascii="Times New Roman" w:hAnsi="Times New Roman"/>
        </w:rPr>
        <w:t>знать примеры случайных величин, и вычислять их статистические характеристики;</w:t>
      </w:r>
    </w:p>
    <w:p w:rsidR="00C00A46" w:rsidRPr="005204BD" w:rsidRDefault="00C00A46" w:rsidP="001511F1">
      <w:pPr>
        <w:pStyle w:val="a"/>
        <w:numPr>
          <w:ilvl w:val="0"/>
          <w:numId w:val="123"/>
        </w:numPr>
        <w:tabs>
          <w:tab w:val="left" w:pos="1134"/>
        </w:tabs>
        <w:ind w:left="0" w:firstLine="709"/>
        <w:rPr>
          <w:rFonts w:ascii="Times New Roman" w:hAnsi="Times New Roman"/>
          <w:sz w:val="24"/>
          <w:szCs w:val="24"/>
        </w:rPr>
      </w:pPr>
      <w:r w:rsidRPr="005204BD">
        <w:rPr>
          <w:rFonts w:ascii="Times New Roman" w:hAnsi="Times New Roman"/>
          <w:sz w:val="24"/>
          <w:szCs w:val="24"/>
        </w:rPr>
        <w:t>использовать формулы комбинаторики при решении комбинаторных задач;</w:t>
      </w:r>
    </w:p>
    <w:p w:rsidR="00C00A46" w:rsidRPr="005204BD" w:rsidRDefault="00C00A46" w:rsidP="001511F1">
      <w:pPr>
        <w:pStyle w:val="a"/>
        <w:numPr>
          <w:ilvl w:val="0"/>
          <w:numId w:val="123"/>
        </w:numPr>
        <w:tabs>
          <w:tab w:val="left" w:pos="1134"/>
        </w:tabs>
        <w:ind w:left="0" w:firstLine="709"/>
        <w:rPr>
          <w:rFonts w:ascii="Times New Roman" w:hAnsi="Times New Roman"/>
          <w:sz w:val="24"/>
          <w:szCs w:val="24"/>
        </w:rPr>
      </w:pPr>
      <w:r w:rsidRPr="005204BD">
        <w:rPr>
          <w:rFonts w:ascii="Times New Roman" w:hAnsi="Times New Roman"/>
          <w:sz w:val="24"/>
          <w:szCs w:val="24"/>
        </w:rPr>
        <w:t>решать задачи на вычисление вероятности в том числе с использованием формул.</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3"/>
        </w:numPr>
        <w:tabs>
          <w:tab w:val="left" w:pos="1134"/>
        </w:tabs>
        <w:ind w:left="0" w:firstLine="709"/>
        <w:rPr>
          <w:rFonts w:ascii="Times New Roman" w:hAnsi="Times New Roman"/>
          <w:sz w:val="24"/>
          <w:szCs w:val="24"/>
        </w:rPr>
      </w:pPr>
      <w:r w:rsidRPr="005204BD">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C00A46" w:rsidRPr="005204BD" w:rsidRDefault="00C00A46" w:rsidP="001511F1">
      <w:pPr>
        <w:pStyle w:val="a"/>
        <w:numPr>
          <w:ilvl w:val="0"/>
          <w:numId w:val="123"/>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анализировать и сравнивать статистические характеристики выборок, </w:t>
      </w:r>
      <w:r w:rsidRPr="005204BD">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5204BD">
        <w:rPr>
          <w:rFonts w:ascii="Times New Roman" w:hAnsi="Times New Roman"/>
          <w:sz w:val="24"/>
          <w:szCs w:val="24"/>
        </w:rPr>
        <w:t>;</w:t>
      </w:r>
    </w:p>
    <w:p w:rsidR="00C00A46" w:rsidRPr="005204BD" w:rsidRDefault="00C00A46" w:rsidP="001511F1">
      <w:pPr>
        <w:pStyle w:val="a"/>
        <w:numPr>
          <w:ilvl w:val="0"/>
          <w:numId w:val="123"/>
        </w:numPr>
        <w:tabs>
          <w:tab w:val="left" w:pos="1134"/>
        </w:tabs>
        <w:ind w:left="0" w:firstLine="709"/>
        <w:rPr>
          <w:rFonts w:ascii="Times New Roman" w:hAnsi="Times New Roman"/>
          <w:sz w:val="24"/>
          <w:szCs w:val="24"/>
        </w:rPr>
      </w:pPr>
      <w:r w:rsidRPr="005204BD">
        <w:rPr>
          <w:rFonts w:ascii="Times New Roman" w:hAnsi="Times New Roman"/>
          <w:sz w:val="24"/>
          <w:szCs w:val="24"/>
        </w:rPr>
        <w:t>оценивать вероятность реальных событий и явлений в различных ситуациях.</w:t>
      </w:r>
    </w:p>
    <w:p w:rsidR="00C00A46" w:rsidRPr="005204BD" w:rsidRDefault="00C00A46" w:rsidP="00C00A46">
      <w:pPr>
        <w:rPr>
          <w:b/>
          <w:bCs/>
        </w:rPr>
      </w:pPr>
      <w:r w:rsidRPr="005204BD">
        <w:rPr>
          <w:b/>
          <w:bCs/>
        </w:rPr>
        <w:t>Текстовые задачи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распознавать разные виды и типы задач;</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моделировать рассуждения при поиске решения задач с помощью граф-схемы;</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lastRenderedPageBreak/>
        <w:t>выделять этапы решения задачи и содержание каждого этапа;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анализировать затруднения при решении задач;</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разнообразные задачи «на части»;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C00A46" w:rsidRPr="005204BD" w:rsidRDefault="00C00A46" w:rsidP="001511F1">
      <w:pPr>
        <w:numPr>
          <w:ilvl w:val="0"/>
          <w:numId w:val="120"/>
        </w:numPr>
        <w:tabs>
          <w:tab w:val="left" w:pos="1134"/>
        </w:tabs>
        <w:ind w:left="0" w:firstLine="709"/>
        <w:jc w:val="both"/>
      </w:pPr>
      <w:r w:rsidRPr="005204BD">
        <w:t xml:space="preserve"> решать задачи на проценты, в том числе, сложные проценты с обоснованием, используя разные способы;</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несложные задачи по математической статистике;</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решать задачи на движение по реке, рассматривая разные системы отсчета;</w:t>
      </w:r>
    </w:p>
    <w:p w:rsidR="00C00A46" w:rsidRPr="005204BD" w:rsidRDefault="00C00A46" w:rsidP="001511F1">
      <w:pPr>
        <w:pStyle w:val="a"/>
        <w:numPr>
          <w:ilvl w:val="0"/>
          <w:numId w:val="120"/>
        </w:numPr>
        <w:tabs>
          <w:tab w:val="left" w:pos="1134"/>
        </w:tabs>
        <w:ind w:left="0" w:firstLine="709"/>
        <w:rPr>
          <w:rFonts w:ascii="Times New Roman" w:hAnsi="Times New Roman"/>
          <w:sz w:val="24"/>
          <w:szCs w:val="24"/>
          <w:lang w:eastAsia="en-US"/>
        </w:rPr>
      </w:pPr>
      <w:r w:rsidRPr="005204BD">
        <w:rPr>
          <w:rFonts w:ascii="Times New Roman" w:hAnsi="Times New Roman"/>
          <w:sz w:val="24"/>
          <w:szCs w:val="24"/>
          <w:lang w:eastAsia="en-US"/>
        </w:rPr>
        <w:t>конструировать задачные ситуации, приближенные к реальной действительности.</w:t>
      </w:r>
    </w:p>
    <w:p w:rsidR="00C00A46" w:rsidRPr="005204BD" w:rsidRDefault="00C00A46" w:rsidP="00C00A46">
      <w:pPr>
        <w:rPr>
          <w:b/>
        </w:rPr>
      </w:pPr>
      <w:r w:rsidRPr="005204BD">
        <w:rPr>
          <w:b/>
        </w:rPr>
        <w:t>Геометрические фигуры</w:t>
      </w:r>
    </w:p>
    <w:p w:rsidR="00C00A46" w:rsidRPr="005204BD" w:rsidRDefault="00C00A46" w:rsidP="001511F1">
      <w:pPr>
        <w:pStyle w:val="a"/>
        <w:numPr>
          <w:ilvl w:val="0"/>
          <w:numId w:val="136"/>
        </w:numPr>
        <w:tabs>
          <w:tab w:val="left" w:pos="1134"/>
        </w:tabs>
        <w:ind w:left="0" w:firstLine="709"/>
        <w:rPr>
          <w:rFonts w:ascii="Times New Roman" w:hAnsi="Times New Roman"/>
          <w:sz w:val="24"/>
          <w:szCs w:val="24"/>
        </w:rPr>
      </w:pPr>
      <w:r w:rsidRPr="005204BD">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C00A46" w:rsidRPr="005204BD" w:rsidRDefault="00C00A46" w:rsidP="001511F1">
      <w:pPr>
        <w:pStyle w:val="a"/>
        <w:numPr>
          <w:ilvl w:val="0"/>
          <w:numId w:val="136"/>
        </w:numPr>
        <w:tabs>
          <w:tab w:val="left" w:pos="1134"/>
        </w:tabs>
        <w:ind w:left="0" w:firstLine="709"/>
        <w:rPr>
          <w:rFonts w:ascii="Times New Roman" w:hAnsi="Times New Roman"/>
          <w:sz w:val="24"/>
          <w:szCs w:val="24"/>
        </w:rPr>
      </w:pPr>
      <w:r w:rsidRPr="005204BD">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00A46" w:rsidRPr="005204BD" w:rsidRDefault="00C00A46" w:rsidP="001511F1">
      <w:pPr>
        <w:pStyle w:val="ac"/>
        <w:numPr>
          <w:ilvl w:val="0"/>
          <w:numId w:val="136"/>
        </w:numPr>
        <w:tabs>
          <w:tab w:val="left" w:pos="1134"/>
        </w:tabs>
        <w:ind w:left="0" w:firstLine="709"/>
        <w:contextualSpacing w:val="0"/>
        <w:jc w:val="both"/>
        <w:rPr>
          <w:rFonts w:ascii="Times New Roman" w:hAnsi="Times New Roman"/>
        </w:rPr>
      </w:pPr>
      <w:r w:rsidRPr="005204BD">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C00A46" w:rsidRPr="005204BD" w:rsidRDefault="00C00A46" w:rsidP="001511F1">
      <w:pPr>
        <w:pStyle w:val="ac"/>
        <w:numPr>
          <w:ilvl w:val="0"/>
          <w:numId w:val="136"/>
        </w:numPr>
        <w:tabs>
          <w:tab w:val="left" w:pos="1134"/>
        </w:tabs>
        <w:ind w:left="0" w:firstLine="709"/>
        <w:contextualSpacing w:val="0"/>
        <w:jc w:val="both"/>
        <w:rPr>
          <w:rFonts w:ascii="Times New Roman" w:hAnsi="Times New Roman"/>
        </w:rPr>
      </w:pPr>
      <w:r w:rsidRPr="005204BD">
        <w:rPr>
          <w:rFonts w:ascii="Times New Roman" w:hAnsi="Times New Roman"/>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w:t>
      </w:r>
      <w:r w:rsidRPr="005204BD">
        <w:rPr>
          <w:rFonts w:ascii="Times New Roman" w:hAnsi="Times New Roman"/>
        </w:rPr>
        <w:lastRenderedPageBreak/>
        <w:t>дополнительные построения, исследовать возможность применения теорем и формул для решения задач;</w:t>
      </w:r>
    </w:p>
    <w:p w:rsidR="00C00A46" w:rsidRPr="005204BD" w:rsidRDefault="00C00A46" w:rsidP="001511F1">
      <w:pPr>
        <w:pStyle w:val="ac"/>
        <w:numPr>
          <w:ilvl w:val="0"/>
          <w:numId w:val="136"/>
        </w:numPr>
        <w:tabs>
          <w:tab w:val="left" w:pos="1134"/>
        </w:tabs>
        <w:ind w:left="0" w:firstLine="709"/>
        <w:jc w:val="both"/>
        <w:rPr>
          <w:rFonts w:ascii="Times New Roman" w:hAnsi="Times New Roman"/>
        </w:rPr>
      </w:pPr>
      <w:r w:rsidRPr="005204BD">
        <w:rPr>
          <w:rFonts w:ascii="Times New Roman" w:hAnsi="Times New Roman"/>
        </w:rPr>
        <w:t>формулировать и доказывать геометрические утверждения.</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
        <w:numPr>
          <w:ilvl w:val="0"/>
          <w:numId w:val="136"/>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составлять с использованием свойств геометрических фигур математические модели </w:t>
      </w:r>
      <w:r w:rsidRPr="005204BD">
        <w:rPr>
          <w:rStyle w:val="dash041e0431044b0447043d044b0439char1"/>
        </w:rPr>
        <w:t>для решения задач практического характера и задач из смежных дисциплин</w:t>
      </w:r>
      <w:r w:rsidRPr="005204BD">
        <w:rPr>
          <w:rFonts w:ascii="Times New Roman" w:hAnsi="Times New Roman"/>
          <w:sz w:val="24"/>
          <w:szCs w:val="24"/>
        </w:rPr>
        <w:t>, исследовать полученные модели и интерпретировать результат.</w:t>
      </w:r>
    </w:p>
    <w:p w:rsidR="00C00A46" w:rsidRPr="005204BD" w:rsidRDefault="00C00A46" w:rsidP="00C00A46">
      <w:pPr>
        <w:rPr>
          <w:b/>
          <w:bCs/>
        </w:rPr>
      </w:pPr>
      <w:r w:rsidRPr="005204BD">
        <w:rPr>
          <w:b/>
          <w:bCs/>
        </w:rPr>
        <w:t>Отношения</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Владеть понятием отношения как метапредметным;</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использовать свойства подобия и равенства фигур при решении задач.</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1"/>
        </w:numPr>
        <w:tabs>
          <w:tab w:val="left" w:pos="1134"/>
        </w:tabs>
        <w:ind w:left="0" w:firstLine="709"/>
        <w:jc w:val="both"/>
        <w:rPr>
          <w:rFonts w:ascii="Times New Roman" w:hAnsi="Times New Roman"/>
        </w:rPr>
      </w:pPr>
      <w:r w:rsidRPr="005204BD">
        <w:rPr>
          <w:rFonts w:ascii="Times New Roman" w:hAnsi="Times New Roman"/>
        </w:rPr>
        <w:t>использовать отношения для построения и исследования математических моделей объектов реальной жизни.</w:t>
      </w:r>
    </w:p>
    <w:p w:rsidR="00C00A46" w:rsidRPr="005204BD" w:rsidRDefault="00C00A46" w:rsidP="00C00A46">
      <w:pPr>
        <w:rPr>
          <w:b/>
        </w:rPr>
      </w:pPr>
      <w:r w:rsidRPr="005204BD">
        <w:rPr>
          <w:b/>
        </w:rPr>
        <w:t>Измерения и вычисления</w:t>
      </w:r>
    </w:p>
    <w:p w:rsidR="00C00A46" w:rsidRPr="005204BD" w:rsidRDefault="00C00A46" w:rsidP="001511F1">
      <w:pPr>
        <w:pStyle w:val="ac"/>
        <w:numPr>
          <w:ilvl w:val="0"/>
          <w:numId w:val="120"/>
        </w:numPr>
        <w:tabs>
          <w:tab w:val="left" w:pos="1134"/>
        </w:tabs>
        <w:ind w:left="0" w:firstLine="709"/>
        <w:jc w:val="both"/>
        <w:rPr>
          <w:rFonts w:ascii="Times New Roman" w:hAnsi="Times New Roman"/>
        </w:rPr>
      </w:pPr>
      <w:r w:rsidRPr="005204BD">
        <w:rPr>
          <w:rFonts w:ascii="Times New Roman" w:hAnsi="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C00A46" w:rsidRPr="005204BD" w:rsidRDefault="00C00A46" w:rsidP="001511F1">
      <w:pPr>
        <w:pStyle w:val="ac"/>
        <w:numPr>
          <w:ilvl w:val="0"/>
          <w:numId w:val="120"/>
        </w:numPr>
        <w:tabs>
          <w:tab w:val="left" w:pos="1134"/>
        </w:tabs>
        <w:ind w:left="0" w:firstLine="709"/>
        <w:jc w:val="both"/>
        <w:rPr>
          <w:rFonts w:ascii="Times New Roman" w:hAnsi="Times New Roman"/>
        </w:rPr>
      </w:pPr>
      <w:r w:rsidRPr="005204BD">
        <w:rPr>
          <w:rFonts w:ascii="Times New Roman" w:hAnsi="Times New Roman"/>
        </w:rPr>
        <w:t>самостоятельно формулировать гипотезы и проверять их достоверность.</w:t>
      </w:r>
    </w:p>
    <w:p w:rsidR="00C00A46" w:rsidRPr="005204BD" w:rsidRDefault="00C00A46" w:rsidP="00C00A46">
      <w:pPr>
        <w:tabs>
          <w:tab w:val="left" w:pos="1134"/>
        </w:tabs>
        <w:rPr>
          <w:b/>
        </w:rPr>
      </w:pPr>
      <w:r w:rsidRPr="005204BD">
        <w:rPr>
          <w:b/>
        </w:rPr>
        <w:t>В повседневной жизни и при изучении других предметов:</w:t>
      </w:r>
    </w:p>
    <w:p w:rsidR="00C00A46" w:rsidRPr="005204BD" w:rsidRDefault="00C00A46" w:rsidP="001511F1">
      <w:pPr>
        <w:pStyle w:val="ac"/>
        <w:numPr>
          <w:ilvl w:val="0"/>
          <w:numId w:val="120"/>
        </w:numPr>
        <w:tabs>
          <w:tab w:val="left" w:pos="1134"/>
        </w:tabs>
        <w:ind w:left="0" w:firstLine="709"/>
        <w:jc w:val="both"/>
        <w:rPr>
          <w:rFonts w:ascii="Times New Roman" w:hAnsi="Times New Roman"/>
        </w:rPr>
      </w:pPr>
      <w:r w:rsidRPr="005204BD">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C00A46" w:rsidRPr="005204BD" w:rsidRDefault="00C00A46" w:rsidP="00C00A46">
      <w:pPr>
        <w:rPr>
          <w:b/>
        </w:rPr>
      </w:pPr>
      <w:r w:rsidRPr="005204BD">
        <w:rPr>
          <w:b/>
        </w:rPr>
        <w:t>Геометрические построения</w:t>
      </w:r>
    </w:p>
    <w:p w:rsidR="00C00A46" w:rsidRPr="005204BD" w:rsidRDefault="00C00A46" w:rsidP="001511F1">
      <w:pPr>
        <w:pStyle w:val="a"/>
        <w:numPr>
          <w:ilvl w:val="0"/>
          <w:numId w:val="121"/>
        </w:numPr>
        <w:tabs>
          <w:tab w:val="left" w:pos="1134"/>
        </w:tabs>
        <w:ind w:left="0" w:firstLine="709"/>
        <w:rPr>
          <w:rFonts w:ascii="Times New Roman" w:hAnsi="Times New Roman"/>
          <w:sz w:val="24"/>
          <w:szCs w:val="24"/>
        </w:rPr>
      </w:pPr>
      <w:r w:rsidRPr="005204BD">
        <w:rPr>
          <w:rFonts w:ascii="Times New Roman" w:hAnsi="Times New Roman"/>
          <w:sz w:val="24"/>
          <w:szCs w:val="24"/>
        </w:rPr>
        <w:t xml:space="preserve">Оперировать понятием набора элементов, определяющих геометрическую фигуру, </w:t>
      </w:r>
    </w:p>
    <w:p w:rsidR="00C00A46" w:rsidRPr="005204BD" w:rsidRDefault="00C00A46" w:rsidP="001511F1">
      <w:pPr>
        <w:pStyle w:val="a"/>
        <w:numPr>
          <w:ilvl w:val="0"/>
          <w:numId w:val="121"/>
        </w:numPr>
        <w:tabs>
          <w:tab w:val="left" w:pos="1134"/>
        </w:tabs>
        <w:ind w:left="0" w:firstLine="709"/>
        <w:rPr>
          <w:rFonts w:ascii="Times New Roman" w:hAnsi="Times New Roman"/>
          <w:sz w:val="24"/>
          <w:szCs w:val="24"/>
        </w:rPr>
      </w:pPr>
      <w:r w:rsidRPr="005204BD">
        <w:rPr>
          <w:rFonts w:ascii="Times New Roman" w:hAnsi="Times New Roman"/>
          <w:sz w:val="24"/>
          <w:szCs w:val="24"/>
        </w:rPr>
        <w:t>владеть набором методов построений циркулем и линейкой;</w:t>
      </w:r>
    </w:p>
    <w:p w:rsidR="00C00A46" w:rsidRPr="005204BD" w:rsidRDefault="00C00A46" w:rsidP="001511F1">
      <w:pPr>
        <w:pStyle w:val="a"/>
        <w:numPr>
          <w:ilvl w:val="0"/>
          <w:numId w:val="121"/>
        </w:numPr>
        <w:tabs>
          <w:tab w:val="left" w:pos="1134"/>
        </w:tabs>
        <w:ind w:left="0" w:firstLine="709"/>
        <w:rPr>
          <w:rFonts w:ascii="Times New Roman" w:hAnsi="Times New Roman"/>
          <w:sz w:val="24"/>
          <w:szCs w:val="24"/>
        </w:rPr>
      </w:pPr>
      <w:r w:rsidRPr="005204BD">
        <w:rPr>
          <w:rFonts w:ascii="Times New Roman" w:hAnsi="Times New Roman"/>
          <w:sz w:val="24"/>
          <w:szCs w:val="24"/>
        </w:rPr>
        <w:t>проводить анализ и реализовывать этапы решения задач на построение.</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В повседневной жизни и при изучении других предметов:</w:t>
      </w:r>
    </w:p>
    <w:p w:rsidR="00C00A46" w:rsidRPr="005204BD" w:rsidRDefault="00C00A46" w:rsidP="001511F1">
      <w:pPr>
        <w:pStyle w:val="a"/>
        <w:numPr>
          <w:ilvl w:val="0"/>
          <w:numId w:val="121"/>
        </w:numPr>
        <w:tabs>
          <w:tab w:val="left" w:pos="1134"/>
        </w:tabs>
        <w:ind w:left="0" w:firstLine="709"/>
        <w:rPr>
          <w:rFonts w:ascii="Times New Roman" w:hAnsi="Times New Roman"/>
          <w:sz w:val="24"/>
          <w:szCs w:val="24"/>
        </w:rPr>
      </w:pPr>
      <w:r w:rsidRPr="005204BD">
        <w:rPr>
          <w:rFonts w:ascii="Times New Roman" w:hAnsi="Times New Roman"/>
          <w:sz w:val="24"/>
          <w:szCs w:val="24"/>
        </w:rPr>
        <w:t>выполнять построения на местности;</w:t>
      </w:r>
    </w:p>
    <w:p w:rsidR="00C00A46" w:rsidRPr="005204BD" w:rsidRDefault="00C00A46" w:rsidP="001511F1">
      <w:pPr>
        <w:pStyle w:val="a"/>
        <w:numPr>
          <w:ilvl w:val="0"/>
          <w:numId w:val="121"/>
        </w:numPr>
        <w:tabs>
          <w:tab w:val="left" w:pos="1134"/>
        </w:tabs>
        <w:ind w:left="0" w:firstLine="709"/>
        <w:rPr>
          <w:rFonts w:ascii="Times New Roman" w:hAnsi="Times New Roman"/>
          <w:sz w:val="24"/>
          <w:szCs w:val="24"/>
        </w:rPr>
      </w:pPr>
      <w:r w:rsidRPr="005204BD">
        <w:rPr>
          <w:rFonts w:ascii="Times New Roman" w:hAnsi="Times New Roman"/>
          <w:sz w:val="24"/>
          <w:szCs w:val="24"/>
        </w:rPr>
        <w:t>оценивать размеры реальных объектов окружающего мира.</w:t>
      </w:r>
    </w:p>
    <w:p w:rsidR="00C00A46" w:rsidRPr="005204BD" w:rsidRDefault="00C00A46" w:rsidP="00C00A46">
      <w:pPr>
        <w:rPr>
          <w:b/>
        </w:rPr>
      </w:pPr>
      <w:r w:rsidRPr="005204BD">
        <w:rPr>
          <w:b/>
        </w:rPr>
        <w:t>Преобразования</w:t>
      </w:r>
    </w:p>
    <w:p w:rsidR="00C00A46" w:rsidRPr="005204BD" w:rsidRDefault="00C00A46" w:rsidP="001511F1">
      <w:pPr>
        <w:pStyle w:val="ac"/>
        <w:numPr>
          <w:ilvl w:val="0"/>
          <w:numId w:val="126"/>
        </w:numPr>
        <w:tabs>
          <w:tab w:val="left" w:pos="1134"/>
        </w:tabs>
        <w:ind w:left="0" w:firstLine="709"/>
        <w:jc w:val="both"/>
        <w:rPr>
          <w:rFonts w:ascii="Times New Roman" w:hAnsi="Times New Roman"/>
        </w:rPr>
      </w:pPr>
      <w:r w:rsidRPr="005204BD">
        <w:rPr>
          <w:rFonts w:ascii="Times New Roman" w:hAnsi="Times New Roman"/>
        </w:rPr>
        <w:t>Оперировать движениями и преобразованиями как метапредметными понятиями;</w:t>
      </w:r>
    </w:p>
    <w:p w:rsidR="00C00A46" w:rsidRPr="005204BD" w:rsidRDefault="00C00A46" w:rsidP="001511F1">
      <w:pPr>
        <w:pStyle w:val="ac"/>
        <w:numPr>
          <w:ilvl w:val="0"/>
          <w:numId w:val="126"/>
        </w:numPr>
        <w:tabs>
          <w:tab w:val="left" w:pos="1134"/>
        </w:tabs>
        <w:ind w:left="0" w:firstLine="709"/>
        <w:jc w:val="both"/>
        <w:rPr>
          <w:rFonts w:ascii="Times New Roman" w:hAnsi="Times New Roman"/>
        </w:rPr>
      </w:pPr>
      <w:r w:rsidRPr="005204BD">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C00A46" w:rsidRPr="005204BD" w:rsidRDefault="00C00A46" w:rsidP="001511F1">
      <w:pPr>
        <w:pStyle w:val="ac"/>
        <w:numPr>
          <w:ilvl w:val="0"/>
          <w:numId w:val="126"/>
        </w:numPr>
        <w:tabs>
          <w:tab w:val="left" w:pos="1134"/>
        </w:tabs>
        <w:ind w:left="0" w:firstLine="709"/>
        <w:jc w:val="both"/>
        <w:rPr>
          <w:rFonts w:ascii="Times New Roman" w:hAnsi="Times New Roman"/>
        </w:rPr>
      </w:pPr>
      <w:r w:rsidRPr="005204BD">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C00A46" w:rsidRPr="005204BD" w:rsidRDefault="00C00A46" w:rsidP="001511F1">
      <w:pPr>
        <w:pStyle w:val="ac"/>
        <w:numPr>
          <w:ilvl w:val="0"/>
          <w:numId w:val="126"/>
        </w:numPr>
        <w:tabs>
          <w:tab w:val="left" w:pos="1134"/>
        </w:tabs>
        <w:ind w:left="0" w:firstLine="709"/>
        <w:jc w:val="both"/>
        <w:rPr>
          <w:rFonts w:ascii="Times New Roman" w:hAnsi="Times New Roman"/>
        </w:rPr>
      </w:pPr>
      <w:r w:rsidRPr="005204BD">
        <w:rPr>
          <w:rFonts w:ascii="Times New Roman" w:hAnsi="Times New Roman"/>
        </w:rPr>
        <w:t>пользоваться свойствами движений и преобразований при решении задач.</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6"/>
        </w:numPr>
        <w:tabs>
          <w:tab w:val="left" w:pos="1134"/>
        </w:tabs>
        <w:ind w:left="0" w:firstLine="709"/>
        <w:jc w:val="both"/>
        <w:rPr>
          <w:rFonts w:ascii="Times New Roman" w:hAnsi="Times New Roman"/>
        </w:rPr>
      </w:pPr>
      <w:r w:rsidRPr="005204BD">
        <w:rPr>
          <w:rFonts w:ascii="Times New Roman" w:hAnsi="Times New Roman"/>
        </w:rPr>
        <w:t>применять свойства движений и применять подобие для построений и вычислений.</w:t>
      </w:r>
    </w:p>
    <w:p w:rsidR="00C00A46" w:rsidRPr="005204BD" w:rsidRDefault="00C00A46" w:rsidP="00C00A46">
      <w:pPr>
        <w:rPr>
          <w:b/>
        </w:rPr>
      </w:pPr>
      <w:r w:rsidRPr="005204BD">
        <w:rPr>
          <w:b/>
        </w:rPr>
        <w:t>Векторы и координаты на плоскости</w:t>
      </w:r>
    </w:p>
    <w:p w:rsidR="00C00A46" w:rsidRPr="005204BD" w:rsidRDefault="00C00A46" w:rsidP="001511F1">
      <w:pPr>
        <w:pStyle w:val="ac"/>
        <w:numPr>
          <w:ilvl w:val="0"/>
          <w:numId w:val="125"/>
        </w:numPr>
        <w:tabs>
          <w:tab w:val="left" w:pos="1134"/>
        </w:tabs>
        <w:ind w:left="0" w:firstLine="709"/>
        <w:jc w:val="both"/>
        <w:rPr>
          <w:rFonts w:ascii="Times New Roman" w:hAnsi="Times New Roman"/>
        </w:rPr>
      </w:pPr>
      <w:r w:rsidRPr="005204BD">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C00A46" w:rsidRPr="005204BD" w:rsidRDefault="00C00A46" w:rsidP="001511F1">
      <w:pPr>
        <w:pStyle w:val="ac"/>
        <w:numPr>
          <w:ilvl w:val="0"/>
          <w:numId w:val="125"/>
        </w:numPr>
        <w:tabs>
          <w:tab w:val="left" w:pos="1134"/>
        </w:tabs>
        <w:ind w:left="0" w:firstLine="709"/>
        <w:jc w:val="both"/>
        <w:rPr>
          <w:rFonts w:ascii="Times New Roman" w:hAnsi="Times New Roman"/>
        </w:rPr>
      </w:pPr>
      <w:r w:rsidRPr="005204BD">
        <w:rPr>
          <w:rFonts w:ascii="Times New Roman" w:hAnsi="Times New Roman"/>
        </w:rPr>
        <w:t>владеть векторным и координатным методом на плоскости для решения задач на вычисление и доказательства;</w:t>
      </w:r>
    </w:p>
    <w:p w:rsidR="00C00A46" w:rsidRPr="005204BD" w:rsidRDefault="00C00A46" w:rsidP="001511F1">
      <w:pPr>
        <w:pStyle w:val="ac"/>
        <w:numPr>
          <w:ilvl w:val="0"/>
          <w:numId w:val="125"/>
        </w:numPr>
        <w:tabs>
          <w:tab w:val="left" w:pos="1134"/>
        </w:tabs>
        <w:ind w:left="0" w:firstLine="709"/>
        <w:jc w:val="both"/>
        <w:rPr>
          <w:rFonts w:ascii="Times New Roman" w:hAnsi="Times New Roman"/>
        </w:rPr>
      </w:pPr>
      <w:r w:rsidRPr="005204BD">
        <w:rPr>
          <w:rFonts w:ascii="Times New Roman" w:hAnsi="Times New Roman"/>
        </w:rPr>
        <w:lastRenderedPageBreak/>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C00A46" w:rsidRPr="005204BD" w:rsidRDefault="00C00A46" w:rsidP="001511F1">
      <w:pPr>
        <w:pStyle w:val="ac"/>
        <w:numPr>
          <w:ilvl w:val="0"/>
          <w:numId w:val="125"/>
        </w:numPr>
        <w:tabs>
          <w:tab w:val="left" w:pos="1134"/>
        </w:tabs>
        <w:ind w:left="0" w:firstLine="709"/>
        <w:jc w:val="both"/>
        <w:rPr>
          <w:rFonts w:ascii="Times New Roman" w:hAnsi="Times New Roman"/>
        </w:rPr>
      </w:pPr>
      <w:r w:rsidRPr="005204BD">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C00A46" w:rsidRPr="005204BD" w:rsidRDefault="00C00A46" w:rsidP="00C00A46">
      <w:pPr>
        <w:pStyle w:val="a"/>
        <w:numPr>
          <w:ilvl w:val="0"/>
          <w:numId w:val="0"/>
        </w:numPr>
        <w:tabs>
          <w:tab w:val="left" w:pos="1134"/>
        </w:tabs>
        <w:rPr>
          <w:rFonts w:ascii="Times New Roman" w:hAnsi="Times New Roman"/>
          <w:b/>
          <w:sz w:val="24"/>
          <w:szCs w:val="24"/>
        </w:rPr>
      </w:pPr>
      <w:r w:rsidRPr="005204BD">
        <w:rPr>
          <w:rFonts w:ascii="Times New Roman" w:hAnsi="Times New Roman"/>
          <w:b/>
          <w:sz w:val="24"/>
          <w:szCs w:val="24"/>
        </w:rPr>
        <w:t xml:space="preserve">В повседневной жизни и при изучении других предметов: </w:t>
      </w:r>
    </w:p>
    <w:p w:rsidR="00C00A46" w:rsidRPr="005204BD" w:rsidRDefault="00C00A46" w:rsidP="001511F1">
      <w:pPr>
        <w:pStyle w:val="ac"/>
        <w:numPr>
          <w:ilvl w:val="0"/>
          <w:numId w:val="125"/>
        </w:numPr>
        <w:tabs>
          <w:tab w:val="left" w:pos="1134"/>
        </w:tabs>
        <w:ind w:left="0" w:firstLine="709"/>
        <w:jc w:val="both"/>
        <w:rPr>
          <w:rFonts w:ascii="Times New Roman" w:hAnsi="Times New Roman"/>
        </w:rPr>
      </w:pPr>
      <w:r w:rsidRPr="005204BD">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C00A46" w:rsidRPr="005204BD" w:rsidRDefault="00C00A46" w:rsidP="00C00A46">
      <w:pPr>
        <w:rPr>
          <w:b/>
          <w:bCs/>
        </w:rPr>
      </w:pPr>
      <w:r w:rsidRPr="005204BD">
        <w:rPr>
          <w:b/>
          <w:bCs/>
        </w:rPr>
        <w:t>История математики</w:t>
      </w:r>
    </w:p>
    <w:p w:rsidR="00C00A46" w:rsidRPr="005204BD" w:rsidRDefault="00C00A46" w:rsidP="001511F1">
      <w:pPr>
        <w:pStyle w:val="ac"/>
        <w:numPr>
          <w:ilvl w:val="0"/>
          <w:numId w:val="132"/>
        </w:numPr>
        <w:tabs>
          <w:tab w:val="left" w:pos="1134"/>
        </w:tabs>
        <w:ind w:left="0" w:firstLine="709"/>
        <w:jc w:val="both"/>
        <w:rPr>
          <w:rFonts w:ascii="Times New Roman" w:hAnsi="Times New Roman"/>
        </w:rPr>
      </w:pPr>
      <w:r w:rsidRPr="005204BD">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C00A46" w:rsidRPr="005204BD" w:rsidRDefault="00C00A46" w:rsidP="001511F1">
      <w:pPr>
        <w:pStyle w:val="a"/>
        <w:numPr>
          <w:ilvl w:val="0"/>
          <w:numId w:val="132"/>
        </w:numPr>
        <w:tabs>
          <w:tab w:val="left" w:pos="1134"/>
        </w:tabs>
        <w:ind w:left="0" w:firstLine="709"/>
        <w:rPr>
          <w:rFonts w:ascii="Times New Roman" w:hAnsi="Times New Roman"/>
          <w:sz w:val="24"/>
          <w:szCs w:val="24"/>
        </w:rPr>
      </w:pPr>
      <w:r w:rsidRPr="005204BD">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C00A46" w:rsidRPr="005204BD" w:rsidRDefault="00C00A46" w:rsidP="00C00A46">
      <w:pPr>
        <w:rPr>
          <w:b/>
          <w:bCs/>
        </w:rPr>
      </w:pPr>
      <w:r w:rsidRPr="005204BD">
        <w:rPr>
          <w:b/>
          <w:bCs/>
        </w:rPr>
        <w:t xml:space="preserve">Методы математики </w:t>
      </w:r>
    </w:p>
    <w:p w:rsidR="00C00A46" w:rsidRPr="005204BD" w:rsidRDefault="00C00A46" w:rsidP="001511F1">
      <w:pPr>
        <w:numPr>
          <w:ilvl w:val="0"/>
          <w:numId w:val="132"/>
        </w:numPr>
        <w:tabs>
          <w:tab w:val="left" w:pos="1134"/>
        </w:tabs>
        <w:ind w:left="0" w:firstLine="709"/>
        <w:jc w:val="both"/>
        <w:rPr>
          <w:bCs/>
          <w:iCs/>
        </w:rPr>
      </w:pPr>
      <w:r w:rsidRPr="005204BD">
        <w:rPr>
          <w:bCs/>
          <w:iCs/>
        </w:rPr>
        <w:t>Владеть знаниями о различных методах обоснования и опровержения математических утверждений и самостоятельно применять их;</w:t>
      </w:r>
    </w:p>
    <w:p w:rsidR="00C00A46" w:rsidRPr="005204BD" w:rsidRDefault="00C00A46" w:rsidP="001511F1">
      <w:pPr>
        <w:numPr>
          <w:ilvl w:val="0"/>
          <w:numId w:val="132"/>
        </w:numPr>
        <w:tabs>
          <w:tab w:val="left" w:pos="1134"/>
        </w:tabs>
        <w:ind w:left="0" w:firstLine="709"/>
        <w:jc w:val="both"/>
        <w:rPr>
          <w:b/>
          <w:iCs/>
        </w:rPr>
      </w:pPr>
      <w:r w:rsidRPr="005204BD">
        <w:t>владеть навыками анализа условия задачи и определения подходящих для решения задач изученных методов или их комбинаций</w:t>
      </w:r>
      <w:r w:rsidRPr="005204BD">
        <w:rPr>
          <w:bCs/>
          <w:iCs/>
        </w:rPr>
        <w:t>;</w:t>
      </w:r>
    </w:p>
    <w:p w:rsidR="00C00A46" w:rsidRDefault="00C00A46" w:rsidP="001511F1">
      <w:pPr>
        <w:numPr>
          <w:ilvl w:val="0"/>
          <w:numId w:val="132"/>
        </w:numPr>
        <w:tabs>
          <w:tab w:val="left" w:pos="1134"/>
        </w:tabs>
        <w:ind w:left="0" w:firstLine="709"/>
        <w:jc w:val="both"/>
      </w:pPr>
      <w:r w:rsidRPr="005204BD">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0E2AEB" w:rsidRPr="005204BD" w:rsidRDefault="000E2AEB" w:rsidP="000E2AEB">
      <w:pPr>
        <w:pStyle w:val="4"/>
        <w:rPr>
          <w:rFonts w:ascii="Times New Roman" w:hAnsi="Times New Roman" w:cs="Times New Roman"/>
          <w:color w:val="auto"/>
        </w:rPr>
      </w:pPr>
      <w:bookmarkStart w:id="55" w:name="_Toc409691639"/>
      <w:bookmarkStart w:id="56" w:name="_Toc410653962"/>
      <w:bookmarkStart w:id="57" w:name="_Toc414553148"/>
      <w:r w:rsidRPr="005204BD">
        <w:rPr>
          <w:rFonts w:ascii="Times New Roman" w:hAnsi="Times New Roman" w:cs="Times New Roman"/>
          <w:color w:val="auto"/>
        </w:rPr>
        <w:t>1.2.5.9. Информатика</w:t>
      </w:r>
      <w:bookmarkEnd w:id="55"/>
      <w:bookmarkEnd w:id="56"/>
      <w:bookmarkEnd w:id="57"/>
    </w:p>
    <w:p w:rsidR="000E2AEB" w:rsidRPr="005204BD" w:rsidRDefault="000E2AEB" w:rsidP="000E2AEB">
      <w:pPr>
        <w:ind w:firstLine="709"/>
        <w:jc w:val="both"/>
        <w:rPr>
          <w:b/>
        </w:rPr>
      </w:pPr>
      <w:r w:rsidRPr="005204BD">
        <w:rPr>
          <w:b/>
        </w:rPr>
        <w:t>Выпускник научится:</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eastAsia="Times New Roman" w:hAnsi="Times New Roman"/>
        </w:rPr>
      </w:pPr>
      <w:r w:rsidRPr="005204BD">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eastAsia="Times New Roman" w:hAnsi="Times New Roman"/>
        </w:rPr>
      </w:pPr>
      <w:r w:rsidRPr="005204BD">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strike/>
        </w:rPr>
      </w:pPr>
      <w:r w:rsidRPr="005204BD">
        <w:rPr>
          <w:rFonts w:ascii="Times New Roman" w:hAnsi="Times New Roman"/>
        </w:rPr>
        <w:t>раскрывать общие закономерности протекания информационных процессов в системах различной природы;</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rPr>
      </w:pPr>
      <w:r w:rsidRPr="005204BD">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rPr>
      </w:pPr>
      <w:r w:rsidRPr="005204BD">
        <w:rPr>
          <w:rFonts w:ascii="Times New Roman" w:hAnsi="Times New Roman"/>
        </w:rPr>
        <w:t>классифицировать средства ИКТ в соответствии с кругом выполняемых задач;</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rPr>
      </w:pPr>
      <w:r w:rsidRPr="005204BD">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rPr>
      </w:pPr>
      <w:r w:rsidRPr="005204BD">
        <w:rPr>
          <w:rFonts w:ascii="Times New Roman" w:hAnsi="Times New Roman"/>
        </w:rPr>
        <w:t>определять качественные и количественные характеристики компонентов компьютера;</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rPr>
      </w:pPr>
      <w:r w:rsidRPr="005204BD">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0E2AEB" w:rsidRPr="005204BD" w:rsidRDefault="000E2AEB" w:rsidP="001511F1">
      <w:pPr>
        <w:pStyle w:val="ac"/>
        <w:numPr>
          <w:ilvl w:val="0"/>
          <w:numId w:val="86"/>
        </w:numPr>
        <w:tabs>
          <w:tab w:val="left" w:pos="820"/>
          <w:tab w:val="left" w:pos="993"/>
          <w:tab w:val="left" w:pos="4100"/>
          <w:tab w:val="left" w:pos="6260"/>
          <w:tab w:val="left" w:pos="8240"/>
        </w:tabs>
        <w:ind w:left="0" w:firstLine="709"/>
        <w:jc w:val="both"/>
        <w:rPr>
          <w:rFonts w:ascii="Times New Roman" w:hAnsi="Times New Roman"/>
        </w:rPr>
      </w:pPr>
      <w:r w:rsidRPr="005204BD">
        <w:rPr>
          <w:rFonts w:ascii="Times New Roman" w:hAnsi="Times New Roman"/>
        </w:rPr>
        <w:t>узнает о том, какие задачи решаются с помощью суперкомпьютеров.</w:t>
      </w:r>
    </w:p>
    <w:p w:rsidR="000E2AEB" w:rsidRPr="005204BD" w:rsidRDefault="000E2AEB" w:rsidP="000E2AEB">
      <w:pPr>
        <w:ind w:firstLine="709"/>
        <w:jc w:val="both"/>
        <w:rPr>
          <w:b/>
        </w:rPr>
      </w:pPr>
      <w:r w:rsidRPr="005204BD">
        <w:rPr>
          <w:b/>
        </w:rPr>
        <w:t>Выпускник получит возможность:</w:t>
      </w:r>
    </w:p>
    <w:p w:rsidR="000E2AEB" w:rsidRPr="005204BD" w:rsidRDefault="000E2AEB" w:rsidP="001511F1">
      <w:pPr>
        <w:pStyle w:val="ac"/>
        <w:numPr>
          <w:ilvl w:val="0"/>
          <w:numId w:val="87"/>
        </w:numPr>
        <w:tabs>
          <w:tab w:val="left" w:pos="940"/>
        </w:tabs>
        <w:ind w:left="0" w:firstLine="709"/>
        <w:jc w:val="both"/>
        <w:rPr>
          <w:rFonts w:ascii="Times New Roman" w:hAnsi="Times New Roman"/>
          <w:i/>
        </w:rPr>
      </w:pPr>
      <w:r w:rsidRPr="005204BD">
        <w:rPr>
          <w:rFonts w:ascii="Times New Roman" w:eastAsia="Times New Roman" w:hAnsi="Times New Roman"/>
          <w:i/>
        </w:rPr>
        <w:t>осознано подходить к выбору ИКТ–средств для своих учебных и иных целей;</w:t>
      </w:r>
    </w:p>
    <w:p w:rsidR="000E2AEB" w:rsidRPr="005204BD" w:rsidRDefault="000E2AEB" w:rsidP="001511F1">
      <w:pPr>
        <w:pStyle w:val="ac"/>
        <w:numPr>
          <w:ilvl w:val="0"/>
          <w:numId w:val="87"/>
        </w:numPr>
        <w:tabs>
          <w:tab w:val="left" w:pos="940"/>
        </w:tabs>
        <w:ind w:left="0" w:firstLine="709"/>
        <w:jc w:val="both"/>
        <w:rPr>
          <w:rFonts w:ascii="Times New Roman" w:hAnsi="Times New Roman"/>
          <w:i/>
        </w:rPr>
      </w:pPr>
      <w:r w:rsidRPr="005204BD">
        <w:rPr>
          <w:rFonts w:ascii="Times New Roman" w:eastAsia="Times New Roman" w:hAnsi="Times New Roman"/>
          <w:i/>
        </w:rPr>
        <w:t>узнать о физических ограничениях на значения характеристик компьютера.</w:t>
      </w:r>
    </w:p>
    <w:p w:rsidR="000E2AEB" w:rsidRPr="005204BD" w:rsidRDefault="000E2AEB" w:rsidP="000E2AEB">
      <w:pPr>
        <w:ind w:firstLine="709"/>
        <w:jc w:val="both"/>
      </w:pPr>
      <w:r w:rsidRPr="005204BD">
        <w:rPr>
          <w:b/>
          <w:bCs/>
        </w:rPr>
        <w:t>Математические основы информатики</w:t>
      </w:r>
    </w:p>
    <w:p w:rsidR="000E2AEB" w:rsidRPr="005204BD" w:rsidRDefault="000E2AEB" w:rsidP="000E2AEB">
      <w:pPr>
        <w:ind w:firstLine="709"/>
        <w:jc w:val="both"/>
        <w:rPr>
          <w:b/>
        </w:rPr>
      </w:pPr>
      <w:r w:rsidRPr="005204BD">
        <w:rPr>
          <w:b/>
        </w:rPr>
        <w:t>Выпускник научится:</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кодировать и декодировать тексты по заданной кодовой таблице;</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0E2AEB" w:rsidRPr="005204BD" w:rsidRDefault="000E2AEB" w:rsidP="001511F1">
      <w:pPr>
        <w:pStyle w:val="ac"/>
        <w:numPr>
          <w:ilvl w:val="0"/>
          <w:numId w:val="87"/>
        </w:numPr>
        <w:tabs>
          <w:tab w:val="left" w:pos="820"/>
          <w:tab w:val="left" w:pos="993"/>
        </w:tabs>
        <w:ind w:left="0" w:firstLine="709"/>
        <w:jc w:val="both"/>
        <w:rPr>
          <w:rFonts w:ascii="Times New Roman" w:hAnsi="Times New Roman"/>
        </w:rPr>
      </w:pPr>
      <w:r w:rsidRPr="005204BD">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lastRenderedPageBreak/>
        <w:t>определять длину кодовой последовательности по длине исходного текста и кодовой таблице равномерного кода;</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0E2AEB" w:rsidRPr="005204BD" w:rsidRDefault="000E2AEB" w:rsidP="001511F1">
      <w:pPr>
        <w:pStyle w:val="ac"/>
        <w:numPr>
          <w:ilvl w:val="0"/>
          <w:numId w:val="87"/>
        </w:numPr>
        <w:tabs>
          <w:tab w:val="left" w:pos="820"/>
          <w:tab w:val="left" w:pos="993"/>
          <w:tab w:val="left" w:pos="1960"/>
        </w:tabs>
        <w:ind w:left="0" w:firstLine="709"/>
        <w:jc w:val="both"/>
        <w:rPr>
          <w:rFonts w:ascii="Times New Roman" w:eastAsia="Times New Roman" w:hAnsi="Times New Roman"/>
        </w:rPr>
      </w:pPr>
      <w:r w:rsidRPr="005204BD">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0E2AEB" w:rsidRPr="005204BD" w:rsidRDefault="000E2AEB" w:rsidP="001511F1">
      <w:pPr>
        <w:pStyle w:val="ac"/>
        <w:numPr>
          <w:ilvl w:val="0"/>
          <w:numId w:val="87"/>
        </w:numPr>
        <w:tabs>
          <w:tab w:val="left" w:pos="284"/>
          <w:tab w:val="left" w:pos="993"/>
        </w:tabs>
        <w:ind w:left="0" w:firstLine="709"/>
        <w:jc w:val="both"/>
        <w:rPr>
          <w:rFonts w:ascii="Times New Roman" w:eastAsia="Times New Roman" w:hAnsi="Times New Roman"/>
        </w:rPr>
      </w:pPr>
      <w:r w:rsidRPr="005204BD">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0E2AEB" w:rsidRPr="005204BD" w:rsidRDefault="000E2AEB" w:rsidP="001511F1">
      <w:pPr>
        <w:pStyle w:val="ac"/>
        <w:numPr>
          <w:ilvl w:val="0"/>
          <w:numId w:val="87"/>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p w:rsidR="000E2AEB" w:rsidRPr="005204BD" w:rsidRDefault="000E2AEB" w:rsidP="000E2AEB">
      <w:pPr>
        <w:ind w:firstLine="709"/>
        <w:jc w:val="both"/>
        <w:rPr>
          <w:b/>
        </w:rPr>
      </w:pPr>
      <w:r w:rsidRPr="005204BD">
        <w:rPr>
          <w:b/>
        </w:rPr>
        <w:t>Выпускник получит возможность:</w:t>
      </w:r>
    </w:p>
    <w:p w:rsidR="000E2AEB" w:rsidRPr="005204BD" w:rsidRDefault="000E2AEB" w:rsidP="001511F1">
      <w:pPr>
        <w:pStyle w:val="ac"/>
        <w:numPr>
          <w:ilvl w:val="0"/>
          <w:numId w:val="88"/>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0E2AEB" w:rsidRPr="005204BD" w:rsidRDefault="000E2AEB" w:rsidP="001511F1">
      <w:pPr>
        <w:pStyle w:val="ac"/>
        <w:numPr>
          <w:ilvl w:val="0"/>
          <w:numId w:val="88"/>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0E2AEB" w:rsidRPr="005204BD" w:rsidRDefault="000E2AEB" w:rsidP="001511F1">
      <w:pPr>
        <w:pStyle w:val="ac"/>
        <w:numPr>
          <w:ilvl w:val="0"/>
          <w:numId w:val="88"/>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0E2AEB" w:rsidRPr="005204BD" w:rsidRDefault="000E2AEB" w:rsidP="001511F1">
      <w:pPr>
        <w:pStyle w:val="ac"/>
        <w:numPr>
          <w:ilvl w:val="0"/>
          <w:numId w:val="88"/>
        </w:numPr>
        <w:tabs>
          <w:tab w:val="left" w:pos="820"/>
          <w:tab w:val="left" w:pos="993"/>
        </w:tabs>
        <w:ind w:left="0" w:firstLine="709"/>
        <w:jc w:val="both"/>
        <w:rPr>
          <w:rFonts w:ascii="Times New Roman" w:hAnsi="Times New Roman"/>
          <w:i/>
        </w:rPr>
      </w:pPr>
      <w:r w:rsidRPr="005204BD">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0E2AEB" w:rsidRPr="005204BD" w:rsidRDefault="000E2AEB" w:rsidP="001511F1">
      <w:pPr>
        <w:pStyle w:val="ac"/>
        <w:numPr>
          <w:ilvl w:val="0"/>
          <w:numId w:val="88"/>
        </w:numPr>
        <w:tabs>
          <w:tab w:val="left" w:pos="940"/>
        </w:tabs>
        <w:ind w:left="0" w:firstLine="709"/>
        <w:jc w:val="both"/>
        <w:rPr>
          <w:rFonts w:ascii="Times New Roman" w:hAnsi="Times New Roman"/>
          <w:i/>
        </w:rPr>
      </w:pPr>
      <w:r w:rsidRPr="005204BD">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0E2AEB" w:rsidRPr="005204BD" w:rsidRDefault="000E2AEB" w:rsidP="001511F1">
      <w:pPr>
        <w:pStyle w:val="ac"/>
        <w:numPr>
          <w:ilvl w:val="0"/>
          <w:numId w:val="88"/>
        </w:numPr>
        <w:tabs>
          <w:tab w:val="left" w:pos="940"/>
        </w:tabs>
        <w:ind w:left="0" w:firstLine="709"/>
        <w:jc w:val="both"/>
        <w:rPr>
          <w:rFonts w:ascii="Times New Roman" w:hAnsi="Times New Roman"/>
          <w:i/>
        </w:rPr>
      </w:pPr>
      <w:r w:rsidRPr="005204BD">
        <w:rPr>
          <w:rFonts w:ascii="Times New Roman" w:hAnsi="Times New Roman"/>
          <w:i/>
        </w:rPr>
        <w:t>узнать о наличии кодов, которые исправляют ошибки искажения, возникающие при передаче информации.</w:t>
      </w:r>
    </w:p>
    <w:p w:rsidR="000E2AEB" w:rsidRPr="005204BD" w:rsidRDefault="000E2AEB" w:rsidP="000E2AEB">
      <w:pPr>
        <w:ind w:firstLine="709"/>
        <w:jc w:val="both"/>
      </w:pPr>
      <w:r w:rsidRPr="005204BD">
        <w:rPr>
          <w:b/>
          <w:bCs/>
        </w:rPr>
        <w:t>Алгоритмы и элементы программирования</w:t>
      </w:r>
    </w:p>
    <w:p w:rsidR="000E2AEB" w:rsidRPr="005204BD" w:rsidRDefault="000E2AEB" w:rsidP="000E2AEB">
      <w:pPr>
        <w:ind w:firstLine="709"/>
        <w:jc w:val="both"/>
        <w:rPr>
          <w:b/>
        </w:rPr>
      </w:pPr>
      <w:r w:rsidRPr="005204BD">
        <w:rPr>
          <w:b/>
        </w:rPr>
        <w:t>Выпускник научится:</w:t>
      </w:r>
    </w:p>
    <w:p w:rsidR="000E2AEB" w:rsidRPr="005204BD" w:rsidRDefault="000E2AEB" w:rsidP="001511F1">
      <w:pPr>
        <w:pStyle w:val="ac"/>
        <w:numPr>
          <w:ilvl w:val="0"/>
          <w:numId w:val="89"/>
        </w:numPr>
        <w:tabs>
          <w:tab w:val="left" w:pos="820"/>
          <w:tab w:val="left" w:pos="993"/>
        </w:tabs>
        <w:ind w:left="0" w:firstLine="709"/>
        <w:jc w:val="both"/>
        <w:rPr>
          <w:rFonts w:ascii="Times New Roman" w:eastAsia="Times New Roman" w:hAnsi="Times New Roman"/>
        </w:rPr>
      </w:pPr>
      <w:r w:rsidRPr="005204BD">
        <w:rPr>
          <w:rFonts w:ascii="Times New Roman" w:hAnsi="Times New Roman"/>
        </w:rPr>
        <w:t>составлять алгоритмы для решения учебных задач различных типов;</w:t>
      </w:r>
    </w:p>
    <w:p w:rsidR="000E2AEB" w:rsidRPr="005204BD" w:rsidRDefault="000E2AEB" w:rsidP="001511F1">
      <w:pPr>
        <w:pStyle w:val="ac"/>
        <w:numPr>
          <w:ilvl w:val="0"/>
          <w:numId w:val="89"/>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5204BD">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0E2AEB" w:rsidRPr="005204BD" w:rsidRDefault="000E2AEB" w:rsidP="001511F1">
      <w:pPr>
        <w:pStyle w:val="ac"/>
        <w:numPr>
          <w:ilvl w:val="0"/>
          <w:numId w:val="89"/>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5204BD">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0E2AEB" w:rsidRPr="005204BD" w:rsidRDefault="000E2AEB" w:rsidP="001511F1">
      <w:pPr>
        <w:pStyle w:val="ac"/>
        <w:numPr>
          <w:ilvl w:val="0"/>
          <w:numId w:val="89"/>
        </w:numPr>
        <w:tabs>
          <w:tab w:val="left" w:pos="820"/>
          <w:tab w:val="left" w:pos="993"/>
        </w:tabs>
        <w:ind w:left="0" w:firstLine="709"/>
        <w:jc w:val="both"/>
        <w:rPr>
          <w:rFonts w:ascii="Times New Roman" w:eastAsia="Times New Roman" w:hAnsi="Times New Roman"/>
        </w:rPr>
      </w:pPr>
      <w:r w:rsidRPr="005204BD">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0E2AEB" w:rsidRPr="005204BD" w:rsidRDefault="000E2AEB" w:rsidP="001511F1">
      <w:pPr>
        <w:pStyle w:val="ac"/>
        <w:numPr>
          <w:ilvl w:val="0"/>
          <w:numId w:val="89"/>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0E2AEB" w:rsidRPr="005204BD" w:rsidRDefault="000E2AEB" w:rsidP="001511F1">
      <w:pPr>
        <w:pStyle w:val="ac"/>
        <w:numPr>
          <w:ilvl w:val="0"/>
          <w:numId w:val="89"/>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0E2AEB" w:rsidRPr="005204BD" w:rsidRDefault="000E2AEB" w:rsidP="001511F1">
      <w:pPr>
        <w:pStyle w:val="ac"/>
        <w:numPr>
          <w:ilvl w:val="0"/>
          <w:numId w:val="89"/>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204BD">
        <w:rPr>
          <w:rFonts w:ascii="Times New Roman" w:eastAsia="Times New Roman" w:hAnsi="Times New Roman"/>
        </w:rPr>
        <w:tab/>
        <w:t>программ на выбранном языке программирования; выполнять эти программы на компьютере;</w:t>
      </w:r>
    </w:p>
    <w:p w:rsidR="000E2AEB" w:rsidRPr="005204BD" w:rsidRDefault="000E2AEB" w:rsidP="001511F1">
      <w:pPr>
        <w:pStyle w:val="ac"/>
        <w:numPr>
          <w:ilvl w:val="0"/>
          <w:numId w:val="89"/>
        </w:numPr>
        <w:tabs>
          <w:tab w:val="left" w:pos="900"/>
          <w:tab w:val="left" w:pos="993"/>
        </w:tabs>
        <w:ind w:left="0" w:firstLine="709"/>
        <w:jc w:val="both"/>
        <w:rPr>
          <w:rFonts w:ascii="Times New Roman" w:eastAsia="Times New Roman" w:hAnsi="Times New Roman"/>
        </w:rPr>
      </w:pPr>
      <w:r w:rsidRPr="005204BD">
        <w:rPr>
          <w:rFonts w:ascii="Times New Roman" w:eastAsia="Times New Roman" w:hAnsi="Times New Roman"/>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0E2AEB" w:rsidRPr="005204BD" w:rsidRDefault="000E2AEB" w:rsidP="001511F1">
      <w:pPr>
        <w:pStyle w:val="ac"/>
        <w:numPr>
          <w:ilvl w:val="0"/>
          <w:numId w:val="89"/>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0E2AEB" w:rsidRPr="005204BD" w:rsidRDefault="000E2AEB" w:rsidP="001511F1">
      <w:pPr>
        <w:pStyle w:val="ac"/>
        <w:numPr>
          <w:ilvl w:val="0"/>
          <w:numId w:val="89"/>
        </w:numPr>
        <w:tabs>
          <w:tab w:val="left" w:pos="820"/>
          <w:tab w:val="left" w:pos="993"/>
        </w:tabs>
        <w:ind w:left="0" w:firstLine="709"/>
        <w:jc w:val="both"/>
        <w:rPr>
          <w:rFonts w:ascii="Times New Roman" w:hAnsi="Times New Roman"/>
        </w:rPr>
      </w:pPr>
      <w:r w:rsidRPr="005204BD">
        <w:rPr>
          <w:rFonts w:ascii="Times New Roman" w:eastAsia="Times New Roman" w:hAnsi="Times New Roman"/>
        </w:rPr>
        <w:t>использовать логические значения, операции и выражения с ними;</w:t>
      </w:r>
    </w:p>
    <w:p w:rsidR="000E2AEB" w:rsidRPr="005204BD" w:rsidRDefault="000E2AEB" w:rsidP="001511F1">
      <w:pPr>
        <w:pStyle w:val="ac"/>
        <w:numPr>
          <w:ilvl w:val="0"/>
          <w:numId w:val="89"/>
        </w:numPr>
        <w:tabs>
          <w:tab w:val="left" w:pos="820"/>
          <w:tab w:val="left" w:pos="993"/>
        </w:tabs>
        <w:ind w:left="0" w:firstLine="709"/>
        <w:jc w:val="both"/>
        <w:rPr>
          <w:rFonts w:ascii="Times New Roman" w:hAnsi="Times New Roman"/>
        </w:rPr>
      </w:pPr>
      <w:r w:rsidRPr="005204BD">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0E2AEB" w:rsidRPr="005204BD" w:rsidRDefault="000E2AEB" w:rsidP="000E2AEB">
      <w:pPr>
        <w:ind w:firstLine="709"/>
        <w:jc w:val="both"/>
        <w:rPr>
          <w:b/>
        </w:rPr>
      </w:pPr>
      <w:r w:rsidRPr="005204BD">
        <w:rPr>
          <w:b/>
        </w:rPr>
        <w:t>Выпускник получит возможность:</w:t>
      </w:r>
    </w:p>
    <w:p w:rsidR="000E2AEB" w:rsidRPr="005204BD" w:rsidRDefault="000E2AEB" w:rsidP="001511F1">
      <w:pPr>
        <w:pStyle w:val="ac"/>
        <w:numPr>
          <w:ilvl w:val="0"/>
          <w:numId w:val="90"/>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0E2AEB" w:rsidRPr="005204BD" w:rsidRDefault="000E2AEB" w:rsidP="001511F1">
      <w:pPr>
        <w:pStyle w:val="ac"/>
        <w:numPr>
          <w:ilvl w:val="0"/>
          <w:numId w:val="90"/>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создавать программы для решения задач, возникающих в процессе учебы и вне ее;</w:t>
      </w:r>
    </w:p>
    <w:p w:rsidR="000E2AEB" w:rsidRPr="005204BD" w:rsidRDefault="000E2AEB" w:rsidP="001511F1">
      <w:pPr>
        <w:pStyle w:val="ac"/>
        <w:numPr>
          <w:ilvl w:val="0"/>
          <w:numId w:val="90"/>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задачами обработки данных и алгоритмами их решения;</w:t>
      </w:r>
    </w:p>
    <w:p w:rsidR="000E2AEB" w:rsidRPr="005204BD" w:rsidRDefault="000E2AEB" w:rsidP="001511F1">
      <w:pPr>
        <w:pStyle w:val="ac"/>
        <w:numPr>
          <w:ilvl w:val="0"/>
          <w:numId w:val="90"/>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0E2AEB" w:rsidRPr="005204BD" w:rsidRDefault="000E2AEB" w:rsidP="001511F1">
      <w:pPr>
        <w:pStyle w:val="ac"/>
        <w:numPr>
          <w:ilvl w:val="0"/>
          <w:numId w:val="90"/>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0E2AEB" w:rsidRPr="005204BD" w:rsidRDefault="000E2AEB" w:rsidP="000E2AEB">
      <w:pPr>
        <w:ind w:firstLine="709"/>
        <w:jc w:val="both"/>
      </w:pPr>
      <w:r w:rsidRPr="005204BD">
        <w:rPr>
          <w:b/>
          <w:bCs/>
        </w:rPr>
        <w:t>Использование программных систем и сервисов</w:t>
      </w:r>
    </w:p>
    <w:p w:rsidR="000E2AEB" w:rsidRPr="005204BD" w:rsidRDefault="000E2AEB" w:rsidP="000E2AEB">
      <w:pPr>
        <w:ind w:firstLine="709"/>
        <w:jc w:val="both"/>
        <w:rPr>
          <w:b/>
        </w:rPr>
      </w:pPr>
      <w:r w:rsidRPr="005204BD">
        <w:rPr>
          <w:b/>
        </w:rPr>
        <w:t>Выпускник научится:</w:t>
      </w:r>
    </w:p>
    <w:p w:rsidR="000E2AEB" w:rsidRPr="005204BD" w:rsidRDefault="000E2AEB" w:rsidP="001511F1">
      <w:pPr>
        <w:pStyle w:val="ac"/>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hAnsi="Times New Roman"/>
        </w:rPr>
        <w:t>классифицировать файлы по типу и иным параметрам;</w:t>
      </w:r>
    </w:p>
    <w:p w:rsidR="000E2AEB" w:rsidRPr="005204BD" w:rsidRDefault="000E2AEB" w:rsidP="001511F1">
      <w:pPr>
        <w:pStyle w:val="ac"/>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0E2AEB" w:rsidRPr="005204BD" w:rsidRDefault="000E2AEB" w:rsidP="001511F1">
      <w:pPr>
        <w:pStyle w:val="ac"/>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hAnsi="Times New Roman"/>
        </w:rPr>
        <w:t>разбираться в иерархической структуре файловой системы;</w:t>
      </w:r>
    </w:p>
    <w:p w:rsidR="000E2AEB" w:rsidRPr="005204BD" w:rsidRDefault="000E2AEB" w:rsidP="001511F1">
      <w:pPr>
        <w:pStyle w:val="ac"/>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hAnsi="Times New Roman"/>
        </w:rPr>
        <w:t>осуществлять поиск файлов средствами операционной системы;</w:t>
      </w:r>
    </w:p>
    <w:p w:rsidR="000E2AEB" w:rsidRPr="005204BD" w:rsidRDefault="000E2AEB" w:rsidP="001511F1">
      <w:pPr>
        <w:pStyle w:val="ac"/>
        <w:widowControl w:val="0"/>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0E2AEB" w:rsidRPr="005204BD" w:rsidRDefault="000E2AEB" w:rsidP="001511F1">
      <w:pPr>
        <w:pStyle w:val="ac"/>
        <w:widowControl w:val="0"/>
        <w:numPr>
          <w:ilvl w:val="0"/>
          <w:numId w:val="91"/>
        </w:numPr>
        <w:tabs>
          <w:tab w:val="left" w:pos="993"/>
        </w:tabs>
        <w:ind w:left="0" w:firstLine="709"/>
        <w:jc w:val="both"/>
        <w:rPr>
          <w:rFonts w:ascii="Times New Roman" w:eastAsia="Times New Roman" w:hAnsi="Times New Roman"/>
        </w:rPr>
      </w:pPr>
      <w:r w:rsidRPr="005204BD">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0E2AEB" w:rsidRPr="005204BD" w:rsidRDefault="000E2AEB" w:rsidP="001511F1">
      <w:pPr>
        <w:pStyle w:val="ac"/>
        <w:numPr>
          <w:ilvl w:val="0"/>
          <w:numId w:val="91"/>
        </w:numPr>
        <w:tabs>
          <w:tab w:val="left" w:pos="820"/>
          <w:tab w:val="left" w:pos="993"/>
        </w:tabs>
        <w:ind w:left="0" w:firstLine="709"/>
        <w:jc w:val="both"/>
        <w:rPr>
          <w:rFonts w:ascii="Times New Roman" w:hAnsi="Times New Roman"/>
        </w:rPr>
      </w:pPr>
      <w:r w:rsidRPr="005204BD">
        <w:rPr>
          <w:rFonts w:ascii="Times New Roman" w:eastAsia="Times New Roman" w:hAnsi="Times New Roman"/>
        </w:rPr>
        <w:t>анализировать доменные имена компьютеров и адреса документов в Интернете;</w:t>
      </w:r>
    </w:p>
    <w:p w:rsidR="000E2AEB" w:rsidRPr="005204BD" w:rsidRDefault="000E2AEB" w:rsidP="001511F1">
      <w:pPr>
        <w:pStyle w:val="ac"/>
        <w:numPr>
          <w:ilvl w:val="0"/>
          <w:numId w:val="91"/>
        </w:numPr>
        <w:tabs>
          <w:tab w:val="left" w:pos="820"/>
          <w:tab w:val="left" w:pos="993"/>
        </w:tabs>
        <w:ind w:left="0" w:firstLine="709"/>
        <w:jc w:val="both"/>
        <w:rPr>
          <w:rFonts w:ascii="Times New Roman" w:hAnsi="Times New Roman"/>
        </w:rPr>
      </w:pPr>
      <w:r w:rsidRPr="005204BD">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0E2AEB" w:rsidRPr="005204BD" w:rsidRDefault="000E2AEB" w:rsidP="000E2AEB">
      <w:pPr>
        <w:ind w:firstLine="709"/>
        <w:jc w:val="both"/>
        <w:rPr>
          <w:b/>
        </w:rPr>
      </w:pPr>
      <w:r w:rsidRPr="005204BD">
        <w:rPr>
          <w:b/>
        </w:rPr>
        <w:t>Выпускник овладеет (как результат применения программных систем и интернет-сервисов в данном курсе и во всем образовательном процессе):</w:t>
      </w:r>
    </w:p>
    <w:p w:rsidR="000E2AEB" w:rsidRPr="005204BD" w:rsidRDefault="000E2AEB" w:rsidP="001511F1">
      <w:pPr>
        <w:pStyle w:val="ac"/>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0E2AEB" w:rsidRPr="005204BD" w:rsidRDefault="000E2AEB" w:rsidP="001511F1">
      <w:pPr>
        <w:pStyle w:val="ac"/>
        <w:numPr>
          <w:ilvl w:val="0"/>
          <w:numId w:val="91"/>
        </w:numPr>
        <w:tabs>
          <w:tab w:val="left" w:pos="820"/>
          <w:tab w:val="left" w:pos="993"/>
        </w:tabs>
        <w:ind w:left="0" w:firstLine="709"/>
        <w:jc w:val="both"/>
        <w:rPr>
          <w:rFonts w:ascii="Times New Roman" w:hAnsi="Times New Roman"/>
        </w:rPr>
      </w:pPr>
      <w:r w:rsidRPr="005204BD">
        <w:rPr>
          <w:rFonts w:ascii="Times New Roman" w:eastAsia="Times New Roman" w:hAnsi="Times New Roman"/>
        </w:rPr>
        <w:t>различными формами представления данных (таблицы, диаграммы, графики и т. д.);</w:t>
      </w:r>
    </w:p>
    <w:p w:rsidR="000E2AEB" w:rsidRPr="005204BD" w:rsidRDefault="000E2AEB" w:rsidP="001511F1">
      <w:pPr>
        <w:pStyle w:val="ac"/>
        <w:numPr>
          <w:ilvl w:val="0"/>
          <w:numId w:val="91"/>
        </w:numPr>
        <w:tabs>
          <w:tab w:val="left" w:pos="820"/>
          <w:tab w:val="left" w:pos="993"/>
        </w:tabs>
        <w:ind w:left="0" w:firstLine="709"/>
        <w:jc w:val="both"/>
        <w:rPr>
          <w:rFonts w:ascii="Times New Roman" w:eastAsia="Times New Roman" w:hAnsi="Times New Roman"/>
        </w:rPr>
      </w:pPr>
      <w:r w:rsidRPr="005204BD">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0E2AEB" w:rsidRPr="005204BD" w:rsidRDefault="000E2AEB" w:rsidP="001511F1">
      <w:pPr>
        <w:pStyle w:val="ac"/>
        <w:numPr>
          <w:ilvl w:val="0"/>
          <w:numId w:val="91"/>
        </w:numPr>
        <w:tabs>
          <w:tab w:val="left" w:pos="820"/>
          <w:tab w:val="left" w:pos="993"/>
        </w:tabs>
        <w:jc w:val="both"/>
        <w:rPr>
          <w:rFonts w:ascii="Times New Roman" w:hAnsi="Times New Roman"/>
        </w:rPr>
      </w:pPr>
      <w:r w:rsidRPr="005204BD">
        <w:rPr>
          <w:rFonts w:ascii="Times New Roman" w:eastAsia="Times New Roman" w:hAnsi="Times New Roman"/>
        </w:rPr>
        <w:t>основами соблюдения норм информационной этики и права;</w:t>
      </w:r>
    </w:p>
    <w:p w:rsidR="000E2AEB" w:rsidRPr="005204BD" w:rsidRDefault="000E2AEB" w:rsidP="001511F1">
      <w:pPr>
        <w:pStyle w:val="ac"/>
        <w:numPr>
          <w:ilvl w:val="0"/>
          <w:numId w:val="91"/>
        </w:numPr>
        <w:tabs>
          <w:tab w:val="left" w:pos="780"/>
          <w:tab w:val="left" w:pos="993"/>
        </w:tabs>
        <w:jc w:val="both"/>
        <w:rPr>
          <w:rFonts w:ascii="Times New Roman" w:eastAsia="Times New Roman" w:hAnsi="Times New Roman"/>
          <w:w w:val="99"/>
        </w:rPr>
      </w:pPr>
      <w:r w:rsidRPr="005204BD">
        <w:rPr>
          <w:rFonts w:ascii="Times New Roman" w:eastAsia="Times New Roman" w:hAnsi="Times New Roman"/>
        </w:rPr>
        <w:t xml:space="preserve">познакомится с программными средствами для работы с </w:t>
      </w:r>
      <w:r w:rsidRPr="005204BD">
        <w:rPr>
          <w:rFonts w:ascii="Times New Roman" w:eastAsia="Times New Roman" w:hAnsi="Times New Roman"/>
          <w:w w:val="99"/>
        </w:rPr>
        <w:t xml:space="preserve">аудиовизуальными </w:t>
      </w:r>
      <w:r w:rsidRPr="005204BD">
        <w:rPr>
          <w:rFonts w:ascii="Times New Roman" w:eastAsia="Times New Roman" w:hAnsi="Times New Roman"/>
        </w:rPr>
        <w:t xml:space="preserve">данными и соответствующим понятийным </w:t>
      </w:r>
      <w:r w:rsidRPr="005204BD">
        <w:rPr>
          <w:rFonts w:ascii="Times New Roman" w:eastAsia="Times New Roman" w:hAnsi="Times New Roman"/>
          <w:w w:val="99"/>
        </w:rPr>
        <w:t>аппаратом;</w:t>
      </w:r>
    </w:p>
    <w:p w:rsidR="000E2AEB" w:rsidRPr="005204BD" w:rsidRDefault="000E2AEB" w:rsidP="001511F1">
      <w:pPr>
        <w:pStyle w:val="ac"/>
        <w:numPr>
          <w:ilvl w:val="0"/>
          <w:numId w:val="91"/>
        </w:numPr>
        <w:tabs>
          <w:tab w:val="left" w:pos="820"/>
          <w:tab w:val="left" w:pos="993"/>
        </w:tabs>
        <w:jc w:val="both"/>
        <w:rPr>
          <w:rFonts w:ascii="Times New Roman" w:hAnsi="Times New Roman"/>
        </w:rPr>
      </w:pPr>
      <w:r w:rsidRPr="005204BD">
        <w:rPr>
          <w:rFonts w:ascii="Times New Roman" w:eastAsia="Times New Roman" w:hAnsi="Times New Roman"/>
        </w:rPr>
        <w:t xml:space="preserve">узнает о дискретном представлении </w:t>
      </w:r>
      <w:r w:rsidRPr="005204BD">
        <w:rPr>
          <w:rFonts w:ascii="Times New Roman" w:eastAsia="Times New Roman" w:hAnsi="Times New Roman"/>
          <w:w w:val="99"/>
        </w:rPr>
        <w:t>аудио</w:t>
      </w:r>
      <w:r w:rsidRPr="005204BD">
        <w:rPr>
          <w:rFonts w:ascii="Times New Roman" w:eastAsia="Times New Roman" w:hAnsi="Times New Roman"/>
        </w:rPr>
        <w:t>визуальных данных.</w:t>
      </w:r>
    </w:p>
    <w:p w:rsidR="000E2AEB" w:rsidRPr="005204BD" w:rsidRDefault="000E2AEB" w:rsidP="000E2AEB">
      <w:pPr>
        <w:tabs>
          <w:tab w:val="left" w:pos="1660"/>
          <w:tab w:val="left" w:pos="2900"/>
          <w:tab w:val="left" w:pos="4840"/>
          <w:tab w:val="left" w:pos="5300"/>
          <w:tab w:val="left" w:pos="6440"/>
          <w:tab w:val="left" w:pos="7320"/>
          <w:tab w:val="left" w:pos="7720"/>
          <w:tab w:val="left" w:pos="8520"/>
        </w:tabs>
        <w:ind w:firstLine="709"/>
        <w:jc w:val="both"/>
        <w:rPr>
          <w:b/>
        </w:rPr>
      </w:pPr>
      <w:r w:rsidRPr="005204BD">
        <w:rPr>
          <w:b/>
        </w:rPr>
        <w:t>Выпускник получит возможность (в данном курсе и иной учебной деятельности):</w:t>
      </w:r>
    </w:p>
    <w:p w:rsidR="000E2AEB" w:rsidRPr="005204BD" w:rsidRDefault="000E2AEB" w:rsidP="001511F1">
      <w:pPr>
        <w:pStyle w:val="ac"/>
        <w:numPr>
          <w:ilvl w:val="0"/>
          <w:numId w:val="92"/>
        </w:numPr>
        <w:tabs>
          <w:tab w:val="left" w:pos="993"/>
        </w:tabs>
        <w:ind w:left="0" w:firstLine="709"/>
        <w:jc w:val="both"/>
        <w:rPr>
          <w:rFonts w:ascii="Times New Roman" w:hAnsi="Times New Roman"/>
          <w:i/>
        </w:rPr>
      </w:pPr>
      <w:r w:rsidRPr="005204BD">
        <w:rPr>
          <w:rFonts w:ascii="Times New Roman" w:eastAsia="Times New Roman" w:hAnsi="Times New Roman"/>
          <w:i/>
        </w:rPr>
        <w:t>узнать о данных от датчиков, например, датчиков роботизированных устройств;</w:t>
      </w:r>
    </w:p>
    <w:p w:rsidR="000E2AEB" w:rsidRPr="005204BD" w:rsidRDefault="000E2AEB" w:rsidP="001511F1">
      <w:pPr>
        <w:pStyle w:val="ac"/>
        <w:numPr>
          <w:ilvl w:val="0"/>
          <w:numId w:val="92"/>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0E2AEB" w:rsidRPr="005204BD" w:rsidRDefault="000E2AEB" w:rsidP="001511F1">
      <w:pPr>
        <w:pStyle w:val="ac"/>
        <w:numPr>
          <w:ilvl w:val="0"/>
          <w:numId w:val="92"/>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0E2AEB" w:rsidRPr="005204BD" w:rsidRDefault="000E2AEB" w:rsidP="001511F1">
      <w:pPr>
        <w:pStyle w:val="ac"/>
        <w:numPr>
          <w:ilvl w:val="0"/>
          <w:numId w:val="92"/>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lastRenderedPageBreak/>
        <w:t>познакомиться с принципами функционирования Интернета и сетевого взаимодействия между компьютерами, с методами поиска в Интернете;</w:t>
      </w:r>
    </w:p>
    <w:p w:rsidR="000E2AEB" w:rsidRPr="005204BD" w:rsidRDefault="000E2AEB" w:rsidP="001511F1">
      <w:pPr>
        <w:pStyle w:val="ac"/>
        <w:numPr>
          <w:ilvl w:val="0"/>
          <w:numId w:val="92"/>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0E2AEB" w:rsidRPr="005204BD" w:rsidRDefault="000E2AEB" w:rsidP="001511F1">
      <w:pPr>
        <w:pStyle w:val="ac"/>
        <w:numPr>
          <w:ilvl w:val="0"/>
          <w:numId w:val="92"/>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0E2AEB" w:rsidRPr="005204BD" w:rsidRDefault="000E2AEB" w:rsidP="001511F1">
      <w:pPr>
        <w:pStyle w:val="ac"/>
        <w:numPr>
          <w:ilvl w:val="0"/>
          <w:numId w:val="92"/>
        </w:numPr>
        <w:tabs>
          <w:tab w:val="left" w:pos="820"/>
          <w:tab w:val="left" w:pos="993"/>
        </w:tabs>
        <w:ind w:left="0" w:firstLine="709"/>
        <w:jc w:val="both"/>
        <w:rPr>
          <w:rFonts w:ascii="Times New Roman" w:eastAsia="Times New Roman" w:hAnsi="Times New Roman"/>
          <w:i/>
        </w:rPr>
      </w:pPr>
      <w:r w:rsidRPr="005204BD">
        <w:rPr>
          <w:rFonts w:ascii="Times New Roman" w:eastAsia="Times New Roman" w:hAnsi="Times New Roman"/>
          <w:i/>
        </w:rPr>
        <w:t>узнать о структуре современных компьютеров и назначении их элементов;</w:t>
      </w:r>
    </w:p>
    <w:p w:rsidR="000E2AEB" w:rsidRPr="005204BD" w:rsidRDefault="000E2AEB" w:rsidP="001511F1">
      <w:pPr>
        <w:pStyle w:val="ac"/>
        <w:numPr>
          <w:ilvl w:val="0"/>
          <w:numId w:val="92"/>
        </w:numPr>
        <w:tabs>
          <w:tab w:val="left" w:pos="780"/>
          <w:tab w:val="left" w:pos="993"/>
        </w:tabs>
        <w:ind w:left="0" w:firstLine="709"/>
        <w:jc w:val="both"/>
        <w:rPr>
          <w:rFonts w:ascii="Times New Roman" w:hAnsi="Times New Roman"/>
          <w:i/>
        </w:rPr>
      </w:pPr>
      <w:r w:rsidRPr="005204BD">
        <w:rPr>
          <w:rFonts w:ascii="Times New Roman" w:eastAsia="Times New Roman" w:hAnsi="Times New Roman"/>
          <w:i/>
        </w:rPr>
        <w:t xml:space="preserve">получить представление об истории и тенденциях развития </w:t>
      </w:r>
      <w:r w:rsidRPr="005204BD">
        <w:rPr>
          <w:rFonts w:ascii="Times New Roman" w:eastAsia="Times New Roman" w:hAnsi="Times New Roman"/>
          <w:i/>
          <w:w w:val="99"/>
        </w:rPr>
        <w:t>ИКТ;</w:t>
      </w:r>
    </w:p>
    <w:p w:rsidR="000E2AEB" w:rsidRPr="005204BD" w:rsidRDefault="000E2AEB" w:rsidP="001511F1">
      <w:pPr>
        <w:pStyle w:val="ac"/>
        <w:numPr>
          <w:ilvl w:val="0"/>
          <w:numId w:val="92"/>
        </w:numPr>
        <w:tabs>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познакомиться с примерами использования ИКТ в современном мире;</w:t>
      </w:r>
    </w:p>
    <w:p w:rsidR="000E2AEB" w:rsidRPr="005204BD" w:rsidRDefault="000E2AEB" w:rsidP="001511F1">
      <w:pPr>
        <w:pStyle w:val="ac"/>
        <w:numPr>
          <w:ilvl w:val="0"/>
          <w:numId w:val="92"/>
        </w:numPr>
        <w:tabs>
          <w:tab w:val="left" w:pos="940"/>
          <w:tab w:val="left" w:pos="993"/>
        </w:tabs>
        <w:ind w:left="0" w:firstLine="709"/>
        <w:jc w:val="both"/>
        <w:rPr>
          <w:rFonts w:ascii="Times New Roman" w:eastAsia="Times New Roman" w:hAnsi="Times New Roman"/>
          <w:i/>
        </w:rPr>
      </w:pPr>
      <w:r w:rsidRPr="005204BD">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0E2AEB" w:rsidRPr="005204BD" w:rsidRDefault="000E2AEB" w:rsidP="000E2AEB">
      <w:pPr>
        <w:pStyle w:val="3"/>
        <w:spacing w:before="0"/>
        <w:ind w:firstLine="709"/>
        <w:rPr>
          <w:rFonts w:ascii="Times New Roman" w:hAnsi="Times New Roman" w:cs="Times New Roman"/>
          <w:color w:val="auto"/>
        </w:rPr>
      </w:pPr>
      <w:bookmarkStart w:id="58" w:name="_Toc409691640"/>
    </w:p>
    <w:p w:rsidR="000E2AEB" w:rsidRPr="005204BD" w:rsidRDefault="000E2AEB" w:rsidP="000E2AEB">
      <w:pPr>
        <w:pStyle w:val="4"/>
        <w:rPr>
          <w:rFonts w:ascii="Times New Roman" w:hAnsi="Times New Roman" w:cs="Times New Roman"/>
          <w:color w:val="auto"/>
        </w:rPr>
      </w:pPr>
      <w:bookmarkStart w:id="59" w:name="_Toc410653963"/>
      <w:bookmarkStart w:id="60" w:name="_Toc414553149"/>
      <w:r w:rsidRPr="005204BD">
        <w:rPr>
          <w:rFonts w:ascii="Times New Roman" w:hAnsi="Times New Roman" w:cs="Times New Roman"/>
          <w:color w:val="auto"/>
        </w:rPr>
        <w:t>1.2.5.10. Физика</w:t>
      </w:r>
      <w:bookmarkEnd w:id="58"/>
      <w:bookmarkEnd w:id="59"/>
      <w:bookmarkEnd w:id="60"/>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научится: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соблюдать правила безопасности и охраны труда при работе с учебным и лабораторным оборудованием;</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понимать смысл основных физических терминов: физическое тело, физическое явление, физическая величина, единицы измерения;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E2AEB" w:rsidRPr="005204BD" w:rsidRDefault="000E2AEB" w:rsidP="000E2AEB">
      <w:pPr>
        <w:tabs>
          <w:tab w:val="left" w:pos="851"/>
        </w:tabs>
        <w:autoSpaceDE w:val="0"/>
        <w:autoSpaceDN w:val="0"/>
        <w:adjustRightInd w:val="0"/>
        <w:ind w:firstLine="709"/>
        <w:jc w:val="both"/>
      </w:pPr>
      <w:r w:rsidRPr="005204BD">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понимать роль эксперимента в получении научной информации;</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0E2AEB" w:rsidRPr="005204BD" w:rsidRDefault="000E2AEB" w:rsidP="000E2AEB">
      <w:pPr>
        <w:tabs>
          <w:tab w:val="left" w:pos="851"/>
        </w:tabs>
        <w:autoSpaceDE w:val="0"/>
        <w:autoSpaceDN w:val="0"/>
        <w:adjustRightInd w:val="0"/>
        <w:ind w:firstLine="709"/>
        <w:jc w:val="both"/>
      </w:pPr>
      <w:r w:rsidRPr="005204BD">
        <w:t>Примечание. Любая учебная программа должна обеспечивать овладение прямыми измерениями всех перечисленных физических величин.</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понимать принципы действия машин, приборов и технических устройств, условия их безопасного использования в повседневной жизни;</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использовать при выполнении учебных задач научно-популярную литературу о физических явлениях, справочные материалы, ресурсы Интернет.</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 xml:space="preserve">осознавать ценность научных исследований, роль физики в расширении представлений </w:t>
      </w:r>
      <w:r w:rsidRPr="005204BD">
        <w:rPr>
          <w:i/>
        </w:rPr>
        <w:lastRenderedPageBreak/>
        <w:t>об окружающем мире и ее вклад в улучшение качества жизни;</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сравнивать точность измерения физических величин по величине их относительной погрешности при проведении прямых измерений;</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E2AEB" w:rsidRPr="005204BD" w:rsidRDefault="000E2AEB" w:rsidP="000E2AEB">
      <w:pPr>
        <w:tabs>
          <w:tab w:val="left" w:pos="851"/>
        </w:tabs>
        <w:autoSpaceDE w:val="0"/>
        <w:autoSpaceDN w:val="0"/>
        <w:adjustRightInd w:val="0"/>
        <w:ind w:firstLine="709"/>
        <w:jc w:val="both"/>
        <w:rPr>
          <w:b/>
        </w:rPr>
      </w:pPr>
      <w:r w:rsidRPr="005204BD">
        <w:rPr>
          <w:b/>
        </w:rPr>
        <w:t>Механические явления</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научится: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различать основные признаки изученных физических моделей: материальная точка, инерциальная система отсчета;</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w:t>
      </w:r>
      <w:r w:rsidRPr="005204BD">
        <w:rPr>
          <w:i/>
        </w:rPr>
        <w:lastRenderedPageBreak/>
        <w:t>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0E2AEB" w:rsidRPr="005204BD" w:rsidRDefault="000E2AEB" w:rsidP="000E2AEB">
      <w:pPr>
        <w:tabs>
          <w:tab w:val="left" w:pos="851"/>
        </w:tabs>
        <w:autoSpaceDE w:val="0"/>
        <w:autoSpaceDN w:val="0"/>
        <w:adjustRightInd w:val="0"/>
        <w:ind w:firstLine="709"/>
        <w:jc w:val="both"/>
        <w:rPr>
          <w:b/>
        </w:rPr>
      </w:pPr>
      <w:r w:rsidRPr="005204BD">
        <w:rPr>
          <w:b/>
        </w:rPr>
        <w:t>Тепловые явления</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научится: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различать основные признаки изученных физических моделей строения газов, жидкостей и твердых тел;</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приводить примеры практического использования физических знаний о тепловых явлениях;</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E2AEB" w:rsidRPr="005204BD" w:rsidRDefault="000E2AEB" w:rsidP="000E2AEB">
      <w:pPr>
        <w:tabs>
          <w:tab w:val="left" w:pos="851"/>
        </w:tabs>
        <w:autoSpaceDE w:val="0"/>
        <w:autoSpaceDN w:val="0"/>
        <w:adjustRightInd w:val="0"/>
        <w:ind w:firstLine="709"/>
        <w:jc w:val="both"/>
        <w:rPr>
          <w:b/>
        </w:rPr>
      </w:pPr>
      <w:r w:rsidRPr="005204BD">
        <w:rPr>
          <w:b/>
        </w:rPr>
        <w:t>Электрические и магнитные явления</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научится: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lastRenderedPageBreak/>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использовать оптические схемы для построения изображений в плоском зеркале и собирающей линзе.</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приводить примеры практического использования физических знаний о электромагнитных явлениях</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E2AEB" w:rsidRPr="005204BD" w:rsidRDefault="000E2AEB" w:rsidP="000E2AEB">
      <w:pPr>
        <w:tabs>
          <w:tab w:val="left" w:pos="851"/>
        </w:tabs>
        <w:autoSpaceDE w:val="0"/>
        <w:autoSpaceDN w:val="0"/>
        <w:adjustRightInd w:val="0"/>
        <w:ind w:firstLine="709"/>
        <w:jc w:val="both"/>
        <w:rPr>
          <w:b/>
        </w:rPr>
      </w:pPr>
      <w:r w:rsidRPr="005204BD">
        <w:rPr>
          <w:b/>
        </w:rPr>
        <w:t>Квантовые явления</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научится: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5204BD">
        <w:lastRenderedPageBreak/>
        <w:t>α-, β- и γ-излучения, возникновение линейчатого спектра излучения атома;</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различать основные признаки планетарной модели атома, нуклонной модели атомного ядра;</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0E2AEB" w:rsidRPr="005204BD" w:rsidRDefault="000E2AEB" w:rsidP="000E2AEB">
      <w:pPr>
        <w:tabs>
          <w:tab w:val="left" w:pos="709"/>
          <w:tab w:val="left" w:pos="851"/>
        </w:tabs>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соотносить энергию связи атомных ядер с дефектом массы;</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E2AEB" w:rsidRPr="005204BD" w:rsidRDefault="000E2AEB" w:rsidP="000E2AEB">
      <w:pPr>
        <w:tabs>
          <w:tab w:val="left" w:pos="851"/>
        </w:tabs>
        <w:autoSpaceDE w:val="0"/>
        <w:autoSpaceDN w:val="0"/>
        <w:adjustRightInd w:val="0"/>
        <w:ind w:firstLine="709"/>
        <w:jc w:val="both"/>
        <w:rPr>
          <w:b/>
        </w:rPr>
      </w:pPr>
      <w:r w:rsidRPr="005204BD">
        <w:rPr>
          <w:b/>
        </w:rPr>
        <w:t>Элементы астрономии</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научится: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pPr>
      <w:r w:rsidRPr="005204BD">
        <w:t>понимать различия между гелиоцентрической и геоцентрической системами мира;</w:t>
      </w:r>
    </w:p>
    <w:p w:rsidR="000E2AEB" w:rsidRPr="005204BD" w:rsidRDefault="000E2AEB" w:rsidP="000E2AEB">
      <w:pPr>
        <w:tabs>
          <w:tab w:val="left" w:pos="851"/>
        </w:tabs>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различать основные характеристики звезд (размер, цвет, температура) соотносить цвет звезды с ее температурой;</w:t>
      </w:r>
    </w:p>
    <w:p w:rsidR="000E2AEB" w:rsidRPr="005204BD" w:rsidRDefault="000E2AEB" w:rsidP="001511F1">
      <w:pPr>
        <w:widowControl w:val="0"/>
        <w:numPr>
          <w:ilvl w:val="0"/>
          <w:numId w:val="52"/>
        </w:numPr>
        <w:tabs>
          <w:tab w:val="left" w:pos="993"/>
        </w:tabs>
        <w:autoSpaceDE w:val="0"/>
        <w:autoSpaceDN w:val="0"/>
        <w:adjustRightInd w:val="0"/>
        <w:ind w:left="0" w:firstLine="709"/>
        <w:contextualSpacing/>
        <w:jc w:val="both"/>
        <w:rPr>
          <w:i/>
        </w:rPr>
      </w:pPr>
      <w:r w:rsidRPr="005204BD">
        <w:rPr>
          <w:i/>
        </w:rPr>
        <w:t>различать гипотезы о происхождении Солнечной системы.</w:t>
      </w:r>
    </w:p>
    <w:p w:rsidR="000E2AEB" w:rsidRPr="005204BD" w:rsidRDefault="000E2AEB" w:rsidP="000E2AEB">
      <w:pPr>
        <w:ind w:firstLine="709"/>
        <w:jc w:val="both"/>
      </w:pPr>
    </w:p>
    <w:p w:rsidR="000E2AEB" w:rsidRPr="005204BD" w:rsidRDefault="000E2AEB" w:rsidP="000E2AEB">
      <w:pPr>
        <w:pStyle w:val="4"/>
        <w:rPr>
          <w:rFonts w:ascii="Times New Roman" w:hAnsi="Times New Roman" w:cs="Times New Roman"/>
          <w:color w:val="auto"/>
        </w:rPr>
      </w:pPr>
      <w:bookmarkStart w:id="61" w:name="_Toc409691641"/>
      <w:bookmarkStart w:id="62" w:name="_Toc410653964"/>
      <w:bookmarkStart w:id="63" w:name="_Toc414553150"/>
      <w:r w:rsidRPr="005204BD">
        <w:rPr>
          <w:rFonts w:ascii="Times New Roman" w:hAnsi="Times New Roman" w:cs="Times New Roman"/>
          <w:color w:val="auto"/>
        </w:rPr>
        <w:t>1.2.5.11. Биология</w:t>
      </w:r>
      <w:bookmarkEnd w:id="61"/>
      <w:bookmarkEnd w:id="62"/>
      <w:bookmarkEnd w:id="63"/>
    </w:p>
    <w:p w:rsidR="000E2AEB" w:rsidRPr="005204BD" w:rsidRDefault="000E2AEB" w:rsidP="000E2AEB">
      <w:pPr>
        <w:autoSpaceDE w:val="0"/>
        <w:autoSpaceDN w:val="0"/>
        <w:adjustRightInd w:val="0"/>
        <w:ind w:firstLine="709"/>
        <w:jc w:val="both"/>
        <w:rPr>
          <w:b/>
        </w:rPr>
      </w:pPr>
      <w:r w:rsidRPr="005204BD">
        <w:rPr>
          <w:b/>
        </w:rPr>
        <w:t xml:space="preserve">В результате изучения курса биологии в основной школе: </w:t>
      </w:r>
    </w:p>
    <w:p w:rsidR="000E2AEB" w:rsidRPr="005204BD" w:rsidRDefault="000E2AEB" w:rsidP="000E2AEB">
      <w:pPr>
        <w:autoSpaceDE w:val="0"/>
        <w:autoSpaceDN w:val="0"/>
        <w:adjustRightInd w:val="0"/>
        <w:ind w:firstLine="709"/>
        <w:jc w:val="both"/>
      </w:pPr>
      <w:r w:rsidRPr="005204BD">
        <w:t xml:space="preserve">Выпускник </w:t>
      </w:r>
      <w:r w:rsidRPr="005204BD">
        <w:rPr>
          <w:b/>
        </w:rPr>
        <w:t xml:space="preserve">научится </w:t>
      </w:r>
      <w:r w:rsidRPr="005204BD">
        <w:rPr>
          <w:bCs/>
        </w:rPr>
        <w:t xml:space="preserve">пользоваться научными методами для распознания биологических проблем; </w:t>
      </w:r>
      <w:r w:rsidRPr="005204BD">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0E2AEB" w:rsidRPr="005204BD" w:rsidRDefault="000E2AEB" w:rsidP="000E2AEB">
      <w:pPr>
        <w:autoSpaceDE w:val="0"/>
        <w:autoSpaceDN w:val="0"/>
        <w:adjustRightInd w:val="0"/>
        <w:ind w:firstLine="709"/>
        <w:jc w:val="both"/>
      </w:pPr>
      <w:r w:rsidRPr="005204BD">
        <w:t>Выпускник</w:t>
      </w:r>
      <w:r w:rsidRPr="005204BD">
        <w:rPr>
          <w:b/>
        </w:rPr>
        <w:t xml:space="preserve"> </w:t>
      </w:r>
      <w:r w:rsidRPr="005204BD">
        <w:t>овладеет</w:t>
      </w:r>
      <w:r w:rsidRPr="005204BD">
        <w:rPr>
          <w:b/>
        </w:rPr>
        <w:t xml:space="preserve"> </w:t>
      </w:r>
      <w:r w:rsidRPr="005204BD">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0E2AEB" w:rsidRPr="005204BD" w:rsidRDefault="000E2AEB" w:rsidP="000E2AEB">
      <w:pPr>
        <w:autoSpaceDE w:val="0"/>
        <w:autoSpaceDN w:val="0"/>
        <w:adjustRightInd w:val="0"/>
        <w:ind w:firstLine="709"/>
        <w:jc w:val="both"/>
      </w:pPr>
      <w:r w:rsidRPr="005204BD">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0E2AEB" w:rsidRPr="005204BD" w:rsidRDefault="000E2AEB" w:rsidP="000E2AEB">
      <w:pPr>
        <w:autoSpaceDE w:val="0"/>
        <w:autoSpaceDN w:val="0"/>
        <w:adjustRightInd w:val="0"/>
        <w:ind w:firstLine="709"/>
        <w:jc w:val="both"/>
        <w:rPr>
          <w:iCs/>
        </w:rPr>
      </w:pPr>
      <w:r w:rsidRPr="005204BD">
        <w:rPr>
          <w:iCs/>
        </w:rPr>
        <w:lastRenderedPageBreak/>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0E2AEB" w:rsidRPr="005204BD" w:rsidRDefault="000E2AEB" w:rsidP="000E2AEB">
      <w:pPr>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numPr>
          <w:ilvl w:val="0"/>
          <w:numId w:val="98"/>
        </w:numPr>
        <w:tabs>
          <w:tab w:val="left" w:pos="993"/>
        </w:tabs>
        <w:autoSpaceDE w:val="0"/>
        <w:autoSpaceDN w:val="0"/>
        <w:adjustRightInd w:val="0"/>
        <w:ind w:left="0" w:firstLine="709"/>
        <w:contextualSpacing/>
        <w:jc w:val="both"/>
        <w:rPr>
          <w:i/>
        </w:rPr>
      </w:pPr>
      <w:r w:rsidRPr="005204BD">
        <w:rPr>
          <w:i/>
        </w:rPr>
        <w:t>осознанно использовать знания основных правил поведения в природе и основ здорового образа жизни в быту;</w:t>
      </w:r>
    </w:p>
    <w:p w:rsidR="000E2AEB" w:rsidRPr="005204BD" w:rsidRDefault="000E2AEB" w:rsidP="001511F1">
      <w:pPr>
        <w:numPr>
          <w:ilvl w:val="0"/>
          <w:numId w:val="98"/>
        </w:numPr>
        <w:tabs>
          <w:tab w:val="left" w:pos="993"/>
        </w:tabs>
        <w:autoSpaceDE w:val="0"/>
        <w:autoSpaceDN w:val="0"/>
        <w:adjustRightInd w:val="0"/>
        <w:ind w:left="0" w:firstLine="709"/>
        <w:contextualSpacing/>
        <w:jc w:val="both"/>
        <w:rPr>
          <w:i/>
        </w:rPr>
      </w:pPr>
      <w:r w:rsidRPr="005204BD">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0E2AEB" w:rsidRPr="005204BD" w:rsidRDefault="000E2AEB" w:rsidP="001511F1">
      <w:pPr>
        <w:numPr>
          <w:ilvl w:val="0"/>
          <w:numId w:val="98"/>
        </w:numPr>
        <w:tabs>
          <w:tab w:val="left" w:pos="993"/>
        </w:tabs>
        <w:autoSpaceDE w:val="0"/>
        <w:autoSpaceDN w:val="0"/>
        <w:adjustRightInd w:val="0"/>
        <w:ind w:left="0" w:firstLine="709"/>
        <w:contextualSpacing/>
        <w:jc w:val="both"/>
        <w:rPr>
          <w:i/>
        </w:rPr>
      </w:pPr>
      <w:r w:rsidRPr="005204BD">
        <w:rPr>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0E2AEB" w:rsidRPr="005204BD" w:rsidRDefault="000E2AEB" w:rsidP="001511F1">
      <w:pPr>
        <w:numPr>
          <w:ilvl w:val="0"/>
          <w:numId w:val="98"/>
        </w:numPr>
        <w:tabs>
          <w:tab w:val="left" w:pos="993"/>
        </w:tabs>
        <w:autoSpaceDE w:val="0"/>
        <w:autoSpaceDN w:val="0"/>
        <w:adjustRightInd w:val="0"/>
        <w:ind w:left="0" w:firstLine="709"/>
        <w:contextualSpacing/>
        <w:jc w:val="both"/>
        <w:rPr>
          <w:i/>
        </w:rPr>
      </w:pPr>
      <w:r w:rsidRPr="005204BD">
        <w:rPr>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0E2AEB" w:rsidRPr="005204BD" w:rsidRDefault="000E2AEB" w:rsidP="000E2AEB">
      <w:pPr>
        <w:tabs>
          <w:tab w:val="center" w:pos="4904"/>
        </w:tabs>
        <w:autoSpaceDE w:val="0"/>
        <w:autoSpaceDN w:val="0"/>
        <w:adjustRightInd w:val="0"/>
        <w:ind w:firstLine="709"/>
        <w:jc w:val="both"/>
        <w:rPr>
          <w:b/>
        </w:rPr>
      </w:pPr>
      <w:r w:rsidRPr="005204BD">
        <w:rPr>
          <w:b/>
        </w:rPr>
        <w:t>Живые организмы</w:t>
      </w:r>
    </w:p>
    <w:p w:rsidR="000E2AEB" w:rsidRPr="005204BD" w:rsidRDefault="000E2AEB" w:rsidP="000E2AEB">
      <w:pPr>
        <w:autoSpaceDE w:val="0"/>
        <w:autoSpaceDN w:val="0"/>
        <w:adjustRightInd w:val="0"/>
        <w:ind w:firstLine="709"/>
        <w:jc w:val="both"/>
        <w:rPr>
          <w:b/>
        </w:rPr>
      </w:pPr>
      <w:r w:rsidRPr="005204BD">
        <w:rPr>
          <w:b/>
        </w:rPr>
        <w:t>Выпускник научится:</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аргументировать, приводить доказательства родства различных таксонов растений, животных, грибов и бактерий;</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аргументировать, приводить доказательства различий растений, животных, грибов и бактерий;</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раскрывать роль биологии в практической деятельности людей; роль различных организмов в жизни человека;</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объяснять общность происхождения и эволюции систематических групп растений и животных на примерах сопоставления биологических объектов;</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выявлять примеры и раскрывать сущность приспособленности организмов к среде обитания;</w:t>
      </w:r>
    </w:p>
    <w:p w:rsidR="000E2AEB" w:rsidRPr="005204BD" w:rsidRDefault="000E2AEB" w:rsidP="001511F1">
      <w:pPr>
        <w:widowControl w:val="0"/>
        <w:numPr>
          <w:ilvl w:val="2"/>
          <w:numId w:val="99"/>
        </w:numPr>
        <w:tabs>
          <w:tab w:val="left" w:pos="993"/>
        </w:tabs>
        <w:autoSpaceDE w:val="0"/>
        <w:autoSpaceDN w:val="0"/>
        <w:adjustRightInd w:val="0"/>
        <w:ind w:left="0" w:firstLine="709"/>
        <w:contextualSpacing/>
        <w:jc w:val="both"/>
      </w:pPr>
      <w:r w:rsidRPr="005204BD">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устанавливать взаимосвязи между особенностями строения и функциями клеток и тканей, органов и систем органов;</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знать и аргументировать основные правила поведения в природе;</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анализировать и оценивать последствия деятельности человека в природе;</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описывать и использовать приемы выращивания и размножения культурных растений и домашних животных, ухода за ними;</w:t>
      </w:r>
    </w:p>
    <w:p w:rsidR="000E2AEB" w:rsidRPr="005204BD" w:rsidRDefault="000E2AEB" w:rsidP="001511F1">
      <w:pPr>
        <w:numPr>
          <w:ilvl w:val="2"/>
          <w:numId w:val="99"/>
        </w:numPr>
        <w:tabs>
          <w:tab w:val="left" w:pos="993"/>
        </w:tabs>
        <w:autoSpaceDE w:val="0"/>
        <w:autoSpaceDN w:val="0"/>
        <w:adjustRightInd w:val="0"/>
        <w:ind w:left="0" w:firstLine="709"/>
        <w:contextualSpacing/>
        <w:jc w:val="both"/>
      </w:pPr>
      <w:r w:rsidRPr="005204BD">
        <w:t>знать и соблюдать правила работы в кабинете биологии.</w:t>
      </w:r>
    </w:p>
    <w:p w:rsidR="000E2AEB" w:rsidRPr="005204BD" w:rsidRDefault="000E2AEB" w:rsidP="000E2AEB">
      <w:pPr>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b/>
          <w:i/>
        </w:rPr>
      </w:pPr>
      <w:r w:rsidRPr="005204BD">
        <w:rPr>
          <w:i/>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i/>
        </w:rPr>
      </w:pPr>
      <w:r w:rsidRPr="005204BD">
        <w:rPr>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i/>
        </w:rPr>
      </w:pPr>
      <w:r w:rsidRPr="005204BD">
        <w:rPr>
          <w:i/>
        </w:rPr>
        <w:lastRenderedPageBreak/>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i/>
        </w:rPr>
      </w:pPr>
      <w:r w:rsidRPr="005204BD">
        <w:rPr>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i/>
        </w:rPr>
      </w:pPr>
      <w:r w:rsidRPr="005204BD">
        <w:rPr>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i/>
          <w:iCs/>
        </w:rPr>
      </w:pPr>
      <w:r w:rsidRPr="005204BD">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0E2AEB" w:rsidRPr="005204BD" w:rsidRDefault="000E2AEB" w:rsidP="001511F1">
      <w:pPr>
        <w:numPr>
          <w:ilvl w:val="0"/>
          <w:numId w:val="100"/>
        </w:numPr>
        <w:tabs>
          <w:tab w:val="left" w:pos="993"/>
        </w:tabs>
        <w:autoSpaceDE w:val="0"/>
        <w:autoSpaceDN w:val="0"/>
        <w:adjustRightInd w:val="0"/>
        <w:ind w:left="0" w:firstLine="709"/>
        <w:contextualSpacing/>
        <w:jc w:val="both"/>
        <w:rPr>
          <w:i/>
        </w:rPr>
      </w:pPr>
      <w:r w:rsidRPr="005204BD">
        <w:rPr>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0E2AEB" w:rsidRPr="005204BD" w:rsidRDefault="000E2AEB" w:rsidP="000E2AEB">
      <w:pPr>
        <w:autoSpaceDE w:val="0"/>
        <w:autoSpaceDN w:val="0"/>
        <w:adjustRightInd w:val="0"/>
        <w:ind w:firstLine="709"/>
        <w:contextualSpacing/>
        <w:jc w:val="both"/>
        <w:rPr>
          <w:b/>
        </w:rPr>
      </w:pPr>
      <w:r w:rsidRPr="005204BD">
        <w:rPr>
          <w:b/>
        </w:rPr>
        <w:t>Человек и его здоровье</w:t>
      </w:r>
    </w:p>
    <w:p w:rsidR="000E2AEB" w:rsidRPr="005204BD" w:rsidRDefault="000E2AEB" w:rsidP="000E2AEB">
      <w:pPr>
        <w:autoSpaceDE w:val="0"/>
        <w:autoSpaceDN w:val="0"/>
        <w:adjustRightInd w:val="0"/>
        <w:ind w:firstLine="709"/>
        <w:jc w:val="both"/>
        <w:rPr>
          <w:b/>
        </w:rPr>
      </w:pPr>
      <w:r w:rsidRPr="005204BD">
        <w:rPr>
          <w:b/>
        </w:rPr>
        <w:t>Выпускник научится:</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аргументировать, приводить доказательства взаимосвязи человека и окружающей среды, родства человека с животными;</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аргументировать, приводить доказательства отличий человека от животных;</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объяснять эволюцию вида Человек разумный на примерах сопоставления биологических объектов и других материальных артефактов;</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устанавливать взаимосвязи между особенностями строения и функциями клеток и тканей, органов и систем органов;</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знать и аргументировать основные принципы здорового образа жизни, рациональной организации труда и отдыха;</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анализировать и оценивать влияние факторов риска на здоровье человека;</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описывать и использовать приемы оказания первой помощи;</w:t>
      </w:r>
    </w:p>
    <w:p w:rsidR="000E2AEB" w:rsidRPr="005204BD" w:rsidRDefault="000E2AEB" w:rsidP="001511F1">
      <w:pPr>
        <w:numPr>
          <w:ilvl w:val="0"/>
          <w:numId w:val="101"/>
        </w:numPr>
        <w:tabs>
          <w:tab w:val="left" w:pos="993"/>
        </w:tabs>
        <w:autoSpaceDE w:val="0"/>
        <w:autoSpaceDN w:val="0"/>
        <w:adjustRightInd w:val="0"/>
        <w:ind w:left="0" w:firstLine="709"/>
        <w:contextualSpacing/>
        <w:jc w:val="both"/>
      </w:pPr>
      <w:r w:rsidRPr="005204BD">
        <w:t>знать и соблюдать правила работы в кабинете биологии.</w:t>
      </w:r>
    </w:p>
    <w:p w:rsidR="000E2AEB" w:rsidRPr="005204BD" w:rsidRDefault="000E2AEB" w:rsidP="000E2AEB">
      <w:pPr>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i/>
        </w:rPr>
      </w:pPr>
      <w:r w:rsidRPr="005204BD">
        <w:rPr>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b/>
          <w:i/>
        </w:rPr>
      </w:pPr>
      <w:r w:rsidRPr="005204BD">
        <w:rPr>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i/>
        </w:rPr>
      </w:pPr>
      <w:r w:rsidRPr="005204BD">
        <w:rPr>
          <w:i/>
        </w:rPr>
        <w:lastRenderedPageBreak/>
        <w:t>ориентироваться в системе моральных норм и ценностей по отношению к собственному здоровью и здоровью других людей;</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i/>
        </w:rPr>
      </w:pPr>
      <w:r w:rsidRPr="005204BD">
        <w:rPr>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i/>
        </w:rPr>
      </w:pPr>
      <w:r w:rsidRPr="005204BD">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i/>
        </w:rPr>
      </w:pPr>
      <w:r w:rsidRPr="005204BD">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0E2AEB" w:rsidRPr="005204BD" w:rsidRDefault="000E2AEB" w:rsidP="001511F1">
      <w:pPr>
        <w:numPr>
          <w:ilvl w:val="0"/>
          <w:numId w:val="102"/>
        </w:numPr>
        <w:tabs>
          <w:tab w:val="left" w:pos="993"/>
        </w:tabs>
        <w:autoSpaceDE w:val="0"/>
        <w:autoSpaceDN w:val="0"/>
        <w:adjustRightInd w:val="0"/>
        <w:ind w:left="0" w:firstLine="709"/>
        <w:contextualSpacing/>
        <w:jc w:val="both"/>
        <w:rPr>
          <w:b/>
        </w:rPr>
      </w:pPr>
      <w:r w:rsidRPr="005204BD">
        <w:rPr>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0E2AEB" w:rsidRPr="005204BD" w:rsidRDefault="000E2AEB" w:rsidP="000E2AEB">
      <w:pPr>
        <w:autoSpaceDE w:val="0"/>
        <w:autoSpaceDN w:val="0"/>
        <w:adjustRightInd w:val="0"/>
        <w:ind w:firstLine="709"/>
        <w:jc w:val="both"/>
        <w:rPr>
          <w:b/>
        </w:rPr>
      </w:pPr>
      <w:r w:rsidRPr="005204BD">
        <w:rPr>
          <w:b/>
        </w:rPr>
        <w:t>Общие биологические закономерности</w:t>
      </w:r>
    </w:p>
    <w:p w:rsidR="000E2AEB" w:rsidRPr="005204BD" w:rsidRDefault="000E2AEB" w:rsidP="000E2AEB">
      <w:pPr>
        <w:autoSpaceDE w:val="0"/>
        <w:autoSpaceDN w:val="0"/>
        <w:adjustRightInd w:val="0"/>
        <w:ind w:firstLine="709"/>
        <w:jc w:val="both"/>
        <w:rPr>
          <w:b/>
        </w:rPr>
      </w:pPr>
      <w:r w:rsidRPr="005204BD">
        <w:rPr>
          <w:b/>
        </w:rPr>
        <w:t>Выпускник научится:</w:t>
      </w:r>
    </w:p>
    <w:p w:rsidR="000E2AEB" w:rsidRPr="005204BD" w:rsidRDefault="000E2AEB" w:rsidP="001511F1">
      <w:pPr>
        <w:numPr>
          <w:ilvl w:val="0"/>
          <w:numId w:val="103"/>
        </w:numPr>
        <w:tabs>
          <w:tab w:val="left" w:pos="993"/>
        </w:tabs>
        <w:autoSpaceDE w:val="0"/>
        <w:autoSpaceDN w:val="0"/>
        <w:adjustRightInd w:val="0"/>
        <w:ind w:left="0" w:firstLine="709"/>
        <w:contextualSpacing/>
        <w:jc w:val="both"/>
        <w:rPr>
          <w:b/>
        </w:rPr>
      </w:pPr>
      <w:r w:rsidRPr="005204BD">
        <w:t>выделять существенные признаки биологических объектов (вида, экосистемы, биосферы) и процессов, характерных для сообществ живых организмов;</w:t>
      </w:r>
    </w:p>
    <w:p w:rsidR="000E2AEB" w:rsidRPr="005204BD" w:rsidRDefault="000E2AEB" w:rsidP="001511F1">
      <w:pPr>
        <w:numPr>
          <w:ilvl w:val="0"/>
          <w:numId w:val="103"/>
        </w:numPr>
        <w:tabs>
          <w:tab w:val="left" w:pos="993"/>
        </w:tabs>
        <w:autoSpaceDE w:val="0"/>
        <w:autoSpaceDN w:val="0"/>
        <w:adjustRightInd w:val="0"/>
        <w:ind w:left="0" w:firstLine="709"/>
        <w:contextualSpacing/>
        <w:jc w:val="both"/>
        <w:rPr>
          <w:b/>
        </w:rPr>
      </w:pPr>
      <w:r w:rsidRPr="005204BD">
        <w:t>аргументировать, приводить доказательства необходимости защиты окружающей среды;</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аргументировать, приводить доказательства зависимости здоровья человека от состояния окружающей среды;</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объяснять общность происхождения и эволюции организмов на основе сопоставления особенностей их строения и функционирования;</w:t>
      </w:r>
    </w:p>
    <w:p w:rsidR="000E2AEB" w:rsidRPr="005204BD" w:rsidRDefault="000E2AEB" w:rsidP="001511F1">
      <w:pPr>
        <w:numPr>
          <w:ilvl w:val="0"/>
          <w:numId w:val="103"/>
        </w:numPr>
        <w:tabs>
          <w:tab w:val="left" w:pos="993"/>
        </w:tabs>
        <w:autoSpaceDE w:val="0"/>
        <w:autoSpaceDN w:val="0"/>
        <w:adjustRightInd w:val="0"/>
        <w:ind w:left="0" w:firstLine="709"/>
        <w:contextualSpacing/>
        <w:jc w:val="both"/>
      </w:pPr>
      <w:r w:rsidRPr="005204BD">
        <w:t>объяснять механизмы наследственности и изменчивости, возникновения приспособленности, процесс видообразования;</w:t>
      </w:r>
    </w:p>
    <w:p w:rsidR="000E2AEB" w:rsidRPr="005204BD" w:rsidRDefault="000E2AEB" w:rsidP="001511F1">
      <w:pPr>
        <w:numPr>
          <w:ilvl w:val="0"/>
          <w:numId w:val="103"/>
        </w:numPr>
        <w:tabs>
          <w:tab w:val="left" w:pos="993"/>
        </w:tabs>
        <w:autoSpaceDE w:val="0"/>
        <w:autoSpaceDN w:val="0"/>
        <w:adjustRightInd w:val="0"/>
        <w:ind w:left="0" w:firstLine="709"/>
        <w:contextualSpacing/>
        <w:jc w:val="both"/>
      </w:pPr>
      <w:r w:rsidRPr="005204BD">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 xml:space="preserve">сравнивать биологические объекты, процессы; делать выводы и умозаключения на основе сравнения; </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устанавливать взаимосвязи между особенностями строения и функциями органов и систем органов;</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0E2AEB" w:rsidRPr="005204BD" w:rsidRDefault="000E2AEB" w:rsidP="001511F1">
      <w:pPr>
        <w:numPr>
          <w:ilvl w:val="0"/>
          <w:numId w:val="103"/>
        </w:numPr>
        <w:tabs>
          <w:tab w:val="num" w:pos="360"/>
          <w:tab w:val="left" w:pos="993"/>
        </w:tabs>
        <w:autoSpaceDE w:val="0"/>
        <w:autoSpaceDN w:val="0"/>
        <w:adjustRightInd w:val="0"/>
        <w:ind w:left="0" w:firstLine="709"/>
        <w:contextualSpacing/>
        <w:jc w:val="both"/>
      </w:pPr>
      <w:r w:rsidRPr="005204BD">
        <w:t>описывать и использовать приемы выращивания и размножения культурных растений и домашних животных, ухода за ними в агроценозах;</w:t>
      </w:r>
    </w:p>
    <w:p w:rsidR="000E2AEB" w:rsidRPr="005204BD" w:rsidRDefault="000E2AEB" w:rsidP="001511F1">
      <w:pPr>
        <w:numPr>
          <w:ilvl w:val="0"/>
          <w:numId w:val="103"/>
        </w:numPr>
        <w:tabs>
          <w:tab w:val="left" w:pos="993"/>
        </w:tabs>
        <w:autoSpaceDE w:val="0"/>
        <w:autoSpaceDN w:val="0"/>
        <w:adjustRightInd w:val="0"/>
        <w:ind w:left="0" w:firstLine="709"/>
        <w:contextualSpacing/>
        <w:jc w:val="both"/>
      </w:pPr>
      <w:r w:rsidRPr="005204BD">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0E2AEB" w:rsidRPr="005204BD" w:rsidRDefault="000E2AEB" w:rsidP="001511F1">
      <w:pPr>
        <w:numPr>
          <w:ilvl w:val="0"/>
          <w:numId w:val="103"/>
        </w:numPr>
        <w:tabs>
          <w:tab w:val="left" w:pos="993"/>
        </w:tabs>
        <w:autoSpaceDE w:val="0"/>
        <w:autoSpaceDN w:val="0"/>
        <w:adjustRightInd w:val="0"/>
        <w:ind w:left="0" w:firstLine="709"/>
        <w:contextualSpacing/>
        <w:jc w:val="both"/>
      </w:pPr>
      <w:r w:rsidRPr="005204BD">
        <w:t>знать и соблюдать правила работы в кабинете биологии.</w:t>
      </w:r>
    </w:p>
    <w:p w:rsidR="000E2AEB" w:rsidRPr="005204BD" w:rsidRDefault="000E2AEB" w:rsidP="000E2AEB">
      <w:pPr>
        <w:autoSpaceDE w:val="0"/>
        <w:autoSpaceDN w:val="0"/>
        <w:adjustRightInd w:val="0"/>
        <w:ind w:firstLine="709"/>
        <w:jc w:val="both"/>
        <w:rPr>
          <w:b/>
        </w:rPr>
      </w:pPr>
      <w:r w:rsidRPr="005204BD">
        <w:rPr>
          <w:b/>
        </w:rPr>
        <w:t>Выпускник получит возможность научиться:</w:t>
      </w:r>
    </w:p>
    <w:p w:rsidR="000E2AEB" w:rsidRPr="005204BD" w:rsidRDefault="000E2AEB" w:rsidP="001511F1">
      <w:pPr>
        <w:numPr>
          <w:ilvl w:val="0"/>
          <w:numId w:val="104"/>
        </w:numPr>
        <w:tabs>
          <w:tab w:val="left" w:pos="993"/>
        </w:tabs>
        <w:autoSpaceDE w:val="0"/>
        <w:autoSpaceDN w:val="0"/>
        <w:adjustRightInd w:val="0"/>
        <w:ind w:left="0" w:firstLine="709"/>
        <w:contextualSpacing/>
        <w:jc w:val="both"/>
        <w:rPr>
          <w:i/>
          <w:iCs/>
        </w:rPr>
      </w:pPr>
      <w:r w:rsidRPr="005204BD">
        <w:rPr>
          <w:i/>
        </w:rPr>
        <w:t>понимать экологические проблемы, возникающие в условиях нерационального природопользования, и пути решения этих проблем</w:t>
      </w:r>
      <w:r w:rsidRPr="005204BD">
        <w:rPr>
          <w:i/>
          <w:iCs/>
        </w:rPr>
        <w:t>;</w:t>
      </w:r>
    </w:p>
    <w:p w:rsidR="000E2AEB" w:rsidRPr="005204BD" w:rsidRDefault="000E2AEB" w:rsidP="001511F1">
      <w:pPr>
        <w:numPr>
          <w:ilvl w:val="0"/>
          <w:numId w:val="104"/>
        </w:numPr>
        <w:tabs>
          <w:tab w:val="left" w:pos="993"/>
        </w:tabs>
        <w:autoSpaceDE w:val="0"/>
        <w:autoSpaceDN w:val="0"/>
        <w:adjustRightInd w:val="0"/>
        <w:ind w:left="0" w:firstLine="709"/>
        <w:contextualSpacing/>
        <w:jc w:val="both"/>
        <w:rPr>
          <w:b/>
          <w:i/>
        </w:rPr>
      </w:pPr>
      <w:r w:rsidRPr="005204BD">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2AEB" w:rsidRPr="005204BD" w:rsidRDefault="000E2AEB" w:rsidP="001511F1">
      <w:pPr>
        <w:numPr>
          <w:ilvl w:val="0"/>
          <w:numId w:val="104"/>
        </w:numPr>
        <w:tabs>
          <w:tab w:val="left" w:pos="993"/>
        </w:tabs>
        <w:autoSpaceDE w:val="0"/>
        <w:autoSpaceDN w:val="0"/>
        <w:adjustRightInd w:val="0"/>
        <w:ind w:left="0" w:firstLine="709"/>
        <w:contextualSpacing/>
        <w:jc w:val="both"/>
        <w:rPr>
          <w:b/>
          <w:i/>
        </w:rPr>
      </w:pPr>
      <w:r w:rsidRPr="005204BD">
        <w:rPr>
          <w:i/>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0E2AEB" w:rsidRPr="005204BD" w:rsidRDefault="000E2AEB" w:rsidP="001511F1">
      <w:pPr>
        <w:numPr>
          <w:ilvl w:val="0"/>
          <w:numId w:val="104"/>
        </w:numPr>
        <w:tabs>
          <w:tab w:val="left" w:pos="993"/>
        </w:tabs>
        <w:autoSpaceDE w:val="0"/>
        <w:autoSpaceDN w:val="0"/>
        <w:adjustRightInd w:val="0"/>
        <w:ind w:left="0" w:firstLine="709"/>
        <w:contextualSpacing/>
        <w:jc w:val="both"/>
        <w:rPr>
          <w:i/>
        </w:rPr>
      </w:pPr>
      <w:r w:rsidRPr="005204BD">
        <w:rPr>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0E2AEB" w:rsidRPr="005204BD" w:rsidRDefault="000E2AEB" w:rsidP="001511F1">
      <w:pPr>
        <w:numPr>
          <w:ilvl w:val="0"/>
          <w:numId w:val="104"/>
        </w:numPr>
        <w:tabs>
          <w:tab w:val="left" w:pos="993"/>
        </w:tabs>
        <w:autoSpaceDE w:val="0"/>
        <w:autoSpaceDN w:val="0"/>
        <w:adjustRightInd w:val="0"/>
        <w:ind w:left="0" w:firstLine="709"/>
        <w:contextualSpacing/>
        <w:jc w:val="both"/>
        <w:rPr>
          <w:i/>
        </w:rPr>
      </w:pPr>
      <w:r w:rsidRPr="005204BD">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0E2AEB" w:rsidRPr="005204BD" w:rsidRDefault="000E2AEB" w:rsidP="001511F1">
      <w:pPr>
        <w:numPr>
          <w:ilvl w:val="0"/>
          <w:numId w:val="104"/>
        </w:numPr>
        <w:tabs>
          <w:tab w:val="left" w:pos="993"/>
        </w:tabs>
        <w:autoSpaceDE w:val="0"/>
        <w:autoSpaceDN w:val="0"/>
        <w:adjustRightInd w:val="0"/>
        <w:ind w:left="0" w:firstLine="709"/>
        <w:contextualSpacing/>
        <w:jc w:val="both"/>
        <w:rPr>
          <w:b/>
        </w:rPr>
      </w:pPr>
      <w:r w:rsidRPr="005204BD">
        <w:rPr>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0E2AEB" w:rsidRPr="005204BD" w:rsidRDefault="000E2AEB" w:rsidP="000E2AEB">
      <w:pPr>
        <w:ind w:firstLine="709"/>
        <w:jc w:val="both"/>
      </w:pPr>
    </w:p>
    <w:p w:rsidR="000E2AEB" w:rsidRPr="005204BD" w:rsidRDefault="000E2AEB" w:rsidP="000E2AEB">
      <w:pPr>
        <w:pStyle w:val="4"/>
        <w:rPr>
          <w:rFonts w:ascii="Times New Roman" w:hAnsi="Times New Roman" w:cs="Times New Roman"/>
          <w:color w:val="auto"/>
        </w:rPr>
      </w:pPr>
      <w:bookmarkStart w:id="64" w:name="_Toc409691642"/>
      <w:bookmarkStart w:id="65" w:name="_Toc410653965"/>
      <w:bookmarkStart w:id="66" w:name="_Toc414553151"/>
      <w:r w:rsidRPr="005204BD">
        <w:rPr>
          <w:rFonts w:ascii="Times New Roman" w:hAnsi="Times New Roman" w:cs="Times New Roman"/>
          <w:color w:val="auto"/>
        </w:rPr>
        <w:t>1.2.5.12. Химия</w:t>
      </w:r>
      <w:bookmarkEnd w:id="64"/>
      <w:bookmarkEnd w:id="65"/>
      <w:bookmarkEnd w:id="66"/>
    </w:p>
    <w:p w:rsidR="000E2AEB" w:rsidRPr="005204BD" w:rsidRDefault="000E2AEB" w:rsidP="000E2AEB">
      <w:pPr>
        <w:ind w:firstLine="709"/>
        <w:jc w:val="both"/>
        <w:rPr>
          <w:b/>
          <w:bCs/>
        </w:rPr>
      </w:pPr>
      <w:r w:rsidRPr="005204BD">
        <w:rPr>
          <w:b/>
          <w:bCs/>
        </w:rPr>
        <w:t>Выпускник научится:</w:t>
      </w:r>
    </w:p>
    <w:p w:rsidR="000E2AEB" w:rsidRPr="005204BD" w:rsidRDefault="000E2AEB" w:rsidP="001511F1">
      <w:pPr>
        <w:numPr>
          <w:ilvl w:val="0"/>
          <w:numId w:val="105"/>
        </w:numPr>
        <w:tabs>
          <w:tab w:val="left" w:pos="993"/>
        </w:tabs>
        <w:autoSpaceDE w:val="0"/>
        <w:autoSpaceDN w:val="0"/>
        <w:adjustRightInd w:val="0"/>
        <w:ind w:left="0" w:firstLine="709"/>
        <w:jc w:val="both"/>
        <w:rPr>
          <w:bCs/>
        </w:rPr>
      </w:pPr>
      <w:r w:rsidRPr="005204BD">
        <w:rPr>
          <w:bCs/>
        </w:rPr>
        <w:t>характеризовать основные методы познания: наблюдение, измерение, эксперимент;</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описывать свойства твердых, жидких, газообразных веществ, выделяя их существенные признаки;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законов сохранения массы веществ, постоянства состава, атомно-молекулярной теории;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различать химические и физические явления;</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называть химические элементы;</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состав веществ по их формулам;</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валентность атома элемента в соединениях;</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тип химических реакций;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называть признаки и условия протекания химических реакций;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выявлять признаки, свидетельствующие о протекании химической реакции при выполнении химического опыта;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формулы бинарных соединений;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уравнения химических реакций;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соблюдать правила безопасной работы при проведении опытов;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пользоваться лабораторным оборудованием и посудой;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вычислять относительную молекулярную и молярную массы веществ;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вычислять массовую долю химического элемента по формуле соединения;</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вычислять количество, объем или массу вещества по количеству, объему, массе реагентов или продуктов реакции;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физические и химические свойства простых веществ: кислорода и водорода;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получать, собирать кислород и водород;</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распознавать опытным путем газообразные вещества: кислород, водород;</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закона Авогадро;</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понятий «тепловой эффект реакции», «молярный объем»;</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физические и химические свойства воды;</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понятия «раствор»;</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вычислять массовую долю растворенного вещества в растворе;</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приготовлять растворы с определенной массовой долей растворенного вещества;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lastRenderedPageBreak/>
        <w:t>называть соединения изученных классов неорганических веществ;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физические и химические свойства основных классов неорганических веществ: оксидов, кислот, оснований, солей;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принадлежность веществ к определенному классу соединений;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формулы неорганических соединений изученных классов;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проводить опыты, подтверждающие химические свойства изученных классов неорганических веществ;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распознавать опытным путем растворы кислот и щелочей по изменению окраски индикатора;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взаимосвязь между классами неорганических соединений;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Периодического закона Д.И. Менделеева;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объяснять закономерности изменения строения атомов, свойств элементов в пределах малых периодов и главных подгрупп;</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схемы строения атомов первых 20 элементов периодической системы Д.И. Менделеева;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понятий: «химическая связь», «электроотрицательность»;</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зависимость физических свойств веществ от типа кристаллической решетки;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вид химической связи в неорганических соединениях;</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изображать схемы строения молекул веществ, образованных разными видами химических связей;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степень окисления атома элемента в соединении;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раскрывать смысл теории электролитической диссоциации;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уравнения электролитической диссоциации кислот, щелочей, солей;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объяснять сущность процесса электролитической диссоциации и реакций ионного обмена;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полные и сокращенные ионные уравнения реакции обмена;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возможность протекания реакций ионного обмена;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проводить реакции, подтверждающие качественный состав различных веществ;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окислитель и восстановитель;</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составлять уравнения окислительно-восстановительных реакций;</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называть факторы, влияющие на скорость химической реакции;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классифицировать химические реакции по различным признакам;</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взаимосвязь между составом, строением и свойствами неметаллов;</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проводить опыты по получению, собиранию и изучению химических свойств газообразных веществ: углекислого газа, аммиака;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распознавать опытным путем газообразные вещества: углекислый газ и аммиак;</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характеризовать взаимосвязь между составом, строением и свойствами металлов;</w:t>
      </w:r>
    </w:p>
    <w:p w:rsidR="000E2AEB" w:rsidRPr="005204BD" w:rsidRDefault="000E2AEB" w:rsidP="001511F1">
      <w:pPr>
        <w:widowControl w:val="0"/>
        <w:numPr>
          <w:ilvl w:val="0"/>
          <w:numId w:val="106"/>
        </w:numPr>
        <w:tabs>
          <w:tab w:val="left" w:pos="993"/>
        </w:tabs>
        <w:autoSpaceDE w:val="0"/>
        <w:autoSpaceDN w:val="0"/>
        <w:adjustRightInd w:val="0"/>
        <w:ind w:left="0" w:firstLine="709"/>
        <w:jc w:val="both"/>
        <w:rPr>
          <w:i/>
        </w:rPr>
      </w:pPr>
      <w:r w:rsidRPr="005204BD">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E2AEB" w:rsidRPr="005204BD" w:rsidRDefault="000E2AEB" w:rsidP="001511F1">
      <w:pPr>
        <w:widowControl w:val="0"/>
        <w:numPr>
          <w:ilvl w:val="0"/>
          <w:numId w:val="106"/>
        </w:numPr>
        <w:tabs>
          <w:tab w:val="left" w:pos="993"/>
        </w:tabs>
        <w:autoSpaceDE w:val="0"/>
        <w:autoSpaceDN w:val="0"/>
        <w:adjustRightInd w:val="0"/>
        <w:ind w:left="0" w:firstLine="709"/>
        <w:jc w:val="both"/>
      </w:pPr>
      <w:r w:rsidRPr="005204BD">
        <w:t>оценивать влияние химического загрязнения окружающей среды на организм человека;</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грамотно обращаться с веществами в повседневной жизни</w:t>
      </w:r>
    </w:p>
    <w:p w:rsidR="000E2AEB" w:rsidRPr="005204BD" w:rsidRDefault="000E2AEB" w:rsidP="001511F1">
      <w:pPr>
        <w:numPr>
          <w:ilvl w:val="0"/>
          <w:numId w:val="105"/>
        </w:numPr>
        <w:tabs>
          <w:tab w:val="left" w:pos="993"/>
        </w:tabs>
        <w:autoSpaceDE w:val="0"/>
        <w:autoSpaceDN w:val="0"/>
        <w:adjustRightInd w:val="0"/>
        <w:ind w:left="0" w:firstLine="709"/>
        <w:jc w:val="both"/>
      </w:pPr>
      <w:r w:rsidRPr="005204BD">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0E2AEB" w:rsidRPr="005204BD" w:rsidRDefault="000E2AEB" w:rsidP="000E2AEB">
      <w:pPr>
        <w:autoSpaceDE w:val="0"/>
        <w:autoSpaceDN w:val="0"/>
        <w:adjustRightInd w:val="0"/>
        <w:ind w:firstLine="709"/>
        <w:jc w:val="both"/>
      </w:pPr>
      <w:r w:rsidRPr="005204BD">
        <w:rPr>
          <w:b/>
          <w:bCs/>
        </w:rPr>
        <w:lastRenderedPageBreak/>
        <w:t>Выпускник получит возможность научиться:</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составлять молекулярные и полные ионные уравнения по сокращенным ионным уравнениям;</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составлять уравнения реакций, соответствующих последовательности превращений неорганических веществ различных классов;</w:t>
      </w:r>
    </w:p>
    <w:p w:rsidR="000E2AEB" w:rsidRPr="005204BD" w:rsidRDefault="000E2AEB" w:rsidP="001511F1">
      <w:pPr>
        <w:widowControl w:val="0"/>
        <w:numPr>
          <w:ilvl w:val="0"/>
          <w:numId w:val="106"/>
        </w:numPr>
        <w:tabs>
          <w:tab w:val="left" w:pos="993"/>
        </w:tabs>
        <w:autoSpaceDE w:val="0"/>
        <w:autoSpaceDN w:val="0"/>
        <w:adjustRightInd w:val="0"/>
        <w:ind w:left="0" w:firstLine="709"/>
        <w:jc w:val="both"/>
        <w:rPr>
          <w:i/>
        </w:rPr>
      </w:pPr>
      <w:r w:rsidRPr="005204BD">
        <w:rPr>
          <w:i/>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использовать приобретенные знания для экологически грамотного поведения в окружающей среде;</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объективно оценивать информацию о веществах и химических процессах;</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критически относиться к псевдонаучной информации, недобросовестной рекламе в средствах массовой информации;</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осознавать значение теоретических знаний по химии для практической деятельности человека;</w:t>
      </w:r>
    </w:p>
    <w:p w:rsidR="000E2AEB" w:rsidRPr="005204BD" w:rsidRDefault="000E2AEB" w:rsidP="001511F1">
      <w:pPr>
        <w:numPr>
          <w:ilvl w:val="0"/>
          <w:numId w:val="106"/>
        </w:numPr>
        <w:tabs>
          <w:tab w:val="left" w:pos="993"/>
        </w:tabs>
        <w:autoSpaceDE w:val="0"/>
        <w:autoSpaceDN w:val="0"/>
        <w:adjustRightInd w:val="0"/>
        <w:ind w:left="0" w:firstLine="709"/>
        <w:jc w:val="both"/>
        <w:rPr>
          <w:i/>
        </w:rPr>
      </w:pPr>
      <w:r w:rsidRPr="005204BD">
        <w:rPr>
          <w:i/>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0E2AEB" w:rsidRPr="005204BD" w:rsidRDefault="000E2AEB" w:rsidP="000E2AEB">
      <w:pPr>
        <w:autoSpaceDE w:val="0"/>
        <w:autoSpaceDN w:val="0"/>
        <w:adjustRightInd w:val="0"/>
        <w:ind w:firstLine="709"/>
        <w:jc w:val="both"/>
      </w:pPr>
    </w:p>
    <w:p w:rsidR="000E2AEB" w:rsidRPr="005204BD" w:rsidRDefault="000E2AEB" w:rsidP="000E2AEB">
      <w:pPr>
        <w:pStyle w:val="4"/>
        <w:rPr>
          <w:rFonts w:ascii="Times New Roman" w:hAnsi="Times New Roman" w:cs="Times New Roman"/>
          <w:color w:val="auto"/>
        </w:rPr>
      </w:pPr>
      <w:bookmarkStart w:id="67" w:name="_Toc409691643"/>
      <w:bookmarkStart w:id="68" w:name="_Toc410653966"/>
      <w:bookmarkStart w:id="69" w:name="_Toc414553152"/>
      <w:r w:rsidRPr="005204BD">
        <w:rPr>
          <w:rFonts w:ascii="Times New Roman" w:hAnsi="Times New Roman" w:cs="Times New Roman"/>
          <w:color w:val="auto"/>
        </w:rPr>
        <w:t>1.2.5.13. Изобразительное искусство</w:t>
      </w:r>
      <w:bookmarkEnd w:id="67"/>
      <w:bookmarkEnd w:id="68"/>
      <w:bookmarkEnd w:id="69"/>
    </w:p>
    <w:p w:rsidR="000E2AEB" w:rsidRPr="005204BD" w:rsidRDefault="000E2AEB" w:rsidP="000E2AEB">
      <w:pPr>
        <w:autoSpaceDE w:val="0"/>
        <w:autoSpaceDN w:val="0"/>
        <w:adjustRightInd w:val="0"/>
        <w:ind w:firstLine="709"/>
        <w:jc w:val="both"/>
        <w:rPr>
          <w:b/>
          <w:bCs/>
        </w:rPr>
      </w:pPr>
      <w:r w:rsidRPr="005204BD">
        <w:rPr>
          <w:b/>
          <w:bCs/>
        </w:rPr>
        <w:t>Выпускник научится: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эскизы декоративного убранства русской избы;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цветовую композицию внутреннего убранства избы;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определять специфику образного языка декоративно-прикладного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самостоятельные варианты орнаментального построения вышивки с опорой на народные традиции;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эскизы народного праздничного костюма, его отдельных элементов в цветовом решении;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основы народного орнамента; создавать орнаменты на основе народных традиций;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виды и материалы декоративно-прикладного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национальные особенности русского орнамента и орнаментов других народов России;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и характеризовать несколько народных художественных промыслов России;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объяснять разницу между предметом изображения, сюжетом и содержанием изображения;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композиционным навыкам работы, чувству ритма, работе с различными художественными материалами;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образы, используя все выразительные возможности художественных материалов;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простым навыкам изображения с помощью пятна и тональных отношений;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навыку плоскостного силуэтного изображения обычных, простых предметов (кухонная утварь);</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линейные изображения геометрических тел и натюрморт с натуры из геометрических тел;</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строить изображения простых предметов по правилам линейной перспективы;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передавать с помощью света характер формы и эмоциональное напряжение в композиции натюрморта;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творческому опыту выполнения графического натюрморта и гравюры наклейками на картоне;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выражать цветом в натюрморте собственное настроение и переживания;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применять перспективу в практической творческой работе;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изображения перспективных сокращений в зарисовках наблюдаемого;</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изображения уходящего вдаль пространства, применяя правила линейной и воздушной перспективы;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видеть, наблюдать и эстетически переживать изменчивость цветового состояния и настроения в природе;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создания пейзажных зарисовок;</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и характеризовать понятия: пространство, ракурс, воздушная перспектива;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пользоваться правилами работы на пленэре;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композиции, наблюдательной перспективы и ритмической организации плоскости изображения;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и характеризовать виды портрета;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и характеризовать основы изображения головы человека;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пользоваться навыками работы с доступными скульптурными материалами;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графические материалы в работе над портретом;</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образные возможности освещения в портрете;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пользоваться правилами схематического построения головы человека в рисунке;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называть имена выдающихся русских и зарубежных художников - портретистов и определять их произведения;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передачи в плоскостном изображении простых движений фигуры человека;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понимания особенностей восприятия скульптурного образа;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навыкам лепки и работы с пластилином или глиной;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0E2AEB" w:rsidRPr="005204BD" w:rsidRDefault="000E2AEB" w:rsidP="001511F1">
      <w:pPr>
        <w:pStyle w:val="ac"/>
        <w:widowControl w:val="0"/>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объяснять понятия «тема», «содержание», «сюжет» в произведениях станковой живописи;</w:t>
      </w:r>
    </w:p>
    <w:p w:rsidR="000E2AEB" w:rsidRPr="005204BD" w:rsidRDefault="000E2AEB" w:rsidP="001511F1">
      <w:pPr>
        <w:pStyle w:val="ac"/>
        <w:widowControl w:val="0"/>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изобразительным и композиционным навыкам в процессе работы над эскизом;</w:t>
      </w:r>
    </w:p>
    <w:p w:rsidR="000E2AEB" w:rsidRPr="005204BD" w:rsidRDefault="000E2AEB" w:rsidP="001511F1">
      <w:pPr>
        <w:pStyle w:val="ac"/>
        <w:widowControl w:val="0"/>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узнавать и объяснять понятия «тематическая картина», «станковая живопись»;</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перечислять и характеризовать основные жанры сюжетно- тематической картины;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значение тематической картины XIX века в развитии русской культуры;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творческому опыту по разработке и созданию изобразительного образа на выбранный исторический сюжет;</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творческому опыту по разработке художественного проекта –разработки композиции на историческую тему;</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творческому опыту создания композиции на основе библейских сюжетов;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lastRenderedPageBreak/>
        <w:t>называть имена великих европейских и русских художников, творивших на библейские темы;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узнавать и характеризовать произведения великих европейских и русских художников на библейские темы;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роль монументальных памятников в жизни общества;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рассуждать об особенностях художественного образа советского народа в годы Великой Отечественной войны;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творческому опыту лепки памятника, посвященного значимому историческому событию или историческому герою;</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анализировать художественно-выразительные средства произведений изобразительного искусства XX века;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культуре зрительского восприятия;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временные и пространственные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разницу между реальностью и художественным образом;</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опыту художественного иллюстрирования и навыкам работы графическими материалами;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опыту художественного творчества по созданию стилизованных образов животных;</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систематизировать и характеризовать основные этапы развития и истории архитектуры и дизайна;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распознавать объект и пространство в конструктивных видах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сочетание различных объемов в здании;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единство художественного и функционального в вещи, форму и материал;</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иметь общее представление и рассказывать об особенностях архитектурно-художественных стилей разных эпох;</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тенденции и перспективы развития современной архитектуры;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образно-стилевой язык архитектуры прошлого;</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и различать малые формы архитектуры и дизайна в пространстве городской среды;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осознавать чертеж как плоскостное изображение объемов, когда точка – вертикаль, круг – цилиндр, шар и т. д.;</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композиционные макеты объектов на предметной плоскости и в пространстве;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практические творческие композиции в технике коллажа, дизайн-проектов;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приобретать общее представление о традициях ландшафтно-парковой архитектуры;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основные школы садово-паркового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lastRenderedPageBreak/>
        <w:t>понимать основы краткой истории русской усадебной культуры XVIII – XIX веков;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называть и раскрывать смысл основ искусства флористики;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понимать основы краткой истории костюма;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и раскрывать смысл композиционно-конструктивных принципов дизайна одежды;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отражать в эскизном проекте дизайна сада образно-архитектурный композиционный замысел;</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узнавать и характеризовать памятники архитектуры Древнего Киева. София Киевская. Фрески. Мозаики;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узнавать и описывать памятники шатрового зодчества;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особенности церкви Вознесения в селе Коломенском и храма Покрова-на-Рву;</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различать стилевые особенности разных школ архитектуры Древней Руси;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с натуры и по воображению архитектурные образы графическими материалами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сравнивать, сопоставлять и анализировать произведения живописи Древней Руси;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рассуждать о значении художественного образа древнерусской культуры;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выявлять и называть характерные особенности русской портретной живописи XVIII века;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характеризовать признаки и особенности московского барокко;</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rPr>
        <w:t>создавать разнообразные творческие работы (фантазийные конструкции) в материале.</w:t>
      </w:r>
    </w:p>
    <w:p w:rsidR="000E2AEB" w:rsidRPr="005204BD" w:rsidRDefault="000E2AEB" w:rsidP="000E2AEB">
      <w:pPr>
        <w:autoSpaceDE w:val="0"/>
        <w:autoSpaceDN w:val="0"/>
        <w:adjustRightInd w:val="0"/>
        <w:ind w:firstLine="709"/>
        <w:jc w:val="both"/>
        <w:rPr>
          <w:b/>
          <w:bCs/>
        </w:rPr>
      </w:pPr>
      <w:r w:rsidRPr="005204BD">
        <w:rPr>
          <w:b/>
          <w:bCs/>
        </w:rPr>
        <w:t>Выпускник получит возможность научиться: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lastRenderedPageBreak/>
        <w:t>выделять признаки для установления стилевых связей в процессе изучения изобразительного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специфику изображения в полиграфии;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различать формы полиграфической продукции: книги, журналы, плакаты, афиши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проектировать обложку книги, рекламы открытки, визитки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создавать художественную композицию макета книги, журнала;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великих русских живописцев и архитекторов XVIII – XIX веков;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выдающихся русских художников-ваятелей XVIII века и определять скульптурные памятники;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особенности исторического жанра, определять произведения исторической живописи;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определять «Русский стиль» в архитектуре модерна, называть памятники архитектуры модерна;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создавать разнообразные творческие работы (фантазийные конструкции) в материале;</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узнавать основные художественные направления в искусстве XIX и XX веков;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смысл традиций и новаторства в изобразительном искусстве XX века. Модерн. Авангард. Сюрреализм;</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характеризовать стиль модерн в архитектуре. Ф.О. Шехтель. А. Гауди;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создавать с натуры и по воображению архитектурные образы графическими материалами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использовать выразительный язык при моделировании архитектурного пространства;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характеризовать крупнейшие художественные музеи мира и России;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получать представления об особенностях художественных коллекций крупнейших музеев мира;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использовать навыки коллективной работы над объемно- пространственной композицией;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основы сценографии как вида художественного творчества;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lastRenderedPageBreak/>
        <w:t>понимать роль костюма, маски и грима в искусстве актерского перевоплощения;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российских художников (А.Я. Головин, А.Н. Бенуа, М.В. Добужинский);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различать особенности художественной фотографии;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различать выразительные средства художественной фотографии (композиция, план, ракурс, свет, ритм и др.);</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изобразительную природу экранных искусств;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характеризовать принципы киномонтажа в создании художественного образа;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различать понятия: игровой и документальный фильм;</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основы искусства телевидения;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различия в творческой работе художника-живописца и сценографа;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полученные знания о типах оформления сцены при создании школьного спектакля;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понимать и объяснять синтетическую природу фильма;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первоначальные навыки в создании сценария и замысла фильма;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полученные ранее знания по композиции и построению кадра;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использовать первоначальные навыки операторской грамоты, техники съемки и компьютерного монтажа;</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i/>
          <w:iCs/>
        </w:rPr>
      </w:pPr>
      <w:r w:rsidRPr="005204BD">
        <w:rPr>
          <w:rFonts w:ascii="Times New Roman" w:hAnsi="Times New Roman"/>
          <w:i/>
          <w:iCs/>
        </w:rPr>
        <w:t>использовать опыт документальной съемки и тележурналистики для формирования школьного телевидения;</w:t>
      </w:r>
    </w:p>
    <w:p w:rsidR="000E2AEB" w:rsidRPr="005204BD" w:rsidRDefault="000E2AEB" w:rsidP="001511F1">
      <w:pPr>
        <w:pStyle w:val="ac"/>
        <w:numPr>
          <w:ilvl w:val="0"/>
          <w:numId w:val="115"/>
        </w:numPr>
        <w:tabs>
          <w:tab w:val="left" w:pos="993"/>
        </w:tabs>
        <w:autoSpaceDE w:val="0"/>
        <w:autoSpaceDN w:val="0"/>
        <w:adjustRightInd w:val="0"/>
        <w:ind w:left="0" w:firstLine="709"/>
        <w:jc w:val="both"/>
        <w:rPr>
          <w:rFonts w:ascii="Times New Roman" w:hAnsi="Times New Roman"/>
        </w:rPr>
      </w:pPr>
      <w:r w:rsidRPr="005204BD">
        <w:rPr>
          <w:rFonts w:ascii="Times New Roman" w:hAnsi="Times New Roman"/>
          <w:i/>
          <w:iCs/>
        </w:rPr>
        <w:t>реализовывать сценарно-режиссерскую и операторскую грамоту в практике создания видео-этюда.</w:t>
      </w:r>
    </w:p>
    <w:p w:rsidR="000E2AEB" w:rsidRPr="005204BD" w:rsidRDefault="000E2AEB" w:rsidP="000E2AEB">
      <w:pPr>
        <w:ind w:firstLine="709"/>
        <w:jc w:val="both"/>
      </w:pPr>
    </w:p>
    <w:p w:rsidR="000E2AEB" w:rsidRPr="005204BD" w:rsidRDefault="000E2AEB" w:rsidP="000E2AEB">
      <w:pPr>
        <w:pStyle w:val="4"/>
        <w:rPr>
          <w:rFonts w:ascii="Times New Roman" w:hAnsi="Times New Roman" w:cs="Times New Roman"/>
          <w:color w:val="auto"/>
        </w:rPr>
      </w:pPr>
      <w:bookmarkStart w:id="70" w:name="_Toc409691644"/>
      <w:bookmarkStart w:id="71" w:name="_Toc410653967"/>
      <w:bookmarkStart w:id="72" w:name="_Toc414553153"/>
      <w:r w:rsidRPr="005204BD">
        <w:rPr>
          <w:rFonts w:ascii="Times New Roman" w:hAnsi="Times New Roman" w:cs="Times New Roman"/>
          <w:color w:val="auto"/>
        </w:rPr>
        <w:t>1.2.5.14. Музыка</w:t>
      </w:r>
      <w:bookmarkEnd w:id="70"/>
      <w:bookmarkEnd w:id="71"/>
      <w:bookmarkEnd w:id="72"/>
    </w:p>
    <w:p w:rsidR="000E2AEB" w:rsidRPr="005204BD" w:rsidRDefault="000E2AEB" w:rsidP="000E2AEB">
      <w:pPr>
        <w:ind w:firstLine="709"/>
        <w:jc w:val="both"/>
        <w:rPr>
          <w:b/>
        </w:rPr>
      </w:pPr>
      <w:r w:rsidRPr="005204BD">
        <w:rPr>
          <w:b/>
        </w:rPr>
        <w:t>Выпускник научится:</w:t>
      </w:r>
    </w:p>
    <w:p w:rsidR="000E2AEB" w:rsidRPr="005204BD" w:rsidRDefault="000E2AEB" w:rsidP="001511F1">
      <w:pPr>
        <w:numPr>
          <w:ilvl w:val="0"/>
          <w:numId w:val="114"/>
        </w:numPr>
        <w:tabs>
          <w:tab w:val="left" w:pos="993"/>
        </w:tabs>
        <w:ind w:left="0" w:firstLine="709"/>
        <w:contextualSpacing/>
        <w:jc w:val="both"/>
      </w:pPr>
      <w:r w:rsidRPr="005204BD">
        <w:t>понимать значение интонации в музыке как носителя образного смысла;</w:t>
      </w:r>
    </w:p>
    <w:p w:rsidR="000E2AEB" w:rsidRPr="005204BD" w:rsidRDefault="000E2AEB" w:rsidP="001511F1">
      <w:pPr>
        <w:numPr>
          <w:ilvl w:val="0"/>
          <w:numId w:val="114"/>
        </w:numPr>
        <w:tabs>
          <w:tab w:val="left" w:pos="993"/>
        </w:tabs>
        <w:ind w:left="0" w:firstLine="709"/>
        <w:contextualSpacing/>
        <w:jc w:val="both"/>
      </w:pPr>
      <w:r w:rsidRPr="005204BD">
        <w:t>анализировать средства музыкальной выразительности: мелодию, ритм, темп, динамику, лад;</w:t>
      </w:r>
    </w:p>
    <w:p w:rsidR="000E2AEB" w:rsidRPr="005204BD" w:rsidRDefault="000E2AEB" w:rsidP="001511F1">
      <w:pPr>
        <w:numPr>
          <w:ilvl w:val="0"/>
          <w:numId w:val="114"/>
        </w:numPr>
        <w:tabs>
          <w:tab w:val="left" w:pos="993"/>
        </w:tabs>
        <w:ind w:left="0" w:firstLine="709"/>
        <w:contextualSpacing/>
        <w:jc w:val="both"/>
      </w:pPr>
      <w:r w:rsidRPr="005204BD">
        <w:t>определять характер музыкальных образов (лирических, драматических, героических, романтических, эпических);</w:t>
      </w:r>
    </w:p>
    <w:p w:rsidR="000E2AEB" w:rsidRPr="005204BD" w:rsidRDefault="000E2AEB" w:rsidP="001511F1">
      <w:pPr>
        <w:numPr>
          <w:ilvl w:val="0"/>
          <w:numId w:val="114"/>
        </w:numPr>
        <w:tabs>
          <w:tab w:val="left" w:pos="993"/>
        </w:tabs>
        <w:ind w:left="0" w:firstLine="709"/>
        <w:contextualSpacing/>
        <w:jc w:val="both"/>
      </w:pPr>
      <w:r w:rsidRPr="005204BD">
        <w:t>выявлять общее и особенное при сравнении музыкальных произведений на основе полученных знаний об интонационной природе музыки;</w:t>
      </w:r>
    </w:p>
    <w:p w:rsidR="000E2AEB" w:rsidRPr="005204BD" w:rsidRDefault="000E2AEB" w:rsidP="001511F1">
      <w:pPr>
        <w:numPr>
          <w:ilvl w:val="0"/>
          <w:numId w:val="114"/>
        </w:numPr>
        <w:tabs>
          <w:tab w:val="left" w:pos="993"/>
        </w:tabs>
        <w:ind w:left="0" w:firstLine="709"/>
        <w:contextualSpacing/>
        <w:jc w:val="both"/>
      </w:pPr>
      <w:r w:rsidRPr="005204BD">
        <w:t>понимать жизненно-образное содержание музыкальных произведений разных жанров;</w:t>
      </w:r>
    </w:p>
    <w:p w:rsidR="000E2AEB" w:rsidRPr="005204BD" w:rsidRDefault="000E2AEB" w:rsidP="001511F1">
      <w:pPr>
        <w:numPr>
          <w:ilvl w:val="0"/>
          <w:numId w:val="114"/>
        </w:numPr>
        <w:tabs>
          <w:tab w:val="left" w:pos="993"/>
        </w:tabs>
        <w:ind w:left="0" w:firstLine="709"/>
        <w:contextualSpacing/>
        <w:jc w:val="both"/>
      </w:pPr>
      <w:r w:rsidRPr="005204BD">
        <w:t>различать и характеризовать приемы взаимодействия и развития образов музыкальных произведений;</w:t>
      </w:r>
    </w:p>
    <w:p w:rsidR="000E2AEB" w:rsidRPr="005204BD" w:rsidRDefault="000E2AEB" w:rsidP="001511F1">
      <w:pPr>
        <w:numPr>
          <w:ilvl w:val="0"/>
          <w:numId w:val="114"/>
        </w:numPr>
        <w:tabs>
          <w:tab w:val="left" w:pos="993"/>
        </w:tabs>
        <w:ind w:left="0" w:firstLine="709"/>
        <w:contextualSpacing/>
        <w:jc w:val="both"/>
      </w:pPr>
      <w:r w:rsidRPr="005204BD">
        <w:lastRenderedPageBreak/>
        <w:t>различать многообразие музыкальных образов и способов их развития;</w:t>
      </w:r>
    </w:p>
    <w:p w:rsidR="000E2AEB" w:rsidRPr="005204BD" w:rsidRDefault="000E2AEB" w:rsidP="001511F1">
      <w:pPr>
        <w:numPr>
          <w:ilvl w:val="0"/>
          <w:numId w:val="114"/>
        </w:numPr>
        <w:tabs>
          <w:tab w:val="left" w:pos="993"/>
        </w:tabs>
        <w:ind w:left="0" w:firstLine="709"/>
        <w:contextualSpacing/>
        <w:jc w:val="both"/>
      </w:pPr>
      <w:r w:rsidRPr="005204BD">
        <w:t>производить интонационно-образный анализ музыкального произведения;</w:t>
      </w:r>
    </w:p>
    <w:p w:rsidR="000E2AEB" w:rsidRPr="005204BD" w:rsidRDefault="000E2AEB" w:rsidP="001511F1">
      <w:pPr>
        <w:numPr>
          <w:ilvl w:val="0"/>
          <w:numId w:val="114"/>
        </w:numPr>
        <w:tabs>
          <w:tab w:val="left" w:pos="993"/>
        </w:tabs>
        <w:ind w:left="0" w:firstLine="709"/>
        <w:contextualSpacing/>
        <w:jc w:val="both"/>
      </w:pPr>
      <w:r w:rsidRPr="005204BD">
        <w:t>понимать основной принцип построения и развития музыки;</w:t>
      </w:r>
    </w:p>
    <w:p w:rsidR="000E2AEB" w:rsidRPr="005204BD" w:rsidRDefault="000E2AEB" w:rsidP="001511F1">
      <w:pPr>
        <w:numPr>
          <w:ilvl w:val="0"/>
          <w:numId w:val="114"/>
        </w:numPr>
        <w:tabs>
          <w:tab w:val="left" w:pos="993"/>
        </w:tabs>
        <w:ind w:left="0" w:firstLine="709"/>
        <w:contextualSpacing/>
        <w:jc w:val="both"/>
      </w:pPr>
      <w:r w:rsidRPr="005204BD">
        <w:t>анализировать взаимосвязь жизненного содержания музыки и музыкальных образов;</w:t>
      </w:r>
    </w:p>
    <w:p w:rsidR="000E2AEB" w:rsidRPr="005204BD" w:rsidRDefault="000E2AEB" w:rsidP="001511F1">
      <w:pPr>
        <w:numPr>
          <w:ilvl w:val="0"/>
          <w:numId w:val="114"/>
        </w:numPr>
        <w:tabs>
          <w:tab w:val="left" w:pos="993"/>
        </w:tabs>
        <w:ind w:left="0" w:firstLine="709"/>
        <w:contextualSpacing/>
        <w:jc w:val="both"/>
      </w:pPr>
      <w:r w:rsidRPr="005204BD">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0E2AEB" w:rsidRPr="005204BD" w:rsidRDefault="000E2AEB" w:rsidP="001511F1">
      <w:pPr>
        <w:numPr>
          <w:ilvl w:val="0"/>
          <w:numId w:val="114"/>
        </w:numPr>
        <w:tabs>
          <w:tab w:val="left" w:pos="993"/>
        </w:tabs>
        <w:ind w:left="0" w:firstLine="709"/>
        <w:contextualSpacing/>
        <w:jc w:val="both"/>
      </w:pPr>
      <w:r w:rsidRPr="005204BD">
        <w:t>понимать значение устного народного музыкального творчества в развитии общей культуры народа;</w:t>
      </w:r>
    </w:p>
    <w:p w:rsidR="000E2AEB" w:rsidRPr="005204BD" w:rsidRDefault="000E2AEB" w:rsidP="001511F1">
      <w:pPr>
        <w:numPr>
          <w:ilvl w:val="0"/>
          <w:numId w:val="114"/>
        </w:numPr>
        <w:tabs>
          <w:tab w:val="left" w:pos="993"/>
        </w:tabs>
        <w:ind w:left="0" w:firstLine="709"/>
        <w:contextualSpacing/>
        <w:jc w:val="both"/>
      </w:pPr>
      <w:r w:rsidRPr="005204BD">
        <w:t>определять основные жанры русской народной музыки: былины, лирические песни, частушки, разновидности обрядовых песен;</w:t>
      </w:r>
    </w:p>
    <w:p w:rsidR="000E2AEB" w:rsidRPr="005204BD" w:rsidRDefault="000E2AEB" w:rsidP="001511F1">
      <w:pPr>
        <w:numPr>
          <w:ilvl w:val="0"/>
          <w:numId w:val="114"/>
        </w:numPr>
        <w:tabs>
          <w:tab w:val="left" w:pos="993"/>
        </w:tabs>
        <w:ind w:left="0" w:firstLine="709"/>
        <w:contextualSpacing/>
        <w:jc w:val="both"/>
      </w:pPr>
      <w:r w:rsidRPr="005204BD">
        <w:t>понимать специфику перевоплощения народной музыки в произведениях композиторов;</w:t>
      </w:r>
    </w:p>
    <w:p w:rsidR="000E2AEB" w:rsidRPr="005204BD" w:rsidRDefault="000E2AEB" w:rsidP="001511F1">
      <w:pPr>
        <w:numPr>
          <w:ilvl w:val="0"/>
          <w:numId w:val="114"/>
        </w:numPr>
        <w:tabs>
          <w:tab w:val="left" w:pos="993"/>
        </w:tabs>
        <w:ind w:left="0" w:firstLine="709"/>
        <w:contextualSpacing/>
        <w:jc w:val="both"/>
      </w:pPr>
      <w:r w:rsidRPr="005204BD">
        <w:t>понимать взаимосвязь профессиональной композиторской музыки и народного музыкального творчества;</w:t>
      </w:r>
    </w:p>
    <w:p w:rsidR="000E2AEB" w:rsidRPr="005204BD" w:rsidRDefault="000E2AEB" w:rsidP="001511F1">
      <w:pPr>
        <w:numPr>
          <w:ilvl w:val="0"/>
          <w:numId w:val="114"/>
        </w:numPr>
        <w:tabs>
          <w:tab w:val="left" w:pos="993"/>
        </w:tabs>
        <w:ind w:left="0" w:firstLine="709"/>
        <w:contextualSpacing/>
        <w:jc w:val="both"/>
      </w:pPr>
      <w:r w:rsidRPr="005204BD">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0E2AEB" w:rsidRPr="005204BD" w:rsidRDefault="000E2AEB" w:rsidP="001511F1">
      <w:pPr>
        <w:numPr>
          <w:ilvl w:val="0"/>
          <w:numId w:val="114"/>
        </w:numPr>
        <w:tabs>
          <w:tab w:val="left" w:pos="993"/>
        </w:tabs>
        <w:ind w:left="0" w:firstLine="709"/>
        <w:contextualSpacing/>
        <w:jc w:val="both"/>
      </w:pPr>
      <w:r w:rsidRPr="005204BD">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0E2AEB" w:rsidRPr="005204BD" w:rsidRDefault="000E2AEB" w:rsidP="001511F1">
      <w:pPr>
        <w:numPr>
          <w:ilvl w:val="0"/>
          <w:numId w:val="114"/>
        </w:numPr>
        <w:tabs>
          <w:tab w:val="left" w:pos="993"/>
        </w:tabs>
        <w:ind w:left="0" w:firstLine="709"/>
        <w:contextualSpacing/>
        <w:jc w:val="both"/>
      </w:pPr>
      <w:r w:rsidRPr="005204BD">
        <w:t>определять основные признаки исторических эпох, стилевых направлений и национальных школ в западноевропейской музыке;</w:t>
      </w:r>
    </w:p>
    <w:p w:rsidR="000E2AEB" w:rsidRPr="005204BD" w:rsidRDefault="000E2AEB" w:rsidP="001511F1">
      <w:pPr>
        <w:numPr>
          <w:ilvl w:val="0"/>
          <w:numId w:val="114"/>
        </w:numPr>
        <w:tabs>
          <w:tab w:val="left" w:pos="993"/>
        </w:tabs>
        <w:ind w:left="0" w:firstLine="709"/>
        <w:contextualSpacing/>
        <w:jc w:val="both"/>
      </w:pPr>
      <w:r w:rsidRPr="005204BD">
        <w:t>узнавать характерные черты и образцы творчества крупнейших русских и зарубежных композиторов;</w:t>
      </w:r>
    </w:p>
    <w:p w:rsidR="000E2AEB" w:rsidRPr="005204BD" w:rsidRDefault="000E2AEB" w:rsidP="001511F1">
      <w:pPr>
        <w:numPr>
          <w:ilvl w:val="0"/>
          <w:numId w:val="114"/>
        </w:numPr>
        <w:tabs>
          <w:tab w:val="left" w:pos="993"/>
        </w:tabs>
        <w:ind w:left="0" w:firstLine="709"/>
        <w:contextualSpacing/>
        <w:jc w:val="both"/>
      </w:pPr>
      <w:r w:rsidRPr="005204BD">
        <w:t>выявлять общее и особенное при сравнении музыкальных произведений на основе полученных знаний о стилевых направлениях;</w:t>
      </w:r>
    </w:p>
    <w:p w:rsidR="000E2AEB" w:rsidRPr="005204BD" w:rsidRDefault="000E2AEB" w:rsidP="001511F1">
      <w:pPr>
        <w:numPr>
          <w:ilvl w:val="0"/>
          <w:numId w:val="114"/>
        </w:numPr>
        <w:tabs>
          <w:tab w:val="left" w:pos="993"/>
        </w:tabs>
        <w:ind w:left="0" w:firstLine="709"/>
        <w:contextualSpacing/>
        <w:jc w:val="both"/>
      </w:pPr>
      <w:r w:rsidRPr="005204BD">
        <w:t>различать жанры вокальной, инструментальной, вокально-инструментальной, камерно-инструментальной, симфонической музыки;</w:t>
      </w:r>
    </w:p>
    <w:p w:rsidR="000E2AEB" w:rsidRPr="005204BD" w:rsidRDefault="000E2AEB" w:rsidP="001511F1">
      <w:pPr>
        <w:numPr>
          <w:ilvl w:val="0"/>
          <w:numId w:val="114"/>
        </w:numPr>
        <w:tabs>
          <w:tab w:val="left" w:pos="993"/>
        </w:tabs>
        <w:ind w:left="0" w:firstLine="709"/>
        <w:contextualSpacing/>
        <w:jc w:val="both"/>
      </w:pPr>
      <w:r w:rsidRPr="005204BD">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0E2AEB" w:rsidRPr="005204BD" w:rsidRDefault="000E2AEB" w:rsidP="001511F1">
      <w:pPr>
        <w:numPr>
          <w:ilvl w:val="0"/>
          <w:numId w:val="114"/>
        </w:numPr>
        <w:tabs>
          <w:tab w:val="left" w:pos="993"/>
        </w:tabs>
        <w:ind w:left="0" w:firstLine="709"/>
        <w:contextualSpacing/>
        <w:jc w:val="both"/>
      </w:pPr>
      <w:r w:rsidRPr="005204BD">
        <w:t>узнавать формы построения музыки (двухчастную, трехчастную, вариации, рондо);</w:t>
      </w:r>
    </w:p>
    <w:p w:rsidR="000E2AEB" w:rsidRPr="005204BD" w:rsidRDefault="000E2AEB" w:rsidP="001511F1">
      <w:pPr>
        <w:numPr>
          <w:ilvl w:val="0"/>
          <w:numId w:val="114"/>
        </w:numPr>
        <w:tabs>
          <w:tab w:val="left" w:pos="993"/>
        </w:tabs>
        <w:ind w:left="0" w:firstLine="709"/>
        <w:contextualSpacing/>
        <w:jc w:val="both"/>
      </w:pPr>
      <w:r w:rsidRPr="005204BD">
        <w:t>определять тембры музыкальных инструментов;</w:t>
      </w:r>
    </w:p>
    <w:p w:rsidR="000E2AEB" w:rsidRPr="005204BD" w:rsidRDefault="000E2AEB" w:rsidP="001511F1">
      <w:pPr>
        <w:numPr>
          <w:ilvl w:val="0"/>
          <w:numId w:val="114"/>
        </w:numPr>
        <w:tabs>
          <w:tab w:val="left" w:pos="993"/>
        </w:tabs>
        <w:ind w:left="0" w:firstLine="709"/>
        <w:contextualSpacing/>
        <w:jc w:val="both"/>
      </w:pPr>
      <w:r w:rsidRPr="005204BD">
        <w:t>называть и определять звучание музыкальных инструментов: духовых, струнных, ударных, современных электронных;</w:t>
      </w:r>
    </w:p>
    <w:p w:rsidR="000E2AEB" w:rsidRPr="005204BD" w:rsidRDefault="000E2AEB" w:rsidP="001511F1">
      <w:pPr>
        <w:numPr>
          <w:ilvl w:val="0"/>
          <w:numId w:val="114"/>
        </w:numPr>
        <w:tabs>
          <w:tab w:val="left" w:pos="993"/>
        </w:tabs>
        <w:ind w:left="0" w:firstLine="709"/>
        <w:contextualSpacing/>
        <w:jc w:val="both"/>
      </w:pPr>
      <w:r w:rsidRPr="005204BD">
        <w:t>определять виды оркестров: симфонического, духового, камерного, оркестра народных инструментов, эстрадно-джазового оркестра;</w:t>
      </w:r>
    </w:p>
    <w:p w:rsidR="000E2AEB" w:rsidRPr="005204BD" w:rsidRDefault="000E2AEB" w:rsidP="001511F1">
      <w:pPr>
        <w:numPr>
          <w:ilvl w:val="0"/>
          <w:numId w:val="114"/>
        </w:numPr>
        <w:tabs>
          <w:tab w:val="left" w:pos="993"/>
        </w:tabs>
        <w:ind w:left="0" w:firstLine="709"/>
        <w:contextualSpacing/>
        <w:jc w:val="both"/>
      </w:pPr>
      <w:r w:rsidRPr="005204BD">
        <w:t>владеть музыкальными терминами в пределах изучаемой темы;</w:t>
      </w:r>
    </w:p>
    <w:p w:rsidR="000E2AEB" w:rsidRPr="005204BD" w:rsidRDefault="000E2AEB" w:rsidP="001511F1">
      <w:pPr>
        <w:numPr>
          <w:ilvl w:val="0"/>
          <w:numId w:val="114"/>
        </w:numPr>
        <w:tabs>
          <w:tab w:val="left" w:pos="993"/>
        </w:tabs>
        <w:ind w:left="0" w:firstLine="709"/>
        <w:contextualSpacing/>
        <w:jc w:val="both"/>
      </w:pPr>
      <w:r w:rsidRPr="005204BD">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0E2AEB" w:rsidRPr="005204BD" w:rsidRDefault="000E2AEB" w:rsidP="001511F1">
      <w:pPr>
        <w:numPr>
          <w:ilvl w:val="0"/>
          <w:numId w:val="114"/>
        </w:numPr>
        <w:tabs>
          <w:tab w:val="left" w:pos="993"/>
        </w:tabs>
        <w:ind w:left="0" w:firstLine="709"/>
        <w:contextualSpacing/>
        <w:jc w:val="both"/>
      </w:pPr>
      <w:r w:rsidRPr="005204BD">
        <w:t>определять характерные особенности музыкального языка;</w:t>
      </w:r>
    </w:p>
    <w:p w:rsidR="000E2AEB" w:rsidRPr="005204BD" w:rsidRDefault="000E2AEB" w:rsidP="001511F1">
      <w:pPr>
        <w:numPr>
          <w:ilvl w:val="0"/>
          <w:numId w:val="114"/>
        </w:numPr>
        <w:tabs>
          <w:tab w:val="left" w:pos="993"/>
        </w:tabs>
        <w:ind w:left="0" w:firstLine="709"/>
        <w:contextualSpacing/>
        <w:jc w:val="both"/>
      </w:pPr>
      <w:r w:rsidRPr="005204BD">
        <w:t>эмоционально-образно воспринимать и характеризовать музыкальные произведения;</w:t>
      </w:r>
    </w:p>
    <w:p w:rsidR="000E2AEB" w:rsidRPr="005204BD" w:rsidRDefault="000E2AEB" w:rsidP="001511F1">
      <w:pPr>
        <w:numPr>
          <w:ilvl w:val="0"/>
          <w:numId w:val="114"/>
        </w:numPr>
        <w:tabs>
          <w:tab w:val="left" w:pos="993"/>
        </w:tabs>
        <w:ind w:left="0" w:firstLine="709"/>
        <w:contextualSpacing/>
        <w:jc w:val="both"/>
      </w:pPr>
      <w:r w:rsidRPr="005204BD">
        <w:t>анализировать произведения выдающихся композиторов прошлого и современности;</w:t>
      </w:r>
    </w:p>
    <w:p w:rsidR="000E2AEB" w:rsidRPr="005204BD" w:rsidRDefault="000E2AEB" w:rsidP="001511F1">
      <w:pPr>
        <w:numPr>
          <w:ilvl w:val="0"/>
          <w:numId w:val="114"/>
        </w:numPr>
        <w:tabs>
          <w:tab w:val="left" w:pos="993"/>
        </w:tabs>
        <w:ind w:left="0" w:firstLine="709"/>
        <w:contextualSpacing/>
        <w:jc w:val="both"/>
      </w:pPr>
      <w:r w:rsidRPr="005204BD">
        <w:t>анализировать единство жизненного содержания и художественной формы в различных музыкальных образах;</w:t>
      </w:r>
    </w:p>
    <w:p w:rsidR="000E2AEB" w:rsidRPr="005204BD" w:rsidRDefault="000E2AEB" w:rsidP="001511F1">
      <w:pPr>
        <w:numPr>
          <w:ilvl w:val="0"/>
          <w:numId w:val="114"/>
        </w:numPr>
        <w:tabs>
          <w:tab w:val="left" w:pos="993"/>
        </w:tabs>
        <w:ind w:left="0" w:firstLine="709"/>
        <w:contextualSpacing/>
        <w:jc w:val="both"/>
      </w:pPr>
      <w:r w:rsidRPr="005204BD">
        <w:t>творчески интерпретировать содержание музыкальных произведений;</w:t>
      </w:r>
    </w:p>
    <w:p w:rsidR="000E2AEB" w:rsidRPr="005204BD" w:rsidRDefault="000E2AEB" w:rsidP="001511F1">
      <w:pPr>
        <w:numPr>
          <w:ilvl w:val="0"/>
          <w:numId w:val="114"/>
        </w:numPr>
        <w:tabs>
          <w:tab w:val="left" w:pos="993"/>
        </w:tabs>
        <w:ind w:left="0" w:firstLine="709"/>
        <w:contextualSpacing/>
        <w:jc w:val="both"/>
      </w:pPr>
      <w:r w:rsidRPr="005204BD">
        <w:t xml:space="preserve">выявлять особенности интерпретации одной и той же художественной идеи, сюжета в творчестве различных композиторов; </w:t>
      </w:r>
    </w:p>
    <w:p w:rsidR="000E2AEB" w:rsidRPr="005204BD" w:rsidRDefault="000E2AEB" w:rsidP="001511F1">
      <w:pPr>
        <w:numPr>
          <w:ilvl w:val="0"/>
          <w:numId w:val="114"/>
        </w:numPr>
        <w:tabs>
          <w:tab w:val="left" w:pos="993"/>
        </w:tabs>
        <w:ind w:left="0" w:firstLine="709"/>
        <w:contextualSpacing/>
        <w:jc w:val="both"/>
      </w:pPr>
      <w:r w:rsidRPr="005204BD">
        <w:t>анализировать различные трактовки одного и того же произведения, аргументируя исполнительскую интерпретацию замысла композитора;</w:t>
      </w:r>
    </w:p>
    <w:p w:rsidR="000E2AEB" w:rsidRPr="005204BD" w:rsidRDefault="000E2AEB" w:rsidP="001511F1">
      <w:pPr>
        <w:numPr>
          <w:ilvl w:val="0"/>
          <w:numId w:val="114"/>
        </w:numPr>
        <w:tabs>
          <w:tab w:val="left" w:pos="993"/>
        </w:tabs>
        <w:ind w:left="0" w:firstLine="709"/>
        <w:contextualSpacing/>
        <w:jc w:val="both"/>
      </w:pPr>
      <w:r w:rsidRPr="005204BD">
        <w:t>различать интерпретацию классической музыки в современных обработках;</w:t>
      </w:r>
    </w:p>
    <w:p w:rsidR="000E2AEB" w:rsidRPr="005204BD" w:rsidRDefault="000E2AEB" w:rsidP="001511F1">
      <w:pPr>
        <w:numPr>
          <w:ilvl w:val="0"/>
          <w:numId w:val="114"/>
        </w:numPr>
        <w:tabs>
          <w:tab w:val="left" w:pos="993"/>
        </w:tabs>
        <w:ind w:left="0" w:firstLine="709"/>
        <w:contextualSpacing/>
        <w:jc w:val="both"/>
      </w:pPr>
      <w:r w:rsidRPr="005204BD">
        <w:t>определять характерные признаки современной популярной музыки;</w:t>
      </w:r>
    </w:p>
    <w:p w:rsidR="000E2AEB" w:rsidRPr="005204BD" w:rsidRDefault="000E2AEB" w:rsidP="001511F1">
      <w:pPr>
        <w:numPr>
          <w:ilvl w:val="0"/>
          <w:numId w:val="114"/>
        </w:numPr>
        <w:tabs>
          <w:tab w:val="left" w:pos="993"/>
        </w:tabs>
        <w:ind w:left="0" w:firstLine="709"/>
        <w:contextualSpacing/>
        <w:jc w:val="both"/>
      </w:pPr>
      <w:r w:rsidRPr="005204BD">
        <w:t>называть стили рок-музыки и ее отдельных направлений: рок-оперы, рок-н-ролла и др.;</w:t>
      </w:r>
    </w:p>
    <w:p w:rsidR="000E2AEB" w:rsidRPr="005204BD" w:rsidRDefault="000E2AEB" w:rsidP="001511F1">
      <w:pPr>
        <w:numPr>
          <w:ilvl w:val="0"/>
          <w:numId w:val="114"/>
        </w:numPr>
        <w:tabs>
          <w:tab w:val="left" w:pos="993"/>
        </w:tabs>
        <w:ind w:left="0" w:firstLine="709"/>
        <w:contextualSpacing/>
        <w:jc w:val="both"/>
      </w:pPr>
      <w:r w:rsidRPr="005204BD">
        <w:t>анализировать творчество исполнителей авторской песни;</w:t>
      </w:r>
    </w:p>
    <w:p w:rsidR="000E2AEB" w:rsidRPr="005204BD" w:rsidRDefault="000E2AEB" w:rsidP="001511F1">
      <w:pPr>
        <w:numPr>
          <w:ilvl w:val="0"/>
          <w:numId w:val="114"/>
        </w:numPr>
        <w:tabs>
          <w:tab w:val="left" w:pos="993"/>
        </w:tabs>
        <w:ind w:left="0" w:firstLine="709"/>
        <w:contextualSpacing/>
        <w:jc w:val="both"/>
      </w:pPr>
      <w:r w:rsidRPr="005204BD">
        <w:t>выявлять особенности взаимодействия музыки с другими видами искусства;</w:t>
      </w:r>
    </w:p>
    <w:p w:rsidR="000E2AEB" w:rsidRPr="005204BD" w:rsidRDefault="000E2AEB" w:rsidP="001511F1">
      <w:pPr>
        <w:numPr>
          <w:ilvl w:val="0"/>
          <w:numId w:val="114"/>
        </w:numPr>
        <w:tabs>
          <w:tab w:val="left" w:pos="993"/>
        </w:tabs>
        <w:ind w:left="0" w:firstLine="709"/>
        <w:contextualSpacing/>
        <w:jc w:val="both"/>
      </w:pPr>
      <w:r w:rsidRPr="005204BD">
        <w:lastRenderedPageBreak/>
        <w:t>находить жанровые параллели между музыкой и другими видами искусств;</w:t>
      </w:r>
    </w:p>
    <w:p w:rsidR="000E2AEB" w:rsidRPr="005204BD" w:rsidRDefault="000E2AEB" w:rsidP="001511F1">
      <w:pPr>
        <w:numPr>
          <w:ilvl w:val="0"/>
          <w:numId w:val="114"/>
        </w:numPr>
        <w:tabs>
          <w:tab w:val="left" w:pos="993"/>
        </w:tabs>
        <w:ind w:left="0" w:firstLine="709"/>
        <w:contextualSpacing/>
        <w:jc w:val="both"/>
      </w:pPr>
      <w:r w:rsidRPr="005204BD">
        <w:t>сравнивать интонации музыкального, живописного и литературного произведений;</w:t>
      </w:r>
    </w:p>
    <w:p w:rsidR="000E2AEB" w:rsidRPr="005204BD" w:rsidRDefault="000E2AEB" w:rsidP="001511F1">
      <w:pPr>
        <w:numPr>
          <w:ilvl w:val="0"/>
          <w:numId w:val="114"/>
        </w:numPr>
        <w:tabs>
          <w:tab w:val="left" w:pos="993"/>
        </w:tabs>
        <w:ind w:left="0" w:firstLine="709"/>
        <w:contextualSpacing/>
        <w:jc w:val="both"/>
      </w:pPr>
      <w:r w:rsidRPr="005204BD">
        <w:t>понимать взаимодействие музыки, изобразительного искусства и литературы на основе осознания специфики языка каждого из них;</w:t>
      </w:r>
    </w:p>
    <w:p w:rsidR="000E2AEB" w:rsidRPr="005204BD" w:rsidRDefault="000E2AEB" w:rsidP="001511F1">
      <w:pPr>
        <w:numPr>
          <w:ilvl w:val="0"/>
          <w:numId w:val="114"/>
        </w:numPr>
        <w:tabs>
          <w:tab w:val="left" w:pos="993"/>
        </w:tabs>
        <w:ind w:left="0" w:firstLine="709"/>
        <w:contextualSpacing/>
        <w:jc w:val="both"/>
      </w:pPr>
      <w:r w:rsidRPr="005204BD">
        <w:t>находить ассоциативные связи между художественными образами музыки, изобразительного искусства и литературы;</w:t>
      </w:r>
    </w:p>
    <w:p w:rsidR="000E2AEB" w:rsidRPr="005204BD" w:rsidRDefault="000E2AEB" w:rsidP="001511F1">
      <w:pPr>
        <w:numPr>
          <w:ilvl w:val="0"/>
          <w:numId w:val="114"/>
        </w:numPr>
        <w:tabs>
          <w:tab w:val="left" w:pos="993"/>
        </w:tabs>
        <w:ind w:left="0" w:firstLine="709"/>
        <w:contextualSpacing/>
        <w:jc w:val="both"/>
      </w:pPr>
      <w:r w:rsidRPr="005204BD">
        <w:t>понимать значимость музыки в творчестве писателей и поэтов;</w:t>
      </w:r>
    </w:p>
    <w:p w:rsidR="000E2AEB" w:rsidRPr="005204BD" w:rsidRDefault="000E2AEB" w:rsidP="001511F1">
      <w:pPr>
        <w:numPr>
          <w:ilvl w:val="0"/>
          <w:numId w:val="114"/>
        </w:numPr>
        <w:tabs>
          <w:tab w:val="left" w:pos="993"/>
        </w:tabs>
        <w:ind w:left="0" w:firstLine="709"/>
        <w:contextualSpacing/>
        <w:jc w:val="both"/>
      </w:pPr>
      <w:r w:rsidRPr="005204BD">
        <w:t>называть и определять на слух мужские (тенор, баритон, бас) и женские (сопрано, меццо-сопрано, контральто) певческие голоса;</w:t>
      </w:r>
    </w:p>
    <w:p w:rsidR="000E2AEB" w:rsidRPr="005204BD" w:rsidRDefault="000E2AEB" w:rsidP="001511F1">
      <w:pPr>
        <w:numPr>
          <w:ilvl w:val="0"/>
          <w:numId w:val="114"/>
        </w:numPr>
        <w:tabs>
          <w:tab w:val="left" w:pos="993"/>
        </w:tabs>
        <w:ind w:left="0" w:firstLine="709"/>
        <w:contextualSpacing/>
        <w:jc w:val="both"/>
      </w:pPr>
      <w:r w:rsidRPr="005204BD">
        <w:t>определять разновидности хоровых коллективов по стилю (манере) исполнения: народные, академические;</w:t>
      </w:r>
    </w:p>
    <w:p w:rsidR="000E2AEB" w:rsidRPr="005204BD" w:rsidRDefault="000E2AEB" w:rsidP="001511F1">
      <w:pPr>
        <w:numPr>
          <w:ilvl w:val="0"/>
          <w:numId w:val="114"/>
        </w:numPr>
        <w:tabs>
          <w:tab w:val="left" w:pos="993"/>
        </w:tabs>
        <w:ind w:left="0" w:firstLine="709"/>
        <w:contextualSpacing/>
        <w:jc w:val="both"/>
      </w:pPr>
      <w:r w:rsidRPr="005204BD">
        <w:t>владеть навыками вокально-хорового музицирования;</w:t>
      </w:r>
    </w:p>
    <w:p w:rsidR="000E2AEB" w:rsidRPr="005204BD" w:rsidRDefault="000E2AEB" w:rsidP="001511F1">
      <w:pPr>
        <w:numPr>
          <w:ilvl w:val="0"/>
          <w:numId w:val="114"/>
        </w:numPr>
        <w:tabs>
          <w:tab w:val="left" w:pos="993"/>
        </w:tabs>
        <w:ind w:left="0" w:firstLine="709"/>
        <w:contextualSpacing/>
        <w:jc w:val="both"/>
      </w:pPr>
      <w:r w:rsidRPr="005204BD">
        <w:t>применять навыки вокально-хоровой работы при пении с музыкальным сопровождением и без сопровождения (</w:t>
      </w:r>
      <w:r w:rsidRPr="005204BD">
        <w:rPr>
          <w:lang w:val="en-US"/>
        </w:rPr>
        <w:t>a</w:t>
      </w:r>
      <w:r w:rsidRPr="005204BD">
        <w:t xml:space="preserve"> </w:t>
      </w:r>
      <w:r w:rsidRPr="005204BD">
        <w:rPr>
          <w:lang w:val="en-US"/>
        </w:rPr>
        <w:t>cappella</w:t>
      </w:r>
      <w:r w:rsidRPr="005204BD">
        <w:t>);</w:t>
      </w:r>
    </w:p>
    <w:p w:rsidR="000E2AEB" w:rsidRPr="005204BD" w:rsidRDefault="000E2AEB" w:rsidP="001511F1">
      <w:pPr>
        <w:numPr>
          <w:ilvl w:val="0"/>
          <w:numId w:val="114"/>
        </w:numPr>
        <w:tabs>
          <w:tab w:val="left" w:pos="993"/>
        </w:tabs>
        <w:ind w:left="0" w:firstLine="709"/>
        <w:contextualSpacing/>
        <w:jc w:val="both"/>
      </w:pPr>
      <w:r w:rsidRPr="005204BD">
        <w:t>творчески интерпретировать содержание музыкального произведения в пении;</w:t>
      </w:r>
    </w:p>
    <w:p w:rsidR="000E2AEB" w:rsidRPr="005204BD" w:rsidRDefault="000E2AEB" w:rsidP="001511F1">
      <w:pPr>
        <w:numPr>
          <w:ilvl w:val="0"/>
          <w:numId w:val="114"/>
        </w:numPr>
        <w:tabs>
          <w:tab w:val="left" w:pos="993"/>
        </w:tabs>
        <w:ind w:left="0" w:firstLine="709"/>
        <w:contextualSpacing/>
        <w:jc w:val="both"/>
      </w:pPr>
      <w:r w:rsidRPr="005204BD">
        <w:t>участвовать в коллективной исполнительской деятельности, используя различные формы индивидуального и группового музицирования;</w:t>
      </w:r>
    </w:p>
    <w:p w:rsidR="000E2AEB" w:rsidRPr="005204BD" w:rsidRDefault="000E2AEB" w:rsidP="001511F1">
      <w:pPr>
        <w:numPr>
          <w:ilvl w:val="0"/>
          <w:numId w:val="114"/>
        </w:numPr>
        <w:tabs>
          <w:tab w:val="left" w:pos="993"/>
        </w:tabs>
        <w:ind w:left="0" w:firstLine="709"/>
        <w:contextualSpacing/>
        <w:jc w:val="both"/>
      </w:pPr>
      <w:r w:rsidRPr="005204BD">
        <w:t>размышлять о знакомом музыкальном произведении, высказывать суждения об основной идее, о средствах и формах ее воплощения;</w:t>
      </w:r>
    </w:p>
    <w:p w:rsidR="000E2AEB" w:rsidRPr="005204BD" w:rsidRDefault="000E2AEB" w:rsidP="001511F1">
      <w:pPr>
        <w:numPr>
          <w:ilvl w:val="0"/>
          <w:numId w:val="114"/>
        </w:numPr>
        <w:tabs>
          <w:tab w:val="left" w:pos="993"/>
        </w:tabs>
        <w:ind w:left="0" w:firstLine="709"/>
        <w:contextualSpacing/>
        <w:jc w:val="both"/>
      </w:pPr>
      <w:r w:rsidRPr="005204BD">
        <w:t xml:space="preserve">передавать свои музыкальные впечатления в устной или письменной форме; </w:t>
      </w:r>
    </w:p>
    <w:p w:rsidR="000E2AEB" w:rsidRPr="005204BD" w:rsidRDefault="000E2AEB" w:rsidP="001511F1">
      <w:pPr>
        <w:numPr>
          <w:ilvl w:val="0"/>
          <w:numId w:val="114"/>
        </w:numPr>
        <w:tabs>
          <w:tab w:val="left" w:pos="993"/>
        </w:tabs>
        <w:ind w:left="0" w:firstLine="709"/>
        <w:contextualSpacing/>
        <w:jc w:val="both"/>
      </w:pPr>
      <w:r w:rsidRPr="005204BD">
        <w:t>проявлять творческую инициативу, участвуя в музыкально-эстетической деятельности;</w:t>
      </w:r>
    </w:p>
    <w:p w:rsidR="000E2AEB" w:rsidRPr="005204BD" w:rsidRDefault="000E2AEB" w:rsidP="001511F1">
      <w:pPr>
        <w:numPr>
          <w:ilvl w:val="0"/>
          <w:numId w:val="114"/>
        </w:numPr>
        <w:tabs>
          <w:tab w:val="left" w:pos="993"/>
        </w:tabs>
        <w:ind w:left="0" w:firstLine="709"/>
        <w:contextualSpacing/>
        <w:jc w:val="both"/>
      </w:pPr>
      <w:r w:rsidRPr="005204BD">
        <w:t>понимать специфику музыки как вида искусства и ее значение в жизни человека и общества;</w:t>
      </w:r>
    </w:p>
    <w:p w:rsidR="000E2AEB" w:rsidRPr="005204BD" w:rsidRDefault="000E2AEB" w:rsidP="001511F1">
      <w:pPr>
        <w:numPr>
          <w:ilvl w:val="0"/>
          <w:numId w:val="114"/>
        </w:numPr>
        <w:tabs>
          <w:tab w:val="left" w:pos="993"/>
        </w:tabs>
        <w:ind w:left="0" w:firstLine="709"/>
        <w:contextualSpacing/>
        <w:jc w:val="both"/>
      </w:pPr>
      <w:r w:rsidRPr="005204BD">
        <w:t>эмоционально проживать исторические события и судьбы защитников Отечества, воплощаемые в музыкальных произведениях;</w:t>
      </w:r>
    </w:p>
    <w:p w:rsidR="000E2AEB" w:rsidRPr="005204BD" w:rsidRDefault="000E2AEB" w:rsidP="001511F1">
      <w:pPr>
        <w:numPr>
          <w:ilvl w:val="0"/>
          <w:numId w:val="114"/>
        </w:numPr>
        <w:tabs>
          <w:tab w:val="left" w:pos="993"/>
        </w:tabs>
        <w:ind w:left="0" w:firstLine="709"/>
        <w:contextualSpacing/>
        <w:jc w:val="both"/>
      </w:pPr>
      <w:r w:rsidRPr="005204BD">
        <w:t>приводить примеры выдающихся (в том числе современных) отечественных и зарубежных музыкальных исполнителей и исполнительских коллективов;</w:t>
      </w:r>
    </w:p>
    <w:p w:rsidR="000E2AEB" w:rsidRPr="005204BD" w:rsidRDefault="000E2AEB" w:rsidP="001511F1">
      <w:pPr>
        <w:numPr>
          <w:ilvl w:val="0"/>
          <w:numId w:val="114"/>
        </w:numPr>
        <w:tabs>
          <w:tab w:val="left" w:pos="993"/>
        </w:tabs>
        <w:ind w:left="0" w:firstLine="709"/>
        <w:contextualSpacing/>
        <w:jc w:val="both"/>
      </w:pPr>
      <w:r w:rsidRPr="005204BD">
        <w:t>применять современные информационно-коммуникационные технологии для записи и воспроизведения музыки;</w:t>
      </w:r>
    </w:p>
    <w:p w:rsidR="000E2AEB" w:rsidRPr="005204BD" w:rsidRDefault="000E2AEB" w:rsidP="001511F1">
      <w:pPr>
        <w:numPr>
          <w:ilvl w:val="0"/>
          <w:numId w:val="114"/>
        </w:numPr>
        <w:tabs>
          <w:tab w:val="left" w:pos="993"/>
        </w:tabs>
        <w:ind w:left="0" w:firstLine="709"/>
        <w:contextualSpacing/>
        <w:jc w:val="both"/>
      </w:pPr>
      <w:r w:rsidRPr="005204BD">
        <w:t>обосновывать собственные предпочтения, касающиеся музыкальных произведений различных стилей и жанров;</w:t>
      </w:r>
    </w:p>
    <w:p w:rsidR="000E2AEB" w:rsidRPr="005204BD" w:rsidRDefault="000E2AEB" w:rsidP="001511F1">
      <w:pPr>
        <w:numPr>
          <w:ilvl w:val="0"/>
          <w:numId w:val="114"/>
        </w:numPr>
        <w:tabs>
          <w:tab w:val="left" w:pos="993"/>
        </w:tabs>
        <w:ind w:left="0" w:firstLine="709"/>
        <w:contextualSpacing/>
        <w:jc w:val="both"/>
      </w:pPr>
      <w:r w:rsidRPr="005204BD">
        <w:t>использовать знания о музыке и музыкантах, полученные на занятиях, при составлении домашней фонотеки, видеотеки;</w:t>
      </w:r>
    </w:p>
    <w:p w:rsidR="000E2AEB" w:rsidRPr="005204BD" w:rsidRDefault="000E2AEB" w:rsidP="000E2AEB">
      <w:pPr>
        <w:tabs>
          <w:tab w:val="left" w:pos="993"/>
        </w:tabs>
        <w:contextualSpacing/>
        <w:jc w:val="both"/>
      </w:pPr>
      <w:r w:rsidRPr="005204BD">
        <w:t>использовать приобретенные знания и умения в практической деятельности и повседневной жизни (в том числе в творческой и сценической).</w:t>
      </w:r>
    </w:p>
    <w:p w:rsidR="000E2AEB" w:rsidRPr="005204BD" w:rsidRDefault="000E2AEB" w:rsidP="000E2AEB">
      <w:pPr>
        <w:ind w:firstLine="709"/>
        <w:jc w:val="both"/>
        <w:rPr>
          <w:b/>
        </w:rPr>
      </w:pPr>
      <w:r w:rsidRPr="005204BD">
        <w:rPr>
          <w:b/>
        </w:rPr>
        <w:t>Выпускник получит возможность научиться:</w:t>
      </w:r>
    </w:p>
    <w:p w:rsidR="000E2AEB" w:rsidRPr="005204BD" w:rsidRDefault="000E2AEB" w:rsidP="001511F1">
      <w:pPr>
        <w:numPr>
          <w:ilvl w:val="0"/>
          <w:numId w:val="113"/>
        </w:numPr>
        <w:tabs>
          <w:tab w:val="left" w:pos="993"/>
        </w:tabs>
        <w:ind w:left="0" w:firstLine="709"/>
        <w:contextualSpacing/>
        <w:jc w:val="both"/>
        <w:rPr>
          <w:i/>
        </w:rPr>
      </w:pPr>
      <w:r w:rsidRPr="005204BD">
        <w:rPr>
          <w:i/>
        </w:rPr>
        <w:t>понимать истоки и интонационное своеобразие, характерные черты и признаки, традиций, обрядов музыкального фольклора разных стран мира;</w:t>
      </w:r>
    </w:p>
    <w:p w:rsidR="000E2AEB" w:rsidRPr="005204BD" w:rsidRDefault="000E2AEB" w:rsidP="001511F1">
      <w:pPr>
        <w:numPr>
          <w:ilvl w:val="0"/>
          <w:numId w:val="113"/>
        </w:numPr>
        <w:tabs>
          <w:tab w:val="left" w:pos="993"/>
        </w:tabs>
        <w:ind w:left="0" w:firstLine="709"/>
        <w:contextualSpacing/>
        <w:jc w:val="both"/>
        <w:rPr>
          <w:i/>
        </w:rPr>
      </w:pPr>
      <w:r w:rsidRPr="005204BD">
        <w:rPr>
          <w:i/>
        </w:rPr>
        <w:t>понимать особенности языка западноевропейской музыки на примере мадригала, мотета, кантаты, прелюдии, фуги, мессы, реквиема;</w:t>
      </w:r>
    </w:p>
    <w:p w:rsidR="000E2AEB" w:rsidRPr="005204BD" w:rsidRDefault="000E2AEB" w:rsidP="001511F1">
      <w:pPr>
        <w:numPr>
          <w:ilvl w:val="0"/>
          <w:numId w:val="113"/>
        </w:numPr>
        <w:tabs>
          <w:tab w:val="left" w:pos="993"/>
        </w:tabs>
        <w:ind w:left="0" w:firstLine="709"/>
        <w:contextualSpacing/>
        <w:jc w:val="both"/>
        <w:rPr>
          <w:i/>
        </w:rPr>
      </w:pPr>
      <w:r w:rsidRPr="005204BD">
        <w:rPr>
          <w:i/>
        </w:rPr>
        <w:t>понимать особенности языка отечественной духовной и светской музыкальной культуры на примере канта, литургии, хорового концерта;</w:t>
      </w:r>
    </w:p>
    <w:p w:rsidR="000E2AEB" w:rsidRPr="005204BD" w:rsidRDefault="000E2AEB" w:rsidP="001511F1">
      <w:pPr>
        <w:numPr>
          <w:ilvl w:val="0"/>
          <w:numId w:val="113"/>
        </w:numPr>
        <w:tabs>
          <w:tab w:val="left" w:pos="993"/>
        </w:tabs>
        <w:ind w:left="0" w:firstLine="709"/>
        <w:contextualSpacing/>
        <w:jc w:val="both"/>
        <w:rPr>
          <w:i/>
        </w:rPr>
      </w:pPr>
      <w:r w:rsidRPr="005204BD">
        <w:rPr>
          <w:i/>
        </w:rPr>
        <w:t>определять специфику духовной музыки в эпоху Средневековья;</w:t>
      </w:r>
    </w:p>
    <w:p w:rsidR="000E2AEB" w:rsidRPr="005204BD" w:rsidRDefault="000E2AEB" w:rsidP="001511F1">
      <w:pPr>
        <w:numPr>
          <w:ilvl w:val="0"/>
          <w:numId w:val="113"/>
        </w:numPr>
        <w:tabs>
          <w:tab w:val="left" w:pos="993"/>
        </w:tabs>
        <w:ind w:left="0" w:firstLine="709"/>
        <w:contextualSpacing/>
        <w:jc w:val="both"/>
        <w:rPr>
          <w:i/>
        </w:rPr>
      </w:pPr>
      <w:r w:rsidRPr="005204BD">
        <w:rPr>
          <w:i/>
        </w:rPr>
        <w:t>распознавать мелодику знаменного распева – основы древнерусской церковной музыки;</w:t>
      </w:r>
    </w:p>
    <w:p w:rsidR="000E2AEB" w:rsidRPr="005204BD" w:rsidRDefault="000E2AEB" w:rsidP="001511F1">
      <w:pPr>
        <w:numPr>
          <w:ilvl w:val="0"/>
          <w:numId w:val="113"/>
        </w:numPr>
        <w:tabs>
          <w:tab w:val="left" w:pos="993"/>
        </w:tabs>
        <w:ind w:left="0" w:firstLine="709"/>
        <w:contextualSpacing/>
        <w:jc w:val="both"/>
        <w:rPr>
          <w:i/>
        </w:rPr>
      </w:pPr>
      <w:r w:rsidRPr="005204BD">
        <w:rPr>
          <w:i/>
        </w:rPr>
        <w:t>различать формы построения музыки (сонатно-симфонический цикл, сюита), понимать их возможности в воплощении и развитии музыкальных образов;</w:t>
      </w:r>
    </w:p>
    <w:p w:rsidR="000E2AEB" w:rsidRPr="005204BD" w:rsidRDefault="000E2AEB" w:rsidP="001511F1">
      <w:pPr>
        <w:numPr>
          <w:ilvl w:val="0"/>
          <w:numId w:val="113"/>
        </w:numPr>
        <w:tabs>
          <w:tab w:val="left" w:pos="993"/>
        </w:tabs>
        <w:ind w:left="0" w:firstLine="709"/>
        <w:contextualSpacing/>
        <w:jc w:val="both"/>
        <w:rPr>
          <w:i/>
        </w:rPr>
      </w:pPr>
      <w:r w:rsidRPr="005204BD">
        <w:rPr>
          <w:i/>
        </w:rPr>
        <w:t>выделять признаки для установления стилевых связей в процессе изучения музыкального искусства;</w:t>
      </w:r>
    </w:p>
    <w:p w:rsidR="000E2AEB" w:rsidRPr="005204BD" w:rsidRDefault="000E2AEB" w:rsidP="001511F1">
      <w:pPr>
        <w:numPr>
          <w:ilvl w:val="0"/>
          <w:numId w:val="113"/>
        </w:numPr>
        <w:tabs>
          <w:tab w:val="left" w:pos="993"/>
        </w:tabs>
        <w:ind w:left="0" w:firstLine="709"/>
        <w:contextualSpacing/>
        <w:jc w:val="both"/>
        <w:rPr>
          <w:i/>
        </w:rPr>
      </w:pPr>
      <w:r w:rsidRPr="005204BD">
        <w:rPr>
          <w:i/>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0E2AEB" w:rsidRPr="005204BD" w:rsidRDefault="000E2AEB" w:rsidP="001511F1">
      <w:pPr>
        <w:numPr>
          <w:ilvl w:val="0"/>
          <w:numId w:val="113"/>
        </w:numPr>
        <w:tabs>
          <w:tab w:val="left" w:pos="993"/>
        </w:tabs>
        <w:ind w:left="0" w:firstLine="709"/>
        <w:contextualSpacing/>
        <w:jc w:val="both"/>
        <w:rPr>
          <w:i/>
        </w:rPr>
      </w:pPr>
      <w:r w:rsidRPr="005204BD">
        <w:rPr>
          <w:i/>
        </w:rPr>
        <w:t>исполнять свою партию в хоре в простейших двухголосных произведениях, в том числе с ориентацией на нотную запись;</w:t>
      </w:r>
    </w:p>
    <w:p w:rsidR="000E2AEB" w:rsidRPr="005204BD" w:rsidRDefault="000E2AEB" w:rsidP="001511F1">
      <w:pPr>
        <w:numPr>
          <w:ilvl w:val="0"/>
          <w:numId w:val="113"/>
        </w:numPr>
        <w:tabs>
          <w:tab w:val="left" w:pos="993"/>
        </w:tabs>
        <w:ind w:left="0" w:firstLine="709"/>
        <w:contextualSpacing/>
        <w:jc w:val="both"/>
        <w:rPr>
          <w:i/>
        </w:rPr>
      </w:pPr>
      <w:r w:rsidRPr="005204BD">
        <w:rPr>
          <w:i/>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E2AEB" w:rsidRPr="005204BD" w:rsidRDefault="000E2AEB" w:rsidP="000E2AEB">
      <w:pPr>
        <w:pStyle w:val="3"/>
        <w:spacing w:before="0"/>
        <w:ind w:firstLine="709"/>
        <w:rPr>
          <w:rFonts w:ascii="Times New Roman" w:eastAsia="Calibri" w:hAnsi="Times New Roman" w:cs="Times New Roman"/>
          <w:i/>
          <w:color w:val="auto"/>
        </w:rPr>
      </w:pPr>
    </w:p>
    <w:p w:rsidR="000E2AEB" w:rsidRPr="005204BD" w:rsidRDefault="000E2AEB" w:rsidP="000E2AEB">
      <w:pPr>
        <w:pStyle w:val="4"/>
        <w:rPr>
          <w:rFonts w:ascii="Times New Roman" w:hAnsi="Times New Roman" w:cs="Times New Roman"/>
          <w:color w:val="auto"/>
        </w:rPr>
      </w:pPr>
      <w:bookmarkStart w:id="73" w:name="_Toc409691645"/>
      <w:bookmarkStart w:id="74" w:name="_Toc410653968"/>
      <w:bookmarkStart w:id="75" w:name="_Toc414553154"/>
      <w:r w:rsidRPr="005204BD">
        <w:rPr>
          <w:rFonts w:ascii="Times New Roman" w:hAnsi="Times New Roman" w:cs="Times New Roman"/>
          <w:color w:val="auto"/>
        </w:rPr>
        <w:t>1.2.5.15. Технология</w:t>
      </w:r>
      <w:bookmarkEnd w:id="73"/>
      <w:bookmarkEnd w:id="74"/>
      <w:bookmarkEnd w:id="75"/>
    </w:p>
    <w:p w:rsidR="000E2AEB" w:rsidRPr="005204BD" w:rsidRDefault="000E2AEB" w:rsidP="000E2AEB">
      <w:pPr>
        <w:tabs>
          <w:tab w:val="left" w:pos="851"/>
        </w:tabs>
        <w:ind w:firstLine="709"/>
        <w:jc w:val="both"/>
      </w:pPr>
      <w:r w:rsidRPr="005204BD">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0E2AEB" w:rsidRPr="005204BD" w:rsidRDefault="000E2AEB" w:rsidP="001511F1">
      <w:pPr>
        <w:pStyle w:val="ac"/>
        <w:numPr>
          <w:ilvl w:val="0"/>
          <w:numId w:val="64"/>
        </w:numPr>
        <w:tabs>
          <w:tab w:val="left" w:pos="993"/>
        </w:tabs>
        <w:ind w:left="0" w:firstLine="709"/>
        <w:jc w:val="both"/>
        <w:rPr>
          <w:rFonts w:ascii="Times New Roman" w:hAnsi="Times New Roman"/>
        </w:rPr>
      </w:pPr>
      <w:r w:rsidRPr="005204BD">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E2AEB" w:rsidRPr="005204BD" w:rsidRDefault="000E2AEB" w:rsidP="001511F1">
      <w:pPr>
        <w:pStyle w:val="ac"/>
        <w:numPr>
          <w:ilvl w:val="0"/>
          <w:numId w:val="64"/>
        </w:numPr>
        <w:tabs>
          <w:tab w:val="left" w:pos="993"/>
        </w:tabs>
        <w:ind w:left="0" w:firstLine="709"/>
        <w:jc w:val="both"/>
        <w:rPr>
          <w:rFonts w:ascii="Times New Roman" w:hAnsi="Times New Roman"/>
        </w:rPr>
      </w:pPr>
      <w:r w:rsidRPr="005204BD">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E2AEB" w:rsidRPr="005204BD" w:rsidRDefault="000E2AEB" w:rsidP="001511F1">
      <w:pPr>
        <w:pStyle w:val="ac"/>
        <w:numPr>
          <w:ilvl w:val="0"/>
          <w:numId w:val="64"/>
        </w:numPr>
        <w:tabs>
          <w:tab w:val="left" w:pos="993"/>
        </w:tabs>
        <w:ind w:left="0" w:firstLine="709"/>
        <w:jc w:val="both"/>
        <w:rPr>
          <w:rFonts w:ascii="Times New Roman" w:hAnsi="Times New Roman"/>
        </w:rPr>
      </w:pPr>
      <w:r w:rsidRPr="005204BD">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0E2AEB" w:rsidRPr="005204BD" w:rsidRDefault="000E2AEB" w:rsidP="001511F1">
      <w:pPr>
        <w:pStyle w:val="ac"/>
        <w:numPr>
          <w:ilvl w:val="0"/>
          <w:numId w:val="64"/>
        </w:numPr>
        <w:tabs>
          <w:tab w:val="left" w:pos="993"/>
        </w:tabs>
        <w:ind w:left="0" w:firstLine="709"/>
        <w:jc w:val="both"/>
        <w:rPr>
          <w:rFonts w:ascii="Times New Roman" w:hAnsi="Times New Roman"/>
        </w:rPr>
      </w:pPr>
      <w:r w:rsidRPr="005204BD">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0E2AEB" w:rsidRPr="005204BD" w:rsidRDefault="000E2AEB" w:rsidP="001511F1">
      <w:pPr>
        <w:pStyle w:val="ac"/>
        <w:numPr>
          <w:ilvl w:val="0"/>
          <w:numId w:val="64"/>
        </w:numPr>
        <w:tabs>
          <w:tab w:val="left" w:pos="993"/>
        </w:tabs>
        <w:ind w:left="0" w:firstLine="709"/>
        <w:jc w:val="both"/>
        <w:rPr>
          <w:rFonts w:ascii="Times New Roman" w:hAnsi="Times New Roman"/>
        </w:rPr>
      </w:pPr>
      <w:r w:rsidRPr="005204BD">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E2AEB" w:rsidRPr="005204BD" w:rsidRDefault="000E2AEB" w:rsidP="001511F1">
      <w:pPr>
        <w:pStyle w:val="ac"/>
        <w:numPr>
          <w:ilvl w:val="0"/>
          <w:numId w:val="64"/>
        </w:numPr>
        <w:tabs>
          <w:tab w:val="left" w:pos="993"/>
        </w:tabs>
        <w:ind w:left="0" w:firstLine="709"/>
        <w:jc w:val="both"/>
        <w:rPr>
          <w:rFonts w:ascii="Times New Roman" w:hAnsi="Times New Roman"/>
        </w:rPr>
      </w:pPr>
      <w:r w:rsidRPr="005204BD">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0E2AEB" w:rsidRPr="005204BD" w:rsidRDefault="000E2AEB" w:rsidP="000E2AEB">
      <w:pPr>
        <w:tabs>
          <w:tab w:val="left" w:pos="851"/>
        </w:tabs>
        <w:ind w:firstLine="709"/>
        <w:jc w:val="both"/>
      </w:pPr>
      <w:r w:rsidRPr="005204BD">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E2AEB" w:rsidRPr="005204BD" w:rsidRDefault="000E2AEB" w:rsidP="000E2AEB">
      <w:pPr>
        <w:pStyle w:val="-11"/>
        <w:ind w:left="0" w:firstLine="709"/>
        <w:jc w:val="both"/>
        <w:rPr>
          <w:b/>
          <w:lang w:eastAsia="en-US"/>
        </w:rPr>
      </w:pPr>
      <w:r w:rsidRPr="005204BD">
        <w:rPr>
          <w:b/>
          <w:lang w:eastAsia="en-US"/>
        </w:rPr>
        <w:t>Результаты, заявленные образовательной программой «Технология» по блокам содержания</w:t>
      </w:r>
    </w:p>
    <w:p w:rsidR="000E2AEB" w:rsidRPr="005204BD" w:rsidRDefault="000E2AEB" w:rsidP="000E2AEB">
      <w:pPr>
        <w:pStyle w:val="-11"/>
        <w:ind w:left="0" w:firstLine="709"/>
        <w:jc w:val="both"/>
        <w:rPr>
          <w:b/>
          <w:lang w:eastAsia="en-US"/>
        </w:rPr>
      </w:pPr>
      <w:r w:rsidRPr="005204BD">
        <w:rPr>
          <w:b/>
          <w:lang w:eastAsia="en-US"/>
        </w:rPr>
        <w:t>Современные материальные, информационные и гуманитарные технологии и перспективы их развития</w:t>
      </w:r>
    </w:p>
    <w:p w:rsidR="000E2AEB" w:rsidRPr="005204BD" w:rsidRDefault="000E2AEB" w:rsidP="000E2AEB">
      <w:pPr>
        <w:pStyle w:val="-11"/>
        <w:ind w:left="0" w:firstLine="709"/>
        <w:jc w:val="both"/>
        <w:rPr>
          <w:rFonts w:eastAsia="MS Mincho"/>
        </w:rPr>
      </w:pPr>
      <w:r w:rsidRPr="005204BD">
        <w:t>Выпускник научится:</w:t>
      </w:r>
    </w:p>
    <w:p w:rsidR="000E2AEB" w:rsidRPr="005204BD" w:rsidRDefault="000E2AEB" w:rsidP="001511F1">
      <w:pPr>
        <w:pStyle w:val="-11"/>
        <w:numPr>
          <w:ilvl w:val="0"/>
          <w:numId w:val="54"/>
        </w:numPr>
        <w:tabs>
          <w:tab w:val="left" w:pos="993"/>
        </w:tabs>
        <w:ind w:left="0" w:firstLine="709"/>
        <w:jc w:val="both"/>
        <w:rPr>
          <w:lang w:eastAsia="en-US"/>
        </w:rPr>
      </w:pPr>
      <w:r w:rsidRPr="005204BD">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E2AEB" w:rsidRPr="005204BD" w:rsidRDefault="000E2AEB" w:rsidP="001511F1">
      <w:pPr>
        <w:pStyle w:val="-11"/>
        <w:numPr>
          <w:ilvl w:val="0"/>
          <w:numId w:val="54"/>
        </w:numPr>
        <w:tabs>
          <w:tab w:val="left" w:pos="993"/>
        </w:tabs>
        <w:ind w:left="0" w:firstLine="709"/>
        <w:jc w:val="both"/>
        <w:rPr>
          <w:lang w:eastAsia="en-US"/>
        </w:rPr>
      </w:pPr>
      <w:r w:rsidRPr="005204BD">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E2AEB" w:rsidRPr="005204BD" w:rsidRDefault="000E2AEB" w:rsidP="001511F1">
      <w:pPr>
        <w:pStyle w:val="-11"/>
        <w:numPr>
          <w:ilvl w:val="0"/>
          <w:numId w:val="54"/>
        </w:numPr>
        <w:tabs>
          <w:tab w:val="left" w:pos="993"/>
        </w:tabs>
        <w:ind w:left="0" w:firstLine="709"/>
        <w:jc w:val="both"/>
        <w:rPr>
          <w:lang w:eastAsia="en-US"/>
        </w:rPr>
      </w:pPr>
      <w:r w:rsidRPr="005204BD">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E2AEB" w:rsidRPr="005204BD" w:rsidRDefault="000E2AEB" w:rsidP="001511F1">
      <w:pPr>
        <w:pStyle w:val="-11"/>
        <w:numPr>
          <w:ilvl w:val="0"/>
          <w:numId w:val="54"/>
        </w:numPr>
        <w:tabs>
          <w:tab w:val="left" w:pos="993"/>
        </w:tabs>
        <w:ind w:left="0" w:firstLine="709"/>
        <w:jc w:val="both"/>
        <w:rPr>
          <w:lang w:eastAsia="en-US"/>
        </w:rPr>
      </w:pPr>
      <w:r w:rsidRPr="005204BD">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0E2AEB" w:rsidRPr="005204BD" w:rsidRDefault="000E2AEB" w:rsidP="000E2AEB">
      <w:pPr>
        <w:ind w:firstLine="709"/>
        <w:jc w:val="both"/>
        <w:rPr>
          <w:b/>
        </w:rPr>
      </w:pPr>
      <w:r w:rsidRPr="005204BD">
        <w:rPr>
          <w:b/>
        </w:rPr>
        <w:t>Выпускник получит возможность научиться:</w:t>
      </w:r>
    </w:p>
    <w:p w:rsidR="000E2AEB" w:rsidRPr="005204BD" w:rsidRDefault="000E2AEB" w:rsidP="001511F1">
      <w:pPr>
        <w:pStyle w:val="-11"/>
        <w:numPr>
          <w:ilvl w:val="0"/>
          <w:numId w:val="54"/>
        </w:numPr>
        <w:tabs>
          <w:tab w:val="left" w:pos="993"/>
        </w:tabs>
        <w:ind w:left="0" w:firstLine="709"/>
        <w:jc w:val="both"/>
        <w:rPr>
          <w:i/>
          <w:lang w:eastAsia="en-US"/>
        </w:rPr>
      </w:pPr>
      <w:r w:rsidRPr="005204BD">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E2AEB" w:rsidRPr="005204BD" w:rsidRDefault="000E2AEB" w:rsidP="000E2AEB">
      <w:pPr>
        <w:pStyle w:val="-11"/>
        <w:ind w:left="0" w:firstLine="709"/>
        <w:jc w:val="both"/>
        <w:rPr>
          <w:b/>
          <w:lang w:eastAsia="en-US"/>
        </w:rPr>
      </w:pPr>
      <w:r w:rsidRPr="005204BD">
        <w:rPr>
          <w:b/>
          <w:lang w:eastAsia="en-US"/>
        </w:rPr>
        <w:t>Формирование технологической культуры и проектно-технологического мышления обучающихся</w:t>
      </w:r>
    </w:p>
    <w:p w:rsidR="000E2AEB" w:rsidRPr="005204BD" w:rsidRDefault="000E2AEB" w:rsidP="000E2AEB">
      <w:pPr>
        <w:pStyle w:val="-11"/>
        <w:ind w:left="0" w:firstLine="709"/>
        <w:jc w:val="both"/>
        <w:rPr>
          <w:rFonts w:eastAsia="MS Mincho"/>
        </w:rPr>
      </w:pPr>
      <w:r w:rsidRPr="005204BD">
        <w:t>Выпускник научится:</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lastRenderedPageBreak/>
        <w:t>следовать технологии, в том числе в процессе изготовления субъективно нового продукта;</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оценивать условия применимости технологии в том числе с позиций экологической защищенности;</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проводить оценку и испытание полученного продукта;</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проводить анализ потребностей в тех или иных материальных или информационных продуктах;</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описывать технологическое решение с помощью текста, рисунков, графического изображения;</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анализировать возможные технологические решения, определять их достоинства и недостатки в контексте заданной ситуации;</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проводить и анализировать разработку и / или реализацию прикладных проектов, предполагающих:</w:t>
      </w:r>
    </w:p>
    <w:p w:rsidR="000E2AEB" w:rsidRPr="005204BD" w:rsidRDefault="000E2AEB" w:rsidP="001511F1">
      <w:pPr>
        <w:pStyle w:val="-11"/>
        <w:numPr>
          <w:ilvl w:val="1"/>
          <w:numId w:val="118"/>
        </w:numPr>
        <w:ind w:left="709" w:firstLine="11"/>
        <w:jc w:val="both"/>
        <w:rPr>
          <w:lang w:eastAsia="en-US"/>
        </w:rPr>
      </w:pPr>
      <w:r w:rsidRPr="005204BD">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E2AEB" w:rsidRPr="005204BD" w:rsidRDefault="000E2AEB" w:rsidP="001511F1">
      <w:pPr>
        <w:pStyle w:val="-11"/>
        <w:numPr>
          <w:ilvl w:val="1"/>
          <w:numId w:val="118"/>
        </w:numPr>
        <w:ind w:left="709" w:firstLine="11"/>
        <w:jc w:val="both"/>
        <w:rPr>
          <w:lang w:eastAsia="en-US"/>
        </w:rPr>
      </w:pPr>
      <w:r w:rsidRPr="005204BD">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E2AEB" w:rsidRPr="005204BD" w:rsidRDefault="000E2AEB" w:rsidP="001511F1">
      <w:pPr>
        <w:pStyle w:val="-11"/>
        <w:numPr>
          <w:ilvl w:val="1"/>
          <w:numId w:val="118"/>
        </w:numPr>
        <w:ind w:left="709" w:firstLine="11"/>
        <w:jc w:val="both"/>
        <w:rPr>
          <w:lang w:eastAsia="en-US"/>
        </w:rPr>
      </w:pPr>
      <w:r w:rsidRPr="005204BD">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0E2AEB" w:rsidRPr="005204BD" w:rsidRDefault="000E2AEB" w:rsidP="001511F1">
      <w:pPr>
        <w:pStyle w:val="-11"/>
        <w:numPr>
          <w:ilvl w:val="1"/>
          <w:numId w:val="118"/>
        </w:numPr>
        <w:ind w:left="709" w:firstLine="11"/>
        <w:jc w:val="both"/>
        <w:rPr>
          <w:lang w:eastAsia="en-US"/>
        </w:rPr>
      </w:pPr>
      <w:r w:rsidRPr="005204BD">
        <w:rPr>
          <w:lang w:eastAsia="en-US"/>
        </w:rPr>
        <w:t>встраивание созданного информационного продукта в заданную оболочку;</w:t>
      </w:r>
    </w:p>
    <w:p w:rsidR="000E2AEB" w:rsidRPr="005204BD" w:rsidRDefault="000E2AEB" w:rsidP="001511F1">
      <w:pPr>
        <w:pStyle w:val="-11"/>
        <w:numPr>
          <w:ilvl w:val="1"/>
          <w:numId w:val="118"/>
        </w:numPr>
        <w:ind w:left="709" w:firstLine="11"/>
        <w:jc w:val="both"/>
        <w:rPr>
          <w:lang w:eastAsia="en-US"/>
        </w:rPr>
      </w:pPr>
      <w:r w:rsidRPr="005204BD">
        <w:rPr>
          <w:lang w:eastAsia="en-US"/>
        </w:rPr>
        <w:t>изготовление информационного продукта по заданному алгоритму в заданной оболочке;</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проводить и анализировать разработку и / или реализацию технологических проектов, предполагающих:</w:t>
      </w:r>
    </w:p>
    <w:p w:rsidR="000E2AEB" w:rsidRPr="005204BD" w:rsidRDefault="000E2AEB" w:rsidP="001511F1">
      <w:pPr>
        <w:pStyle w:val="-11"/>
        <w:numPr>
          <w:ilvl w:val="1"/>
          <w:numId w:val="118"/>
        </w:numPr>
        <w:ind w:left="709" w:firstLine="11"/>
        <w:jc w:val="both"/>
        <w:rPr>
          <w:lang w:eastAsia="en-US"/>
        </w:rPr>
      </w:pPr>
      <w:r w:rsidRPr="005204BD">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0E2AEB" w:rsidRPr="005204BD" w:rsidRDefault="000E2AEB" w:rsidP="001511F1">
      <w:pPr>
        <w:pStyle w:val="-11"/>
        <w:numPr>
          <w:ilvl w:val="1"/>
          <w:numId w:val="118"/>
        </w:numPr>
        <w:ind w:left="709" w:firstLine="11"/>
        <w:jc w:val="both"/>
        <w:rPr>
          <w:lang w:eastAsia="en-US"/>
        </w:rPr>
      </w:pPr>
      <w:r w:rsidRPr="005204BD">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E2AEB" w:rsidRPr="005204BD" w:rsidRDefault="000E2AEB" w:rsidP="001511F1">
      <w:pPr>
        <w:pStyle w:val="-11"/>
        <w:numPr>
          <w:ilvl w:val="1"/>
          <w:numId w:val="118"/>
        </w:numPr>
        <w:ind w:left="709" w:firstLine="11"/>
        <w:jc w:val="both"/>
        <w:rPr>
          <w:lang w:eastAsia="en-US"/>
        </w:rPr>
      </w:pPr>
      <w:r w:rsidRPr="005204BD">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проводить и анализировать разработку и / или реализацию проектов, предполагающих:</w:t>
      </w:r>
    </w:p>
    <w:p w:rsidR="000E2AEB" w:rsidRPr="005204BD" w:rsidRDefault="000E2AEB" w:rsidP="001511F1">
      <w:pPr>
        <w:pStyle w:val="-11"/>
        <w:numPr>
          <w:ilvl w:val="1"/>
          <w:numId w:val="118"/>
        </w:numPr>
        <w:ind w:left="709" w:firstLine="11"/>
        <w:jc w:val="both"/>
        <w:rPr>
          <w:lang w:eastAsia="en-US"/>
        </w:rPr>
      </w:pPr>
      <w:r w:rsidRPr="005204BD">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E2AEB" w:rsidRPr="005204BD" w:rsidRDefault="000E2AEB" w:rsidP="001511F1">
      <w:pPr>
        <w:pStyle w:val="-11"/>
        <w:numPr>
          <w:ilvl w:val="1"/>
          <w:numId w:val="118"/>
        </w:numPr>
        <w:ind w:left="709" w:firstLine="11"/>
        <w:jc w:val="both"/>
        <w:rPr>
          <w:lang w:eastAsia="en-US"/>
        </w:rPr>
      </w:pPr>
      <w:r w:rsidRPr="005204BD">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0E2AEB" w:rsidRPr="005204BD" w:rsidRDefault="000E2AEB" w:rsidP="001511F1">
      <w:pPr>
        <w:pStyle w:val="-11"/>
        <w:numPr>
          <w:ilvl w:val="1"/>
          <w:numId w:val="118"/>
        </w:numPr>
        <w:ind w:left="709" w:firstLine="11"/>
        <w:jc w:val="both"/>
        <w:rPr>
          <w:lang w:eastAsia="en-US"/>
        </w:rPr>
      </w:pPr>
      <w:r w:rsidRPr="005204BD">
        <w:rPr>
          <w:lang w:eastAsia="en-US"/>
        </w:rPr>
        <w:t>разработку плана продвижения продукта;</w:t>
      </w:r>
    </w:p>
    <w:p w:rsidR="000E2AEB" w:rsidRPr="005204BD" w:rsidRDefault="000E2AEB" w:rsidP="001511F1">
      <w:pPr>
        <w:pStyle w:val="-11"/>
        <w:numPr>
          <w:ilvl w:val="1"/>
          <w:numId w:val="65"/>
        </w:numPr>
        <w:tabs>
          <w:tab w:val="left" w:pos="993"/>
        </w:tabs>
        <w:ind w:left="0" w:firstLine="709"/>
        <w:jc w:val="both"/>
        <w:rPr>
          <w:lang w:eastAsia="en-US"/>
        </w:rPr>
      </w:pPr>
      <w:r w:rsidRPr="005204BD">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E2AEB" w:rsidRPr="005204BD" w:rsidRDefault="000E2AEB" w:rsidP="001511F1">
      <w:pPr>
        <w:pStyle w:val="-11"/>
        <w:numPr>
          <w:ilvl w:val="1"/>
          <w:numId w:val="65"/>
        </w:numPr>
        <w:tabs>
          <w:tab w:val="left" w:pos="993"/>
        </w:tabs>
        <w:ind w:left="0" w:firstLine="709"/>
        <w:jc w:val="both"/>
        <w:rPr>
          <w:b/>
        </w:rPr>
      </w:pPr>
      <w:r w:rsidRPr="005204BD">
        <w:rPr>
          <w:b/>
        </w:rPr>
        <w:t>Выпускник получит возможность научиться:</w:t>
      </w:r>
    </w:p>
    <w:p w:rsidR="000E2AEB" w:rsidRPr="005204BD" w:rsidRDefault="000E2AEB" w:rsidP="001511F1">
      <w:pPr>
        <w:pStyle w:val="-11"/>
        <w:numPr>
          <w:ilvl w:val="1"/>
          <w:numId w:val="57"/>
        </w:numPr>
        <w:tabs>
          <w:tab w:val="left" w:pos="993"/>
        </w:tabs>
        <w:ind w:left="0" w:firstLine="709"/>
        <w:jc w:val="both"/>
        <w:rPr>
          <w:i/>
          <w:lang w:eastAsia="en-US"/>
        </w:rPr>
      </w:pPr>
      <w:r w:rsidRPr="005204BD">
        <w:rPr>
          <w:i/>
          <w:lang w:eastAsia="en-US"/>
        </w:rPr>
        <w:lastRenderedPageBreak/>
        <w:t>выявлять и формулировать проблему, требующую технологического решения;</w:t>
      </w:r>
    </w:p>
    <w:p w:rsidR="000E2AEB" w:rsidRPr="005204BD" w:rsidRDefault="000E2AEB" w:rsidP="001511F1">
      <w:pPr>
        <w:pStyle w:val="-11"/>
        <w:numPr>
          <w:ilvl w:val="1"/>
          <w:numId w:val="57"/>
        </w:numPr>
        <w:tabs>
          <w:tab w:val="left" w:pos="993"/>
        </w:tabs>
        <w:ind w:left="0" w:firstLine="709"/>
        <w:jc w:val="both"/>
        <w:rPr>
          <w:i/>
          <w:lang w:eastAsia="en-US"/>
        </w:rPr>
      </w:pPr>
      <w:r w:rsidRPr="005204BD">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E2AEB" w:rsidRPr="005204BD" w:rsidRDefault="000E2AEB" w:rsidP="001511F1">
      <w:pPr>
        <w:pStyle w:val="-11"/>
        <w:numPr>
          <w:ilvl w:val="1"/>
          <w:numId w:val="57"/>
        </w:numPr>
        <w:tabs>
          <w:tab w:val="left" w:pos="993"/>
        </w:tabs>
        <w:ind w:left="0" w:firstLine="709"/>
        <w:jc w:val="both"/>
        <w:rPr>
          <w:i/>
          <w:lang w:eastAsia="en-US"/>
        </w:rPr>
      </w:pPr>
      <w:r w:rsidRPr="005204BD">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0E2AEB" w:rsidRPr="005204BD" w:rsidRDefault="000E2AEB" w:rsidP="001511F1">
      <w:pPr>
        <w:pStyle w:val="-11"/>
        <w:numPr>
          <w:ilvl w:val="1"/>
          <w:numId w:val="57"/>
        </w:numPr>
        <w:tabs>
          <w:tab w:val="left" w:pos="993"/>
        </w:tabs>
        <w:ind w:left="0" w:firstLine="709"/>
        <w:jc w:val="both"/>
        <w:rPr>
          <w:lang w:eastAsia="en-US"/>
        </w:rPr>
      </w:pPr>
      <w:r w:rsidRPr="005204BD">
        <w:rPr>
          <w:i/>
          <w:lang w:eastAsia="en-US"/>
        </w:rPr>
        <w:t>оценивать коммерческий потенциал продукта и / или технологии</w:t>
      </w:r>
      <w:r w:rsidRPr="005204BD">
        <w:rPr>
          <w:lang w:eastAsia="en-US"/>
        </w:rPr>
        <w:t>.</w:t>
      </w:r>
    </w:p>
    <w:p w:rsidR="000E2AEB" w:rsidRPr="005204BD" w:rsidRDefault="000E2AEB" w:rsidP="000E2AEB">
      <w:pPr>
        <w:pStyle w:val="-11"/>
        <w:ind w:left="0" w:firstLine="709"/>
        <w:jc w:val="both"/>
        <w:rPr>
          <w:b/>
          <w:lang w:eastAsia="en-US"/>
        </w:rPr>
      </w:pPr>
      <w:r w:rsidRPr="005204BD">
        <w:rPr>
          <w:b/>
          <w:lang w:eastAsia="en-US"/>
        </w:rPr>
        <w:t>Построение образовательных траекторий и планов в области профессионального самоопределения</w:t>
      </w:r>
    </w:p>
    <w:p w:rsidR="000E2AEB" w:rsidRPr="005204BD" w:rsidRDefault="000E2AEB" w:rsidP="000E2AEB">
      <w:pPr>
        <w:pStyle w:val="-11"/>
        <w:ind w:left="0" w:firstLine="709"/>
        <w:jc w:val="both"/>
        <w:rPr>
          <w:rFonts w:eastAsia="MS Mincho"/>
        </w:rPr>
      </w:pPr>
      <w:r w:rsidRPr="005204BD">
        <w:t>Выпускник научится:</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характеризовать ситуацию на региональном рынке труда, называет тенденции ее развития,</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разъяснять социальное значение групп профессий, востребованных на региональном рынке труда,</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характеризовать группы предприятий региона проживания,</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анализировать свои мотивы и причины принятия тех или иных решений,</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анализировать результаты и последствия своих решений, связанных с выбором и реализацией образовательной траектории,</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E2AEB" w:rsidRPr="005204BD" w:rsidRDefault="000E2AEB" w:rsidP="001511F1">
      <w:pPr>
        <w:pStyle w:val="-11"/>
        <w:numPr>
          <w:ilvl w:val="1"/>
          <w:numId w:val="56"/>
        </w:numPr>
        <w:tabs>
          <w:tab w:val="left" w:pos="993"/>
        </w:tabs>
        <w:ind w:left="0" w:firstLine="709"/>
        <w:jc w:val="both"/>
        <w:rPr>
          <w:lang w:eastAsia="en-US"/>
        </w:rPr>
      </w:pPr>
      <w:r w:rsidRPr="005204BD">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E2AEB" w:rsidRPr="005204BD" w:rsidRDefault="000E2AEB" w:rsidP="000E2AEB">
      <w:pPr>
        <w:ind w:firstLine="709"/>
        <w:jc w:val="both"/>
        <w:rPr>
          <w:b/>
        </w:rPr>
      </w:pPr>
      <w:r w:rsidRPr="005204BD">
        <w:rPr>
          <w:b/>
        </w:rPr>
        <w:t>Выпускник получит возможность научиться:</w:t>
      </w:r>
    </w:p>
    <w:p w:rsidR="000E2AEB" w:rsidRPr="005204BD" w:rsidRDefault="000E2AEB" w:rsidP="001511F1">
      <w:pPr>
        <w:pStyle w:val="-11"/>
        <w:numPr>
          <w:ilvl w:val="1"/>
          <w:numId w:val="55"/>
        </w:numPr>
        <w:tabs>
          <w:tab w:val="left" w:pos="284"/>
          <w:tab w:val="left" w:pos="993"/>
        </w:tabs>
        <w:ind w:left="0" w:firstLine="709"/>
        <w:jc w:val="both"/>
        <w:rPr>
          <w:i/>
          <w:lang w:eastAsia="en-US"/>
        </w:rPr>
      </w:pPr>
      <w:r w:rsidRPr="005204BD">
        <w:rPr>
          <w:i/>
          <w:lang w:eastAsia="en-US"/>
        </w:rPr>
        <w:t>предлагать альтернативные варианты траекторий профессионального образования для занятия заданных должностей;</w:t>
      </w:r>
    </w:p>
    <w:p w:rsidR="000E2AEB" w:rsidRPr="005204BD" w:rsidRDefault="000E2AEB" w:rsidP="001511F1">
      <w:pPr>
        <w:pStyle w:val="-11"/>
        <w:numPr>
          <w:ilvl w:val="1"/>
          <w:numId w:val="53"/>
        </w:numPr>
        <w:tabs>
          <w:tab w:val="left" w:pos="284"/>
          <w:tab w:val="left" w:pos="993"/>
        </w:tabs>
        <w:ind w:left="0" w:firstLine="709"/>
        <w:jc w:val="both"/>
        <w:rPr>
          <w:lang w:eastAsia="en-US"/>
        </w:rPr>
      </w:pPr>
      <w:r w:rsidRPr="005204BD">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5204BD">
        <w:rPr>
          <w:lang w:eastAsia="en-US"/>
        </w:rPr>
        <w:t>.</w:t>
      </w:r>
    </w:p>
    <w:p w:rsidR="000E2AEB" w:rsidRPr="005204BD" w:rsidRDefault="000E2AEB" w:rsidP="000E2AEB">
      <w:pPr>
        <w:pStyle w:val="af1"/>
        <w:spacing w:line="240" w:lineRule="auto"/>
        <w:ind w:firstLine="709"/>
        <w:outlineLvl w:val="0"/>
        <w:rPr>
          <w:b/>
          <w:sz w:val="24"/>
        </w:rPr>
      </w:pPr>
      <w:bookmarkStart w:id="76" w:name="_Toc409691646"/>
      <w:bookmarkStart w:id="77" w:name="_Toc410653969"/>
      <w:bookmarkStart w:id="78" w:name="_Toc410702973"/>
      <w:bookmarkStart w:id="79" w:name="_Toc414553155"/>
      <w:r w:rsidRPr="005204BD">
        <w:rPr>
          <w:b/>
          <w:sz w:val="24"/>
        </w:rPr>
        <w:t>По годам обучения результаты могут быть структурированы и конкретизированы следующим образом:</w:t>
      </w:r>
      <w:bookmarkEnd w:id="76"/>
      <w:bookmarkEnd w:id="77"/>
      <w:bookmarkEnd w:id="78"/>
      <w:bookmarkEnd w:id="79"/>
    </w:p>
    <w:p w:rsidR="000E2AEB" w:rsidRPr="005204BD" w:rsidRDefault="000E2AEB" w:rsidP="000E2AEB">
      <w:pPr>
        <w:tabs>
          <w:tab w:val="left" w:pos="851"/>
        </w:tabs>
        <w:ind w:firstLine="709"/>
        <w:jc w:val="both"/>
        <w:rPr>
          <w:b/>
        </w:rPr>
      </w:pPr>
      <w:r w:rsidRPr="005204BD">
        <w:rPr>
          <w:b/>
        </w:rPr>
        <w:t>5 класс</w:t>
      </w:r>
    </w:p>
    <w:p w:rsidR="000E2AEB" w:rsidRPr="005204BD" w:rsidRDefault="000E2AEB" w:rsidP="000E2AEB">
      <w:pPr>
        <w:tabs>
          <w:tab w:val="left" w:pos="851"/>
        </w:tabs>
        <w:ind w:firstLine="709"/>
        <w:jc w:val="both"/>
      </w:pPr>
      <w:r w:rsidRPr="005204BD">
        <w:t>По завершении учебного года обучающийся:</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характеризует рекламу как средство формирования потребностей;</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характеризует виды ресурсов, объясняет место ресурсов в проектировании и реализации технологического процесса;</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0E2AEB" w:rsidRPr="005204BD" w:rsidRDefault="000E2AEB" w:rsidP="001511F1">
      <w:pPr>
        <w:numPr>
          <w:ilvl w:val="1"/>
          <w:numId w:val="53"/>
        </w:numPr>
        <w:tabs>
          <w:tab w:val="left" w:pos="284"/>
          <w:tab w:val="left" w:pos="993"/>
          <w:tab w:val="left" w:pos="1134"/>
        </w:tabs>
        <w:ind w:left="0" w:firstLine="709"/>
        <w:jc w:val="both"/>
      </w:pPr>
      <w:r w:rsidRPr="005204BD">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объясняет основания развития технологий, опираясь на произвольно избранную группу потребностей, которые удовлетворяют эти технологии;</w:t>
      </w:r>
    </w:p>
    <w:p w:rsidR="000E2AEB" w:rsidRPr="005204BD" w:rsidRDefault="000E2AEB" w:rsidP="001511F1">
      <w:pPr>
        <w:numPr>
          <w:ilvl w:val="1"/>
          <w:numId w:val="53"/>
        </w:numPr>
        <w:tabs>
          <w:tab w:val="left" w:pos="284"/>
          <w:tab w:val="left" w:pos="993"/>
          <w:tab w:val="left" w:pos="1134"/>
        </w:tabs>
        <w:ind w:left="0" w:firstLine="709"/>
        <w:jc w:val="both"/>
      </w:pPr>
      <w:r w:rsidRPr="005204BD">
        <w:lastRenderedPageBreak/>
        <w:t>приводит произвольные примеры производственных технологий и технологий в сфере быта;</w:t>
      </w:r>
    </w:p>
    <w:p w:rsidR="000E2AEB" w:rsidRPr="005204BD" w:rsidRDefault="000E2AEB" w:rsidP="001511F1">
      <w:pPr>
        <w:numPr>
          <w:ilvl w:val="1"/>
          <w:numId w:val="53"/>
        </w:numPr>
        <w:tabs>
          <w:tab w:val="left" w:pos="284"/>
          <w:tab w:val="left" w:pos="993"/>
          <w:tab w:val="left" w:pos="1134"/>
        </w:tabs>
        <w:ind w:left="0" w:firstLine="709"/>
        <w:jc w:val="both"/>
      </w:pPr>
      <w:r w:rsidRPr="005204BD">
        <w:t>объясняет, приводя примеры, принципиальную технологическую схему, в том числе характеризуя негативные эффекты;</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составляет техническое задание, памятку, инструкцию, технологическую карту;</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осуществляет сборку моделей с помощью образовательного конструктора по инструкции;</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осуществляет выбор товара в модельной ситуации;</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 xml:space="preserve"> осуществляет сохранение информации в формах описания, схемы, эскиза, фотографии;</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конструирует модель по заданному прототипу;</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получил и проанализировал опыт изучения потребностей ближайшего социального окружения на основе самостоятельно разработанной программы;</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получил и проанализировал опыт проведения испытания, анализа, модернизации модели;</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получил и проанализировал опыт изготовления информационного продукта по заданному алгоритму;</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0E2AEB" w:rsidRPr="005204BD" w:rsidRDefault="000E2AEB" w:rsidP="001511F1">
      <w:pPr>
        <w:numPr>
          <w:ilvl w:val="1"/>
          <w:numId w:val="53"/>
        </w:numPr>
        <w:tabs>
          <w:tab w:val="left" w:pos="284"/>
          <w:tab w:val="left" w:pos="993"/>
          <w:tab w:val="left" w:pos="1134"/>
          <w:tab w:val="left" w:pos="2410"/>
        </w:tabs>
        <w:ind w:left="0" w:firstLine="709"/>
        <w:jc w:val="both"/>
      </w:pPr>
      <w:r w:rsidRPr="005204BD">
        <w:t>получил и проанализировал опыт разработки или оптимизации и введение технологии на примере организации действий и взаимодействия в быту.</w:t>
      </w:r>
    </w:p>
    <w:p w:rsidR="000E2AEB" w:rsidRPr="005204BD" w:rsidRDefault="000E2AEB" w:rsidP="000E2AEB">
      <w:pPr>
        <w:tabs>
          <w:tab w:val="left" w:pos="851"/>
        </w:tabs>
        <w:ind w:firstLine="709"/>
        <w:jc w:val="both"/>
        <w:rPr>
          <w:b/>
        </w:rPr>
      </w:pPr>
      <w:r w:rsidRPr="005204BD">
        <w:rPr>
          <w:b/>
        </w:rPr>
        <w:t>6 класс</w:t>
      </w:r>
    </w:p>
    <w:p w:rsidR="000E2AEB" w:rsidRPr="005204BD" w:rsidRDefault="000E2AEB" w:rsidP="000E2AEB">
      <w:pPr>
        <w:tabs>
          <w:tab w:val="left" w:pos="851"/>
        </w:tabs>
        <w:ind w:firstLine="709"/>
        <w:jc w:val="both"/>
      </w:pPr>
      <w:r w:rsidRPr="005204BD">
        <w:t>По завершении учебного года обучающийся:</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описывает жизненный цикл технологии, приводя примеры;</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оперирует понятием «технологическая система» при описании средств удовлетворения потребностей человека;</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проводит морфологический и функциональный анализ технологической системы;</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проводит анализ технологической системы – надсистемы – подсистемы в процессе проектирования продукта;</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читает элементарные чертежи и эскизы;</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выполняет эскизы механизмов, интерьера;</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освоил техники обработки материалов (по выбору обучающегося в соответствии с содержанием проектной деятельности);</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применяет простые механизмы для решения поставленных задач по модернизации / проектированию технологических систем;</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строит модель механизма, состоящего из нескольких простых механизмов по кинематической схеме;</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получил и проанализировал опыт исследования способов жизнеобеспечения и состояния жилых зданий микрорайона / поселения;</w:t>
      </w:r>
    </w:p>
    <w:p w:rsidR="000E2AEB" w:rsidRPr="005204BD" w:rsidRDefault="000E2AEB" w:rsidP="001511F1">
      <w:pPr>
        <w:numPr>
          <w:ilvl w:val="1"/>
          <w:numId w:val="53"/>
        </w:numPr>
        <w:tabs>
          <w:tab w:val="left" w:pos="426"/>
          <w:tab w:val="left" w:pos="993"/>
          <w:tab w:val="left" w:pos="1134"/>
          <w:tab w:val="left" w:pos="2410"/>
        </w:tabs>
        <w:ind w:left="0" w:firstLine="709"/>
        <w:jc w:val="both"/>
      </w:pPr>
      <w:r w:rsidRPr="005204BD">
        <w:t>получил и проанализировал опыт решения задач на взаимодействие со службами ЖКХ;</w:t>
      </w:r>
    </w:p>
    <w:p w:rsidR="000E2AEB" w:rsidRPr="005204BD" w:rsidRDefault="000E2AEB" w:rsidP="001511F1">
      <w:pPr>
        <w:numPr>
          <w:ilvl w:val="1"/>
          <w:numId w:val="53"/>
        </w:numPr>
        <w:tabs>
          <w:tab w:val="left" w:pos="426"/>
          <w:tab w:val="left" w:pos="993"/>
          <w:tab w:val="left" w:pos="1134"/>
        </w:tabs>
        <w:ind w:left="0" w:firstLine="709"/>
        <w:jc w:val="both"/>
      </w:pPr>
      <w:r w:rsidRPr="005204BD">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0E2AEB" w:rsidRPr="005204BD" w:rsidRDefault="000E2AEB" w:rsidP="001511F1">
      <w:pPr>
        <w:numPr>
          <w:ilvl w:val="1"/>
          <w:numId w:val="53"/>
        </w:numPr>
        <w:tabs>
          <w:tab w:val="left" w:pos="426"/>
          <w:tab w:val="left" w:pos="993"/>
          <w:tab w:val="left" w:pos="1134"/>
        </w:tabs>
        <w:ind w:left="0" w:firstLine="709"/>
        <w:jc w:val="both"/>
      </w:pPr>
      <w:r w:rsidRPr="005204BD">
        <w:t>получил и проанализировал опыт модификации механизмов (на основе технической документации) для получения заданных свойств (решение задачи);</w:t>
      </w:r>
    </w:p>
    <w:p w:rsidR="000E2AEB" w:rsidRPr="005204BD" w:rsidRDefault="000E2AEB" w:rsidP="001511F1">
      <w:pPr>
        <w:numPr>
          <w:ilvl w:val="1"/>
          <w:numId w:val="53"/>
        </w:numPr>
        <w:tabs>
          <w:tab w:val="left" w:pos="426"/>
          <w:tab w:val="left" w:pos="993"/>
          <w:tab w:val="left" w:pos="1134"/>
        </w:tabs>
        <w:ind w:left="0" w:firstLine="709"/>
        <w:jc w:val="both"/>
      </w:pPr>
      <w:r w:rsidRPr="005204BD">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E2AEB" w:rsidRPr="005204BD" w:rsidRDefault="000E2AEB" w:rsidP="000E2AEB">
      <w:pPr>
        <w:tabs>
          <w:tab w:val="left" w:pos="851"/>
        </w:tabs>
        <w:ind w:firstLine="709"/>
        <w:jc w:val="both"/>
        <w:rPr>
          <w:b/>
        </w:rPr>
      </w:pPr>
      <w:r w:rsidRPr="005204BD">
        <w:rPr>
          <w:b/>
        </w:rPr>
        <w:t>7 класс</w:t>
      </w:r>
    </w:p>
    <w:p w:rsidR="000E2AEB" w:rsidRPr="005204BD" w:rsidRDefault="000E2AEB" w:rsidP="000E2AEB">
      <w:pPr>
        <w:tabs>
          <w:tab w:val="left" w:pos="851"/>
        </w:tabs>
        <w:ind w:firstLine="709"/>
        <w:jc w:val="both"/>
      </w:pPr>
      <w:r w:rsidRPr="005204BD">
        <w:t>По завершении учебного года обучающийся:</w:t>
      </w:r>
    </w:p>
    <w:p w:rsidR="000E2AEB" w:rsidRPr="005204BD" w:rsidRDefault="000E2AEB" w:rsidP="001511F1">
      <w:pPr>
        <w:numPr>
          <w:ilvl w:val="1"/>
          <w:numId w:val="53"/>
        </w:numPr>
        <w:tabs>
          <w:tab w:val="left" w:pos="993"/>
          <w:tab w:val="left" w:pos="1134"/>
        </w:tabs>
        <w:ind w:left="0" w:firstLine="709"/>
        <w:jc w:val="both"/>
      </w:pPr>
      <w:r w:rsidRPr="005204BD">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0E2AEB" w:rsidRPr="005204BD" w:rsidRDefault="000E2AEB" w:rsidP="001511F1">
      <w:pPr>
        <w:numPr>
          <w:ilvl w:val="1"/>
          <w:numId w:val="53"/>
        </w:numPr>
        <w:tabs>
          <w:tab w:val="left" w:pos="993"/>
          <w:tab w:val="left" w:pos="1134"/>
        </w:tabs>
        <w:ind w:left="0" w:firstLine="709"/>
        <w:jc w:val="both"/>
      </w:pPr>
      <w:r w:rsidRPr="005204BD">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0E2AEB" w:rsidRPr="005204BD" w:rsidRDefault="000E2AEB" w:rsidP="001511F1">
      <w:pPr>
        <w:numPr>
          <w:ilvl w:val="1"/>
          <w:numId w:val="53"/>
        </w:numPr>
        <w:tabs>
          <w:tab w:val="left" w:pos="993"/>
          <w:tab w:val="left" w:pos="1134"/>
          <w:tab w:val="left" w:pos="2410"/>
        </w:tabs>
        <w:ind w:left="0" w:firstLine="709"/>
        <w:jc w:val="both"/>
      </w:pPr>
      <w:r w:rsidRPr="005204BD">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E2AEB" w:rsidRPr="005204BD" w:rsidRDefault="000E2AEB" w:rsidP="001511F1">
      <w:pPr>
        <w:numPr>
          <w:ilvl w:val="1"/>
          <w:numId w:val="53"/>
        </w:numPr>
        <w:tabs>
          <w:tab w:val="left" w:pos="993"/>
          <w:tab w:val="left" w:pos="1134"/>
        </w:tabs>
        <w:ind w:left="0" w:firstLine="709"/>
        <w:jc w:val="both"/>
      </w:pPr>
      <w:r w:rsidRPr="005204BD">
        <w:t>перечисляет, характеризует и распознает устройства для накопления энергии, для передачи энергии;</w:t>
      </w:r>
    </w:p>
    <w:p w:rsidR="000E2AEB" w:rsidRPr="005204BD" w:rsidRDefault="000E2AEB" w:rsidP="001511F1">
      <w:pPr>
        <w:numPr>
          <w:ilvl w:val="1"/>
          <w:numId w:val="53"/>
        </w:numPr>
        <w:tabs>
          <w:tab w:val="left" w:pos="993"/>
          <w:tab w:val="left" w:pos="1134"/>
        </w:tabs>
        <w:ind w:left="0" w:firstLine="709"/>
        <w:jc w:val="both"/>
      </w:pPr>
      <w:r w:rsidRPr="005204BD">
        <w:t>объясняет понятие «машина», характеризует технологические системы, преобразующие энергию в вид, необходимый потребителю;</w:t>
      </w:r>
    </w:p>
    <w:p w:rsidR="000E2AEB" w:rsidRPr="005204BD" w:rsidRDefault="000E2AEB" w:rsidP="001511F1">
      <w:pPr>
        <w:numPr>
          <w:ilvl w:val="1"/>
          <w:numId w:val="53"/>
        </w:numPr>
        <w:tabs>
          <w:tab w:val="left" w:pos="993"/>
          <w:tab w:val="left" w:pos="1134"/>
          <w:tab w:val="left" w:pos="2410"/>
        </w:tabs>
        <w:ind w:left="0" w:firstLine="709"/>
        <w:jc w:val="both"/>
      </w:pPr>
      <w:r w:rsidRPr="005204BD">
        <w:t>объясняет сущность управления в технологических системах, характеризует автоматические и саморегулируемые системы;</w:t>
      </w:r>
    </w:p>
    <w:p w:rsidR="000E2AEB" w:rsidRPr="005204BD" w:rsidRDefault="000E2AEB" w:rsidP="001511F1">
      <w:pPr>
        <w:numPr>
          <w:ilvl w:val="1"/>
          <w:numId w:val="53"/>
        </w:numPr>
        <w:tabs>
          <w:tab w:val="left" w:pos="993"/>
          <w:tab w:val="left" w:pos="1134"/>
          <w:tab w:val="left" w:pos="2410"/>
        </w:tabs>
        <w:ind w:left="0" w:firstLine="709"/>
        <w:jc w:val="both"/>
      </w:pPr>
      <w:r w:rsidRPr="005204BD">
        <w:t>осуществляет сборку электрических цепей по электрической схеме, проводит анализ неполадок электрической цепи;</w:t>
      </w:r>
    </w:p>
    <w:p w:rsidR="000E2AEB" w:rsidRPr="005204BD" w:rsidRDefault="000E2AEB" w:rsidP="001511F1">
      <w:pPr>
        <w:numPr>
          <w:ilvl w:val="1"/>
          <w:numId w:val="53"/>
        </w:numPr>
        <w:tabs>
          <w:tab w:val="left" w:pos="993"/>
          <w:tab w:val="left" w:pos="1134"/>
          <w:tab w:val="left" w:pos="2410"/>
        </w:tabs>
        <w:ind w:left="0" w:firstLine="709"/>
        <w:jc w:val="both"/>
      </w:pPr>
      <w:r w:rsidRPr="005204BD">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0E2AEB" w:rsidRPr="005204BD" w:rsidRDefault="000E2AEB" w:rsidP="001511F1">
      <w:pPr>
        <w:numPr>
          <w:ilvl w:val="1"/>
          <w:numId w:val="53"/>
        </w:numPr>
        <w:tabs>
          <w:tab w:val="left" w:pos="993"/>
          <w:tab w:val="left" w:pos="1134"/>
          <w:tab w:val="left" w:pos="2410"/>
        </w:tabs>
        <w:ind w:left="0" w:firstLine="709"/>
        <w:jc w:val="both"/>
      </w:pPr>
      <w:r w:rsidRPr="005204BD">
        <w:t>выполняет базовые операции редактора компьютерного трехмерного проектирования (на выбор образовательной организации);</w:t>
      </w:r>
    </w:p>
    <w:p w:rsidR="000E2AEB" w:rsidRPr="005204BD" w:rsidRDefault="000E2AEB" w:rsidP="001511F1">
      <w:pPr>
        <w:numPr>
          <w:ilvl w:val="1"/>
          <w:numId w:val="53"/>
        </w:numPr>
        <w:tabs>
          <w:tab w:val="left" w:pos="993"/>
          <w:tab w:val="left" w:pos="1134"/>
          <w:tab w:val="left" w:pos="2410"/>
        </w:tabs>
        <w:ind w:left="0" w:firstLine="709"/>
        <w:jc w:val="both"/>
      </w:pPr>
      <w:r w:rsidRPr="005204BD">
        <w:t>конструирует простые системы с обратной связью на основе технических конструкторов;</w:t>
      </w:r>
    </w:p>
    <w:p w:rsidR="000E2AEB" w:rsidRPr="005204BD" w:rsidRDefault="000E2AEB" w:rsidP="001511F1">
      <w:pPr>
        <w:numPr>
          <w:ilvl w:val="1"/>
          <w:numId w:val="53"/>
        </w:numPr>
        <w:tabs>
          <w:tab w:val="left" w:pos="993"/>
          <w:tab w:val="left" w:pos="1134"/>
          <w:tab w:val="left" w:pos="2410"/>
        </w:tabs>
        <w:ind w:left="0" w:firstLine="709"/>
        <w:jc w:val="both"/>
      </w:pPr>
      <w:r w:rsidRPr="005204BD">
        <w:t>следует технологии, в том числе, в процессе изготовления субъективно нового продукта;</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0E2AEB" w:rsidRPr="005204BD" w:rsidRDefault="000E2AEB" w:rsidP="000E2AEB">
      <w:pPr>
        <w:tabs>
          <w:tab w:val="left" w:pos="851"/>
        </w:tabs>
        <w:ind w:firstLine="709"/>
        <w:jc w:val="both"/>
        <w:rPr>
          <w:b/>
        </w:rPr>
      </w:pPr>
      <w:r w:rsidRPr="005204BD">
        <w:rPr>
          <w:b/>
        </w:rPr>
        <w:t>8 класс</w:t>
      </w:r>
    </w:p>
    <w:p w:rsidR="000E2AEB" w:rsidRPr="005204BD" w:rsidRDefault="000E2AEB" w:rsidP="000E2AEB">
      <w:pPr>
        <w:tabs>
          <w:tab w:val="left" w:pos="851"/>
        </w:tabs>
        <w:ind w:firstLine="709"/>
        <w:jc w:val="both"/>
      </w:pPr>
      <w:r w:rsidRPr="005204BD">
        <w:t>По завершении учебного года обучающийся:</w:t>
      </w:r>
    </w:p>
    <w:p w:rsidR="000E2AEB" w:rsidRPr="005204BD" w:rsidRDefault="000E2AEB" w:rsidP="001511F1">
      <w:pPr>
        <w:numPr>
          <w:ilvl w:val="1"/>
          <w:numId w:val="53"/>
        </w:numPr>
        <w:tabs>
          <w:tab w:val="left" w:pos="993"/>
          <w:tab w:val="left" w:pos="1134"/>
          <w:tab w:val="left" w:pos="2410"/>
        </w:tabs>
        <w:ind w:left="0" w:firstLine="709"/>
        <w:jc w:val="both"/>
      </w:pPr>
      <w:r w:rsidRPr="005204BD">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0E2AEB" w:rsidRPr="005204BD" w:rsidRDefault="000E2AEB" w:rsidP="001511F1">
      <w:pPr>
        <w:numPr>
          <w:ilvl w:val="1"/>
          <w:numId w:val="53"/>
        </w:numPr>
        <w:tabs>
          <w:tab w:val="left" w:pos="993"/>
          <w:tab w:val="left" w:pos="1134"/>
          <w:tab w:val="left" w:pos="2410"/>
        </w:tabs>
        <w:ind w:left="0" w:firstLine="709"/>
        <w:jc w:val="both"/>
      </w:pPr>
      <w:r w:rsidRPr="005204BD">
        <w:t>характеризует современную индустрию питания, в том числе в регионе проживания, и перспективы ее развития;</w:t>
      </w:r>
    </w:p>
    <w:p w:rsidR="000E2AEB" w:rsidRPr="005204BD" w:rsidRDefault="000E2AEB" w:rsidP="001511F1">
      <w:pPr>
        <w:numPr>
          <w:ilvl w:val="1"/>
          <w:numId w:val="53"/>
        </w:numPr>
        <w:tabs>
          <w:tab w:val="left" w:pos="993"/>
          <w:tab w:val="left" w:pos="1134"/>
          <w:tab w:val="left" w:pos="2410"/>
        </w:tabs>
        <w:ind w:left="0" w:firstLine="709"/>
        <w:jc w:val="both"/>
      </w:pPr>
      <w:r w:rsidRPr="005204BD">
        <w:t>называет и характеризует актуальные и перспективные технологии транспорта;</w:t>
      </w:r>
    </w:p>
    <w:p w:rsidR="000E2AEB" w:rsidRPr="005204BD" w:rsidRDefault="000E2AEB" w:rsidP="001511F1">
      <w:pPr>
        <w:numPr>
          <w:ilvl w:val="1"/>
          <w:numId w:val="53"/>
        </w:numPr>
        <w:tabs>
          <w:tab w:val="left" w:pos="993"/>
          <w:tab w:val="left" w:pos="1134"/>
          <w:tab w:val="left" w:pos="2410"/>
        </w:tabs>
        <w:ind w:left="0" w:firstLine="709"/>
        <w:jc w:val="both"/>
      </w:pPr>
      <w:r w:rsidRPr="005204BD">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E2AEB" w:rsidRPr="005204BD" w:rsidRDefault="000E2AEB" w:rsidP="001511F1">
      <w:pPr>
        <w:numPr>
          <w:ilvl w:val="1"/>
          <w:numId w:val="53"/>
        </w:numPr>
        <w:tabs>
          <w:tab w:val="left" w:pos="993"/>
          <w:tab w:val="left" w:pos="1134"/>
        </w:tabs>
        <w:ind w:left="0" w:firstLine="709"/>
        <w:jc w:val="both"/>
      </w:pPr>
      <w:r w:rsidRPr="005204BD">
        <w:t>характеризует ситуацию на региональном рынке труда, называет тенденции ее развития;</w:t>
      </w:r>
    </w:p>
    <w:p w:rsidR="000E2AEB" w:rsidRPr="005204BD" w:rsidRDefault="000E2AEB" w:rsidP="001511F1">
      <w:pPr>
        <w:numPr>
          <w:ilvl w:val="1"/>
          <w:numId w:val="53"/>
        </w:numPr>
        <w:tabs>
          <w:tab w:val="left" w:pos="993"/>
          <w:tab w:val="left" w:pos="1134"/>
          <w:tab w:val="left" w:pos="2410"/>
        </w:tabs>
        <w:ind w:left="0" w:firstLine="709"/>
        <w:jc w:val="both"/>
      </w:pPr>
      <w:r w:rsidRPr="005204BD">
        <w:t>перечисляет и характеризует виды технической и технологической документации;</w:t>
      </w:r>
    </w:p>
    <w:p w:rsidR="000E2AEB" w:rsidRPr="005204BD" w:rsidRDefault="000E2AEB" w:rsidP="001511F1">
      <w:pPr>
        <w:numPr>
          <w:ilvl w:val="1"/>
          <w:numId w:val="53"/>
        </w:numPr>
        <w:tabs>
          <w:tab w:val="left" w:pos="993"/>
          <w:tab w:val="left" w:pos="1134"/>
          <w:tab w:val="left" w:pos="2410"/>
        </w:tabs>
        <w:ind w:left="0" w:firstLine="709"/>
        <w:jc w:val="both"/>
      </w:pPr>
      <w:r w:rsidRPr="005204BD">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w:t>
      </w:r>
      <w:r w:rsidRPr="005204BD">
        <w:lastRenderedPageBreak/>
        <w:t>обработки), экономические характеристики, экологичность (с использованием произвольно избранных источников информации);</w:t>
      </w:r>
    </w:p>
    <w:p w:rsidR="000E2AEB" w:rsidRPr="005204BD" w:rsidRDefault="000E2AEB" w:rsidP="001511F1">
      <w:pPr>
        <w:numPr>
          <w:ilvl w:val="1"/>
          <w:numId w:val="53"/>
        </w:numPr>
        <w:tabs>
          <w:tab w:val="left" w:pos="993"/>
          <w:tab w:val="left" w:pos="1134"/>
          <w:tab w:val="left" w:pos="2410"/>
        </w:tabs>
        <w:ind w:left="0" w:firstLine="709"/>
        <w:jc w:val="both"/>
      </w:pPr>
      <w:r w:rsidRPr="005204BD">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0E2AEB" w:rsidRPr="005204BD" w:rsidRDefault="000E2AEB" w:rsidP="001511F1">
      <w:pPr>
        <w:numPr>
          <w:ilvl w:val="1"/>
          <w:numId w:val="53"/>
        </w:numPr>
        <w:tabs>
          <w:tab w:val="left" w:pos="993"/>
          <w:tab w:val="left" w:pos="1134"/>
          <w:tab w:val="left" w:pos="2410"/>
        </w:tabs>
        <w:ind w:left="0" w:firstLine="709"/>
        <w:jc w:val="both"/>
      </w:pPr>
      <w:r w:rsidRPr="005204BD">
        <w:t>разъясняет функции модели и принципы моделирования;</w:t>
      </w:r>
    </w:p>
    <w:p w:rsidR="000E2AEB" w:rsidRPr="005204BD" w:rsidRDefault="000E2AEB" w:rsidP="001511F1">
      <w:pPr>
        <w:numPr>
          <w:ilvl w:val="1"/>
          <w:numId w:val="53"/>
        </w:numPr>
        <w:tabs>
          <w:tab w:val="left" w:pos="993"/>
          <w:tab w:val="left" w:pos="1134"/>
          <w:tab w:val="left" w:pos="2410"/>
        </w:tabs>
        <w:ind w:left="0" w:firstLine="709"/>
        <w:jc w:val="both"/>
      </w:pPr>
      <w:r w:rsidRPr="005204BD">
        <w:t>создает модель, адекватную практической задаче;</w:t>
      </w:r>
    </w:p>
    <w:p w:rsidR="000E2AEB" w:rsidRPr="005204BD" w:rsidRDefault="000E2AEB" w:rsidP="001511F1">
      <w:pPr>
        <w:numPr>
          <w:ilvl w:val="1"/>
          <w:numId w:val="53"/>
        </w:numPr>
        <w:tabs>
          <w:tab w:val="left" w:pos="993"/>
          <w:tab w:val="left" w:pos="1134"/>
          <w:tab w:val="left" w:pos="2410"/>
        </w:tabs>
        <w:ind w:left="0" w:firstLine="709"/>
        <w:jc w:val="both"/>
      </w:pPr>
      <w:r w:rsidRPr="005204BD">
        <w:t>отбирает материал в соответствии с техническим решением или по заданным критериям;</w:t>
      </w:r>
    </w:p>
    <w:p w:rsidR="000E2AEB" w:rsidRPr="005204BD" w:rsidRDefault="000E2AEB" w:rsidP="001511F1">
      <w:pPr>
        <w:numPr>
          <w:ilvl w:val="1"/>
          <w:numId w:val="53"/>
        </w:numPr>
        <w:tabs>
          <w:tab w:val="left" w:pos="993"/>
          <w:tab w:val="left" w:pos="1134"/>
          <w:tab w:val="left" w:pos="2410"/>
        </w:tabs>
        <w:ind w:left="0" w:firstLine="709"/>
        <w:jc w:val="both"/>
      </w:pPr>
      <w:r w:rsidRPr="005204BD">
        <w:t>составляет рацион питания, адекватный ситуации;</w:t>
      </w:r>
    </w:p>
    <w:p w:rsidR="000E2AEB" w:rsidRPr="005204BD" w:rsidRDefault="000E2AEB" w:rsidP="001511F1">
      <w:pPr>
        <w:numPr>
          <w:ilvl w:val="1"/>
          <w:numId w:val="53"/>
        </w:numPr>
        <w:tabs>
          <w:tab w:val="left" w:pos="993"/>
          <w:tab w:val="left" w:pos="1134"/>
          <w:tab w:val="left" w:pos="2410"/>
        </w:tabs>
        <w:ind w:left="0" w:firstLine="709"/>
        <w:jc w:val="both"/>
      </w:pPr>
      <w:r w:rsidRPr="005204BD">
        <w:t>планирует продвижение продукта;</w:t>
      </w:r>
    </w:p>
    <w:p w:rsidR="000E2AEB" w:rsidRPr="005204BD" w:rsidRDefault="000E2AEB" w:rsidP="001511F1">
      <w:pPr>
        <w:numPr>
          <w:ilvl w:val="1"/>
          <w:numId w:val="53"/>
        </w:numPr>
        <w:tabs>
          <w:tab w:val="left" w:pos="993"/>
          <w:tab w:val="left" w:pos="1134"/>
          <w:tab w:val="left" w:pos="2410"/>
        </w:tabs>
        <w:ind w:left="0" w:firstLine="709"/>
        <w:jc w:val="both"/>
      </w:pPr>
      <w:r w:rsidRPr="005204BD">
        <w:t>регламентирует заданный процесс в заданной форме;</w:t>
      </w:r>
    </w:p>
    <w:p w:rsidR="000E2AEB" w:rsidRPr="005204BD" w:rsidRDefault="000E2AEB" w:rsidP="001511F1">
      <w:pPr>
        <w:numPr>
          <w:ilvl w:val="1"/>
          <w:numId w:val="53"/>
        </w:numPr>
        <w:tabs>
          <w:tab w:val="left" w:pos="993"/>
          <w:tab w:val="left" w:pos="1134"/>
          <w:tab w:val="left" w:pos="2410"/>
        </w:tabs>
        <w:ind w:left="0" w:firstLine="709"/>
        <w:jc w:val="both"/>
      </w:pPr>
      <w:r w:rsidRPr="005204BD">
        <w:t>проводит оценку и испытание полученного продукта;</w:t>
      </w:r>
    </w:p>
    <w:p w:rsidR="000E2AEB" w:rsidRPr="005204BD" w:rsidRDefault="000E2AEB" w:rsidP="001511F1">
      <w:pPr>
        <w:numPr>
          <w:ilvl w:val="1"/>
          <w:numId w:val="53"/>
        </w:numPr>
        <w:tabs>
          <w:tab w:val="left" w:pos="993"/>
          <w:tab w:val="left" w:pos="1134"/>
          <w:tab w:val="left" w:pos="2410"/>
        </w:tabs>
        <w:ind w:left="0" w:firstLine="709"/>
        <w:jc w:val="both"/>
      </w:pPr>
      <w:r w:rsidRPr="005204BD">
        <w:t>описывает технологическое решение с помощью текста, рисунков, графического изображения;</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лабораторного исследования продуктов питания;</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разработки организационного проекта и решения логистических задач;</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0E2AEB" w:rsidRPr="005204BD" w:rsidRDefault="000E2AEB" w:rsidP="001511F1">
      <w:pPr>
        <w:numPr>
          <w:ilvl w:val="1"/>
          <w:numId w:val="53"/>
        </w:numPr>
        <w:tabs>
          <w:tab w:val="left" w:pos="993"/>
          <w:tab w:val="left" w:pos="1134"/>
          <w:tab w:val="left" w:pos="2410"/>
        </w:tabs>
        <w:ind w:left="0" w:firstLine="709"/>
        <w:jc w:val="both"/>
      </w:pPr>
      <w:r w:rsidRPr="005204BD">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моделирования транспортных потоков;</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опыт анализа объявлений, предлагающих работу;</w:t>
      </w:r>
    </w:p>
    <w:p w:rsidR="000E2AEB" w:rsidRPr="005204BD" w:rsidRDefault="000E2AEB" w:rsidP="001511F1">
      <w:pPr>
        <w:numPr>
          <w:ilvl w:val="1"/>
          <w:numId w:val="53"/>
        </w:numPr>
        <w:tabs>
          <w:tab w:val="left" w:pos="993"/>
          <w:tab w:val="left" w:pos="1134"/>
          <w:tab w:val="left" w:pos="2410"/>
        </w:tabs>
        <w:ind w:left="0" w:firstLine="709"/>
        <w:jc w:val="both"/>
      </w:pPr>
      <w:r w:rsidRPr="005204BD">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создания информационного продукта и его встраивания в заданную оболочку;</w:t>
      </w:r>
    </w:p>
    <w:p w:rsidR="000E2AEB" w:rsidRPr="005204BD" w:rsidRDefault="000E2AEB" w:rsidP="001511F1">
      <w:pPr>
        <w:numPr>
          <w:ilvl w:val="1"/>
          <w:numId w:val="53"/>
        </w:numPr>
        <w:tabs>
          <w:tab w:val="left" w:pos="993"/>
          <w:tab w:val="left" w:pos="1134"/>
          <w:tab w:val="left" w:pos="2410"/>
        </w:tabs>
        <w:ind w:left="0" w:firstLine="709"/>
        <w:jc w:val="both"/>
      </w:pPr>
      <w:r w:rsidRPr="005204BD">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E2AEB" w:rsidRPr="005204BD" w:rsidRDefault="000E2AEB" w:rsidP="000E2AEB">
      <w:pPr>
        <w:tabs>
          <w:tab w:val="left" w:pos="851"/>
        </w:tabs>
        <w:ind w:firstLine="851"/>
        <w:jc w:val="both"/>
        <w:rPr>
          <w:b/>
        </w:rPr>
      </w:pPr>
      <w:r w:rsidRPr="005204BD">
        <w:rPr>
          <w:b/>
        </w:rPr>
        <w:t xml:space="preserve">9 класс </w:t>
      </w:r>
    </w:p>
    <w:p w:rsidR="000E2AEB" w:rsidRPr="005204BD" w:rsidRDefault="000E2AEB" w:rsidP="000E2AEB">
      <w:pPr>
        <w:tabs>
          <w:tab w:val="left" w:pos="851"/>
        </w:tabs>
        <w:ind w:firstLine="851"/>
        <w:jc w:val="both"/>
      </w:pPr>
      <w:r w:rsidRPr="005204BD">
        <w:t>По завершении учебного года обучающийся:</w:t>
      </w:r>
    </w:p>
    <w:p w:rsidR="000E2AEB" w:rsidRPr="005204BD" w:rsidRDefault="000E2AEB" w:rsidP="001511F1">
      <w:pPr>
        <w:numPr>
          <w:ilvl w:val="1"/>
          <w:numId w:val="53"/>
        </w:numPr>
        <w:tabs>
          <w:tab w:val="left" w:pos="426"/>
          <w:tab w:val="left" w:pos="993"/>
          <w:tab w:val="left" w:pos="2410"/>
        </w:tabs>
        <w:ind w:left="0" w:firstLine="709"/>
        <w:jc w:val="both"/>
      </w:pPr>
      <w:r w:rsidRPr="005204BD">
        <w:t xml:space="preserve">называет и характеризует актуальные и перспективные медицинские технологии,  </w:t>
      </w:r>
    </w:p>
    <w:p w:rsidR="000E2AEB" w:rsidRPr="005204BD" w:rsidRDefault="000E2AEB" w:rsidP="001511F1">
      <w:pPr>
        <w:numPr>
          <w:ilvl w:val="1"/>
          <w:numId w:val="53"/>
        </w:numPr>
        <w:tabs>
          <w:tab w:val="left" w:pos="426"/>
          <w:tab w:val="left" w:pos="993"/>
          <w:tab w:val="left" w:pos="2410"/>
        </w:tabs>
        <w:ind w:left="0" w:firstLine="709"/>
        <w:jc w:val="both"/>
      </w:pPr>
      <w:r w:rsidRPr="005204BD">
        <w:t>называет и характеризует технологии в области электроники, тенденции их развития и новые продукты на их основе,</w:t>
      </w:r>
    </w:p>
    <w:p w:rsidR="000E2AEB" w:rsidRPr="005204BD" w:rsidRDefault="000E2AEB" w:rsidP="001511F1">
      <w:pPr>
        <w:numPr>
          <w:ilvl w:val="1"/>
          <w:numId w:val="53"/>
        </w:numPr>
        <w:tabs>
          <w:tab w:val="left" w:pos="426"/>
          <w:tab w:val="left" w:pos="993"/>
          <w:tab w:val="left" w:pos="2410"/>
        </w:tabs>
        <w:ind w:left="0" w:firstLine="709"/>
        <w:jc w:val="both"/>
      </w:pPr>
      <w:r w:rsidRPr="005204BD">
        <w:t>объясняет закономерности технологического развития цивилизации,</w:t>
      </w:r>
    </w:p>
    <w:p w:rsidR="000E2AEB" w:rsidRPr="005204BD" w:rsidRDefault="000E2AEB" w:rsidP="001511F1">
      <w:pPr>
        <w:numPr>
          <w:ilvl w:val="1"/>
          <w:numId w:val="53"/>
        </w:numPr>
        <w:tabs>
          <w:tab w:val="left" w:pos="426"/>
          <w:tab w:val="left" w:pos="993"/>
        </w:tabs>
        <w:ind w:left="0" w:firstLine="709"/>
        <w:jc w:val="both"/>
      </w:pPr>
      <w:r w:rsidRPr="005204BD">
        <w:t>разъясняет социальное значение групп профессий, востребованных на региональном рынке труда,</w:t>
      </w:r>
    </w:p>
    <w:p w:rsidR="000E2AEB" w:rsidRPr="005204BD" w:rsidRDefault="000E2AEB" w:rsidP="001511F1">
      <w:pPr>
        <w:numPr>
          <w:ilvl w:val="1"/>
          <w:numId w:val="53"/>
        </w:numPr>
        <w:tabs>
          <w:tab w:val="left" w:pos="426"/>
          <w:tab w:val="left" w:pos="993"/>
          <w:tab w:val="left" w:pos="2410"/>
        </w:tabs>
        <w:ind w:left="0" w:firstLine="709"/>
        <w:jc w:val="both"/>
      </w:pPr>
      <w:r w:rsidRPr="005204BD">
        <w:t>оценивает условия использования технологии в том числе с позиций экологической защищенности,</w:t>
      </w:r>
    </w:p>
    <w:p w:rsidR="000E2AEB" w:rsidRPr="005204BD" w:rsidRDefault="000E2AEB" w:rsidP="001511F1">
      <w:pPr>
        <w:numPr>
          <w:ilvl w:val="1"/>
          <w:numId w:val="53"/>
        </w:numPr>
        <w:tabs>
          <w:tab w:val="left" w:pos="426"/>
          <w:tab w:val="left" w:pos="993"/>
          <w:tab w:val="left" w:pos="2410"/>
        </w:tabs>
        <w:ind w:left="0" w:firstLine="709"/>
        <w:jc w:val="both"/>
      </w:pPr>
      <w:r w:rsidRPr="005204BD">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E2AEB" w:rsidRPr="005204BD" w:rsidRDefault="000E2AEB" w:rsidP="001511F1">
      <w:pPr>
        <w:numPr>
          <w:ilvl w:val="1"/>
          <w:numId w:val="53"/>
        </w:numPr>
        <w:tabs>
          <w:tab w:val="left" w:pos="426"/>
          <w:tab w:val="left" w:pos="993"/>
          <w:tab w:val="left" w:pos="2410"/>
        </w:tabs>
        <w:ind w:left="0" w:firstLine="709"/>
        <w:jc w:val="both"/>
      </w:pPr>
      <w:r w:rsidRPr="005204BD">
        <w:t xml:space="preserve">анализирует возможные технологические решения, определяет их достоинства и недостатки в контексте заданной ситуации, </w:t>
      </w:r>
    </w:p>
    <w:p w:rsidR="000E2AEB" w:rsidRPr="005204BD" w:rsidRDefault="000E2AEB" w:rsidP="001511F1">
      <w:pPr>
        <w:numPr>
          <w:ilvl w:val="1"/>
          <w:numId w:val="53"/>
        </w:numPr>
        <w:tabs>
          <w:tab w:val="left" w:pos="426"/>
          <w:tab w:val="left" w:pos="993"/>
          <w:tab w:val="left" w:pos="2410"/>
        </w:tabs>
        <w:ind w:left="0" w:firstLine="709"/>
        <w:jc w:val="both"/>
      </w:pPr>
      <w:r w:rsidRPr="005204BD">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E2AEB" w:rsidRPr="005204BD" w:rsidRDefault="000E2AEB" w:rsidP="001511F1">
      <w:pPr>
        <w:numPr>
          <w:ilvl w:val="1"/>
          <w:numId w:val="53"/>
        </w:numPr>
        <w:tabs>
          <w:tab w:val="left" w:pos="426"/>
          <w:tab w:val="left" w:pos="993"/>
        </w:tabs>
        <w:ind w:left="0" w:firstLine="709"/>
        <w:jc w:val="both"/>
      </w:pPr>
      <w:r w:rsidRPr="005204BD">
        <w:lastRenderedPageBreak/>
        <w:t>анализирует результаты и последствия своих решений, связанных с выбором и реализацией собственной образовательной траектории,</w:t>
      </w:r>
    </w:p>
    <w:p w:rsidR="000E2AEB" w:rsidRPr="005204BD" w:rsidRDefault="000E2AEB" w:rsidP="001511F1">
      <w:pPr>
        <w:numPr>
          <w:ilvl w:val="1"/>
          <w:numId w:val="53"/>
        </w:numPr>
        <w:tabs>
          <w:tab w:val="left" w:pos="426"/>
          <w:tab w:val="left" w:pos="993"/>
        </w:tabs>
        <w:ind w:left="0" w:firstLine="709"/>
        <w:jc w:val="both"/>
      </w:pPr>
      <w:r w:rsidRPr="005204BD">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E2AEB" w:rsidRPr="005204BD" w:rsidRDefault="000E2AEB" w:rsidP="001511F1">
      <w:pPr>
        <w:numPr>
          <w:ilvl w:val="1"/>
          <w:numId w:val="53"/>
        </w:numPr>
        <w:tabs>
          <w:tab w:val="left" w:pos="426"/>
          <w:tab w:val="left" w:pos="993"/>
        </w:tabs>
        <w:ind w:left="0" w:firstLine="709"/>
        <w:jc w:val="both"/>
      </w:pPr>
      <w:r w:rsidRPr="005204BD">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E2AEB" w:rsidRPr="005204BD" w:rsidRDefault="000E2AEB" w:rsidP="001511F1">
      <w:pPr>
        <w:numPr>
          <w:ilvl w:val="1"/>
          <w:numId w:val="53"/>
        </w:numPr>
        <w:tabs>
          <w:tab w:val="left" w:pos="426"/>
          <w:tab w:val="left" w:pos="993"/>
        </w:tabs>
        <w:ind w:left="0" w:firstLine="709"/>
        <w:jc w:val="both"/>
      </w:pPr>
      <w:r w:rsidRPr="005204BD">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E2AEB" w:rsidRPr="005204BD" w:rsidRDefault="000E2AEB" w:rsidP="001511F1">
      <w:pPr>
        <w:numPr>
          <w:ilvl w:val="1"/>
          <w:numId w:val="53"/>
        </w:numPr>
        <w:tabs>
          <w:tab w:val="left" w:pos="426"/>
          <w:tab w:val="left" w:pos="993"/>
        </w:tabs>
        <w:ind w:left="0" w:firstLine="709"/>
        <w:jc w:val="both"/>
      </w:pPr>
      <w:r w:rsidRPr="005204BD">
        <w:t>получил и проанализировал опыт предпрофессиональных проб,</w:t>
      </w:r>
    </w:p>
    <w:p w:rsidR="000E2AEB" w:rsidRPr="005204BD" w:rsidRDefault="000E2AEB" w:rsidP="001511F1">
      <w:pPr>
        <w:numPr>
          <w:ilvl w:val="1"/>
          <w:numId w:val="53"/>
        </w:numPr>
        <w:tabs>
          <w:tab w:val="left" w:pos="426"/>
          <w:tab w:val="left" w:pos="993"/>
        </w:tabs>
        <w:ind w:left="0" w:firstLine="709"/>
        <w:jc w:val="both"/>
      </w:pPr>
      <w:r w:rsidRPr="005204BD">
        <w:t>получил и проанализировал опыт разработки и / или реализации специализированного проекта.</w:t>
      </w:r>
    </w:p>
    <w:p w:rsidR="000E2AEB" w:rsidRPr="005204BD" w:rsidRDefault="000E2AEB" w:rsidP="000E2AEB">
      <w:pPr>
        <w:ind w:firstLine="709"/>
        <w:jc w:val="both"/>
      </w:pPr>
    </w:p>
    <w:p w:rsidR="000E2AEB" w:rsidRPr="005204BD" w:rsidRDefault="000E2AEB" w:rsidP="000E2AEB">
      <w:pPr>
        <w:pStyle w:val="4"/>
        <w:rPr>
          <w:rFonts w:ascii="Times New Roman" w:hAnsi="Times New Roman" w:cs="Times New Roman"/>
          <w:color w:val="auto"/>
        </w:rPr>
      </w:pPr>
      <w:bookmarkStart w:id="80" w:name="_Toc409691647"/>
      <w:bookmarkStart w:id="81" w:name="_Toc410653970"/>
      <w:bookmarkStart w:id="82" w:name="_Toc414553156"/>
      <w:r w:rsidRPr="005204BD">
        <w:rPr>
          <w:rFonts w:ascii="Times New Roman" w:hAnsi="Times New Roman" w:cs="Times New Roman"/>
          <w:color w:val="auto"/>
        </w:rPr>
        <w:t>1.2.5.16. Физическая культура</w:t>
      </w:r>
      <w:bookmarkEnd w:id="80"/>
      <w:bookmarkEnd w:id="81"/>
      <w:bookmarkEnd w:id="82"/>
    </w:p>
    <w:p w:rsidR="000E2AEB" w:rsidRPr="005204BD" w:rsidRDefault="000E2AEB" w:rsidP="000E2AEB">
      <w:pPr>
        <w:ind w:right="-5"/>
        <w:jc w:val="both"/>
      </w:pPr>
      <w:r w:rsidRPr="005204BD">
        <w:rPr>
          <w:b/>
        </w:rPr>
        <w:t xml:space="preserve">Выпускник научится: </w:t>
      </w:r>
    </w:p>
    <w:p w:rsidR="000E2AEB" w:rsidRPr="005204BD" w:rsidRDefault="000E2AEB" w:rsidP="001511F1">
      <w:pPr>
        <w:numPr>
          <w:ilvl w:val="0"/>
          <w:numId w:val="109"/>
        </w:numPr>
        <w:tabs>
          <w:tab w:val="left" w:pos="709"/>
          <w:tab w:val="left" w:pos="1134"/>
        </w:tabs>
        <w:ind w:left="0" w:right="-5" w:firstLine="709"/>
        <w:contextualSpacing/>
        <w:jc w:val="both"/>
      </w:pPr>
      <w:r w:rsidRPr="005204BD">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E2AEB" w:rsidRPr="005204BD" w:rsidRDefault="000E2AEB" w:rsidP="001511F1">
      <w:pPr>
        <w:numPr>
          <w:ilvl w:val="0"/>
          <w:numId w:val="109"/>
        </w:numPr>
        <w:tabs>
          <w:tab w:val="left" w:pos="709"/>
          <w:tab w:val="left" w:pos="1134"/>
        </w:tabs>
        <w:ind w:left="0" w:right="-5" w:firstLine="709"/>
        <w:contextualSpacing/>
        <w:jc w:val="both"/>
      </w:pPr>
      <w:r w:rsidRPr="005204BD">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E2AEB" w:rsidRPr="005204BD" w:rsidRDefault="000E2AEB" w:rsidP="001511F1">
      <w:pPr>
        <w:numPr>
          <w:ilvl w:val="0"/>
          <w:numId w:val="109"/>
        </w:numPr>
        <w:tabs>
          <w:tab w:val="left" w:pos="709"/>
          <w:tab w:val="left" w:pos="1134"/>
        </w:tabs>
        <w:ind w:left="0" w:right="-5" w:firstLine="709"/>
        <w:contextualSpacing/>
        <w:jc w:val="both"/>
      </w:pPr>
      <w:r w:rsidRPr="005204BD">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E2AEB" w:rsidRPr="005204BD" w:rsidRDefault="000E2AEB" w:rsidP="001511F1">
      <w:pPr>
        <w:numPr>
          <w:ilvl w:val="0"/>
          <w:numId w:val="109"/>
        </w:numPr>
        <w:tabs>
          <w:tab w:val="left" w:pos="709"/>
          <w:tab w:val="left" w:pos="1134"/>
        </w:tabs>
        <w:ind w:left="0" w:right="-5" w:firstLine="709"/>
        <w:contextualSpacing/>
        <w:jc w:val="both"/>
      </w:pPr>
      <w:r w:rsidRPr="005204BD">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E2AEB" w:rsidRPr="005204BD" w:rsidRDefault="000E2AEB" w:rsidP="001511F1">
      <w:pPr>
        <w:numPr>
          <w:ilvl w:val="0"/>
          <w:numId w:val="109"/>
        </w:numPr>
        <w:tabs>
          <w:tab w:val="left" w:pos="709"/>
          <w:tab w:val="left" w:pos="1134"/>
        </w:tabs>
        <w:ind w:left="0" w:right="-5" w:firstLine="709"/>
        <w:contextualSpacing/>
        <w:jc w:val="both"/>
      </w:pPr>
      <w:r w:rsidRPr="005204BD">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E2AEB" w:rsidRPr="005204BD" w:rsidRDefault="000E2AEB" w:rsidP="001511F1">
      <w:pPr>
        <w:numPr>
          <w:ilvl w:val="0"/>
          <w:numId w:val="109"/>
        </w:numPr>
        <w:tabs>
          <w:tab w:val="left" w:pos="709"/>
          <w:tab w:val="left" w:pos="1134"/>
        </w:tabs>
        <w:ind w:left="0" w:right="-5" w:firstLine="709"/>
        <w:contextualSpacing/>
        <w:jc w:val="both"/>
      </w:pPr>
      <w:r w:rsidRPr="005204BD">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E2AEB" w:rsidRPr="005204BD" w:rsidRDefault="000E2AEB" w:rsidP="001511F1">
      <w:pPr>
        <w:numPr>
          <w:ilvl w:val="0"/>
          <w:numId w:val="109"/>
        </w:numPr>
        <w:tabs>
          <w:tab w:val="left" w:pos="709"/>
          <w:tab w:val="left" w:pos="1134"/>
        </w:tabs>
        <w:ind w:left="0" w:right="-5" w:firstLine="709"/>
        <w:contextualSpacing/>
        <w:jc w:val="both"/>
      </w:pPr>
      <w:r w:rsidRPr="005204BD">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E2AEB" w:rsidRPr="005204BD" w:rsidRDefault="000E2AEB" w:rsidP="001511F1">
      <w:pPr>
        <w:numPr>
          <w:ilvl w:val="0"/>
          <w:numId w:val="109"/>
        </w:numPr>
        <w:tabs>
          <w:tab w:val="left" w:pos="709"/>
          <w:tab w:val="left" w:pos="1134"/>
        </w:tabs>
        <w:ind w:left="0" w:right="-5" w:firstLine="709"/>
        <w:contextualSpacing/>
        <w:jc w:val="both"/>
      </w:pPr>
      <w:r w:rsidRPr="005204BD">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E2AEB" w:rsidRPr="005204BD" w:rsidRDefault="000E2AEB" w:rsidP="001511F1">
      <w:pPr>
        <w:numPr>
          <w:ilvl w:val="0"/>
          <w:numId w:val="109"/>
        </w:numPr>
        <w:tabs>
          <w:tab w:val="left" w:pos="709"/>
          <w:tab w:val="left" w:pos="1134"/>
        </w:tabs>
        <w:ind w:left="0" w:right="-5" w:firstLine="709"/>
        <w:contextualSpacing/>
        <w:jc w:val="both"/>
      </w:pPr>
      <w:r w:rsidRPr="005204BD">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E2AEB" w:rsidRPr="005204BD" w:rsidRDefault="000E2AEB" w:rsidP="001511F1">
      <w:pPr>
        <w:numPr>
          <w:ilvl w:val="0"/>
          <w:numId w:val="109"/>
        </w:numPr>
        <w:tabs>
          <w:tab w:val="left" w:pos="709"/>
          <w:tab w:val="left" w:pos="1134"/>
        </w:tabs>
        <w:ind w:left="0" w:right="-5" w:firstLine="709"/>
        <w:contextualSpacing/>
        <w:jc w:val="both"/>
      </w:pPr>
      <w:r w:rsidRPr="005204BD">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E2AEB" w:rsidRPr="005204BD" w:rsidRDefault="000E2AEB" w:rsidP="001511F1">
      <w:pPr>
        <w:numPr>
          <w:ilvl w:val="0"/>
          <w:numId w:val="109"/>
        </w:numPr>
        <w:tabs>
          <w:tab w:val="left" w:pos="709"/>
          <w:tab w:val="left" w:pos="1134"/>
        </w:tabs>
        <w:ind w:left="0" w:right="-5" w:firstLine="709"/>
        <w:contextualSpacing/>
        <w:jc w:val="both"/>
      </w:pPr>
      <w:r w:rsidRPr="005204BD">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акробатические комбинации из числа хорошо освоенных упражнений;</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гимнастические комбинации на спортивных снарядах из числа хорошо освоенных упражнений;</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легкоатлетические упражнения в беге и в прыжках (в длину и высоту);</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спуски и торможения на лыжах с пологого склона;</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основные технические действия и приемы игры в футбол, волейбол, баскетбол в условиях учебной и игровой деятельности;</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E2AEB" w:rsidRPr="005204BD" w:rsidRDefault="000E2AEB" w:rsidP="001511F1">
      <w:pPr>
        <w:numPr>
          <w:ilvl w:val="0"/>
          <w:numId w:val="109"/>
        </w:numPr>
        <w:tabs>
          <w:tab w:val="left" w:pos="709"/>
          <w:tab w:val="left" w:pos="1134"/>
        </w:tabs>
        <w:ind w:left="0" w:right="-5" w:firstLine="709"/>
        <w:contextualSpacing/>
        <w:jc w:val="both"/>
      </w:pPr>
      <w:r w:rsidRPr="005204BD">
        <w:t>выполнять тестовые упражнения для оценки уровня индивидуального развития основных физических качеств.</w:t>
      </w:r>
    </w:p>
    <w:p w:rsidR="000E2AEB" w:rsidRPr="005204BD" w:rsidRDefault="000E2AEB" w:rsidP="000E2AEB">
      <w:pPr>
        <w:ind w:right="-5"/>
        <w:jc w:val="both"/>
      </w:pPr>
      <w:r w:rsidRPr="005204BD">
        <w:rPr>
          <w:b/>
        </w:rPr>
        <w:t>Выпускник получит возможность научиться:</w:t>
      </w:r>
    </w:p>
    <w:p w:rsidR="000E2AEB" w:rsidRPr="005204BD" w:rsidRDefault="000E2AEB" w:rsidP="001511F1">
      <w:pPr>
        <w:numPr>
          <w:ilvl w:val="0"/>
          <w:numId w:val="110"/>
        </w:numPr>
        <w:tabs>
          <w:tab w:val="left" w:pos="993"/>
        </w:tabs>
        <w:ind w:left="0" w:firstLine="709"/>
        <w:contextualSpacing/>
        <w:jc w:val="both"/>
        <w:rPr>
          <w:i/>
        </w:rPr>
      </w:pPr>
      <w:r w:rsidRPr="005204BD">
        <w:rPr>
          <w:i/>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E2AEB" w:rsidRPr="005204BD" w:rsidRDefault="000E2AEB" w:rsidP="001511F1">
      <w:pPr>
        <w:numPr>
          <w:ilvl w:val="0"/>
          <w:numId w:val="110"/>
        </w:numPr>
        <w:tabs>
          <w:tab w:val="left" w:pos="993"/>
        </w:tabs>
        <w:ind w:left="0" w:firstLine="709"/>
        <w:contextualSpacing/>
        <w:jc w:val="both"/>
        <w:rPr>
          <w:i/>
        </w:rPr>
      </w:pPr>
      <w:r w:rsidRPr="005204BD">
        <w:rPr>
          <w:i/>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E2AEB" w:rsidRPr="005204BD" w:rsidRDefault="000E2AEB" w:rsidP="001511F1">
      <w:pPr>
        <w:numPr>
          <w:ilvl w:val="0"/>
          <w:numId w:val="110"/>
        </w:numPr>
        <w:tabs>
          <w:tab w:val="left" w:pos="993"/>
        </w:tabs>
        <w:ind w:left="0" w:firstLine="709"/>
        <w:contextualSpacing/>
        <w:jc w:val="both"/>
        <w:rPr>
          <w:i/>
        </w:rPr>
      </w:pPr>
      <w:r w:rsidRPr="005204BD">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E2AEB" w:rsidRPr="005204BD" w:rsidRDefault="000E2AEB" w:rsidP="001511F1">
      <w:pPr>
        <w:numPr>
          <w:ilvl w:val="0"/>
          <w:numId w:val="110"/>
        </w:numPr>
        <w:tabs>
          <w:tab w:val="left" w:pos="993"/>
        </w:tabs>
        <w:ind w:left="0" w:firstLine="709"/>
        <w:contextualSpacing/>
        <w:jc w:val="both"/>
        <w:rPr>
          <w:i/>
        </w:rPr>
      </w:pPr>
      <w:r w:rsidRPr="005204BD">
        <w:rPr>
          <w:i/>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E2AEB" w:rsidRPr="005204BD" w:rsidRDefault="000E2AEB" w:rsidP="001511F1">
      <w:pPr>
        <w:numPr>
          <w:ilvl w:val="0"/>
          <w:numId w:val="110"/>
        </w:numPr>
        <w:tabs>
          <w:tab w:val="left" w:pos="993"/>
        </w:tabs>
        <w:ind w:left="0" w:firstLine="709"/>
        <w:contextualSpacing/>
        <w:jc w:val="both"/>
        <w:rPr>
          <w:i/>
        </w:rPr>
      </w:pPr>
      <w:r w:rsidRPr="005204BD">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E2AEB" w:rsidRPr="005204BD" w:rsidRDefault="000E2AEB" w:rsidP="001511F1">
      <w:pPr>
        <w:numPr>
          <w:ilvl w:val="0"/>
          <w:numId w:val="110"/>
        </w:numPr>
        <w:tabs>
          <w:tab w:val="left" w:pos="993"/>
        </w:tabs>
        <w:ind w:left="0" w:firstLine="709"/>
        <w:contextualSpacing/>
        <w:jc w:val="both"/>
        <w:rPr>
          <w:i/>
        </w:rPr>
      </w:pPr>
      <w:r w:rsidRPr="005204BD">
        <w:rPr>
          <w:i/>
        </w:rPr>
        <w:t>проводить восстановительные мероприятия с использованием банных процедур и сеансов оздоровительного массажа;</w:t>
      </w:r>
    </w:p>
    <w:p w:rsidR="000E2AEB" w:rsidRPr="005204BD" w:rsidRDefault="000E2AEB" w:rsidP="001511F1">
      <w:pPr>
        <w:numPr>
          <w:ilvl w:val="0"/>
          <w:numId w:val="110"/>
        </w:numPr>
        <w:tabs>
          <w:tab w:val="left" w:pos="993"/>
        </w:tabs>
        <w:ind w:left="0" w:firstLine="709"/>
        <w:contextualSpacing/>
        <w:jc w:val="both"/>
        <w:rPr>
          <w:i/>
        </w:rPr>
      </w:pPr>
      <w:r w:rsidRPr="005204BD">
        <w:rPr>
          <w:i/>
        </w:rPr>
        <w:t>выполнять комплексы упражнений лечебной физической культуры с учетом имеющихся индивидуальных отклонений в показателях здоровья;</w:t>
      </w:r>
    </w:p>
    <w:p w:rsidR="000E2AEB" w:rsidRPr="005204BD" w:rsidRDefault="000E2AEB" w:rsidP="001511F1">
      <w:pPr>
        <w:numPr>
          <w:ilvl w:val="0"/>
          <w:numId w:val="110"/>
        </w:numPr>
        <w:tabs>
          <w:tab w:val="left" w:pos="993"/>
        </w:tabs>
        <w:ind w:left="0" w:firstLine="709"/>
        <w:contextualSpacing/>
        <w:jc w:val="both"/>
        <w:rPr>
          <w:i/>
        </w:rPr>
      </w:pPr>
      <w:r w:rsidRPr="005204BD">
        <w:rPr>
          <w:i/>
        </w:rPr>
        <w:t>преодолевать естественные и искусственные препятствия с помощью разнообразных способов лазания, прыжков и бега;</w:t>
      </w:r>
    </w:p>
    <w:p w:rsidR="000E2AEB" w:rsidRPr="005204BD" w:rsidRDefault="000E2AEB" w:rsidP="001511F1">
      <w:pPr>
        <w:numPr>
          <w:ilvl w:val="0"/>
          <w:numId w:val="110"/>
        </w:numPr>
        <w:tabs>
          <w:tab w:val="left" w:pos="993"/>
        </w:tabs>
        <w:ind w:left="0" w:firstLine="709"/>
        <w:contextualSpacing/>
        <w:jc w:val="both"/>
        <w:rPr>
          <w:i/>
        </w:rPr>
      </w:pPr>
      <w:r w:rsidRPr="005204BD">
        <w:rPr>
          <w:i/>
        </w:rPr>
        <w:t xml:space="preserve">осуществлять судейство по одному из осваиваемых видов спорта; </w:t>
      </w:r>
    </w:p>
    <w:p w:rsidR="000E2AEB" w:rsidRPr="005204BD" w:rsidRDefault="000E2AEB" w:rsidP="001511F1">
      <w:pPr>
        <w:numPr>
          <w:ilvl w:val="0"/>
          <w:numId w:val="110"/>
        </w:numPr>
        <w:tabs>
          <w:tab w:val="left" w:pos="993"/>
        </w:tabs>
        <w:ind w:left="0" w:firstLine="709"/>
        <w:contextualSpacing/>
        <w:jc w:val="both"/>
        <w:rPr>
          <w:i/>
        </w:rPr>
      </w:pPr>
      <w:r w:rsidRPr="005204BD">
        <w:rPr>
          <w:i/>
        </w:rPr>
        <w:t>выполнять тестовые нормативы Всероссийского физкультурно-спортивного комплекса «Готов к труду и обороне»;</w:t>
      </w:r>
    </w:p>
    <w:p w:rsidR="000E2AEB" w:rsidRPr="005204BD" w:rsidRDefault="000E2AEB" w:rsidP="001511F1">
      <w:pPr>
        <w:numPr>
          <w:ilvl w:val="0"/>
          <w:numId w:val="110"/>
        </w:numPr>
        <w:tabs>
          <w:tab w:val="left" w:pos="993"/>
        </w:tabs>
        <w:ind w:left="0" w:firstLine="709"/>
        <w:contextualSpacing/>
        <w:jc w:val="both"/>
        <w:rPr>
          <w:i/>
        </w:rPr>
      </w:pPr>
      <w:r w:rsidRPr="005204BD">
        <w:rPr>
          <w:i/>
        </w:rPr>
        <w:t>выполнять технико-тактические действия национальных видов спорта;</w:t>
      </w:r>
    </w:p>
    <w:p w:rsidR="000E2AEB" w:rsidRPr="005204BD" w:rsidRDefault="000E2AEB" w:rsidP="001511F1">
      <w:pPr>
        <w:numPr>
          <w:ilvl w:val="0"/>
          <w:numId w:val="110"/>
        </w:numPr>
        <w:tabs>
          <w:tab w:val="left" w:pos="993"/>
        </w:tabs>
        <w:ind w:left="0" w:firstLine="709"/>
        <w:contextualSpacing/>
        <w:jc w:val="both"/>
        <w:rPr>
          <w:i/>
        </w:rPr>
      </w:pPr>
      <w:r w:rsidRPr="005204BD">
        <w:rPr>
          <w:i/>
        </w:rPr>
        <w:t>проплывать учебную дистанцию вольным стилем.</w:t>
      </w:r>
    </w:p>
    <w:p w:rsidR="000E2AEB" w:rsidRPr="005204BD" w:rsidRDefault="000E2AEB" w:rsidP="000E2AEB">
      <w:pPr>
        <w:ind w:firstLine="709"/>
        <w:jc w:val="both"/>
        <w:rPr>
          <w:b/>
        </w:rPr>
      </w:pPr>
    </w:p>
    <w:p w:rsidR="000E2AEB" w:rsidRPr="005204BD" w:rsidRDefault="000E2AEB" w:rsidP="000E2AEB">
      <w:pPr>
        <w:pStyle w:val="4"/>
        <w:rPr>
          <w:rFonts w:ascii="Times New Roman" w:hAnsi="Times New Roman" w:cs="Times New Roman"/>
          <w:color w:val="auto"/>
        </w:rPr>
      </w:pPr>
      <w:bookmarkStart w:id="83" w:name="_Toc409691648"/>
      <w:bookmarkStart w:id="84" w:name="_Toc410653971"/>
      <w:bookmarkStart w:id="85" w:name="_Toc414553157"/>
      <w:r w:rsidRPr="005204BD">
        <w:rPr>
          <w:rFonts w:ascii="Times New Roman" w:hAnsi="Times New Roman" w:cs="Times New Roman"/>
          <w:color w:val="auto"/>
        </w:rPr>
        <w:t>1.2.5.17. Основы безопасности жизнедеятельности</w:t>
      </w:r>
      <w:bookmarkEnd w:id="83"/>
      <w:bookmarkEnd w:id="84"/>
      <w:bookmarkEnd w:id="85"/>
    </w:p>
    <w:p w:rsidR="000E2AEB" w:rsidRPr="005204BD" w:rsidRDefault="000E2AEB" w:rsidP="000E2AEB">
      <w:pPr>
        <w:ind w:firstLine="709"/>
        <w:jc w:val="both"/>
        <w:rPr>
          <w:b/>
          <w:bCs/>
          <w:shd w:val="clear" w:color="auto" w:fill="FFFFFF"/>
        </w:rPr>
      </w:pPr>
      <w:r w:rsidRPr="005204BD">
        <w:rPr>
          <w:b/>
          <w:bCs/>
          <w:shd w:val="clear" w:color="auto" w:fill="FFFFFF"/>
        </w:rPr>
        <w:t>Выпускник научится:</w:t>
      </w:r>
    </w:p>
    <w:p w:rsidR="000E2AEB" w:rsidRPr="005204BD" w:rsidRDefault="000E2AEB" w:rsidP="001511F1">
      <w:pPr>
        <w:numPr>
          <w:ilvl w:val="0"/>
          <w:numId w:val="111"/>
        </w:numPr>
        <w:tabs>
          <w:tab w:val="left" w:pos="993"/>
        </w:tabs>
        <w:autoSpaceDE w:val="0"/>
        <w:autoSpaceDN w:val="0"/>
        <w:adjustRightInd w:val="0"/>
        <w:ind w:left="0" w:firstLine="709"/>
        <w:jc w:val="both"/>
        <w:rPr>
          <w:iCs/>
        </w:rPr>
      </w:pPr>
      <w:r w:rsidRPr="005204BD">
        <w:t>классифицировать и характеризовать</w:t>
      </w:r>
      <w:r w:rsidRPr="005204BD">
        <w:rPr>
          <w:iCs/>
        </w:rPr>
        <w:t xml:space="preserve"> условия экологической безопасности;</w:t>
      </w:r>
    </w:p>
    <w:p w:rsidR="000E2AEB" w:rsidRPr="005204BD" w:rsidRDefault="000E2AEB" w:rsidP="001511F1">
      <w:pPr>
        <w:numPr>
          <w:ilvl w:val="0"/>
          <w:numId w:val="111"/>
        </w:numPr>
        <w:tabs>
          <w:tab w:val="left" w:pos="993"/>
        </w:tabs>
        <w:autoSpaceDE w:val="0"/>
        <w:autoSpaceDN w:val="0"/>
        <w:adjustRightInd w:val="0"/>
        <w:ind w:left="0" w:firstLine="709"/>
        <w:jc w:val="both"/>
        <w:rPr>
          <w:iCs/>
        </w:rPr>
      </w:pPr>
      <w:r w:rsidRPr="005204BD">
        <w:rPr>
          <w:iCs/>
        </w:rPr>
        <w:t>использовать знания о предельно допустимых концентрациях вредных веществ в атмосфере, воде и почве;</w:t>
      </w:r>
    </w:p>
    <w:p w:rsidR="000E2AEB" w:rsidRPr="005204BD" w:rsidRDefault="000E2AEB" w:rsidP="001511F1">
      <w:pPr>
        <w:numPr>
          <w:ilvl w:val="0"/>
          <w:numId w:val="111"/>
        </w:numPr>
        <w:tabs>
          <w:tab w:val="left" w:pos="993"/>
        </w:tabs>
        <w:autoSpaceDE w:val="0"/>
        <w:autoSpaceDN w:val="0"/>
        <w:adjustRightInd w:val="0"/>
        <w:ind w:left="0" w:firstLine="709"/>
        <w:jc w:val="both"/>
        <w:rPr>
          <w:bCs/>
          <w:iCs/>
        </w:rPr>
      </w:pPr>
      <w:r w:rsidRPr="005204BD">
        <w:rPr>
          <w:iCs/>
        </w:rPr>
        <w:t>использовать знания о способах контроля качества окружающей среды и продуктов питания с использованием бытовых приборов;</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бытовые приборы контроля качества окружающей среды и продуктов питания;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бытовые приборы;</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средства бытовой химии;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средства коммуникации;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и характеризовать опасные ситуации криминогенного характера;</w:t>
      </w:r>
    </w:p>
    <w:p w:rsidR="000E2AEB" w:rsidRPr="005204BD" w:rsidRDefault="000E2AEB" w:rsidP="001511F1">
      <w:pPr>
        <w:numPr>
          <w:ilvl w:val="0"/>
          <w:numId w:val="111"/>
        </w:numPr>
        <w:tabs>
          <w:tab w:val="left" w:pos="993"/>
        </w:tabs>
        <w:autoSpaceDE w:val="0"/>
        <w:autoSpaceDN w:val="0"/>
        <w:adjustRightInd w:val="0"/>
        <w:ind w:left="0" w:firstLine="709"/>
        <w:jc w:val="both"/>
        <w:rPr>
          <w:b/>
        </w:rPr>
      </w:pPr>
      <w:r w:rsidRPr="005204BD">
        <w:t>предвидеть причины возникновения возможных опасных ситуаций криминогенного характера;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вести и применять способы самозащиты в криминогенной ситуации на улице;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вести и применять способы самозащиты в криминогенной ситуации в подъезде;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вести и применять способы самозащиты в криминогенной ситуации в лифте;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вести и применять способы самозащиты в криминогенной ситуации в квартире;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вести и применять способы самозащиты при карманной краже;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вести и применять способы самозащиты при попытке мошенничества;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дорожного движения;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безопасно действовать при пожаре;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средства индивидуальной защиты при пожаре;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применять первичные средства пожаротушения;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соблюдать правила безопасности дорожного движения пешехода;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соблюдать правила безопасности дорожного движения велосипедиста;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и характеризовать причины и последствия опасных ситуаций на воде;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безопасно вести у воды и на воде;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использовать средства и способы само- и взаимопомощи на воде;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и характеризовать причины и последствия опасных ситуаций в туристических походах;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готовиться к туристическим походам;</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безопасно вести в туристических походах;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ориентироваться на местности;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добывать и поддерживать огонь в автономных условиях;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добывать и очищать воду в автономных условиях;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добывать и готовить пищу в автономных условиях; сооружать (обустраивать) временное жилище в автономных условиях;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подавать сигналы бедствия и отвечать на них;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характеризовать причины и последствия чрезвычайных ситуаций природного характера для личности, общества и государства;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предвидеть опасности и правильно действовать в случае чрезвычайных ситуаций природного характера;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мероприятия по защите населения от чрезвычайных ситуаций природного характера;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 xml:space="preserve">безопасно использовать средства индивидуальной защиты; </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характеризовать причины и последствия чрезвычайных ситуаций техногенного характера для личности, общества и государства;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lastRenderedPageBreak/>
        <w:t>предвидеть опасности и правильно действовать в чрезвычайных ситуациях техногенного характера;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мероприятия по защите населения от чрезвычайных ситуаций техногенного характера;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действовать по сигналу «Внимание всем!»;</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средства индивидуальной и коллективной защиты;</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комплектовать минимально необходимый набор вещей (документов, продуктов) в случае эвакуации;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мероприятия по защите населения от терроризма, экстремизма, наркотизма;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классифицировать и характеризовать опасные ситуации в местах большого скопления людей;</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предвидеть причины возникновения возможных опасных ситуаций в местах большого скопления людей;</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ситуацию и безопасно действовать в местах массового скопления людей;</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оповещать (вызывать) экстренные службы при чрезвычайной ситуации;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характеризовать безопасный и здоровый образ жизни, его составляющие и значение для личности, общества и государства;</w:t>
      </w:r>
    </w:p>
    <w:p w:rsidR="000E2AEB" w:rsidRPr="005204BD" w:rsidRDefault="000E2AEB" w:rsidP="001511F1">
      <w:pPr>
        <w:numPr>
          <w:ilvl w:val="0"/>
          <w:numId w:val="111"/>
        </w:numPr>
        <w:tabs>
          <w:tab w:val="left" w:pos="993"/>
        </w:tabs>
        <w:autoSpaceDE w:val="0"/>
        <w:autoSpaceDN w:val="0"/>
        <w:adjustRightInd w:val="0"/>
        <w:ind w:left="0" w:firstLine="709"/>
        <w:jc w:val="both"/>
        <w:rPr>
          <w:bCs/>
        </w:rPr>
      </w:pPr>
      <w:r w:rsidRPr="005204BD">
        <w:t>классифицировать мероприятия и факторы, укрепляющие и разрушающие здоровье;</w:t>
      </w:r>
    </w:p>
    <w:p w:rsidR="000E2AEB" w:rsidRPr="005204BD" w:rsidRDefault="000E2AEB" w:rsidP="001511F1">
      <w:pPr>
        <w:numPr>
          <w:ilvl w:val="0"/>
          <w:numId w:val="111"/>
        </w:numPr>
        <w:tabs>
          <w:tab w:val="left" w:pos="993"/>
        </w:tabs>
        <w:autoSpaceDE w:val="0"/>
        <w:autoSpaceDN w:val="0"/>
        <w:adjustRightInd w:val="0"/>
        <w:ind w:left="0" w:firstLine="709"/>
        <w:jc w:val="both"/>
        <w:rPr>
          <w:bCs/>
        </w:rPr>
      </w:pPr>
      <w:r w:rsidRPr="005204BD">
        <w:rPr>
          <w:bCs/>
        </w:rPr>
        <w:t>планировать профилактические мероприятия по сохранению и укреплению своего здоровья;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адекватно оценивать нагрузку и профилактические занятия по укреплению здоровья; планировать распорядок дня с учетом нагрузок;</w:t>
      </w:r>
    </w:p>
    <w:p w:rsidR="000E2AEB" w:rsidRPr="005204BD" w:rsidRDefault="000E2AEB" w:rsidP="001511F1">
      <w:pPr>
        <w:numPr>
          <w:ilvl w:val="0"/>
          <w:numId w:val="111"/>
        </w:numPr>
        <w:tabs>
          <w:tab w:val="left" w:pos="993"/>
        </w:tabs>
        <w:autoSpaceDE w:val="0"/>
        <w:autoSpaceDN w:val="0"/>
        <w:adjustRightInd w:val="0"/>
        <w:ind w:left="0" w:firstLine="709"/>
        <w:jc w:val="both"/>
        <w:rPr>
          <w:bCs/>
        </w:rPr>
      </w:pPr>
      <w:r w:rsidRPr="005204BD">
        <w:rPr>
          <w:bCs/>
        </w:rPr>
        <w:t>выявлять мероприятия и факторы, потенциально опасные для здоровья;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безопасно использовать ресурсы интернета;</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rPr>
          <w:bCs/>
        </w:rPr>
        <w:t>анализировать состояние своего здоровья;</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определять состояния оказания неотложной помощи;</w:t>
      </w:r>
    </w:p>
    <w:p w:rsidR="000E2AEB" w:rsidRPr="005204BD" w:rsidRDefault="000E2AEB" w:rsidP="001511F1">
      <w:pPr>
        <w:numPr>
          <w:ilvl w:val="0"/>
          <w:numId w:val="111"/>
        </w:numPr>
        <w:tabs>
          <w:tab w:val="left" w:pos="993"/>
        </w:tabs>
        <w:autoSpaceDE w:val="0"/>
        <w:autoSpaceDN w:val="0"/>
        <w:adjustRightInd w:val="0"/>
        <w:ind w:left="0" w:firstLine="709"/>
        <w:jc w:val="both"/>
        <w:rPr>
          <w:bCs/>
        </w:rPr>
      </w:pPr>
      <w:r w:rsidRPr="005204BD">
        <w:rPr>
          <w:bCs/>
        </w:rPr>
        <w:t>использовать алгоритм действий по оказанию первой помощи;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rPr>
          <w:bCs/>
        </w:rPr>
        <w:t xml:space="preserve">классифицировать </w:t>
      </w:r>
      <w:r w:rsidRPr="005204BD">
        <w:t>средства оказания первой помощи;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наружном и внутреннем кровотечении;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извлекать инородное тело из верхних дыхательных путей;</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ушибах;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растяжениях;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вывихах;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переломах;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ожогах;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отморожениях и общем переохлаждении;</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отравлениях;</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тепловом (солнечном) ударе;</w:t>
      </w:r>
    </w:p>
    <w:p w:rsidR="000E2AEB" w:rsidRPr="005204BD" w:rsidRDefault="000E2AEB" w:rsidP="001511F1">
      <w:pPr>
        <w:numPr>
          <w:ilvl w:val="0"/>
          <w:numId w:val="111"/>
        </w:numPr>
        <w:tabs>
          <w:tab w:val="left" w:pos="993"/>
        </w:tabs>
        <w:autoSpaceDE w:val="0"/>
        <w:autoSpaceDN w:val="0"/>
        <w:adjustRightInd w:val="0"/>
        <w:ind w:left="0" w:firstLine="709"/>
        <w:jc w:val="both"/>
      </w:pPr>
      <w:r w:rsidRPr="005204BD">
        <w:t>оказывать первую помощь при укусе насекомых и змей.</w:t>
      </w:r>
    </w:p>
    <w:p w:rsidR="000E2AEB" w:rsidRPr="005204BD" w:rsidRDefault="000E2AEB" w:rsidP="000E2AEB">
      <w:pPr>
        <w:ind w:firstLine="709"/>
        <w:jc w:val="both"/>
        <w:rPr>
          <w:b/>
        </w:rPr>
      </w:pPr>
      <w:r w:rsidRPr="005204BD">
        <w:rPr>
          <w:b/>
        </w:rPr>
        <w:t>Выпускник получит возможность научиться:</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безопасно использовать средства индивидуальной защиты велосипедиста;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lastRenderedPageBreak/>
        <w:t xml:space="preserve">классифицировать и характеризовать причины и последствия опасных ситуаций в туристических поездках; </w:t>
      </w:r>
    </w:p>
    <w:p w:rsidR="000E2AEB" w:rsidRPr="005204BD" w:rsidRDefault="000E2AEB" w:rsidP="001511F1">
      <w:pPr>
        <w:numPr>
          <w:ilvl w:val="0"/>
          <w:numId w:val="112"/>
        </w:numPr>
        <w:tabs>
          <w:tab w:val="left" w:pos="993"/>
        </w:tabs>
        <w:autoSpaceDE w:val="0"/>
        <w:autoSpaceDN w:val="0"/>
        <w:adjustRightInd w:val="0"/>
        <w:ind w:left="0" w:firstLine="709"/>
        <w:jc w:val="both"/>
      </w:pPr>
      <w:r w:rsidRPr="005204BD">
        <w:rPr>
          <w:i/>
        </w:rPr>
        <w:t>готовиться к туристическим поездкам;</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адекватно оценивать ситуацию и безопасно вести в туристических поездках;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анализировать последствия возможных опасных ситуаций в местах большого скопления людей;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анализировать последствия возможных опасных ситуаций криминогенного характера; </w:t>
      </w:r>
    </w:p>
    <w:p w:rsidR="000E2AEB" w:rsidRPr="005204BD" w:rsidRDefault="000E2AEB" w:rsidP="001511F1">
      <w:pPr>
        <w:numPr>
          <w:ilvl w:val="0"/>
          <w:numId w:val="112"/>
        </w:numPr>
        <w:tabs>
          <w:tab w:val="left" w:pos="993"/>
        </w:tabs>
        <w:autoSpaceDE w:val="0"/>
        <w:autoSpaceDN w:val="0"/>
        <w:adjustRightInd w:val="0"/>
        <w:ind w:left="0" w:firstLine="709"/>
        <w:jc w:val="both"/>
      </w:pPr>
      <w:r w:rsidRPr="005204BD">
        <w:rPr>
          <w:i/>
        </w:rPr>
        <w:t>безопасно вести и применять права покупателя;</w:t>
      </w:r>
    </w:p>
    <w:p w:rsidR="000E2AEB" w:rsidRPr="005204BD" w:rsidRDefault="000E2AEB" w:rsidP="001511F1">
      <w:pPr>
        <w:numPr>
          <w:ilvl w:val="0"/>
          <w:numId w:val="112"/>
        </w:numPr>
        <w:tabs>
          <w:tab w:val="left" w:pos="993"/>
        </w:tabs>
        <w:autoSpaceDE w:val="0"/>
        <w:autoSpaceDN w:val="0"/>
        <w:adjustRightInd w:val="0"/>
        <w:ind w:left="0" w:firstLine="709"/>
        <w:jc w:val="both"/>
        <w:rPr>
          <w:b/>
          <w:i/>
        </w:rPr>
      </w:pPr>
      <w:r w:rsidRPr="005204BD">
        <w:rPr>
          <w:i/>
        </w:rPr>
        <w:t>анализировать последствия проявления терроризма, экстремизма, наркотизма;</w:t>
      </w:r>
    </w:p>
    <w:p w:rsidR="000E2AEB" w:rsidRPr="005204BD" w:rsidRDefault="000E2AEB" w:rsidP="001511F1">
      <w:pPr>
        <w:numPr>
          <w:ilvl w:val="0"/>
          <w:numId w:val="112"/>
        </w:numPr>
        <w:tabs>
          <w:tab w:val="left" w:pos="993"/>
        </w:tabs>
        <w:autoSpaceDE w:val="0"/>
        <w:autoSpaceDN w:val="0"/>
        <w:adjustRightInd w:val="0"/>
        <w:ind w:left="0" w:firstLine="709"/>
        <w:jc w:val="both"/>
        <w:rPr>
          <w:bCs/>
          <w:i/>
        </w:rPr>
      </w:pPr>
      <w:r w:rsidRPr="005204BD">
        <w:rPr>
          <w:i/>
        </w:rPr>
        <w:t xml:space="preserve">предвидеть пути и средства возможного вовлечения в террористическую, экстремистскую и наркотическую деятельность; </w:t>
      </w:r>
      <w:r w:rsidRPr="005204BD">
        <w:rPr>
          <w:bCs/>
          <w:i/>
        </w:rPr>
        <w:t xml:space="preserve">анализировать влияние вредных привычек и факторов и на состояние своего здоровья;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bCs/>
          <w:i/>
        </w:rPr>
        <w:t xml:space="preserve">характеризовать </w:t>
      </w:r>
      <w:r w:rsidRPr="005204BD">
        <w:rPr>
          <w:i/>
        </w:rPr>
        <w:t xml:space="preserve">роль семьи в жизни личности и общества и ее влияние на здоровье человека;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E2AEB" w:rsidRPr="005204BD" w:rsidRDefault="000E2AEB" w:rsidP="001511F1">
      <w:pPr>
        <w:numPr>
          <w:ilvl w:val="0"/>
          <w:numId w:val="112"/>
        </w:numPr>
        <w:tabs>
          <w:tab w:val="left" w:pos="993"/>
        </w:tabs>
        <w:autoSpaceDE w:val="0"/>
        <w:autoSpaceDN w:val="0"/>
        <w:adjustRightInd w:val="0"/>
        <w:ind w:left="0" w:firstLine="709"/>
        <w:jc w:val="both"/>
      </w:pPr>
      <w:r w:rsidRPr="005204BD">
        <w:rPr>
          <w:i/>
        </w:rPr>
        <w:t>классифицировать основные правовые аспекты оказания первой помощи;</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оказывать первую помощь при не инфекционных заболеваниях;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оказывать первую помощь при инфекционных заболеваниях;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оказывать первую помощь при остановке сердечной деятельности;</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оказывать первую помощь при коме;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оказывать первую помощь при поражении электрическим током;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усваивать приемы действий в различных опасных и чрезвычайных ситуациях;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0E2AEB" w:rsidRPr="005204BD" w:rsidRDefault="000E2AEB" w:rsidP="001511F1">
      <w:pPr>
        <w:numPr>
          <w:ilvl w:val="0"/>
          <w:numId w:val="112"/>
        </w:numPr>
        <w:tabs>
          <w:tab w:val="left" w:pos="993"/>
        </w:tabs>
        <w:autoSpaceDE w:val="0"/>
        <w:autoSpaceDN w:val="0"/>
        <w:adjustRightInd w:val="0"/>
        <w:ind w:left="0" w:firstLine="709"/>
        <w:jc w:val="both"/>
        <w:rPr>
          <w:i/>
        </w:rPr>
      </w:pPr>
      <w:r w:rsidRPr="005204BD">
        <w:rPr>
          <w:i/>
        </w:rPr>
        <w:t>творчески решать моделируемые ситуации и практические задачи в области безопасности жизнедеятельности.</w:t>
      </w:r>
    </w:p>
    <w:p w:rsidR="00A66398" w:rsidRPr="00A66398" w:rsidRDefault="00A66398" w:rsidP="00A66398">
      <w:pPr>
        <w:pStyle w:val="2"/>
        <w:spacing w:line="240" w:lineRule="auto"/>
        <w:rPr>
          <w:sz w:val="24"/>
        </w:rPr>
      </w:pPr>
      <w:bookmarkStart w:id="86" w:name="_Toc410653972"/>
      <w:bookmarkStart w:id="87" w:name="_Toc414553158"/>
    </w:p>
    <w:p w:rsidR="00A66398" w:rsidRPr="00A66398" w:rsidRDefault="00A66398" w:rsidP="00A66398">
      <w:pPr>
        <w:pStyle w:val="2"/>
        <w:spacing w:line="240" w:lineRule="auto"/>
        <w:rPr>
          <w:sz w:val="24"/>
        </w:rPr>
      </w:pPr>
      <w:r w:rsidRPr="00A66398">
        <w:rPr>
          <w:sz w:val="24"/>
        </w:rPr>
        <w:t>1.3. Система оценки достижения планируемых результатов освоения основной образовательной программы основного общего образования</w:t>
      </w:r>
      <w:bookmarkEnd w:id="86"/>
      <w:bookmarkEnd w:id="87"/>
    </w:p>
    <w:p w:rsidR="00A66398" w:rsidRPr="00A66398" w:rsidRDefault="00A66398" w:rsidP="00A66398">
      <w:pPr>
        <w:pStyle w:val="afffd"/>
        <w:spacing w:line="240" w:lineRule="auto"/>
        <w:ind w:firstLine="709"/>
        <w:rPr>
          <w:b/>
          <w:sz w:val="24"/>
        </w:rPr>
      </w:pPr>
    </w:p>
    <w:p w:rsidR="00A66398" w:rsidRPr="00A66398" w:rsidRDefault="00A66398" w:rsidP="00A66398">
      <w:pPr>
        <w:pStyle w:val="afffd"/>
        <w:spacing w:line="240" w:lineRule="auto"/>
        <w:ind w:firstLine="709"/>
        <w:rPr>
          <w:b/>
          <w:sz w:val="24"/>
        </w:rPr>
      </w:pPr>
      <w:r w:rsidRPr="00A66398">
        <w:rPr>
          <w:b/>
          <w:sz w:val="24"/>
        </w:rPr>
        <w:t>1.3.1. Общие положения</w:t>
      </w:r>
    </w:p>
    <w:p w:rsidR="00A66398" w:rsidRDefault="00A66398" w:rsidP="00A66398">
      <w:pPr>
        <w:ind w:right="20" w:firstLine="567"/>
        <w:jc w:val="both"/>
      </w:pPr>
      <w:r>
        <w:t>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w:t>
      </w:r>
    </w:p>
    <w:p w:rsidR="00A66398" w:rsidRDefault="00A66398" w:rsidP="00A66398">
      <w:pPr>
        <w:ind w:right="20" w:firstLine="567"/>
        <w:jc w:val="both"/>
      </w:pPr>
      <w:r>
        <w:t xml:space="preserve">Основными </w:t>
      </w:r>
      <w:r>
        <w:rPr>
          <w:b/>
        </w:rPr>
        <w:t>направлениями и целями</w:t>
      </w:r>
      <w:r>
        <w:t xml:space="preserve"> оценочной деятельности в образовательной организации в соответствии с требованиями ФГОС ООО являются:</w:t>
      </w:r>
    </w:p>
    <w:p w:rsidR="00A66398" w:rsidRDefault="00A66398" w:rsidP="00A66398">
      <w:pPr>
        <w:tabs>
          <w:tab w:val="left" w:pos="1416"/>
        </w:tabs>
        <w:ind w:firstLine="567"/>
        <w:jc w:val="both"/>
        <w:rPr>
          <w:rFonts w:ascii="Symbol" w:eastAsia="Symbol" w:hAnsi="Symbol"/>
        </w:rPr>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66398" w:rsidRDefault="00A66398" w:rsidP="00A66398">
      <w:pPr>
        <w:tabs>
          <w:tab w:val="left" w:pos="1416"/>
        </w:tabs>
        <w:ind w:right="20" w:firstLine="567"/>
        <w:jc w:val="both"/>
        <w:rPr>
          <w:rFonts w:ascii="Symbol" w:eastAsia="Symbol" w:hAnsi="Symbol"/>
        </w:rPr>
      </w:pPr>
      <w:r>
        <w:t>-оценка результатов деятельности педагогических кадров как основа аттестационных процедур;</w:t>
      </w:r>
    </w:p>
    <w:p w:rsidR="00A66398" w:rsidRDefault="00A66398" w:rsidP="00A66398">
      <w:pPr>
        <w:tabs>
          <w:tab w:val="left" w:pos="1416"/>
        </w:tabs>
        <w:ind w:firstLine="567"/>
        <w:jc w:val="both"/>
        <w:rPr>
          <w:rFonts w:ascii="Symbol" w:eastAsia="Symbol" w:hAnsi="Symbol"/>
        </w:rPr>
      </w:pPr>
      <w:r>
        <w:t>-оценка результатов деятельности образовательной организации как основа аккредитационных процедур.</w:t>
      </w:r>
    </w:p>
    <w:p w:rsidR="00A66398" w:rsidRDefault="00A66398" w:rsidP="00A66398">
      <w:pPr>
        <w:ind w:firstLine="567"/>
        <w:jc w:val="both"/>
      </w:pPr>
      <w:r>
        <w:lastRenderedPageBreak/>
        <w:t xml:space="preserve">Основным </w:t>
      </w:r>
      <w:r>
        <w:rPr>
          <w:b/>
        </w:rPr>
        <w:t>объектом</w:t>
      </w:r>
      <w:r>
        <w:t xml:space="preserve"> системы оценки, ее </w:t>
      </w:r>
      <w:r>
        <w:rPr>
          <w:b/>
        </w:rPr>
        <w:t>содержательной и критериальной базой</w:t>
      </w:r>
      <w: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A66398" w:rsidRDefault="00A66398" w:rsidP="00A66398">
      <w:pPr>
        <w:ind w:firstLine="567"/>
        <w:jc w:val="both"/>
      </w:pPr>
      <w:r>
        <w:t>Система оценки включает процедуры внутренней и внешней оценки.</w:t>
      </w:r>
    </w:p>
    <w:p w:rsidR="00A66398" w:rsidRDefault="00A66398" w:rsidP="00A66398">
      <w:pPr>
        <w:ind w:firstLine="567"/>
        <w:jc w:val="both"/>
      </w:pPr>
      <w:r>
        <w:rPr>
          <w:b/>
        </w:rPr>
        <w:t>Внутренняя оценка</w:t>
      </w:r>
      <w:r>
        <w:t>:</w:t>
      </w:r>
    </w:p>
    <w:p w:rsidR="00A66398" w:rsidRDefault="00A66398" w:rsidP="00A66398">
      <w:pPr>
        <w:tabs>
          <w:tab w:val="left" w:pos="1416"/>
        </w:tabs>
        <w:ind w:firstLine="567"/>
        <w:jc w:val="both"/>
        <w:rPr>
          <w:rFonts w:ascii="Symbol" w:eastAsia="Symbol" w:hAnsi="Symbol"/>
        </w:rPr>
      </w:pPr>
      <w:r>
        <w:t xml:space="preserve">стартовая диагностика представляет собой процедуру </w:t>
      </w:r>
      <w:r>
        <w:rPr>
          <w:b/>
        </w:rPr>
        <w:t>оценки готовности к</w:t>
      </w:r>
      <w:r>
        <w:t xml:space="preserve"> </w:t>
      </w:r>
      <w:r>
        <w:rPr>
          <w:b/>
        </w:rPr>
        <w:t xml:space="preserve">обучению </w:t>
      </w:r>
      <w:r>
        <w:t>на данном уровне образования.</w:t>
      </w:r>
      <w:r>
        <w:rPr>
          <w:b/>
        </w:rPr>
        <w:t xml:space="preserve"> </w:t>
      </w:r>
      <w:r>
        <w:t>Проводится администрацией образовательной</w:t>
      </w:r>
      <w:r>
        <w:rPr>
          <w:b/>
        </w:rPr>
        <w:t xml:space="preserve"> </w:t>
      </w:r>
      <w:r>
        <w:t>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p>
    <w:p w:rsidR="00A66398" w:rsidRDefault="00A66398" w:rsidP="00A66398">
      <w:pPr>
        <w:tabs>
          <w:tab w:val="left" w:pos="247"/>
        </w:tabs>
        <w:jc w:val="both"/>
      </w:pPr>
      <w:bookmarkStart w:id="88" w:name="page73"/>
      <w:bookmarkEnd w:id="88"/>
      <w:r>
        <w:t>информацией, знако-символическими средствами, логическими операциями</w:t>
      </w:r>
      <w:r>
        <w:rPr>
          <w:b/>
          <w:i/>
        </w:rPr>
        <w:t>.</w:t>
      </w:r>
      <w:r>
        <w:t xml:space="preserve"> Стартовая диагностика может проводиться также учителями с целью оценки готовности к изучению отдельных предметов (разделов).</w:t>
      </w:r>
    </w:p>
    <w:p w:rsidR="00A66398" w:rsidRDefault="00A66398" w:rsidP="00A66398">
      <w:pPr>
        <w:tabs>
          <w:tab w:val="left" w:pos="1424"/>
        </w:tabs>
        <w:ind w:firstLine="567"/>
        <w:jc w:val="both"/>
        <w:rPr>
          <w:rFonts w:ascii="Symbol" w:eastAsia="Symbol" w:hAnsi="Symbol"/>
        </w:rPr>
      </w:pPr>
      <w:r>
        <w:t xml:space="preserve">Текущая оценка представляет собой процедуру </w:t>
      </w:r>
      <w:r>
        <w:rPr>
          <w:b/>
        </w:rPr>
        <w:t>оценки индивидуального</w:t>
      </w:r>
      <w:r>
        <w:t xml:space="preserve"> </w:t>
      </w:r>
      <w:r>
        <w:rPr>
          <w:b/>
        </w:rPr>
        <w:t xml:space="preserve">продвижения </w:t>
      </w:r>
      <w:r>
        <w:t>в освоении программы учебного предмета.</w:t>
      </w:r>
      <w:r>
        <w:rPr>
          <w:b/>
        </w:rPr>
        <w:t xml:space="preserve"> </w:t>
      </w:r>
      <w:r>
        <w:t>Текущая оценка может быть</w:t>
      </w:r>
      <w:r>
        <w:rPr>
          <w:b/>
        </w:rPr>
        <w:t xml:space="preserve"> </w:t>
      </w:r>
      <w:r>
        <w:t>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w:t>
      </w:r>
    </w:p>
    <w:p w:rsidR="00A66398" w:rsidRDefault="00A66398" w:rsidP="00A66398">
      <w:pPr>
        <w:tabs>
          <w:tab w:val="left" w:pos="1424"/>
        </w:tabs>
        <w:ind w:firstLine="567"/>
        <w:jc w:val="both"/>
        <w:rPr>
          <w:rFonts w:ascii="Symbol" w:eastAsia="Symbol" w:hAnsi="Symbol"/>
        </w:rPr>
      </w:pPr>
      <w:r>
        <w:rPr>
          <w:b/>
        </w:rPr>
        <w:t xml:space="preserve">Тематическая оценка </w:t>
      </w:r>
      <w:r>
        <w:t>представляет собой процедуру</w:t>
      </w:r>
      <w:r>
        <w:rPr>
          <w:b/>
        </w:rPr>
        <w:t xml:space="preserve"> оценки уровня достижения </w:t>
      </w:r>
      <w:r>
        <w:t>тематических планируемых результатов по предмету,</w:t>
      </w:r>
      <w:r>
        <w:rPr>
          <w:b/>
        </w:rPr>
        <w:t xml:space="preserve"> </w:t>
      </w:r>
      <w:r>
        <w:t>которые фиксируются в</w:t>
      </w:r>
      <w:r>
        <w:rPr>
          <w:b/>
        </w:rPr>
        <w:t xml:space="preserve"> </w:t>
      </w:r>
      <w:r>
        <w:t>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В текущей оценки используетсяя весь арсенал форм и методов проверки( устные и письменные опросы, практические работы, творчесие работы, индивидуальные и групповые формы, само- и взамооценка, рефлексия и др.) с учётом особенностей учебного предмета.</w:t>
      </w:r>
    </w:p>
    <w:p w:rsidR="00A66398" w:rsidRDefault="00A66398" w:rsidP="00A66398">
      <w:pPr>
        <w:tabs>
          <w:tab w:val="left" w:pos="1424"/>
        </w:tabs>
        <w:ind w:firstLine="567"/>
        <w:jc w:val="both"/>
        <w:rPr>
          <w:rFonts w:ascii="Symbol" w:eastAsia="Symbol" w:hAnsi="Symbol"/>
        </w:rPr>
      </w:pPr>
      <w:r>
        <w:t xml:space="preserve">Портфолио представляет собой процедуру </w:t>
      </w:r>
      <w:r>
        <w:rPr>
          <w:b/>
        </w:rPr>
        <w:t>оценки динамики учебной и</w:t>
      </w:r>
      <w:r>
        <w:t xml:space="preserve"> </w:t>
      </w:r>
      <w:r>
        <w:rPr>
          <w:b/>
        </w:rPr>
        <w:t xml:space="preserve">творческой активности </w:t>
      </w:r>
      <w:r>
        <w:t>учащегося,</w:t>
      </w:r>
      <w:r>
        <w:rPr>
          <w:b/>
        </w:rPr>
        <w:t xml:space="preserve"> </w:t>
      </w:r>
      <w:r>
        <w:t>направленности,</w:t>
      </w:r>
      <w:r>
        <w:rPr>
          <w:b/>
        </w:rPr>
        <w:t xml:space="preserve"> </w:t>
      </w:r>
      <w:r>
        <w:t>широты или избирательности</w:t>
      </w:r>
      <w:r>
        <w:rPr>
          <w:b/>
        </w:rPr>
        <w:t xml:space="preserve"> </w:t>
      </w:r>
      <w:r>
        <w:t xml:space="preserve">интересов, выраженности проявлений творческой инициативы, а также </w:t>
      </w:r>
      <w:r>
        <w:rPr>
          <w:b/>
        </w:rPr>
        <w:t>уровня высших</w:t>
      </w:r>
      <w:r>
        <w:t xml:space="preserve"> </w:t>
      </w:r>
      <w:r>
        <w:rPr>
          <w:b/>
        </w:rPr>
        <w:t>достижений</w:t>
      </w:r>
      <w:r>
        <w:t>,</w:t>
      </w:r>
      <w:r>
        <w:rPr>
          <w:b/>
        </w:rPr>
        <w:t xml:space="preserve"> </w:t>
      </w:r>
      <w:r>
        <w:t>демонстрируемых данным учащимся.</w:t>
      </w:r>
      <w:r>
        <w:rPr>
          <w:b/>
        </w:rPr>
        <w:t xml:space="preserve"> </w:t>
      </w:r>
      <w:r>
        <w:t>В портфолио включаются как работы</w:t>
      </w:r>
      <w:r>
        <w:rPr>
          <w:b/>
        </w:rPr>
        <w:t xml:space="preserve"> </w:t>
      </w:r>
      <w:r>
        <w:t>учащегося (в том числе – фотографии, видеоматериалы и т.п.), так и отзывы на эти работы (например, наградные листы, дипломы, сертификаты участия, рецензии и проч.).</w:t>
      </w:r>
    </w:p>
    <w:p w:rsidR="00A66398" w:rsidRDefault="00A66398" w:rsidP="00A66398">
      <w:pPr>
        <w:ind w:firstLine="567"/>
        <w:jc w:val="both"/>
        <w:rPr>
          <w:rFonts w:ascii="Symbol" w:eastAsia="Symbol" w:hAnsi="Symbol"/>
        </w:rPr>
      </w:pPr>
    </w:p>
    <w:p w:rsidR="00A66398" w:rsidRDefault="00A66398" w:rsidP="00A66398">
      <w:pPr>
        <w:tabs>
          <w:tab w:val="left" w:pos="1407"/>
        </w:tabs>
        <w:ind w:left="567"/>
        <w:jc w:val="both"/>
        <w:rPr>
          <w:rFonts w:ascii="Symbol" w:eastAsia="Symbol" w:hAnsi="Symbol"/>
        </w:rPr>
      </w:pPr>
      <w:r>
        <w:rPr>
          <w:b/>
        </w:rPr>
        <w:t xml:space="preserve">Внутришкольный мониторинг </w:t>
      </w:r>
      <w:r>
        <w:t>представляет собой процедуры</w:t>
      </w:r>
      <w:r>
        <w:rPr>
          <w:b/>
        </w:rPr>
        <w:t>:</w:t>
      </w:r>
    </w:p>
    <w:p w:rsidR="00A66398" w:rsidRDefault="00A66398" w:rsidP="00A66398">
      <w:pPr>
        <w:tabs>
          <w:tab w:val="left" w:pos="1407"/>
        </w:tabs>
        <w:ind w:left="567"/>
        <w:jc w:val="both"/>
        <w:rPr>
          <w:rFonts w:ascii="Symbol" w:eastAsia="Symbol" w:hAnsi="Symbol"/>
        </w:rPr>
      </w:pPr>
      <w:r>
        <w:rPr>
          <w:b/>
        </w:rPr>
        <w:t>оценки уровня достижения предметных и метапредметных результатов</w:t>
      </w:r>
      <w:r>
        <w:t>;</w:t>
      </w:r>
    </w:p>
    <w:p w:rsidR="00A66398" w:rsidRDefault="00A66398" w:rsidP="00A66398">
      <w:pPr>
        <w:tabs>
          <w:tab w:val="left" w:pos="1424"/>
        </w:tabs>
        <w:ind w:firstLine="567"/>
        <w:jc w:val="both"/>
        <w:rPr>
          <w:rFonts w:ascii="Symbol" w:eastAsia="Symbol" w:hAnsi="Symbol"/>
        </w:rPr>
      </w:pPr>
      <w:r>
        <w:rPr>
          <w:b/>
        </w:rPr>
        <w:t>оценки уровня достижения той части личностных результатов</w:t>
      </w:r>
      <w:r>
        <w:t>,</w:t>
      </w:r>
      <w:r>
        <w:rPr>
          <w:b/>
        </w:rPr>
        <w:t xml:space="preserve"> </w:t>
      </w:r>
      <w:r>
        <w:t>которые</w:t>
      </w:r>
      <w:r>
        <w:rPr>
          <w:b/>
        </w:rPr>
        <w:t xml:space="preserve"> </w:t>
      </w:r>
      <w:r>
        <w:t>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A66398" w:rsidRDefault="00A66398" w:rsidP="00A66398">
      <w:pPr>
        <w:tabs>
          <w:tab w:val="left" w:pos="1424"/>
        </w:tabs>
        <w:ind w:firstLine="567"/>
        <w:jc w:val="both"/>
        <w:rPr>
          <w:rFonts w:ascii="Symbol" w:eastAsia="Symbol" w:hAnsi="Symbol"/>
        </w:rPr>
      </w:pPr>
      <w:r>
        <w:rPr>
          <w:b/>
        </w:rPr>
        <w:t>оценки уровня профессионального мастерства учителя</w:t>
      </w:r>
      <w:r>
        <w:rPr>
          <w:b/>
          <w:i/>
        </w:rPr>
        <w:t>,</w:t>
      </w:r>
      <w:r>
        <w:rPr>
          <w:b/>
        </w:rPr>
        <w:t xml:space="preserve"> </w:t>
      </w:r>
      <w:r>
        <w:t>осуществляемого</w:t>
      </w:r>
      <w:r>
        <w:rPr>
          <w:b/>
        </w:rPr>
        <w:t xml:space="preserve"> </w:t>
      </w:r>
      <w:r>
        <w:t>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66398" w:rsidRDefault="00A66398" w:rsidP="00A66398">
      <w:pPr>
        <w:ind w:firstLine="567"/>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A66398" w:rsidRDefault="00A66398" w:rsidP="00A66398">
      <w:pPr>
        <w:ind w:firstLine="567"/>
        <w:jc w:val="both"/>
        <w:rPr>
          <w:rFonts w:ascii="Symbol" w:eastAsia="Symbol" w:hAnsi="Symbol"/>
        </w:rPr>
      </w:pPr>
    </w:p>
    <w:p w:rsidR="00A66398" w:rsidRDefault="00A66398" w:rsidP="00A66398">
      <w:pPr>
        <w:tabs>
          <w:tab w:val="left" w:pos="1424"/>
        </w:tabs>
        <w:ind w:firstLine="567"/>
        <w:jc w:val="both"/>
        <w:rPr>
          <w:rFonts w:ascii="Symbol" w:eastAsia="Symbol" w:hAnsi="Symbol"/>
        </w:rPr>
      </w:pPr>
      <w:r>
        <w:rPr>
          <w:b/>
        </w:rPr>
        <w:t xml:space="preserve">Промежуточная аттестация </w:t>
      </w:r>
      <w:r>
        <w:t>представляет собой процедуру аттестации</w:t>
      </w:r>
      <w:r>
        <w:rPr>
          <w:b/>
        </w:rPr>
        <w:t xml:space="preserve"> </w:t>
      </w:r>
      <w:r>
        <w:t>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 обучающегося.</w:t>
      </w:r>
    </w:p>
    <w:p w:rsidR="00A66398" w:rsidRDefault="00A66398" w:rsidP="00A66398">
      <w:pPr>
        <w:ind w:firstLine="567"/>
        <w:jc w:val="both"/>
      </w:pPr>
      <w:r>
        <w:lastRenderedPageBreak/>
        <w:t xml:space="preserve">Промежуточной аттестации подлежат все учащиеся 5-9 классов. Неудовлетворительные результаты промежуточной аттестации по одному или нескольким учебным предметам при отсутствии уважительных причин признаются академической задолженностью. Классные руководители родителям (законным представителям) учащегося своевременно вручают письменное сообщение о неудовлетворительных отметках, полученных учащимися в ходе промежуточной аттестации и решение педагогического совета о повторном обучении в данном классе или условном переводе учащегося в следующий класс после прохождения им повторной промежуточной аттестации. Учащиеся </w:t>
      </w:r>
      <w:bookmarkStart w:id="89" w:name="page74"/>
      <w:bookmarkEnd w:id="89"/>
      <w:r>
        <w:t>обязаны ликвидировать академическую задолженность.</w:t>
      </w:r>
    </w:p>
    <w:p w:rsidR="00A66398" w:rsidRDefault="00A66398" w:rsidP="00A66398">
      <w:pPr>
        <w:ind w:right="20" w:firstLine="567"/>
        <w:jc w:val="both"/>
      </w:pPr>
      <w:r>
        <w:t>Ответственность за ликвидацию задолженности по итогам аттестации возлагается на Школу, учителя (учителей), родителей (законных представителей) и на учащегося. Учащиеся вправе пройти промежуточную аттестацию по соответствующим предметам не более двух раз в сроки, определяемые приказом директора, в пределах одного года с момента образования академической задолженности. В указанный период не включаются время болезни учащегося.</w:t>
      </w:r>
    </w:p>
    <w:p w:rsidR="00A66398" w:rsidRDefault="00A66398" w:rsidP="00A66398">
      <w:pPr>
        <w:ind w:right="20" w:firstLine="567"/>
        <w:jc w:val="both"/>
      </w:pPr>
      <w:r>
        <w:t>Для проведения промежуточной аттестации повторно приказом директора создается комиссия. Учащиеся, не прошедшие промежуточной аттестацию повторно по уважительным причинам или имеющие академическую задолженность, переводятся в следующий класс условно.</w:t>
      </w:r>
    </w:p>
    <w:p w:rsidR="00A66398" w:rsidRDefault="00A66398" w:rsidP="00A66398">
      <w:pPr>
        <w:ind w:firstLine="567"/>
        <w:jc w:val="both"/>
      </w:pPr>
      <w: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66398" w:rsidRDefault="00A66398" w:rsidP="00A66398">
      <w:pPr>
        <w:ind w:firstLine="567"/>
        <w:jc w:val="both"/>
      </w:pPr>
    </w:p>
    <w:p w:rsidR="00A66398" w:rsidRDefault="00A66398" w:rsidP="00A66398">
      <w:pPr>
        <w:ind w:right="20" w:firstLine="567"/>
        <w:jc w:val="both"/>
      </w:pPr>
      <w:r>
        <w:t>Вопрос об аттестации учащихся, пропустивших по не зависящим от них обстоятельствам более половины учебного времени, решается в индивидуальном порядке по согласованию с родителями (законными представителями) учащихся и по решению педагогического совета.</w:t>
      </w:r>
    </w:p>
    <w:p w:rsidR="00A66398" w:rsidRDefault="00A66398" w:rsidP="00A66398">
      <w:pPr>
        <w:ind w:right="20" w:firstLine="567"/>
        <w:jc w:val="both"/>
      </w:pPr>
      <w:r>
        <w:t>Успешное прохождение учащимися промежуточной аттестации является основанием для перевода на следующий уровень образования, и допуске к государственной итоговой аттестации. Решения по данным вопросам принимаются педагогическим советом Школы.</w:t>
      </w:r>
    </w:p>
    <w:p w:rsidR="00A66398" w:rsidRDefault="00A66398" w:rsidP="00A66398">
      <w:pPr>
        <w:ind w:right="20" w:firstLine="567"/>
        <w:jc w:val="both"/>
      </w:pPr>
      <w:r>
        <w:t>Учащиеся, не прошедшие аттестацию по физической культуре (основная группа) в установленные сроки в связи с болезнью, сдают спортивные нормативы после установленного срока освобождения, в установленные администрацией сроки.</w:t>
      </w:r>
    </w:p>
    <w:p w:rsidR="00A66398" w:rsidRDefault="00A66398" w:rsidP="00A66398">
      <w:pPr>
        <w:ind w:firstLine="567"/>
        <w:jc w:val="both"/>
      </w:pPr>
      <w:r>
        <w:t>Учащиеся «спецмед группы» сдают промежуточную аттестацию в соответствии с рекомендациями врача. Учащиеся, освобожденные от сдачи спортивных нормативов, должны сдать промежуточную аттестацию в форме теста. Результаты промежуточной аттестации заносятся в учебные журналы в специальную графу, а также в дневник учащихся. Результаты промежуточной аттестации анализируются и рассматриваются на административных совещаниях, заседаниях школьных методических объединений учителей, педагогических советах.</w:t>
      </w:r>
    </w:p>
    <w:p w:rsidR="00A66398" w:rsidRDefault="00A66398" w:rsidP="00A66398">
      <w:pPr>
        <w:ind w:firstLine="567"/>
        <w:jc w:val="both"/>
      </w:pPr>
      <w:r>
        <w:t>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w:t>
      </w:r>
    </w:p>
    <w:p w:rsidR="00A66398" w:rsidRDefault="00A66398" w:rsidP="00A66398">
      <w:pPr>
        <w:ind w:firstLine="567"/>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A66398" w:rsidRDefault="00A66398" w:rsidP="00A66398">
      <w:pPr>
        <w:ind w:firstLine="567"/>
        <w:jc w:val="both"/>
      </w:pPr>
    </w:p>
    <w:p w:rsidR="00A66398" w:rsidRDefault="00A66398" w:rsidP="00A66398">
      <w:pPr>
        <w:ind w:right="20" w:firstLine="567"/>
        <w:jc w:val="both"/>
      </w:pPr>
      <w:r w:rsidRPr="00A66398">
        <w:rPr>
          <w:b/>
        </w:rPr>
        <w:t>Оценивание результатов</w:t>
      </w:r>
      <w:r>
        <w:t xml:space="preserve"> текущего контроля и промежуточной аттестации в Школе осуществляется по следующей системе:</w:t>
      </w:r>
    </w:p>
    <w:p w:rsidR="00A66398" w:rsidRDefault="00A66398" w:rsidP="00A66398">
      <w:pPr>
        <w:ind w:firstLine="567"/>
        <w:jc w:val="both"/>
      </w:pPr>
      <w:r>
        <w:t>«5» - высокий уровень достижения планируемых результатов, «4» - повышенный уровень достижения планируемых результатов, «3» - базовый уровень достижения планируемых результатов, «2» - пониженный уровень достижения планируемых результатов.</w:t>
      </w:r>
    </w:p>
    <w:p w:rsidR="00A66398" w:rsidRDefault="00A66398" w:rsidP="00A66398">
      <w:pPr>
        <w:ind w:firstLine="567"/>
        <w:jc w:val="both"/>
      </w:pPr>
      <w:r>
        <w:t>Отметку «5» получает учащийся, если его устный ответ, письменная работа, практическая деятельность в полном объеме соответствуют требованиям к результатам освоения рабочей программы учебного предмета, допускается один недочет, объем результатов составляет 95-</w:t>
      </w:r>
      <w:r>
        <w:lastRenderedPageBreak/>
        <w:t>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p>
    <w:p w:rsidR="00A66398" w:rsidRDefault="00A66398" w:rsidP="00A66398">
      <w:pPr>
        <w:ind w:firstLine="567"/>
        <w:jc w:val="both"/>
      </w:pPr>
      <w:bookmarkStart w:id="90" w:name="page75"/>
      <w:bookmarkEnd w:id="90"/>
      <w:r>
        <w:t>Отметку «4» получает учащийся, если его устный ответ, письменная работа, практическая деятельность или её результаты в общем соответствуют требованиям к результатам освоения рабочей программы учебного предмета и объем результатов составляет 75-95% содержания (правильный, но не совсем точный ответ), учащийся применяет знания в стандартной ситуации.</w:t>
      </w:r>
    </w:p>
    <w:p w:rsidR="00A66398" w:rsidRDefault="00A66398" w:rsidP="00A66398">
      <w:pPr>
        <w:ind w:firstLine="567"/>
        <w:jc w:val="both"/>
      </w:pPr>
      <w:r>
        <w:t>Отметку «3» получает учащийся, если его устный ответ, письменная работа, практическая деятельность и её результаты в основном соответствуют требованиям к результатам освоения рабочей программы учебного предмета, однако имеется определенный набор грубых и негрубых ошибок и недочетов. Учащийся показывает уровень результатов в объеме 50-75%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учащийся применяет знания в стандартной ситуации.</w:t>
      </w:r>
    </w:p>
    <w:p w:rsidR="00A66398" w:rsidRDefault="00A66398" w:rsidP="00A66398">
      <w:pPr>
        <w:ind w:right="20" w:firstLine="567"/>
        <w:jc w:val="both"/>
      </w:pPr>
      <w:r>
        <w:t>Отметку «2» получает учащийся, если выполнено менее 50% работы, ответ неправильный, учащийся не применяет знания в стандартной ситуации.</w:t>
      </w:r>
    </w:p>
    <w:p w:rsidR="00A66398" w:rsidRDefault="00A66398" w:rsidP="00A66398">
      <w:pPr>
        <w:ind w:firstLine="567"/>
        <w:jc w:val="both"/>
      </w:pPr>
      <w:r>
        <w:t>Оценке подлежит каждое отдельное учебное умение, решение вопроса о выставлении отметки решается совместно учителем и учащимися. При условии, что проверяется несколько умений отметки могут быть выставлены за каждое умение или отметка выводится как среднее арифметическое. В обязательном порядке выставляются отметки за проверочные и контрольные работы.</w:t>
      </w:r>
    </w:p>
    <w:p w:rsidR="00A66398" w:rsidRDefault="00A66398" w:rsidP="00A66398">
      <w:pPr>
        <w:ind w:firstLine="567"/>
        <w:jc w:val="both"/>
      </w:pPr>
      <w:r>
        <w:t>Принцип согласованности инструментария оценки образовательных результатов учащихся в рамках текущего контроля успеваемости и промежуточной аттестации инструментарию, используемому для итоговой оценки достижения планируемых результатов, разработанного на федеральном уровне, выражается в соблюдении преемственности при выделении образовательных результатов по годам обучения в соответствии с требованиями. Для получения информации об уровнях подготовки учащихся контрольно-измерительные материалы содержат задания разного уровня сложности (базового, повышенного, оптимального).</w:t>
      </w:r>
    </w:p>
    <w:p w:rsidR="00A66398" w:rsidRDefault="00A66398" w:rsidP="001511F1">
      <w:pPr>
        <w:numPr>
          <w:ilvl w:val="0"/>
          <w:numId w:val="162"/>
        </w:numPr>
        <w:ind w:firstLine="567"/>
        <w:jc w:val="both"/>
      </w:pPr>
      <w:r>
        <w:t>В ходе реализации текущего контроля успеваемости обеспечивается развитие самоконтроля и самооценки учащихся. Освоение действий самоконтроля обеспечивается посредством организации образовательного процесса на основе системно-деятельностного подхода и предполагает формирование умений прогностического, пооперационного и итогового контроля и оценивания, взаимооценки учащихся.</w:t>
      </w:r>
    </w:p>
    <w:p w:rsidR="00A66398" w:rsidRDefault="00A66398" w:rsidP="00A66398">
      <w:pPr>
        <w:ind w:right="20" w:firstLine="567"/>
        <w:jc w:val="both"/>
      </w:pPr>
      <w:r>
        <w:t>Учителя-предметники, работающие с учащимися, обучающимися индивидуально на дому, выставляют текущие и итоговые отметки в специальном журнале для индивидуальных занятий. Классные руководители переносят эти же отметки в классный журнал в конце зачетного периода (четверти, полугодия).</w:t>
      </w:r>
    </w:p>
    <w:p w:rsidR="00A66398" w:rsidRDefault="00A66398" w:rsidP="00A66398">
      <w:pPr>
        <w:ind w:right="20" w:firstLine="567"/>
        <w:jc w:val="both"/>
      </w:pPr>
      <w:r>
        <w:t>Учителя и педагогические работники выставляют в журнал четвертные, полугодовые отметки за 2 дня до окончания четверти, полугодия. Классные руководители переносят четвертные, полугодовые, годовые, итоговые отметки в сводную ведомость успеваемости в классном журнале в конце зачетного периода (четверти, полугодия, года). Учащимся, освобожденным на основании медицинской справки по физической культуре, отметка выставляется за изучение теоретических вопросов учебного предмета. Ученику, вышедшему после длительного пропуска (более трех уроков) на тематический контроль, отметка в журнал выставляется при условии освоения пропущенных тем.</w:t>
      </w:r>
    </w:p>
    <w:p w:rsidR="00A66398" w:rsidRDefault="00A66398" w:rsidP="001511F1">
      <w:pPr>
        <w:numPr>
          <w:ilvl w:val="0"/>
          <w:numId w:val="162"/>
        </w:numPr>
        <w:ind w:right="20" w:firstLine="567"/>
        <w:jc w:val="both"/>
      </w:pPr>
      <w:r>
        <w:t>В случае отсутствия учащегося на тематической работе без уважительной причины в журнал выставляется отметка после опроса учащегося по данному материалу. Уважительными причинами считаются: болезнь, подтвержденная медицинской справкой, освобождение приказом директора Школы, официальный вызов органов власти, особая семейная ситуация.</w:t>
      </w:r>
    </w:p>
    <w:p w:rsidR="00A66398" w:rsidRDefault="00A66398" w:rsidP="00A66398">
      <w:pPr>
        <w:ind w:firstLine="567"/>
        <w:jc w:val="both"/>
      </w:pPr>
      <w:r>
        <w:t xml:space="preserve">Учителя и педагогические работники Школы обязаны своевременно и тактично довести до учащихся отметку текущего контроля, обосновав её, выставить отметку в классный журнал и дневник учащегося. Выставление неудовлетворительных отметок на </w:t>
      </w:r>
      <w:bookmarkStart w:id="91" w:name="page76"/>
      <w:bookmarkEnd w:id="91"/>
      <w:r>
        <w:t xml:space="preserve">первых уроках после </w:t>
      </w:r>
      <w:r>
        <w:lastRenderedPageBreak/>
        <w:t>длительного отсутствия учащихся, а также после каникул не рекомендуется, так как сдерживает развитие успехов учащихся и формирует у них негативное отношение к учению.</w:t>
      </w:r>
    </w:p>
    <w:p w:rsidR="00A66398" w:rsidRDefault="00A66398" w:rsidP="00A66398">
      <w:pPr>
        <w:ind w:right="20" w:firstLine="567"/>
        <w:jc w:val="both"/>
      </w:pPr>
      <w:r>
        <w:t>Промежуточная аттестация по каждому учебному предмету по итогам учебного года представляет собой среднее арифметическое четвертных отметок, округленное по законам математики до целого числа.</w:t>
      </w:r>
    </w:p>
    <w:p w:rsidR="00A66398" w:rsidRDefault="00A66398" w:rsidP="001511F1">
      <w:pPr>
        <w:numPr>
          <w:ilvl w:val="1"/>
          <w:numId w:val="163"/>
        </w:numPr>
        <w:tabs>
          <w:tab w:val="left" w:pos="0"/>
        </w:tabs>
        <w:ind w:right="20" w:firstLine="567"/>
        <w:jc w:val="both"/>
      </w:pPr>
      <w:r>
        <w:t>В случае затруднений с определением отметки за год учителю и педагогическому работнику рекомендуется обращать внимание на динамику результатов учащегося по плановым контрольным мероприятиям, в том числе на качество письменных работ.</w:t>
      </w:r>
    </w:p>
    <w:p w:rsidR="00A66398" w:rsidRDefault="00A66398" w:rsidP="00A66398">
      <w:pPr>
        <w:ind w:firstLine="567"/>
        <w:jc w:val="both"/>
      </w:pPr>
    </w:p>
    <w:p w:rsidR="00A66398" w:rsidRDefault="00A66398" w:rsidP="00A66398">
      <w:pPr>
        <w:ind w:firstLine="567"/>
        <w:jc w:val="both"/>
      </w:pPr>
      <w:r>
        <w:rPr>
          <w:b/>
        </w:rPr>
        <w:t xml:space="preserve">Итоговая оценка </w:t>
      </w:r>
      <w:r>
        <w:t>(итоговая аттестация)</w:t>
      </w:r>
      <w:r>
        <w:rPr>
          <w:b/>
        </w:rPr>
        <w:t xml:space="preserve"> </w:t>
      </w:r>
      <w:r>
        <w:t>по предмету складывается из</w:t>
      </w:r>
      <w:r>
        <w:rPr>
          <w:b/>
        </w:rPr>
        <w:t xml:space="preserve"> </w:t>
      </w:r>
      <w:r>
        <w:t xml:space="preserve">результатов внутренней и внешней оценки. К результатам </w:t>
      </w:r>
      <w:r>
        <w:rPr>
          <w:b/>
        </w:rPr>
        <w:t>внешней оценки</w:t>
      </w:r>
      <w:r>
        <w:t xml:space="preserve"> относятся результаты ГИА. К результатам </w:t>
      </w:r>
      <w:r>
        <w:rPr>
          <w:b/>
        </w:rPr>
        <w:t>внутренней оценки</w:t>
      </w:r>
      <w:r>
        <w:t xml:space="preserve"> относятся предметные результаты, зафиксированные в системе накопленной оценки и результаты выполнения итоговой работы по предмету</w:t>
      </w:r>
      <w:r>
        <w:rPr>
          <w:i/>
        </w:rPr>
        <w:t>.</w:t>
      </w:r>
      <w:r>
        <w:t xml:space="preserve"> Такой подход позволяет обеспечить полноту охвата планируемых результатов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A66398" w:rsidRDefault="00A66398" w:rsidP="00A66398">
      <w:pPr>
        <w:ind w:right="20" w:firstLine="567"/>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66398" w:rsidRDefault="00A66398" w:rsidP="00A66398">
      <w:pPr>
        <w:ind w:right="20" w:firstLine="567"/>
        <w:jc w:val="both"/>
      </w:pPr>
      <w:r>
        <w:rPr>
          <w:b/>
        </w:rPr>
        <w:t xml:space="preserve">Итоговая оценка </w:t>
      </w:r>
      <w:r>
        <w:t>по междисциплинарным программам ставится на основе</w:t>
      </w:r>
      <w:r>
        <w:rPr>
          <w:b/>
        </w:rPr>
        <w:t xml:space="preserve"> </w:t>
      </w:r>
      <w:r>
        <w:t>результатов внутришкольного мониторинга.</w:t>
      </w:r>
    </w:p>
    <w:p w:rsidR="00D05C9D" w:rsidRDefault="00D05C9D" w:rsidP="00D05C9D">
      <w:pPr>
        <w:spacing w:line="0" w:lineRule="atLeast"/>
        <w:ind w:firstLine="567"/>
      </w:pPr>
      <w:r>
        <w:t xml:space="preserve">К </w:t>
      </w:r>
      <w:r>
        <w:rPr>
          <w:b/>
        </w:rPr>
        <w:t>внешним процедурам</w:t>
      </w:r>
      <w:r>
        <w:t xml:space="preserve"> относятся:</w:t>
      </w:r>
    </w:p>
    <w:p w:rsidR="00D05C9D" w:rsidRDefault="00D05C9D" w:rsidP="00D05C9D">
      <w:pPr>
        <w:spacing w:line="31" w:lineRule="exact"/>
        <w:ind w:firstLine="567"/>
        <w:rPr>
          <w:rFonts w:ascii="Symbol" w:eastAsia="Symbol" w:hAnsi="Symbol"/>
        </w:rPr>
      </w:pPr>
    </w:p>
    <w:p w:rsidR="00D05C9D" w:rsidRDefault="00D05C9D" w:rsidP="00D05C9D">
      <w:pPr>
        <w:tabs>
          <w:tab w:val="left" w:pos="1424"/>
        </w:tabs>
        <w:spacing w:line="234" w:lineRule="auto"/>
        <w:ind w:firstLine="567"/>
        <w:jc w:val="both"/>
        <w:rPr>
          <w:rFonts w:ascii="Symbol" w:eastAsia="Symbol" w:hAnsi="Symbol"/>
        </w:rPr>
      </w:pPr>
      <w:r>
        <w:rPr>
          <w:b/>
          <w:i/>
        </w:rPr>
        <w:t>-</w:t>
      </w:r>
      <w:r w:rsidRPr="00D05C9D">
        <w:rPr>
          <w:b/>
          <w:i/>
        </w:rPr>
        <w:t>государственная итоговая аттестация</w:t>
      </w:r>
      <w:r>
        <w:t>.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D05C9D" w:rsidRDefault="00D05C9D" w:rsidP="00D05C9D">
      <w:pPr>
        <w:spacing w:line="14" w:lineRule="exact"/>
        <w:ind w:firstLine="567"/>
        <w:rPr>
          <w:rFonts w:ascii="Symbol" w:eastAsia="Symbol" w:hAnsi="Symbol"/>
        </w:rPr>
      </w:pPr>
    </w:p>
    <w:p w:rsidR="00D05C9D" w:rsidRDefault="00D05C9D" w:rsidP="00D05C9D">
      <w:pPr>
        <w:spacing w:line="238" w:lineRule="auto"/>
        <w:ind w:firstLine="567"/>
        <w:jc w:val="both"/>
      </w:pPr>
      <w: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05C9D" w:rsidRPr="00D05C9D" w:rsidRDefault="00D05C9D" w:rsidP="001511F1">
      <w:pPr>
        <w:numPr>
          <w:ilvl w:val="0"/>
          <w:numId w:val="164"/>
        </w:numPr>
        <w:tabs>
          <w:tab w:val="left" w:pos="0"/>
        </w:tabs>
        <w:spacing w:line="0" w:lineRule="atLeast"/>
        <w:ind w:firstLine="701"/>
        <w:rPr>
          <w:rFonts w:ascii="Symbol" w:eastAsia="Symbol" w:hAnsi="Symbol"/>
          <w:b/>
          <w:i/>
        </w:rPr>
      </w:pPr>
      <w:r>
        <w:rPr>
          <w:b/>
          <w:i/>
        </w:rPr>
        <w:t>-</w:t>
      </w:r>
      <w:r w:rsidRPr="00D05C9D">
        <w:rPr>
          <w:b/>
          <w:i/>
        </w:rPr>
        <w:t>независимая оценка качества образования</w:t>
      </w:r>
    </w:p>
    <w:p w:rsidR="00D05C9D" w:rsidRPr="00D05C9D" w:rsidRDefault="00D05C9D" w:rsidP="00D05C9D">
      <w:pPr>
        <w:tabs>
          <w:tab w:val="left" w:pos="0"/>
        </w:tabs>
        <w:spacing w:line="31" w:lineRule="exact"/>
        <w:ind w:firstLine="701"/>
        <w:rPr>
          <w:rFonts w:ascii="Symbol" w:eastAsia="Symbol" w:hAnsi="Symbol"/>
          <w:b/>
          <w:i/>
        </w:rPr>
      </w:pPr>
    </w:p>
    <w:p w:rsidR="00D05C9D" w:rsidRPr="00D05C9D" w:rsidRDefault="00D05C9D" w:rsidP="001511F1">
      <w:pPr>
        <w:numPr>
          <w:ilvl w:val="0"/>
          <w:numId w:val="164"/>
        </w:numPr>
        <w:tabs>
          <w:tab w:val="left" w:pos="0"/>
        </w:tabs>
        <w:spacing w:line="226" w:lineRule="auto"/>
        <w:ind w:firstLine="701"/>
        <w:rPr>
          <w:rFonts w:ascii="Symbol" w:eastAsia="Symbol" w:hAnsi="Symbol"/>
          <w:b/>
          <w:i/>
        </w:rPr>
      </w:pPr>
      <w:r>
        <w:rPr>
          <w:b/>
          <w:i/>
        </w:rPr>
        <w:t>-</w:t>
      </w:r>
      <w:r w:rsidRPr="00D05C9D">
        <w:rPr>
          <w:b/>
          <w:i/>
        </w:rPr>
        <w:t>мониторинговые исследования муниципального, регионального и федерального уровней.</w:t>
      </w:r>
    </w:p>
    <w:p w:rsidR="00D05C9D" w:rsidRDefault="00D05C9D" w:rsidP="00D05C9D">
      <w:pPr>
        <w:spacing w:line="12" w:lineRule="exact"/>
        <w:rPr>
          <w:rFonts w:ascii="Symbol" w:eastAsia="Symbol" w:hAnsi="Symbol"/>
        </w:rPr>
      </w:pPr>
    </w:p>
    <w:p w:rsidR="00D05C9D" w:rsidRDefault="00D05C9D" w:rsidP="00D05C9D">
      <w:pPr>
        <w:spacing w:line="236" w:lineRule="auto"/>
        <w:ind w:firstLine="708"/>
        <w:jc w:val="both"/>
      </w:pPr>
      <w:r>
        <w:t xml:space="preserve">В соответствии с ФГОС ООО система оценки образовательной организации реализует </w:t>
      </w:r>
      <w:r>
        <w:rPr>
          <w:b/>
        </w:rPr>
        <w:t xml:space="preserve">системно-деятельностный, уровневый и комплексный подходы </w:t>
      </w:r>
      <w:r>
        <w:t>к оценке</w:t>
      </w:r>
      <w:r>
        <w:rPr>
          <w:b/>
        </w:rPr>
        <w:t xml:space="preserve"> </w:t>
      </w:r>
      <w:r>
        <w:t>образовательных достижений.</w:t>
      </w:r>
    </w:p>
    <w:p w:rsidR="00D05C9D" w:rsidRDefault="00D05C9D" w:rsidP="00D05C9D">
      <w:pPr>
        <w:spacing w:line="13" w:lineRule="exact"/>
        <w:rPr>
          <w:rFonts w:ascii="Symbol" w:eastAsia="Symbol" w:hAnsi="Symbol"/>
        </w:rPr>
      </w:pPr>
    </w:p>
    <w:p w:rsidR="00D05C9D" w:rsidRDefault="00D05C9D" w:rsidP="00D05C9D">
      <w:pPr>
        <w:spacing w:line="237" w:lineRule="auto"/>
        <w:ind w:firstLine="708"/>
        <w:jc w:val="both"/>
      </w:pPr>
      <w:r>
        <w:rPr>
          <w:b/>
        </w:rPr>
        <w:t xml:space="preserve">Системно-деятельностный подход </w:t>
      </w:r>
      <w:r>
        <w:t>к оценке образовательных достижений</w:t>
      </w:r>
      <w:r>
        <w:rPr>
          <w:b/>
        </w:rPr>
        <w:t xml:space="preserve"> </w:t>
      </w:r>
      <w:r>
        <w:t>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05C9D" w:rsidRDefault="00D05C9D" w:rsidP="00D05C9D">
      <w:pPr>
        <w:spacing w:line="17" w:lineRule="exact"/>
        <w:rPr>
          <w:rFonts w:ascii="Symbol" w:eastAsia="Symbol" w:hAnsi="Symbol"/>
        </w:rPr>
      </w:pPr>
    </w:p>
    <w:p w:rsidR="00D05C9D" w:rsidRDefault="00D05C9D" w:rsidP="00D05C9D">
      <w:pPr>
        <w:spacing w:line="236" w:lineRule="auto"/>
        <w:ind w:firstLine="708"/>
        <w:jc w:val="both"/>
      </w:pPr>
      <w:r>
        <w:rPr>
          <w:b/>
        </w:rPr>
        <w:t xml:space="preserve">Уровневый подход </w:t>
      </w:r>
      <w:r>
        <w:t>служит важнейшей основой для организации индивидуальной</w:t>
      </w:r>
      <w:r>
        <w:rPr>
          <w:b/>
        </w:rPr>
        <w:t xml:space="preserve"> </w:t>
      </w:r>
      <w:r>
        <w:t>работы с учащимися. Он реализуется как по отношению к содержанию оценки, так и к представлению и интерпретации результатов измерений.</w:t>
      </w:r>
    </w:p>
    <w:p w:rsidR="00D05C9D" w:rsidRDefault="00D05C9D" w:rsidP="00D05C9D">
      <w:pPr>
        <w:spacing w:line="14" w:lineRule="exact"/>
        <w:rPr>
          <w:rFonts w:ascii="Symbol" w:eastAsia="Symbol" w:hAnsi="Symbol"/>
        </w:rPr>
      </w:pPr>
    </w:p>
    <w:p w:rsidR="00D05C9D" w:rsidRDefault="00D05C9D" w:rsidP="00D05C9D">
      <w:pPr>
        <w:spacing w:line="239" w:lineRule="auto"/>
        <w:ind w:firstLine="708"/>
        <w:jc w:val="both"/>
      </w:pPr>
      <w:r>
        <w:rPr>
          <w:b/>
        </w:rPr>
        <w:t xml:space="preserve">Уровневый подход к содержанию оценки </w:t>
      </w:r>
      <w:r>
        <w:t>обеспечивается структурой планируемых</w:t>
      </w:r>
      <w:r>
        <w:rPr>
          <w:b/>
        </w:rPr>
        <w:t xml:space="preserve"> </w:t>
      </w:r>
      <w:r>
        <w:t xml:space="preserve">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w:t>
      </w:r>
      <w:r>
        <w:lastRenderedPageBreak/>
        <w:t>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D05C9D" w:rsidRDefault="00D05C9D" w:rsidP="00D05C9D">
      <w:pPr>
        <w:spacing w:line="12" w:lineRule="exact"/>
        <w:rPr>
          <w:rFonts w:ascii="Symbol" w:eastAsia="Symbol" w:hAnsi="Symbol"/>
        </w:rPr>
      </w:pPr>
    </w:p>
    <w:p w:rsidR="00D05C9D" w:rsidRDefault="00D05C9D" w:rsidP="00D05C9D">
      <w:pPr>
        <w:spacing w:line="238" w:lineRule="auto"/>
        <w:ind w:firstLine="708"/>
        <w:jc w:val="both"/>
      </w:pPr>
      <w:r>
        <w:rPr>
          <w:b/>
        </w:rPr>
        <w:t xml:space="preserve">Уровневый подход к представлению и интерпретации результатов </w:t>
      </w:r>
      <w:r>
        <w:t>реализуется за</w:t>
      </w:r>
      <w:r>
        <w:rPr>
          <w:b/>
        </w:rPr>
        <w:t xml:space="preserve"> </w:t>
      </w:r>
      <w:r>
        <w:t>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D05C9D" w:rsidRDefault="00D05C9D" w:rsidP="00D05C9D">
      <w:pPr>
        <w:spacing w:line="4" w:lineRule="exact"/>
        <w:rPr>
          <w:rFonts w:ascii="Symbol" w:eastAsia="Symbol" w:hAnsi="Symbol"/>
        </w:rPr>
      </w:pPr>
    </w:p>
    <w:p w:rsidR="00D05C9D" w:rsidRDefault="00D05C9D" w:rsidP="00D05C9D">
      <w:pPr>
        <w:spacing w:line="0" w:lineRule="atLeast"/>
        <w:ind w:firstLine="700"/>
        <w:jc w:val="both"/>
        <w:rPr>
          <w:rFonts w:ascii="Symbol" w:eastAsia="Symbol" w:hAnsi="Symbol"/>
        </w:rPr>
      </w:pPr>
      <w:r>
        <w:rPr>
          <w:b/>
        </w:rPr>
        <w:t xml:space="preserve">Комплексный подход </w:t>
      </w:r>
      <w:r>
        <w:t>к оценке образовательных достижений реализуется путем 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D05C9D" w:rsidRDefault="00D05C9D" w:rsidP="00D05C9D">
      <w:pPr>
        <w:spacing w:line="32" w:lineRule="exact"/>
        <w:rPr>
          <w:rFonts w:ascii="Symbol" w:eastAsia="Symbol" w:hAnsi="Symbol"/>
        </w:rPr>
      </w:pPr>
    </w:p>
    <w:p w:rsidR="00D05C9D" w:rsidRDefault="00D05C9D" w:rsidP="001511F1">
      <w:pPr>
        <w:numPr>
          <w:ilvl w:val="0"/>
          <w:numId w:val="164"/>
        </w:numPr>
        <w:tabs>
          <w:tab w:val="left" w:pos="0"/>
        </w:tabs>
        <w:spacing w:line="230" w:lineRule="auto"/>
        <w:ind w:right="20" w:firstLine="567"/>
        <w:jc w:val="both"/>
        <w:rPr>
          <w:rFonts w:ascii="Symbol" w:eastAsia="Symbol" w:hAnsi="Symbol"/>
        </w:rPr>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05C9D" w:rsidRDefault="00D05C9D" w:rsidP="00D05C9D">
      <w:pPr>
        <w:tabs>
          <w:tab w:val="left" w:pos="0"/>
        </w:tabs>
        <w:spacing w:line="34" w:lineRule="exact"/>
        <w:ind w:firstLine="567"/>
        <w:rPr>
          <w:rFonts w:ascii="Symbol" w:eastAsia="Symbol" w:hAnsi="Symbol"/>
        </w:rPr>
      </w:pPr>
    </w:p>
    <w:p w:rsidR="00D05C9D" w:rsidRDefault="00D05C9D" w:rsidP="001511F1">
      <w:pPr>
        <w:numPr>
          <w:ilvl w:val="0"/>
          <w:numId w:val="164"/>
        </w:numPr>
        <w:tabs>
          <w:tab w:val="left" w:pos="0"/>
        </w:tabs>
        <w:spacing w:line="230" w:lineRule="auto"/>
        <w:ind w:firstLine="567"/>
        <w:jc w:val="both"/>
        <w:rPr>
          <w:rFonts w:ascii="Symbol" w:eastAsia="Symbol" w:hAnsi="Symbol"/>
        </w:rPr>
      </w:pPr>
      <w: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05C9D" w:rsidRDefault="00D05C9D" w:rsidP="00D05C9D">
      <w:pPr>
        <w:tabs>
          <w:tab w:val="left" w:pos="0"/>
        </w:tabs>
        <w:spacing w:line="34" w:lineRule="exact"/>
        <w:ind w:firstLine="567"/>
        <w:rPr>
          <w:rFonts w:ascii="Symbol" w:eastAsia="Symbol" w:hAnsi="Symbol"/>
        </w:rPr>
      </w:pPr>
    </w:p>
    <w:p w:rsidR="00D05C9D" w:rsidRDefault="00D05C9D" w:rsidP="001511F1">
      <w:pPr>
        <w:numPr>
          <w:ilvl w:val="0"/>
          <w:numId w:val="164"/>
        </w:numPr>
        <w:tabs>
          <w:tab w:val="left" w:pos="0"/>
        </w:tabs>
        <w:spacing w:line="230" w:lineRule="auto"/>
        <w:ind w:firstLine="567"/>
        <w:jc w:val="both"/>
        <w:rPr>
          <w:rFonts w:ascii="Symbol" w:eastAsia="Symbol" w:hAnsi="Symbol"/>
        </w:rPr>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05C9D" w:rsidRDefault="00D05C9D" w:rsidP="00D05C9D">
      <w:pPr>
        <w:spacing w:line="7" w:lineRule="exact"/>
      </w:pPr>
    </w:p>
    <w:p w:rsidR="00D05C9D" w:rsidRDefault="00D05C9D" w:rsidP="00D05C9D">
      <w:pPr>
        <w:spacing w:line="0" w:lineRule="atLeast"/>
        <w:ind w:left="2300"/>
        <w:rPr>
          <w:b/>
        </w:rPr>
      </w:pPr>
    </w:p>
    <w:p w:rsidR="00D05C9D" w:rsidRDefault="00D05C9D" w:rsidP="00D05C9D">
      <w:pPr>
        <w:spacing w:line="0" w:lineRule="atLeast"/>
        <w:ind w:left="2300"/>
        <w:rPr>
          <w:b/>
        </w:rPr>
      </w:pPr>
      <w:r>
        <w:rPr>
          <w:b/>
        </w:rPr>
        <w:t>Особенности оценки личностных результатов</w:t>
      </w:r>
    </w:p>
    <w:p w:rsidR="00D05C9D" w:rsidRDefault="00D05C9D" w:rsidP="00D05C9D">
      <w:pPr>
        <w:spacing w:line="7" w:lineRule="exact"/>
      </w:pPr>
    </w:p>
    <w:p w:rsidR="00D05C9D" w:rsidRDefault="00D05C9D" w:rsidP="00D05C9D">
      <w:pPr>
        <w:spacing w:line="236" w:lineRule="auto"/>
        <w:ind w:right="20" w:firstLine="567"/>
        <w:jc w:val="both"/>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05C9D" w:rsidRDefault="00D05C9D" w:rsidP="00D05C9D">
      <w:pPr>
        <w:spacing w:line="14" w:lineRule="exact"/>
        <w:ind w:firstLine="567"/>
        <w:jc w:val="both"/>
      </w:pPr>
    </w:p>
    <w:p w:rsidR="00D05C9D" w:rsidRDefault="00D05C9D" w:rsidP="00D05C9D">
      <w:pPr>
        <w:spacing w:line="234" w:lineRule="auto"/>
        <w:ind w:right="20" w:firstLine="567"/>
        <w:jc w:val="both"/>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D05C9D" w:rsidRDefault="00D05C9D" w:rsidP="00D05C9D">
      <w:pPr>
        <w:spacing w:line="2" w:lineRule="exact"/>
        <w:ind w:firstLine="567"/>
        <w:jc w:val="both"/>
      </w:pPr>
    </w:p>
    <w:p w:rsidR="00D05C9D" w:rsidRPr="00D05C9D" w:rsidRDefault="00D05C9D" w:rsidP="001511F1">
      <w:pPr>
        <w:numPr>
          <w:ilvl w:val="0"/>
          <w:numId w:val="170"/>
        </w:numPr>
        <w:tabs>
          <w:tab w:val="left" w:pos="0"/>
        </w:tabs>
        <w:spacing w:line="0" w:lineRule="atLeast"/>
        <w:jc w:val="both"/>
      </w:pPr>
      <w:r w:rsidRPr="00D05C9D">
        <w:t>сформированность основ гражданской идентичности личности;</w:t>
      </w:r>
    </w:p>
    <w:p w:rsidR="00D05C9D" w:rsidRPr="00D05C9D" w:rsidRDefault="00D05C9D" w:rsidP="00D05C9D">
      <w:pPr>
        <w:spacing w:line="274" w:lineRule="exact"/>
        <w:jc w:val="both"/>
      </w:pPr>
    </w:p>
    <w:p w:rsidR="00D05C9D" w:rsidRPr="00D05C9D" w:rsidRDefault="00D05C9D" w:rsidP="001511F1">
      <w:pPr>
        <w:pStyle w:val="ac"/>
        <w:numPr>
          <w:ilvl w:val="0"/>
          <w:numId w:val="170"/>
        </w:numPr>
        <w:spacing w:line="234" w:lineRule="auto"/>
        <w:jc w:val="both"/>
        <w:rPr>
          <w:rFonts w:ascii="Times New Roman" w:hAnsi="Times New Roman"/>
        </w:rPr>
      </w:pPr>
      <w:bookmarkStart w:id="92" w:name="page78"/>
      <w:bookmarkEnd w:id="92"/>
      <w:r w:rsidRPr="00D05C9D">
        <w:rPr>
          <w:rFonts w:ascii="Times New Roman" w:hAnsi="Times New Roman"/>
        </w:rPr>
        <w:t>готовность к переходу к самообразованию на основе учебно- познавательной мотивации, в том числе готовность к выбору направления профильного образования;</w:t>
      </w:r>
    </w:p>
    <w:p w:rsidR="00D05C9D" w:rsidRPr="00D05C9D" w:rsidRDefault="00D05C9D" w:rsidP="00D05C9D">
      <w:pPr>
        <w:spacing w:line="14" w:lineRule="exact"/>
        <w:jc w:val="both"/>
      </w:pPr>
    </w:p>
    <w:p w:rsidR="00D05C9D" w:rsidRPr="00D05C9D" w:rsidRDefault="00D05C9D" w:rsidP="001511F1">
      <w:pPr>
        <w:pStyle w:val="ac"/>
        <w:numPr>
          <w:ilvl w:val="0"/>
          <w:numId w:val="170"/>
        </w:numPr>
        <w:tabs>
          <w:tab w:val="left" w:pos="1111"/>
        </w:tabs>
        <w:spacing w:line="236" w:lineRule="auto"/>
        <w:jc w:val="both"/>
        <w:rPr>
          <w:rFonts w:ascii="Times New Roman" w:hAnsi="Times New Roman"/>
        </w:rPr>
      </w:pPr>
      <w:r w:rsidRPr="00D05C9D">
        <w:rPr>
          <w:rFonts w:ascii="Times New Roman" w:hAnsi="Times New Roman"/>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D05C9D" w:rsidRDefault="00D05C9D" w:rsidP="00D05C9D">
      <w:pPr>
        <w:spacing w:line="13" w:lineRule="exact"/>
      </w:pPr>
    </w:p>
    <w:p w:rsidR="00D05C9D" w:rsidRDefault="00D05C9D" w:rsidP="00D05C9D">
      <w:pPr>
        <w:spacing w:line="234" w:lineRule="auto"/>
        <w:ind w:left="7" w:right="20" w:firstLine="708"/>
        <w:jc w:val="both"/>
      </w:pPr>
      <w: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w:t>
      </w:r>
    </w:p>
    <w:p w:rsidR="00D05C9D" w:rsidRDefault="00D05C9D" w:rsidP="00D05C9D">
      <w:pPr>
        <w:spacing w:line="13" w:lineRule="exact"/>
      </w:pPr>
    </w:p>
    <w:p w:rsidR="00D05C9D" w:rsidRDefault="00D05C9D" w:rsidP="00D05C9D">
      <w:pPr>
        <w:spacing w:line="238" w:lineRule="auto"/>
        <w:ind w:left="7"/>
        <w:jc w:val="both"/>
      </w:pPr>
      <w:r>
        <w:t>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D05C9D" w:rsidRDefault="00D05C9D" w:rsidP="00D05C9D">
      <w:pPr>
        <w:spacing w:line="16" w:lineRule="exact"/>
      </w:pPr>
    </w:p>
    <w:p w:rsidR="00D05C9D" w:rsidRDefault="00D05C9D" w:rsidP="00D05C9D">
      <w:pPr>
        <w:spacing w:line="234" w:lineRule="auto"/>
        <w:ind w:left="7" w:right="20" w:firstLine="560"/>
        <w:jc w:val="both"/>
      </w:pPr>
      <w:r>
        <w:t>Результаты мониторинговых исследований являются основанием для принятия различных управленческих решений.</w:t>
      </w:r>
    </w:p>
    <w:p w:rsidR="00D05C9D" w:rsidRDefault="00D05C9D" w:rsidP="00D05C9D">
      <w:pPr>
        <w:spacing w:line="13" w:lineRule="exact"/>
        <w:ind w:left="7" w:firstLine="560"/>
        <w:jc w:val="both"/>
      </w:pPr>
    </w:p>
    <w:p w:rsidR="00D05C9D" w:rsidRDefault="00D05C9D" w:rsidP="00D05C9D">
      <w:pPr>
        <w:spacing w:line="234" w:lineRule="auto"/>
        <w:ind w:left="7" w:right="20" w:firstLine="560"/>
        <w:jc w:val="both"/>
      </w:pPr>
      <w:r>
        <w:t>В текущем образовательном процессе возможна ограниченная оценка сформированности отдельных личностных результатов, проявляющихся в:</w:t>
      </w:r>
    </w:p>
    <w:p w:rsidR="00D05C9D" w:rsidRDefault="00D05C9D" w:rsidP="00D05C9D">
      <w:pPr>
        <w:spacing w:line="1" w:lineRule="exact"/>
        <w:ind w:left="7" w:firstLine="560"/>
        <w:jc w:val="both"/>
      </w:pPr>
    </w:p>
    <w:p w:rsidR="00D05C9D" w:rsidRDefault="00D05C9D" w:rsidP="00D05C9D">
      <w:pPr>
        <w:tabs>
          <w:tab w:val="left" w:pos="1007"/>
        </w:tabs>
        <w:spacing w:line="0" w:lineRule="atLeast"/>
        <w:ind w:firstLine="567"/>
        <w:jc w:val="both"/>
      </w:pPr>
      <w:r>
        <w:t>-соблюдении норм и правил поведения, принятых в образовательном учреждении;</w:t>
      </w:r>
    </w:p>
    <w:p w:rsidR="00D05C9D" w:rsidRDefault="00D05C9D" w:rsidP="00D05C9D">
      <w:pPr>
        <w:spacing w:line="12" w:lineRule="exact"/>
        <w:ind w:firstLine="567"/>
        <w:jc w:val="both"/>
      </w:pPr>
    </w:p>
    <w:p w:rsidR="00D05C9D" w:rsidRDefault="00D05C9D" w:rsidP="00D05C9D">
      <w:pPr>
        <w:tabs>
          <w:tab w:val="left" w:pos="1023"/>
        </w:tabs>
        <w:spacing w:line="234" w:lineRule="auto"/>
        <w:ind w:right="20" w:firstLine="567"/>
        <w:jc w:val="both"/>
      </w:pPr>
      <w:r>
        <w:t>-участии в общественной жизни образовательного учреждения и ближайшего социального окружения, общественно-полезной деятельности;</w:t>
      </w:r>
    </w:p>
    <w:p w:rsidR="00D05C9D" w:rsidRDefault="00D05C9D" w:rsidP="00D05C9D">
      <w:pPr>
        <w:spacing w:line="1" w:lineRule="exact"/>
        <w:ind w:firstLine="567"/>
        <w:jc w:val="both"/>
      </w:pPr>
    </w:p>
    <w:p w:rsidR="00D05C9D" w:rsidRDefault="00D05C9D" w:rsidP="00D05C9D">
      <w:pPr>
        <w:tabs>
          <w:tab w:val="left" w:pos="1007"/>
        </w:tabs>
        <w:spacing w:line="0" w:lineRule="atLeast"/>
        <w:ind w:firstLine="567"/>
        <w:jc w:val="both"/>
      </w:pPr>
      <w:r>
        <w:t>-прилежании и ответственности за результаты обучения;</w:t>
      </w:r>
    </w:p>
    <w:p w:rsidR="00D05C9D" w:rsidRDefault="00D05C9D" w:rsidP="00D05C9D">
      <w:pPr>
        <w:spacing w:line="12" w:lineRule="exact"/>
        <w:ind w:firstLine="567"/>
        <w:jc w:val="both"/>
      </w:pPr>
    </w:p>
    <w:p w:rsidR="00D05C9D" w:rsidRDefault="00D05C9D" w:rsidP="00D05C9D">
      <w:pPr>
        <w:tabs>
          <w:tab w:val="left" w:pos="982"/>
        </w:tabs>
        <w:spacing w:line="236" w:lineRule="auto"/>
        <w:ind w:firstLine="567"/>
        <w:jc w:val="both"/>
      </w:pPr>
      <w:r>
        <w:lastRenderedPageBreak/>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D05C9D" w:rsidRDefault="00D05C9D" w:rsidP="00D05C9D">
      <w:pPr>
        <w:spacing w:line="13" w:lineRule="exact"/>
        <w:ind w:left="7" w:firstLine="560"/>
        <w:jc w:val="both"/>
      </w:pPr>
    </w:p>
    <w:p w:rsidR="00D05C9D" w:rsidRDefault="00D05C9D" w:rsidP="00D05C9D">
      <w:pPr>
        <w:tabs>
          <w:tab w:val="left" w:pos="1424"/>
        </w:tabs>
        <w:spacing w:line="238" w:lineRule="auto"/>
        <w:ind w:firstLine="567"/>
        <w:jc w:val="both"/>
      </w:pPr>
      <w:r>
        <w:t xml:space="preserve">-ценностно-смысловых установках обучающихся, формируемых средствами различных предметов в рамках системы общего образования. Данные о достижении этих результатов могут являться составляющими системы внутреннего мониторинга образовательных достижений обучающихся. </w:t>
      </w:r>
    </w:p>
    <w:p w:rsidR="00D05C9D" w:rsidRDefault="00D05C9D" w:rsidP="00D05C9D">
      <w:pPr>
        <w:tabs>
          <w:tab w:val="left" w:pos="1424"/>
        </w:tabs>
        <w:spacing w:line="238" w:lineRule="auto"/>
        <w:ind w:firstLine="567"/>
        <w:jc w:val="both"/>
      </w:pPr>
    </w:p>
    <w:p w:rsidR="00D05C9D" w:rsidRDefault="00D05C9D" w:rsidP="00D05C9D">
      <w:pPr>
        <w:spacing w:line="12" w:lineRule="exact"/>
      </w:pPr>
    </w:p>
    <w:p w:rsidR="00D05C9D" w:rsidRDefault="00D05C9D" w:rsidP="00D05C9D">
      <w:pPr>
        <w:spacing w:line="0" w:lineRule="atLeast"/>
        <w:ind w:left="2067"/>
        <w:rPr>
          <w:b/>
        </w:rPr>
      </w:pPr>
      <w:r>
        <w:rPr>
          <w:b/>
        </w:rPr>
        <w:t>Особенности оценки метапредметных результатов</w:t>
      </w:r>
    </w:p>
    <w:p w:rsidR="00D05C9D" w:rsidRDefault="00D05C9D" w:rsidP="00D05C9D">
      <w:pPr>
        <w:tabs>
          <w:tab w:val="left" w:pos="1667"/>
          <w:tab w:val="left" w:pos="3607"/>
          <w:tab w:val="left" w:pos="5047"/>
          <w:tab w:val="left" w:pos="6627"/>
          <w:tab w:val="left" w:pos="7447"/>
          <w:tab w:val="left" w:pos="8387"/>
        </w:tabs>
        <w:spacing w:line="0" w:lineRule="atLeast"/>
        <w:ind w:firstLine="707"/>
        <w:jc w:val="both"/>
        <w:rPr>
          <w:sz w:val="23"/>
        </w:rPr>
      </w:pPr>
      <w:r>
        <w:t>Оценка</w:t>
      </w:r>
      <w:r>
        <w:tab/>
        <w:t>метапредметных</w:t>
      </w:r>
      <w:r>
        <w:tab/>
        <w:t>результатов</w:t>
      </w:r>
      <w:r>
        <w:tab/>
        <w:t>представляет</w:t>
      </w:r>
      <w:r>
        <w:tab/>
        <w:t>собой</w:t>
      </w:r>
      <w:r>
        <w:tab/>
        <w:t>оценку</w:t>
      </w:r>
      <w:r>
        <w:tab/>
      </w:r>
      <w:r>
        <w:rPr>
          <w:sz w:val="23"/>
        </w:rPr>
        <w:t>достижения</w:t>
      </w:r>
    </w:p>
    <w:p w:rsidR="00D05C9D" w:rsidRDefault="00D05C9D" w:rsidP="00D05C9D">
      <w:pPr>
        <w:tabs>
          <w:tab w:val="left" w:pos="6647"/>
        </w:tabs>
        <w:spacing w:line="0" w:lineRule="atLeast"/>
        <w:ind w:firstLine="707"/>
        <w:jc w:val="both"/>
      </w:pPr>
      <w:r>
        <w:t>планируемых результатов освоения основной образовательной</w:t>
      </w:r>
      <w:r>
        <w:tab/>
        <w:t>программы,</w:t>
      </w:r>
    </w:p>
    <w:p w:rsidR="00D05C9D" w:rsidRDefault="00D05C9D" w:rsidP="00D05C9D">
      <w:pPr>
        <w:tabs>
          <w:tab w:val="left" w:pos="6647"/>
        </w:tabs>
        <w:spacing w:line="0" w:lineRule="atLeast"/>
        <w:jc w:val="both"/>
      </w:pPr>
      <w:r>
        <w:t>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05C9D" w:rsidRDefault="00D05C9D" w:rsidP="00D05C9D">
      <w:pPr>
        <w:spacing w:line="14" w:lineRule="exact"/>
        <w:ind w:firstLine="707"/>
        <w:jc w:val="both"/>
      </w:pPr>
    </w:p>
    <w:p w:rsidR="00D05C9D" w:rsidRDefault="00D05C9D" w:rsidP="00D05C9D">
      <w:pPr>
        <w:spacing w:line="234" w:lineRule="auto"/>
        <w:ind w:right="20" w:firstLine="707"/>
        <w:jc w:val="both"/>
      </w:pPr>
      <w:r>
        <w:t>Формирование метапредметных результатов обеспечивается за счёт основных компонентов образовательного процесса — учебных предметов.</w:t>
      </w:r>
    </w:p>
    <w:p w:rsidR="00D05C9D" w:rsidRDefault="00D05C9D" w:rsidP="00D05C9D">
      <w:pPr>
        <w:spacing w:line="1" w:lineRule="exact"/>
      </w:pPr>
    </w:p>
    <w:p w:rsidR="00D05C9D" w:rsidRDefault="00D05C9D" w:rsidP="00D05C9D">
      <w:pPr>
        <w:spacing w:line="0" w:lineRule="atLeast"/>
        <w:ind w:left="707"/>
      </w:pPr>
      <w:r>
        <w:t xml:space="preserve">Основным </w:t>
      </w:r>
      <w:r>
        <w:rPr>
          <w:b/>
        </w:rPr>
        <w:t>объектом</w:t>
      </w:r>
      <w:r>
        <w:t xml:space="preserve"> оценки метапредметных результатов является:</w:t>
      </w:r>
    </w:p>
    <w:p w:rsidR="00D05C9D" w:rsidRDefault="00D05C9D" w:rsidP="00D05C9D">
      <w:pPr>
        <w:spacing w:line="12" w:lineRule="exact"/>
      </w:pPr>
    </w:p>
    <w:p w:rsidR="00D05C9D" w:rsidRDefault="00D05C9D" w:rsidP="001511F1">
      <w:pPr>
        <w:numPr>
          <w:ilvl w:val="1"/>
          <w:numId w:val="165"/>
        </w:numPr>
        <w:tabs>
          <w:tab w:val="left" w:pos="1424"/>
        </w:tabs>
        <w:spacing w:line="234" w:lineRule="auto"/>
        <w:ind w:left="7" w:right="20" w:firstLine="701"/>
      </w:pPr>
      <w:r>
        <w:t>способность и готовность к освоению систематических знаний, их самостоятельному пополнению, переносу и интеграции;</w:t>
      </w:r>
    </w:p>
    <w:p w:rsidR="00D05C9D" w:rsidRDefault="00D05C9D" w:rsidP="00D05C9D">
      <w:pPr>
        <w:spacing w:line="1" w:lineRule="exact"/>
      </w:pPr>
    </w:p>
    <w:p w:rsidR="00D05C9D" w:rsidRDefault="00D05C9D" w:rsidP="001511F1">
      <w:pPr>
        <w:numPr>
          <w:ilvl w:val="1"/>
          <w:numId w:val="165"/>
        </w:numPr>
        <w:tabs>
          <w:tab w:val="left" w:pos="1407"/>
        </w:tabs>
        <w:spacing w:line="0" w:lineRule="atLeast"/>
        <w:ind w:left="1407" w:hanging="699"/>
      </w:pPr>
      <w:r>
        <w:t>способность работать с информацией;</w:t>
      </w:r>
    </w:p>
    <w:p w:rsidR="00D05C9D" w:rsidRDefault="00D05C9D" w:rsidP="001511F1">
      <w:pPr>
        <w:numPr>
          <w:ilvl w:val="1"/>
          <w:numId w:val="165"/>
        </w:numPr>
        <w:tabs>
          <w:tab w:val="left" w:pos="1407"/>
        </w:tabs>
        <w:spacing w:line="0" w:lineRule="atLeast"/>
        <w:ind w:left="1407" w:hanging="699"/>
      </w:pPr>
      <w:r>
        <w:t>способность к сотрудничеству и коммуникации;</w:t>
      </w:r>
    </w:p>
    <w:p w:rsidR="00D05C9D" w:rsidRDefault="00D05C9D" w:rsidP="00D05C9D">
      <w:pPr>
        <w:spacing w:line="12" w:lineRule="exact"/>
      </w:pPr>
    </w:p>
    <w:p w:rsidR="00D05C9D" w:rsidRDefault="00D05C9D" w:rsidP="001511F1">
      <w:pPr>
        <w:numPr>
          <w:ilvl w:val="1"/>
          <w:numId w:val="165"/>
        </w:numPr>
        <w:tabs>
          <w:tab w:val="left" w:pos="1424"/>
        </w:tabs>
        <w:spacing w:line="234" w:lineRule="auto"/>
        <w:ind w:left="7" w:right="20" w:firstLine="701"/>
      </w:pPr>
      <w:r>
        <w:t>способность к решению личностно и социально значимых проблем и воплощению найденных решений в практику;</w:t>
      </w:r>
    </w:p>
    <w:p w:rsidR="00D05C9D" w:rsidRDefault="00D05C9D" w:rsidP="00D05C9D">
      <w:pPr>
        <w:spacing w:line="1" w:lineRule="exact"/>
      </w:pPr>
    </w:p>
    <w:p w:rsidR="00D05C9D" w:rsidRDefault="00D05C9D" w:rsidP="001511F1">
      <w:pPr>
        <w:numPr>
          <w:ilvl w:val="1"/>
          <w:numId w:val="165"/>
        </w:numPr>
        <w:tabs>
          <w:tab w:val="left" w:pos="1407"/>
        </w:tabs>
        <w:spacing w:line="0" w:lineRule="atLeast"/>
        <w:ind w:left="1407" w:hanging="699"/>
      </w:pPr>
      <w:r>
        <w:t>способность и готовность к использованию ИКТ в целях обучения и развития;</w:t>
      </w:r>
    </w:p>
    <w:p w:rsidR="00D05C9D" w:rsidRDefault="00D05C9D" w:rsidP="001511F1">
      <w:pPr>
        <w:numPr>
          <w:ilvl w:val="1"/>
          <w:numId w:val="165"/>
        </w:numPr>
        <w:tabs>
          <w:tab w:val="left" w:pos="1407"/>
        </w:tabs>
        <w:spacing w:line="0" w:lineRule="atLeast"/>
        <w:ind w:left="1407" w:hanging="699"/>
      </w:pPr>
      <w:r>
        <w:t>способность к самоорганизации, саморегуляции и рефлексии.</w:t>
      </w:r>
    </w:p>
    <w:p w:rsidR="00D05C9D" w:rsidRDefault="00D05C9D" w:rsidP="00D05C9D">
      <w:pPr>
        <w:spacing w:line="13" w:lineRule="exact"/>
      </w:pPr>
    </w:p>
    <w:p w:rsidR="00D05C9D" w:rsidRDefault="00D05C9D" w:rsidP="00D05C9D">
      <w:pPr>
        <w:spacing w:line="234" w:lineRule="auto"/>
        <w:ind w:left="7" w:firstLine="560"/>
        <w:jc w:val="both"/>
        <w:rPr>
          <w:i/>
        </w:rPr>
      </w:pPr>
      <w:r>
        <w:t xml:space="preserve">Оценка достижения метапредметных результатов осуществляется администрацией образовательной организации в ходе </w:t>
      </w:r>
      <w:r>
        <w:rPr>
          <w:b/>
        </w:rPr>
        <w:t>внутришкольного мониторинга</w:t>
      </w:r>
      <w:r>
        <w:t xml:space="preserve">. Содержание и </w:t>
      </w:r>
      <w:bookmarkStart w:id="93" w:name="page79"/>
      <w:bookmarkEnd w:id="93"/>
      <w:r>
        <w:t>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D05C9D" w:rsidRDefault="00D05C9D" w:rsidP="00D05C9D">
      <w:pPr>
        <w:spacing w:line="2" w:lineRule="exact"/>
        <w:ind w:left="7" w:firstLine="560"/>
        <w:jc w:val="both"/>
      </w:pPr>
    </w:p>
    <w:p w:rsidR="00D05C9D" w:rsidRDefault="00D05C9D" w:rsidP="00D05C9D">
      <w:pPr>
        <w:spacing w:line="0" w:lineRule="atLeast"/>
        <w:ind w:left="707"/>
      </w:pPr>
    </w:p>
    <w:p w:rsidR="00D05C9D" w:rsidRDefault="00D05C9D" w:rsidP="00D05C9D">
      <w:pPr>
        <w:spacing w:line="0" w:lineRule="atLeast"/>
        <w:ind w:firstLine="707"/>
        <w:jc w:val="both"/>
        <w:rPr>
          <w:rFonts w:ascii="Symbol" w:eastAsia="Symbol" w:hAnsi="Symbol"/>
        </w:rPr>
      </w:pPr>
      <w:r>
        <w:t>Наиболее адекватными формами оценки читательской  грамотности  служит  письменная  работа  на  межпредметной основе; ИКТ-компетентности – практическая работа в сочетании с письменной (компьютеризованной) частью;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D05C9D" w:rsidRDefault="00D05C9D" w:rsidP="00D05C9D">
      <w:pPr>
        <w:spacing w:line="14" w:lineRule="exact"/>
        <w:rPr>
          <w:rFonts w:ascii="Symbol" w:eastAsia="Symbol" w:hAnsi="Symbol"/>
        </w:rPr>
      </w:pPr>
    </w:p>
    <w:p w:rsidR="00D05C9D" w:rsidRDefault="00D05C9D" w:rsidP="00D05C9D">
      <w:pPr>
        <w:spacing w:line="234" w:lineRule="auto"/>
        <w:ind w:left="7" w:right="20" w:firstLine="708"/>
      </w:pPr>
      <w:r>
        <w:t>Каждый из перечисленных видов диагностик проводится с периодичностью не менее, чем один раз в два года.</w:t>
      </w:r>
    </w:p>
    <w:p w:rsidR="00D05C9D" w:rsidRDefault="00D05C9D" w:rsidP="00D05C9D">
      <w:pPr>
        <w:spacing w:line="14" w:lineRule="exact"/>
        <w:rPr>
          <w:rFonts w:ascii="Symbol" w:eastAsia="Symbol" w:hAnsi="Symbol"/>
        </w:rPr>
      </w:pPr>
    </w:p>
    <w:p w:rsidR="00D05C9D" w:rsidRDefault="00D05C9D" w:rsidP="00D05C9D">
      <w:pPr>
        <w:spacing w:line="234" w:lineRule="auto"/>
        <w:ind w:left="7" w:right="20" w:firstLine="708"/>
      </w:pPr>
      <w:r>
        <w:t xml:space="preserve">Основной процедурой </w:t>
      </w:r>
      <w:r>
        <w:rPr>
          <w:b/>
        </w:rPr>
        <w:t>итоговой оценки</w:t>
      </w:r>
      <w:r>
        <w:t xml:space="preserve"> достижения метапредметных результатов является </w:t>
      </w:r>
      <w:r>
        <w:rPr>
          <w:b/>
        </w:rPr>
        <w:t>защита итогового индивидуального проекта</w:t>
      </w:r>
      <w:r>
        <w:t>.</w:t>
      </w:r>
    </w:p>
    <w:p w:rsidR="00D05C9D" w:rsidRDefault="00D05C9D" w:rsidP="00D05C9D">
      <w:pPr>
        <w:spacing w:line="234" w:lineRule="auto"/>
        <w:ind w:left="7" w:right="20" w:firstLine="708"/>
      </w:pPr>
    </w:p>
    <w:p w:rsidR="00D05C9D" w:rsidRDefault="00D05C9D" w:rsidP="00D05C9D">
      <w:pPr>
        <w:spacing w:line="6" w:lineRule="exact"/>
      </w:pPr>
    </w:p>
    <w:p w:rsidR="00D05C9D" w:rsidRDefault="00D05C9D" w:rsidP="00D05C9D">
      <w:pPr>
        <w:spacing w:line="0" w:lineRule="atLeast"/>
        <w:ind w:right="-706"/>
        <w:jc w:val="center"/>
        <w:rPr>
          <w:b/>
        </w:rPr>
      </w:pPr>
      <w:r>
        <w:rPr>
          <w:b/>
        </w:rPr>
        <w:t>Особенности оценки индивидуального проекта</w:t>
      </w:r>
    </w:p>
    <w:p w:rsidR="00D05C9D" w:rsidRDefault="00D05C9D" w:rsidP="00D05C9D">
      <w:pPr>
        <w:spacing w:line="7" w:lineRule="exact"/>
      </w:pPr>
    </w:p>
    <w:p w:rsidR="00D05C9D" w:rsidRDefault="00D05C9D" w:rsidP="00D05C9D">
      <w:pPr>
        <w:spacing w:line="238" w:lineRule="auto"/>
        <w:ind w:left="7" w:firstLine="708"/>
        <w:jc w:val="both"/>
      </w:pPr>
      <w: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05C9D" w:rsidRDefault="00D05C9D" w:rsidP="00D05C9D">
      <w:pPr>
        <w:spacing w:line="14" w:lineRule="exact"/>
      </w:pPr>
    </w:p>
    <w:p w:rsidR="00D05C9D" w:rsidRDefault="00D05C9D" w:rsidP="003F496C">
      <w:pPr>
        <w:spacing w:line="236" w:lineRule="auto"/>
        <w:ind w:left="7" w:right="20" w:firstLine="708"/>
        <w:jc w:val="both"/>
      </w:pPr>
      <w: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r w:rsidR="003F496C">
        <w:t xml:space="preserve"> В  </w:t>
      </w:r>
      <w:r>
        <w:t xml:space="preserve">соответствии с целями подготовки проекта </w:t>
      </w:r>
      <w:r>
        <w:rPr>
          <w:b/>
        </w:rPr>
        <w:t>для каждого обучающегося</w:t>
      </w:r>
      <w:r>
        <w:t xml:space="preserve"> </w:t>
      </w:r>
      <w:r>
        <w:rPr>
          <w:b/>
        </w:rPr>
        <w:t xml:space="preserve">разрабатываются план, программа подготовки проекта, </w:t>
      </w:r>
      <w:r>
        <w:t>которые,</w:t>
      </w:r>
      <w:r>
        <w:rPr>
          <w:b/>
        </w:rPr>
        <w:t xml:space="preserve"> </w:t>
      </w:r>
      <w:r>
        <w:t>как минимум,</w:t>
      </w:r>
      <w:r>
        <w:rPr>
          <w:b/>
        </w:rPr>
        <w:t xml:space="preserve"> </w:t>
      </w:r>
      <w:r>
        <w:t>должны</w:t>
      </w:r>
      <w:r>
        <w:rPr>
          <w:b/>
        </w:rPr>
        <w:t xml:space="preserve"> </w:t>
      </w:r>
      <w:r>
        <w:t>включать требования по следующим рубрикам:</w:t>
      </w:r>
    </w:p>
    <w:p w:rsidR="00D05C9D" w:rsidRDefault="00D05C9D" w:rsidP="00D05C9D">
      <w:pPr>
        <w:spacing w:line="1" w:lineRule="exact"/>
      </w:pPr>
    </w:p>
    <w:p w:rsidR="00D05C9D" w:rsidRDefault="00D05C9D" w:rsidP="00D05C9D">
      <w:pPr>
        <w:spacing w:line="0" w:lineRule="atLeast"/>
        <w:ind w:left="707"/>
      </w:pPr>
      <w:r>
        <w:t>• организация проектной деятельности;</w:t>
      </w:r>
    </w:p>
    <w:p w:rsidR="00D05C9D" w:rsidRDefault="00D05C9D" w:rsidP="00D05C9D">
      <w:pPr>
        <w:spacing w:line="0" w:lineRule="atLeast"/>
        <w:ind w:left="707"/>
      </w:pPr>
      <w:r>
        <w:lastRenderedPageBreak/>
        <w:t>• содержание и направленность проекта;</w:t>
      </w:r>
    </w:p>
    <w:p w:rsidR="00D05C9D" w:rsidRDefault="00D05C9D" w:rsidP="00D05C9D">
      <w:pPr>
        <w:spacing w:line="0" w:lineRule="atLeast"/>
        <w:ind w:left="707"/>
      </w:pPr>
      <w:r>
        <w:t>• защита проекта;</w:t>
      </w:r>
    </w:p>
    <w:p w:rsidR="00D05C9D" w:rsidRDefault="00D05C9D" w:rsidP="00D05C9D">
      <w:pPr>
        <w:spacing w:line="0" w:lineRule="atLeast"/>
        <w:ind w:left="707"/>
      </w:pPr>
      <w:r>
        <w:t>• критерии оценки проектной деятельности.</w:t>
      </w:r>
    </w:p>
    <w:p w:rsidR="00D05C9D" w:rsidRDefault="00D05C9D" w:rsidP="003F496C">
      <w:pPr>
        <w:spacing w:line="0" w:lineRule="atLeast"/>
        <w:ind w:left="707"/>
        <w:jc w:val="both"/>
      </w:pPr>
      <w:r>
        <w:rPr>
          <w:b/>
        </w:rPr>
        <w:t xml:space="preserve">Требования к организации проектной деятельности </w:t>
      </w:r>
      <w:r>
        <w:t>должны включать положения</w:t>
      </w:r>
    </w:p>
    <w:p w:rsidR="00D05C9D" w:rsidRDefault="00D05C9D" w:rsidP="00D05C9D">
      <w:pPr>
        <w:spacing w:line="12" w:lineRule="exact"/>
      </w:pPr>
    </w:p>
    <w:p w:rsidR="00D05C9D" w:rsidRDefault="00D05C9D" w:rsidP="001511F1">
      <w:pPr>
        <w:numPr>
          <w:ilvl w:val="0"/>
          <w:numId w:val="166"/>
        </w:numPr>
        <w:tabs>
          <w:tab w:val="left" w:pos="192"/>
        </w:tabs>
        <w:spacing w:line="237" w:lineRule="auto"/>
        <w:ind w:left="7" w:right="20" w:hanging="7"/>
        <w:jc w:val="both"/>
      </w:pPr>
      <w:r>
        <w:t>том, что обучающиеся сами выбирают как тему проекта, так и руководителя проекта ;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Школа может предъявить и иные требования к организации проектной деятельности.</w:t>
      </w:r>
    </w:p>
    <w:p w:rsidR="00D05C9D" w:rsidRDefault="00D05C9D" w:rsidP="00D05C9D">
      <w:pPr>
        <w:spacing w:line="5" w:lineRule="exact"/>
      </w:pPr>
    </w:p>
    <w:p w:rsidR="00D05C9D" w:rsidRDefault="003F496C" w:rsidP="001511F1">
      <w:pPr>
        <w:numPr>
          <w:ilvl w:val="1"/>
          <w:numId w:val="166"/>
        </w:numPr>
        <w:tabs>
          <w:tab w:val="clear" w:pos="360"/>
          <w:tab w:val="num" w:pos="0"/>
        </w:tabs>
        <w:spacing w:line="0" w:lineRule="atLeast"/>
        <w:ind w:firstLine="567"/>
      </w:pPr>
      <w:r>
        <w:t xml:space="preserve">В </w:t>
      </w:r>
      <w:r w:rsidR="00D05C9D">
        <w:t xml:space="preserve">разделе о </w:t>
      </w:r>
      <w:r w:rsidR="00D05C9D">
        <w:rPr>
          <w:b/>
        </w:rPr>
        <w:t>требованиях к содержанию и направленности проекта</w:t>
      </w:r>
      <w:r>
        <w:rPr>
          <w:b/>
        </w:rPr>
        <w:t xml:space="preserve"> </w:t>
      </w:r>
    </w:p>
    <w:p w:rsidR="00D05C9D" w:rsidRDefault="00D05C9D" w:rsidP="00D05C9D">
      <w:pPr>
        <w:spacing w:line="12" w:lineRule="exact"/>
      </w:pPr>
    </w:p>
    <w:p w:rsidR="00D05C9D" w:rsidRDefault="00D05C9D" w:rsidP="00D05C9D">
      <w:pPr>
        <w:spacing w:line="237" w:lineRule="auto"/>
        <w:ind w:left="7" w:firstLine="708"/>
        <w:jc w:val="both"/>
      </w:pPr>
      <w: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Pr>
          <w:i/>
        </w:rPr>
        <w:t xml:space="preserve">типы работ и формы их представления </w:t>
      </w:r>
      <w:r>
        <w:t>и б)</w:t>
      </w:r>
      <w:r>
        <w:rPr>
          <w:i/>
        </w:rPr>
        <w:t xml:space="preserve"> состав материалов, </w:t>
      </w:r>
      <w:r>
        <w:t>которые должны быть</w:t>
      </w:r>
      <w:r>
        <w:rPr>
          <w:i/>
        </w:rPr>
        <w:t xml:space="preserve"> </w:t>
      </w:r>
      <w:r>
        <w:t>подготовлены по завершении проекта для его защиты.</w:t>
      </w:r>
    </w:p>
    <w:p w:rsidR="00D05C9D" w:rsidRDefault="00D05C9D" w:rsidP="00D05C9D">
      <w:pPr>
        <w:spacing w:line="14" w:lineRule="exact"/>
      </w:pPr>
    </w:p>
    <w:p w:rsidR="00D05C9D" w:rsidRDefault="00D05C9D" w:rsidP="00D05C9D">
      <w:pPr>
        <w:spacing w:line="234" w:lineRule="auto"/>
        <w:ind w:left="7" w:firstLine="708"/>
        <w:jc w:val="both"/>
      </w:pPr>
      <w:r>
        <w:t xml:space="preserve">Так, например, </w:t>
      </w:r>
      <w:r>
        <w:rPr>
          <w:i/>
        </w:rPr>
        <w:t>результатом</w:t>
      </w:r>
      <w:r>
        <w:t xml:space="preserve"> </w:t>
      </w:r>
      <w:r>
        <w:rPr>
          <w:i/>
        </w:rPr>
        <w:t>(продуктом)</w:t>
      </w:r>
      <w:r>
        <w:t xml:space="preserve"> </w:t>
      </w:r>
      <w:r>
        <w:rPr>
          <w:i/>
        </w:rPr>
        <w:t>проектной деятельности</w:t>
      </w:r>
      <w:r>
        <w:t xml:space="preserve"> может быть любая из следующих работ:</w:t>
      </w:r>
    </w:p>
    <w:p w:rsidR="00D05C9D" w:rsidRDefault="00D05C9D" w:rsidP="00D05C9D">
      <w:pPr>
        <w:spacing w:line="14" w:lineRule="exact"/>
      </w:pPr>
    </w:p>
    <w:p w:rsidR="00D05C9D" w:rsidRDefault="00D05C9D" w:rsidP="00D05C9D">
      <w:pPr>
        <w:spacing w:line="234" w:lineRule="auto"/>
        <w:ind w:left="7" w:firstLine="708"/>
        <w:jc w:val="both"/>
      </w:pPr>
      <w:r>
        <w:t xml:space="preserve">а) </w:t>
      </w:r>
      <w:r>
        <w:rPr>
          <w:i/>
        </w:rPr>
        <w:t>письменная работа</w:t>
      </w:r>
      <w:r>
        <w:t xml:space="preserve"> (эссе, реферат, аналитические материалы, обзорные материалы, отчёты о проведённых исследованиях, стендовый</w:t>
      </w:r>
    </w:p>
    <w:p w:rsidR="00D05C9D" w:rsidRDefault="00D05C9D" w:rsidP="00D05C9D">
      <w:pPr>
        <w:spacing w:line="2" w:lineRule="exact"/>
      </w:pPr>
    </w:p>
    <w:p w:rsidR="00D05C9D" w:rsidRDefault="00D05C9D" w:rsidP="00D05C9D">
      <w:pPr>
        <w:spacing w:line="0" w:lineRule="atLeast"/>
        <w:ind w:left="707"/>
      </w:pPr>
      <w:r>
        <w:t>доклад и др.);</w:t>
      </w:r>
    </w:p>
    <w:p w:rsidR="00D05C9D" w:rsidRDefault="00D05C9D" w:rsidP="00D05C9D">
      <w:pPr>
        <w:spacing w:line="13" w:lineRule="exact"/>
      </w:pPr>
    </w:p>
    <w:p w:rsidR="00D05C9D" w:rsidRDefault="00D05C9D" w:rsidP="00D05C9D">
      <w:pPr>
        <w:spacing w:line="236" w:lineRule="auto"/>
        <w:ind w:left="7" w:firstLine="708"/>
        <w:jc w:val="both"/>
      </w:pPr>
      <w:r>
        <w:t xml:space="preserve">б) </w:t>
      </w:r>
      <w:r>
        <w:rPr>
          <w:i/>
        </w:rPr>
        <w:t>художественная творческая работа</w:t>
      </w:r>
      <w: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w:t>
      </w:r>
    </w:p>
    <w:p w:rsidR="00D05C9D" w:rsidRDefault="00D05C9D" w:rsidP="00D05C9D">
      <w:pPr>
        <w:spacing w:line="50" w:lineRule="exact"/>
      </w:pPr>
    </w:p>
    <w:p w:rsidR="00D05C9D" w:rsidRDefault="00D05C9D" w:rsidP="00D05C9D">
      <w:pPr>
        <w:spacing w:line="0" w:lineRule="atLeast"/>
        <w:ind w:left="7"/>
      </w:pPr>
      <w:bookmarkStart w:id="94" w:name="page80"/>
      <w:bookmarkEnd w:id="94"/>
      <w:r>
        <w:t>музыкального произведения, компьютерной анимации и др.;</w:t>
      </w:r>
    </w:p>
    <w:p w:rsidR="00D05C9D" w:rsidRDefault="00D05C9D" w:rsidP="00D05C9D">
      <w:pPr>
        <w:tabs>
          <w:tab w:val="left" w:pos="1387"/>
        </w:tabs>
        <w:spacing w:line="0" w:lineRule="atLeast"/>
        <w:ind w:left="707"/>
      </w:pPr>
      <w:r>
        <w:t>в)</w:t>
      </w:r>
      <w:r>
        <w:tab/>
      </w:r>
      <w:r>
        <w:rPr>
          <w:i/>
        </w:rPr>
        <w:t xml:space="preserve">материальный объект, макет, </w:t>
      </w:r>
      <w:r>
        <w:t>иное конструкторское изделие;</w:t>
      </w:r>
    </w:p>
    <w:p w:rsidR="00D05C9D" w:rsidRDefault="00D05C9D" w:rsidP="00D05C9D">
      <w:pPr>
        <w:spacing w:line="13" w:lineRule="exact"/>
      </w:pPr>
    </w:p>
    <w:p w:rsidR="00D05C9D" w:rsidRDefault="00D05C9D" w:rsidP="00D05C9D">
      <w:pPr>
        <w:spacing w:line="234" w:lineRule="auto"/>
        <w:ind w:left="7" w:firstLine="708"/>
      </w:pPr>
      <w:r>
        <w:t xml:space="preserve">г) </w:t>
      </w:r>
      <w:r>
        <w:rPr>
          <w:i/>
        </w:rPr>
        <w:t>отчётные материалы по социальному проекту,</w:t>
      </w:r>
      <w:r>
        <w:t xml:space="preserve"> которые могут включать как тексты, так и мультимедийные продукты.</w:t>
      </w:r>
    </w:p>
    <w:p w:rsidR="00D05C9D" w:rsidRDefault="00D05C9D" w:rsidP="00D05C9D">
      <w:pPr>
        <w:spacing w:line="14" w:lineRule="exact"/>
      </w:pPr>
    </w:p>
    <w:p w:rsidR="00D05C9D" w:rsidRDefault="00D05C9D" w:rsidP="001511F1">
      <w:pPr>
        <w:numPr>
          <w:ilvl w:val="1"/>
          <w:numId w:val="167"/>
        </w:numPr>
        <w:tabs>
          <w:tab w:val="left" w:pos="965"/>
        </w:tabs>
        <w:spacing w:line="234" w:lineRule="auto"/>
        <w:ind w:left="7" w:firstLine="701"/>
      </w:pPr>
      <w:r>
        <w:rPr>
          <w:i/>
        </w:rPr>
        <w:t xml:space="preserve">состав материалов, </w:t>
      </w:r>
      <w:r>
        <w:t>которые должны быть подготовлены по завершению проекта</w:t>
      </w:r>
      <w:r>
        <w:rPr>
          <w:i/>
        </w:rPr>
        <w:t xml:space="preserve"> </w:t>
      </w:r>
      <w:r>
        <w:t>для его защиты, в обязательном порядке включаются:</w:t>
      </w:r>
    </w:p>
    <w:p w:rsidR="00D05C9D" w:rsidRDefault="00D05C9D" w:rsidP="00D05C9D">
      <w:pPr>
        <w:spacing w:line="13" w:lineRule="exact"/>
      </w:pPr>
    </w:p>
    <w:p w:rsidR="00D05C9D" w:rsidRDefault="00D05C9D" w:rsidP="00D05C9D">
      <w:pPr>
        <w:spacing w:line="236" w:lineRule="auto"/>
        <w:ind w:left="7" w:firstLine="708"/>
        <w:jc w:val="both"/>
      </w:pPr>
      <w: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p w:rsidR="00D05C9D" w:rsidRDefault="00D05C9D" w:rsidP="00D05C9D">
      <w:pPr>
        <w:spacing w:line="13" w:lineRule="exact"/>
      </w:pPr>
    </w:p>
    <w:p w:rsidR="00D05C9D" w:rsidRDefault="00D05C9D" w:rsidP="00D05C9D">
      <w:pPr>
        <w:spacing w:line="234" w:lineRule="auto"/>
        <w:ind w:left="7" w:firstLine="708"/>
      </w:pPr>
      <w:r>
        <w:t xml:space="preserve">1) выносимый на защиту </w:t>
      </w:r>
      <w:r>
        <w:rPr>
          <w:i/>
        </w:rPr>
        <w:t>продукт проектной деятельности,</w:t>
      </w:r>
      <w:r>
        <w:t xml:space="preserve"> представленный в одной из описанных выше форм;</w:t>
      </w:r>
    </w:p>
    <w:p w:rsidR="00D05C9D" w:rsidRDefault="00D05C9D" w:rsidP="00D05C9D">
      <w:pPr>
        <w:spacing w:line="13" w:lineRule="exact"/>
      </w:pPr>
    </w:p>
    <w:p w:rsidR="00D05C9D" w:rsidRDefault="00D05C9D" w:rsidP="00D05C9D">
      <w:pPr>
        <w:spacing w:line="238" w:lineRule="auto"/>
        <w:ind w:left="7" w:firstLine="708"/>
        <w:jc w:val="both"/>
      </w:pPr>
      <w:r>
        <w:t xml:space="preserve">2) подготовленная учащимся </w:t>
      </w:r>
      <w:r>
        <w:rPr>
          <w:i/>
        </w:rPr>
        <w:t>краткая пояснительная записка к проекту</w:t>
      </w:r>
      <w:r>
        <w:t xml:space="preserve"> (объёмом не более одной машинописной страницы) с указанием </w:t>
      </w:r>
      <w:r>
        <w:rPr>
          <w:u w:val="single"/>
        </w:rPr>
        <w:t>для всех проектов</w:t>
      </w:r>
      <w: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Pr>
          <w:u w:val="single"/>
        </w:rPr>
        <w:t>конструкторских проектов</w:t>
      </w:r>
      <w:r>
        <w:t xml:space="preserve"> в пояснительную записку, кроме того, включается описание особенностей конструкторских решений, для </w:t>
      </w:r>
      <w:r>
        <w:rPr>
          <w:u w:val="single"/>
        </w:rPr>
        <w:t>социальных проектов</w:t>
      </w:r>
      <w:r>
        <w:t xml:space="preserve"> — описание эффектов от реализации проекта;</w:t>
      </w:r>
    </w:p>
    <w:p w:rsidR="00D05C9D" w:rsidRDefault="00D05C9D" w:rsidP="00D05C9D">
      <w:pPr>
        <w:spacing w:line="14" w:lineRule="exact"/>
      </w:pPr>
    </w:p>
    <w:p w:rsidR="00D05C9D" w:rsidRDefault="00D05C9D" w:rsidP="00D05C9D">
      <w:pPr>
        <w:spacing w:line="238" w:lineRule="auto"/>
        <w:ind w:left="7" w:firstLine="708"/>
        <w:jc w:val="both"/>
      </w:pPr>
      <w:r>
        <w:t xml:space="preserve">3) </w:t>
      </w:r>
      <w:r>
        <w:rPr>
          <w:i/>
        </w:rPr>
        <w:t>краткий отзыв руководителя,</w:t>
      </w:r>
      <w: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05C9D" w:rsidRDefault="00D05C9D" w:rsidP="00D05C9D">
      <w:pPr>
        <w:spacing w:line="13" w:lineRule="exact"/>
      </w:pPr>
    </w:p>
    <w:p w:rsidR="00D05C9D" w:rsidRDefault="00D05C9D" w:rsidP="00D05C9D">
      <w:pPr>
        <w:spacing w:line="237" w:lineRule="auto"/>
        <w:ind w:left="7" w:firstLine="708"/>
        <w:jc w:val="both"/>
        <w:rPr>
          <w:b/>
        </w:rPr>
      </w:pPr>
      <w:r>
        <w:t xml:space="preserve">Общим требованием ко всем работам является необходимость соблюдения норм и правил цитирования, ссылок на различные источники. </w:t>
      </w:r>
      <w:r>
        <w:rPr>
          <w:b/>
        </w:rPr>
        <w:t>В случае заимствования текста</w:t>
      </w:r>
      <w:r>
        <w:t xml:space="preserve"> </w:t>
      </w:r>
      <w:r>
        <w:rPr>
          <w:b/>
        </w:rPr>
        <w:t>работы (плагиата) без указания ссылок на источник проект к защите не допускается.</w:t>
      </w:r>
    </w:p>
    <w:p w:rsidR="00D05C9D" w:rsidRDefault="00D05C9D" w:rsidP="00D05C9D">
      <w:pPr>
        <w:spacing w:line="2" w:lineRule="exact"/>
      </w:pPr>
    </w:p>
    <w:p w:rsidR="00D05C9D" w:rsidRDefault="003F496C" w:rsidP="001511F1">
      <w:pPr>
        <w:numPr>
          <w:ilvl w:val="1"/>
          <w:numId w:val="167"/>
        </w:numPr>
        <w:tabs>
          <w:tab w:val="left" w:pos="927"/>
        </w:tabs>
        <w:spacing w:line="236" w:lineRule="auto"/>
        <w:ind w:left="927" w:hanging="219"/>
      </w:pPr>
      <w:r>
        <w:t xml:space="preserve">В </w:t>
      </w:r>
      <w:r w:rsidR="00D05C9D">
        <w:t xml:space="preserve">разделе о </w:t>
      </w:r>
      <w:r w:rsidR="00D05C9D">
        <w:rPr>
          <w:b/>
        </w:rPr>
        <w:t>требованиях к защите проекта</w:t>
      </w:r>
      <w:r w:rsidR="00D05C9D">
        <w:t xml:space="preserve"> указывается, что защита существляется</w:t>
      </w:r>
    </w:p>
    <w:p w:rsidR="00D05C9D" w:rsidRDefault="00D05C9D" w:rsidP="00D05C9D">
      <w:pPr>
        <w:spacing w:line="12" w:lineRule="exact"/>
      </w:pPr>
    </w:p>
    <w:p w:rsidR="00D05C9D" w:rsidRDefault="003F496C" w:rsidP="001511F1">
      <w:pPr>
        <w:numPr>
          <w:ilvl w:val="0"/>
          <w:numId w:val="167"/>
        </w:numPr>
        <w:tabs>
          <w:tab w:val="left" w:pos="211"/>
        </w:tabs>
        <w:spacing w:line="237" w:lineRule="auto"/>
        <w:ind w:left="7" w:right="20" w:hanging="7"/>
        <w:jc w:val="both"/>
      </w:pPr>
      <w:r>
        <w:t xml:space="preserve">в </w:t>
      </w:r>
      <w:r w:rsidR="00D05C9D">
        <w:t>процессе специально организованной деятельности комиссии на школьной конференции. Эта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D05C9D" w:rsidRDefault="00D05C9D" w:rsidP="00D05C9D">
      <w:pPr>
        <w:spacing w:line="13" w:lineRule="exact"/>
      </w:pPr>
    </w:p>
    <w:p w:rsidR="00D05C9D" w:rsidRDefault="00D05C9D" w:rsidP="00D05C9D">
      <w:pPr>
        <w:spacing w:line="236" w:lineRule="auto"/>
        <w:ind w:left="7" w:right="20" w:firstLine="708"/>
        <w:jc w:val="both"/>
      </w:pPr>
      <w: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05C9D" w:rsidRDefault="00D05C9D" w:rsidP="00D05C9D">
      <w:pPr>
        <w:spacing w:line="13" w:lineRule="exact"/>
      </w:pPr>
    </w:p>
    <w:p w:rsidR="00D05C9D" w:rsidRDefault="00D05C9D" w:rsidP="00D05C9D">
      <w:pPr>
        <w:spacing w:line="236" w:lineRule="auto"/>
        <w:ind w:left="7" w:right="20" w:firstLine="708"/>
        <w:jc w:val="both"/>
      </w:pPr>
      <w:r>
        <w:rPr>
          <w:b/>
        </w:rPr>
        <w:t xml:space="preserve">Критерии оценки проектной работы </w:t>
      </w:r>
      <w:r>
        <w:t>разрабатываются с учётом целей и задач</w:t>
      </w:r>
      <w:r>
        <w:rPr>
          <w:b/>
        </w:rPr>
        <w:t xml:space="preserve"> </w:t>
      </w:r>
      <w:r>
        <w:t>проектной деятельности на данном этапе образования. Индивидуальный проект целесообразно оценивать по следующим критериям:</w:t>
      </w:r>
    </w:p>
    <w:p w:rsidR="00D05C9D" w:rsidRDefault="00D05C9D" w:rsidP="00D05C9D">
      <w:pPr>
        <w:spacing w:line="1" w:lineRule="exact"/>
      </w:pPr>
    </w:p>
    <w:p w:rsidR="00D05C9D" w:rsidRPr="003F496C" w:rsidRDefault="00D05C9D" w:rsidP="003F496C">
      <w:pPr>
        <w:spacing w:line="0" w:lineRule="atLeast"/>
        <w:ind w:firstLine="567"/>
      </w:pPr>
      <w:r w:rsidRPr="003F496C">
        <w:t>1. Способность к самостоятельному приобретению знаний и решению проблем,</w:t>
      </w:r>
    </w:p>
    <w:p w:rsidR="00D05C9D" w:rsidRPr="003F496C" w:rsidRDefault="00D05C9D" w:rsidP="003F496C">
      <w:pPr>
        <w:spacing w:line="12" w:lineRule="exact"/>
        <w:ind w:firstLine="567"/>
      </w:pPr>
    </w:p>
    <w:p w:rsidR="00D05C9D" w:rsidRPr="003F496C" w:rsidRDefault="00D05C9D" w:rsidP="003F496C">
      <w:pPr>
        <w:spacing w:line="237" w:lineRule="auto"/>
        <w:ind w:right="20" w:firstLine="567"/>
        <w:jc w:val="both"/>
      </w:pPr>
      <w:r w:rsidRPr="003F496C">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D05C9D" w:rsidRPr="003F496C" w:rsidRDefault="00D05C9D" w:rsidP="003F496C">
      <w:pPr>
        <w:spacing w:line="5" w:lineRule="exact"/>
        <w:ind w:firstLine="567"/>
      </w:pPr>
    </w:p>
    <w:p w:rsidR="00D05C9D" w:rsidRPr="003F496C" w:rsidRDefault="003F496C" w:rsidP="001511F1">
      <w:pPr>
        <w:numPr>
          <w:ilvl w:val="0"/>
          <w:numId w:val="168"/>
        </w:numPr>
        <w:tabs>
          <w:tab w:val="left" w:pos="1407"/>
        </w:tabs>
        <w:spacing w:line="0" w:lineRule="atLeast"/>
        <w:ind w:firstLine="567"/>
        <w:jc w:val="both"/>
      </w:pPr>
      <w:r w:rsidRPr="003F496C">
        <w:t>2.</w:t>
      </w:r>
      <w:r w:rsidR="00D05C9D" w:rsidRPr="003F496C">
        <w:t>Сформированность предметных знаний и способов действий,</w:t>
      </w:r>
      <w:r w:rsidRPr="003F496C">
        <w:t xml:space="preserve"> п</w:t>
      </w:r>
      <w:r w:rsidR="00D05C9D" w:rsidRPr="003F496C">
        <w:t>роявляющаяся в умении раскрыть содержание работы, грамотно и обоснованно в</w:t>
      </w:r>
      <w:r w:rsidRPr="003F496C">
        <w:t xml:space="preserve"> </w:t>
      </w:r>
    </w:p>
    <w:p w:rsidR="00D05C9D" w:rsidRPr="003F496C" w:rsidRDefault="00D05C9D" w:rsidP="003F496C">
      <w:pPr>
        <w:spacing w:line="12" w:lineRule="exact"/>
        <w:ind w:firstLine="567"/>
        <w:jc w:val="both"/>
      </w:pPr>
    </w:p>
    <w:p w:rsidR="00D05C9D" w:rsidRPr="003F496C" w:rsidRDefault="00D05C9D" w:rsidP="003F496C">
      <w:pPr>
        <w:spacing w:line="234" w:lineRule="auto"/>
        <w:ind w:right="20" w:firstLine="567"/>
        <w:jc w:val="both"/>
      </w:pPr>
      <w:r w:rsidRPr="003F496C">
        <w:t>соответствии с рассматриваемой проблемой/темой использовать имеющиеся знания и способы действий.</w:t>
      </w:r>
    </w:p>
    <w:p w:rsidR="00D05C9D" w:rsidRPr="003F496C" w:rsidRDefault="00D05C9D" w:rsidP="003F496C">
      <w:pPr>
        <w:spacing w:line="14" w:lineRule="exact"/>
        <w:ind w:firstLine="567"/>
        <w:jc w:val="both"/>
      </w:pPr>
    </w:p>
    <w:p w:rsidR="00D05C9D" w:rsidRPr="003F496C" w:rsidRDefault="003F496C" w:rsidP="001511F1">
      <w:pPr>
        <w:numPr>
          <w:ilvl w:val="0"/>
          <w:numId w:val="169"/>
        </w:numPr>
        <w:tabs>
          <w:tab w:val="left" w:pos="1004"/>
        </w:tabs>
        <w:spacing w:line="237" w:lineRule="auto"/>
        <w:ind w:firstLine="567"/>
        <w:jc w:val="both"/>
      </w:pPr>
      <w:r w:rsidRPr="003F496C">
        <w:t>3.</w:t>
      </w:r>
      <w:r w:rsidR="00D05C9D" w:rsidRPr="003F496C">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05C9D" w:rsidRPr="003F496C" w:rsidRDefault="00D05C9D" w:rsidP="003F496C">
      <w:pPr>
        <w:spacing w:line="2" w:lineRule="exact"/>
        <w:ind w:firstLine="567"/>
        <w:jc w:val="both"/>
      </w:pPr>
    </w:p>
    <w:p w:rsidR="00D05C9D" w:rsidRPr="003F496C" w:rsidRDefault="003F496C" w:rsidP="001511F1">
      <w:pPr>
        <w:numPr>
          <w:ilvl w:val="0"/>
          <w:numId w:val="169"/>
        </w:numPr>
        <w:tabs>
          <w:tab w:val="left" w:pos="987"/>
        </w:tabs>
        <w:spacing w:line="0" w:lineRule="atLeast"/>
        <w:ind w:firstLine="567"/>
        <w:jc w:val="both"/>
      </w:pPr>
      <w:r w:rsidRPr="003F496C">
        <w:t>4.</w:t>
      </w:r>
      <w:r w:rsidR="00D05C9D" w:rsidRPr="003F496C">
        <w:t>Сформированность коммуникативных действий, проявляющаяся в умении ясно</w:t>
      </w:r>
      <w:r>
        <w:t xml:space="preserve"> изложить и оформить выполненную работу, представить ее результаты.</w:t>
      </w:r>
    </w:p>
    <w:p w:rsidR="00D05C9D" w:rsidRDefault="00D05C9D" w:rsidP="00D05C9D">
      <w:pPr>
        <w:spacing w:line="101" w:lineRule="exact"/>
      </w:pPr>
    </w:p>
    <w:p w:rsidR="00D05C9D" w:rsidRDefault="00D05C9D" w:rsidP="00D05C9D">
      <w:pPr>
        <w:spacing w:line="14" w:lineRule="exact"/>
      </w:pPr>
      <w:bookmarkStart w:id="95" w:name="page81"/>
      <w:bookmarkEnd w:id="95"/>
    </w:p>
    <w:p w:rsidR="00D05C9D" w:rsidRDefault="00D05C9D" w:rsidP="00D05C9D">
      <w:pPr>
        <w:spacing w:line="234" w:lineRule="auto"/>
        <w:ind w:firstLine="708"/>
        <w:jc w:val="both"/>
      </w:pPr>
      <w:r>
        <w:t>Результаты выполненного проекта могут быть описаны на основе интегрального (уровневого) подхода или на основе аналитического подхода.</w:t>
      </w:r>
    </w:p>
    <w:p w:rsidR="00D05C9D" w:rsidRDefault="00D05C9D" w:rsidP="00D05C9D">
      <w:pPr>
        <w:spacing w:line="14" w:lineRule="exact"/>
      </w:pPr>
    </w:p>
    <w:p w:rsidR="00D05C9D" w:rsidRDefault="00D05C9D" w:rsidP="00D05C9D">
      <w:pPr>
        <w:spacing w:line="237" w:lineRule="auto"/>
        <w:ind w:right="20" w:firstLine="708"/>
        <w:jc w:val="both"/>
      </w:pPr>
      <w:r>
        <w:t xml:space="preserve">При </w:t>
      </w:r>
      <w:r>
        <w:rPr>
          <w:b/>
          <w:i/>
        </w:rPr>
        <w:t>интегральном описании</w:t>
      </w:r>
      <w: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D05C9D" w:rsidRDefault="00D05C9D" w:rsidP="00D05C9D">
      <w:pPr>
        <w:spacing w:line="14" w:lineRule="exact"/>
      </w:pPr>
    </w:p>
    <w:p w:rsidR="00D05C9D" w:rsidRDefault="00D05C9D" w:rsidP="00D05C9D">
      <w:pPr>
        <w:spacing w:line="238" w:lineRule="auto"/>
        <w:ind w:firstLine="708"/>
        <w:jc w:val="both"/>
      </w:pPr>
      <w: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i/>
        </w:rPr>
        <w:t>базовый</w:t>
      </w:r>
      <w:r>
        <w:t xml:space="preserve"> и </w:t>
      </w:r>
      <w:r>
        <w:rPr>
          <w:i/>
        </w:rPr>
        <w:t>повышенный.</w:t>
      </w:r>
      <w:r>
        <w:t xml:space="preserve"> Главное отличие выделенных уровней состоит в </w:t>
      </w:r>
      <w:r>
        <w:rPr>
          <w:u w:val="single"/>
        </w:rPr>
        <w:t>степени самостоятельности</w:t>
      </w:r>
      <w: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D05C9D" w:rsidRDefault="00D05C9D" w:rsidP="00D05C9D">
      <w:pPr>
        <w:spacing w:line="15" w:lineRule="exact"/>
      </w:pPr>
    </w:p>
    <w:p w:rsidR="00D05C9D" w:rsidRDefault="00D05C9D" w:rsidP="00D05C9D">
      <w:pPr>
        <w:spacing w:line="237" w:lineRule="auto"/>
        <w:ind w:firstLine="708"/>
        <w:jc w:val="both"/>
      </w:pPr>
      <w:r>
        <w:t>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D05C9D" w:rsidRDefault="00D05C9D" w:rsidP="00D05C9D">
      <w:pPr>
        <w:spacing w:line="14" w:lineRule="exact"/>
      </w:pPr>
    </w:p>
    <w:p w:rsidR="00D05C9D" w:rsidRDefault="00D05C9D" w:rsidP="00D05C9D">
      <w:pPr>
        <w:spacing w:line="234" w:lineRule="auto"/>
        <w:ind w:right="20" w:firstLine="708"/>
        <w:jc w:val="both"/>
      </w:pPr>
      <w:r>
        <w:t>Отметка за выполнение проекта выставляется в графу «Проектная деятельность» или «Экзамен» в портфолио или листке достижений в личном деле.</w:t>
      </w:r>
    </w:p>
    <w:p w:rsidR="00D05C9D" w:rsidRDefault="00D05C9D" w:rsidP="00D05C9D">
      <w:pPr>
        <w:spacing w:line="14" w:lineRule="exact"/>
      </w:pPr>
    </w:p>
    <w:p w:rsidR="00D05C9D" w:rsidRDefault="00D05C9D" w:rsidP="00D05C9D">
      <w:pPr>
        <w:spacing w:line="238" w:lineRule="auto"/>
        <w:ind w:firstLine="708"/>
        <w:jc w:val="both"/>
      </w:pPr>
      <w:r>
        <w:t xml:space="preserve">При необходимости осуществления отбора при поступлении в профильные классы может использоваться </w:t>
      </w:r>
      <w:r>
        <w:rPr>
          <w:b/>
          <w:i/>
        </w:rPr>
        <w:t>аналитический подход</w:t>
      </w:r>
      <w: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превышает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D05C9D" w:rsidRDefault="00D05C9D" w:rsidP="00D05C9D">
      <w:pPr>
        <w:spacing w:line="24" w:lineRule="exact"/>
      </w:pPr>
    </w:p>
    <w:p w:rsidR="00D05C9D" w:rsidRDefault="00D05C9D" w:rsidP="00D05C9D">
      <w:pPr>
        <w:spacing w:line="238" w:lineRule="auto"/>
        <w:ind w:firstLine="708"/>
        <w:jc w:val="both"/>
      </w:pPr>
      <w: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w:t>
      </w:r>
      <w:r>
        <w:lastRenderedPageBreak/>
        <w:t>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D05C9D" w:rsidRDefault="00D05C9D" w:rsidP="00D05C9D">
      <w:pPr>
        <w:spacing w:line="12" w:lineRule="exact"/>
      </w:pPr>
    </w:p>
    <w:p w:rsidR="003F496C" w:rsidRDefault="003F496C" w:rsidP="00D05C9D">
      <w:pPr>
        <w:spacing w:line="0" w:lineRule="atLeast"/>
        <w:ind w:right="-699"/>
        <w:jc w:val="center"/>
        <w:rPr>
          <w:b/>
        </w:rPr>
      </w:pPr>
    </w:p>
    <w:p w:rsidR="00D05C9D" w:rsidRDefault="00D05C9D" w:rsidP="00D05C9D">
      <w:pPr>
        <w:spacing w:line="0" w:lineRule="atLeast"/>
        <w:ind w:right="-699"/>
        <w:jc w:val="center"/>
        <w:rPr>
          <w:b/>
        </w:rPr>
      </w:pPr>
      <w:r>
        <w:rPr>
          <w:b/>
        </w:rPr>
        <w:t>Особенности оценки предметных результатов</w:t>
      </w:r>
    </w:p>
    <w:p w:rsidR="00D05C9D" w:rsidRDefault="00D05C9D" w:rsidP="00D05C9D">
      <w:pPr>
        <w:spacing w:line="7" w:lineRule="exact"/>
      </w:pPr>
    </w:p>
    <w:p w:rsidR="00D05C9D" w:rsidRDefault="00D05C9D" w:rsidP="00D05C9D">
      <w:pPr>
        <w:spacing w:line="234" w:lineRule="auto"/>
        <w:ind w:right="20" w:firstLine="708"/>
        <w:jc w:val="both"/>
      </w:pPr>
      <w:r>
        <w:t>Оценка предметных результатов представляет собой оценку достижения обучающимся планируемых результатов по отдельным предметам.</w:t>
      </w:r>
    </w:p>
    <w:p w:rsidR="00D05C9D" w:rsidRDefault="00D05C9D" w:rsidP="00D05C9D">
      <w:pPr>
        <w:spacing w:line="14" w:lineRule="exact"/>
      </w:pPr>
    </w:p>
    <w:p w:rsidR="00D05C9D" w:rsidRDefault="00D05C9D" w:rsidP="00D05C9D">
      <w:pPr>
        <w:spacing w:line="234" w:lineRule="auto"/>
        <w:ind w:left="700" w:right="20"/>
      </w:pPr>
      <w:r>
        <w:t>Формирование этих результатов обеспечивается каждым учебным предметом. Основным предметом оценки в соответствии с требованиями ФГОС ООО является</w:t>
      </w:r>
    </w:p>
    <w:p w:rsidR="00D05C9D" w:rsidRDefault="00D05C9D" w:rsidP="00D05C9D">
      <w:pPr>
        <w:spacing w:line="14" w:lineRule="exact"/>
      </w:pPr>
    </w:p>
    <w:p w:rsidR="00D05C9D" w:rsidRDefault="00D05C9D" w:rsidP="00D05C9D">
      <w:pPr>
        <w:spacing w:line="237" w:lineRule="auto"/>
        <w:jc w:val="both"/>
      </w:pP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D05C9D" w:rsidRDefault="00D05C9D" w:rsidP="00D05C9D">
      <w:pPr>
        <w:spacing w:line="14" w:lineRule="exact"/>
      </w:pPr>
    </w:p>
    <w:p w:rsidR="00D05C9D" w:rsidRDefault="00D05C9D" w:rsidP="00D05C9D">
      <w:pPr>
        <w:spacing w:line="236" w:lineRule="auto"/>
        <w:ind w:firstLine="708"/>
        <w:jc w:val="both"/>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D05C9D" w:rsidRDefault="00D05C9D" w:rsidP="00A66398">
      <w:pPr>
        <w:ind w:right="20" w:firstLine="567"/>
        <w:jc w:val="both"/>
      </w:pPr>
    </w:p>
    <w:p w:rsidR="00C00A46" w:rsidRPr="005204BD" w:rsidRDefault="00C00A46" w:rsidP="00C00A46">
      <w:pPr>
        <w:tabs>
          <w:tab w:val="left" w:pos="1134"/>
        </w:tabs>
        <w:ind w:left="709"/>
        <w:jc w:val="both"/>
      </w:pPr>
    </w:p>
    <w:p w:rsidR="00C00A46" w:rsidRDefault="00C00A46" w:rsidP="00C00A46">
      <w:pPr>
        <w:tabs>
          <w:tab w:val="left" w:pos="993"/>
        </w:tabs>
        <w:ind w:left="709"/>
        <w:jc w:val="both"/>
        <w:rPr>
          <w:szCs w:val="28"/>
        </w:rPr>
      </w:pPr>
    </w:p>
    <w:p w:rsidR="00711A82" w:rsidRPr="00711A82" w:rsidRDefault="00711A82" w:rsidP="001511F1">
      <w:pPr>
        <w:pStyle w:val="1"/>
        <w:numPr>
          <w:ilvl w:val="0"/>
          <w:numId w:val="53"/>
        </w:numPr>
        <w:spacing w:before="0"/>
        <w:rPr>
          <w:rFonts w:ascii="Times New Roman" w:hAnsi="Times New Roman"/>
          <w:b w:val="0"/>
          <w:color w:val="auto"/>
          <w:sz w:val="24"/>
        </w:rPr>
      </w:pPr>
      <w:r>
        <w:rPr>
          <w:rFonts w:ascii="Times New Roman" w:hAnsi="Times New Roman"/>
          <w:b w:val="0"/>
          <w:color w:val="auto"/>
          <w:sz w:val="24"/>
        </w:rPr>
        <w:t>СОДЕРЖАТЕЛЬНЫЙ РАЗДЕЛ</w:t>
      </w:r>
    </w:p>
    <w:p w:rsidR="00711A82" w:rsidRPr="00711A82" w:rsidRDefault="00711A82" w:rsidP="00711A82">
      <w:pPr>
        <w:pStyle w:val="2"/>
        <w:spacing w:line="240" w:lineRule="auto"/>
        <w:rPr>
          <w:sz w:val="24"/>
        </w:rPr>
      </w:pPr>
      <w:bookmarkStart w:id="96" w:name="_Toc406059004"/>
      <w:bookmarkStart w:id="97" w:name="_Toc409691657"/>
      <w:bookmarkStart w:id="98" w:name="_Toc410653981"/>
      <w:bookmarkStart w:id="99" w:name="_Toc414553167"/>
      <w:r w:rsidRPr="00711A82">
        <w:rPr>
          <w:sz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96"/>
      <w:bookmarkEnd w:id="97"/>
      <w:bookmarkEnd w:id="98"/>
      <w:bookmarkEnd w:id="99"/>
    </w:p>
    <w:p w:rsidR="00711A82" w:rsidRPr="005204BD" w:rsidRDefault="00711A82" w:rsidP="00C00A46">
      <w:pPr>
        <w:tabs>
          <w:tab w:val="left" w:pos="993"/>
        </w:tabs>
        <w:ind w:left="709"/>
        <w:jc w:val="both"/>
        <w:rPr>
          <w:szCs w:val="28"/>
        </w:rPr>
      </w:pPr>
    </w:p>
    <w:p w:rsidR="004E71B1" w:rsidRDefault="004E71B1" w:rsidP="004E71B1">
      <w:pPr>
        <w:spacing w:line="234" w:lineRule="auto"/>
        <w:ind w:left="7" w:firstLine="560"/>
        <w:jc w:val="both"/>
      </w:pPr>
      <w: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w:t>
      </w:r>
    </w:p>
    <w:p w:rsidR="004E71B1" w:rsidRDefault="004E71B1" w:rsidP="004E71B1">
      <w:pPr>
        <w:spacing w:line="14" w:lineRule="exact"/>
        <w:ind w:left="7" w:firstLine="560"/>
        <w:jc w:val="both"/>
      </w:pPr>
    </w:p>
    <w:p w:rsidR="004E71B1" w:rsidRDefault="004E71B1" w:rsidP="004E71B1">
      <w:pPr>
        <w:spacing w:line="0" w:lineRule="atLeast"/>
        <w:ind w:left="7" w:firstLine="560"/>
        <w:jc w:val="both"/>
      </w:pPr>
      <w:r>
        <w:t>программы начального общего образования, являясь основой для ключевых компетентностей школьников.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4E71B1" w:rsidRDefault="004E71B1" w:rsidP="004E71B1">
      <w:pPr>
        <w:spacing w:line="238" w:lineRule="auto"/>
        <w:ind w:left="7" w:firstLine="560"/>
        <w:jc w:val="both"/>
      </w:pPr>
      <w:r>
        <w:t>Программа развития универсальных учебных действий (далее - УУД)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w:t>
      </w:r>
    </w:p>
    <w:p w:rsidR="004E71B1" w:rsidRDefault="004E71B1" w:rsidP="004E71B1">
      <w:pPr>
        <w:spacing w:line="14" w:lineRule="exact"/>
        <w:ind w:left="7" w:firstLine="560"/>
        <w:jc w:val="both"/>
      </w:pPr>
    </w:p>
    <w:p w:rsidR="004E71B1" w:rsidRDefault="004E71B1" w:rsidP="004E71B1">
      <w:pPr>
        <w:spacing w:line="234" w:lineRule="auto"/>
        <w:ind w:left="7" w:firstLine="560"/>
        <w:jc w:val="both"/>
      </w:pPr>
      <w:r>
        <w:t>УУД являются ценностными ориентирами содержания образования на уровне основного общего образования. Овладевая УУД, учащийся сам должен стать «архитектором строителем» образовательного процесса. Универсальные учебные действия сгруппированы в четыре основных блока: 1) личностные; 2) регулятивные; 3) познавательные; 4) коммуникативные.</w:t>
      </w:r>
    </w:p>
    <w:p w:rsidR="004E71B1" w:rsidRDefault="004E71B1" w:rsidP="004E71B1">
      <w:pPr>
        <w:spacing w:line="13" w:lineRule="exact"/>
        <w:ind w:left="7" w:firstLine="560"/>
        <w:jc w:val="both"/>
      </w:pPr>
    </w:p>
    <w:p w:rsidR="004E71B1" w:rsidRDefault="004E71B1" w:rsidP="004E71B1">
      <w:pPr>
        <w:spacing w:line="234" w:lineRule="auto"/>
        <w:ind w:left="7" w:firstLine="560"/>
        <w:jc w:val="both"/>
      </w:pPr>
      <w:r>
        <w:t>Каждый учебный предмет раскрывает определенные возможности, создает зону ближайшего развития для формирования УУД. Последовательность, способы формирования проверки УУД отражаются в различных учебных заданиях, используемых учителем на уроке.</w:t>
      </w:r>
    </w:p>
    <w:p w:rsidR="004E71B1" w:rsidRDefault="004E71B1" w:rsidP="004E71B1">
      <w:pPr>
        <w:spacing w:line="13" w:lineRule="exact"/>
        <w:ind w:left="7" w:firstLine="560"/>
        <w:jc w:val="both"/>
      </w:pPr>
    </w:p>
    <w:p w:rsidR="004E71B1" w:rsidRDefault="004E71B1" w:rsidP="004E71B1">
      <w:pPr>
        <w:spacing w:line="234" w:lineRule="auto"/>
        <w:ind w:left="7" w:right="20" w:firstLine="560"/>
        <w:jc w:val="both"/>
      </w:pPr>
      <w:r>
        <w:t>Программа развития универсальных учебных действий (УУД) в основной школе определяет:</w:t>
      </w:r>
    </w:p>
    <w:p w:rsidR="004E71B1" w:rsidRDefault="004E71B1" w:rsidP="004E71B1">
      <w:pPr>
        <w:spacing w:line="14" w:lineRule="exact"/>
        <w:ind w:left="7" w:firstLine="560"/>
        <w:jc w:val="both"/>
      </w:pPr>
    </w:p>
    <w:p w:rsidR="004E71B1" w:rsidRDefault="004E71B1" w:rsidP="004E71B1">
      <w:pPr>
        <w:tabs>
          <w:tab w:val="left" w:pos="0"/>
        </w:tabs>
        <w:spacing w:line="234" w:lineRule="auto"/>
        <w:ind w:right="20" w:firstLine="567"/>
        <w:jc w:val="both"/>
      </w:pPr>
      <w: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w:t>
      </w:r>
    </w:p>
    <w:p w:rsidR="004E71B1" w:rsidRDefault="004E71B1" w:rsidP="004E71B1">
      <w:pPr>
        <w:tabs>
          <w:tab w:val="left" w:pos="0"/>
        </w:tabs>
        <w:spacing w:line="14" w:lineRule="exact"/>
        <w:ind w:firstLine="567"/>
        <w:jc w:val="both"/>
      </w:pPr>
    </w:p>
    <w:p w:rsidR="004E71B1" w:rsidRDefault="004E71B1" w:rsidP="004E71B1">
      <w:pPr>
        <w:tabs>
          <w:tab w:val="left" w:pos="0"/>
        </w:tabs>
        <w:spacing w:line="234" w:lineRule="auto"/>
        <w:ind w:right="20" w:firstLine="567"/>
        <w:jc w:val="both"/>
      </w:pPr>
      <w:r>
        <w:t>обеспечивающих эффективное их усвоение обучающимися, взаимосвязи содержания урочной и внеурочной деятельности обучающихся по развитию УУД;</w:t>
      </w:r>
    </w:p>
    <w:p w:rsidR="004E71B1" w:rsidRDefault="004E71B1" w:rsidP="004E71B1">
      <w:pPr>
        <w:tabs>
          <w:tab w:val="left" w:pos="0"/>
        </w:tabs>
        <w:spacing w:line="14" w:lineRule="exact"/>
        <w:ind w:firstLine="567"/>
        <w:jc w:val="both"/>
      </w:pPr>
    </w:p>
    <w:p w:rsidR="004E71B1" w:rsidRDefault="004E71B1" w:rsidP="004E71B1">
      <w:pPr>
        <w:tabs>
          <w:tab w:val="left" w:pos="0"/>
          <w:tab w:val="left" w:pos="872"/>
        </w:tabs>
        <w:spacing w:line="237" w:lineRule="auto"/>
        <w:ind w:right="20" w:firstLine="567"/>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4E71B1" w:rsidRDefault="004E71B1" w:rsidP="004E71B1">
      <w:pPr>
        <w:tabs>
          <w:tab w:val="left" w:pos="0"/>
        </w:tabs>
        <w:spacing w:line="2" w:lineRule="exact"/>
        <w:ind w:firstLine="567"/>
        <w:jc w:val="both"/>
      </w:pPr>
    </w:p>
    <w:p w:rsidR="004E71B1" w:rsidRDefault="004E71B1" w:rsidP="004E71B1">
      <w:pPr>
        <w:tabs>
          <w:tab w:val="left" w:pos="0"/>
        </w:tabs>
        <w:spacing w:line="0" w:lineRule="atLeast"/>
        <w:ind w:firstLine="567"/>
        <w:jc w:val="both"/>
      </w:pPr>
      <w:r>
        <w:t>-</w:t>
      </w:r>
      <w:r w:rsidRPr="004E71B1">
        <w:t>ценностные ориентиры развития универсальных учебных действий, место и</w:t>
      </w:r>
      <w:r>
        <w:t xml:space="preserve"> </w:t>
      </w:r>
    </w:p>
    <w:p w:rsidR="004E71B1" w:rsidRDefault="004E71B1" w:rsidP="004E71B1">
      <w:pPr>
        <w:tabs>
          <w:tab w:val="left" w:pos="0"/>
        </w:tabs>
        <w:spacing w:line="12" w:lineRule="exact"/>
        <w:ind w:firstLine="567"/>
        <w:jc w:val="both"/>
      </w:pPr>
    </w:p>
    <w:p w:rsidR="004E71B1" w:rsidRDefault="004E71B1" w:rsidP="004E71B1">
      <w:pPr>
        <w:tabs>
          <w:tab w:val="left" w:pos="0"/>
        </w:tabs>
        <w:spacing w:line="234" w:lineRule="auto"/>
        <w:ind w:right="20" w:firstLine="567"/>
        <w:jc w:val="both"/>
      </w:pPr>
      <w:r>
        <w:lastRenderedPageBreak/>
        <w:t>формы развития УУД: образовательные области, учебные предметы, внеурочные занятия и т. п.</w:t>
      </w:r>
    </w:p>
    <w:p w:rsidR="004E71B1" w:rsidRDefault="004E71B1" w:rsidP="004E71B1">
      <w:pPr>
        <w:tabs>
          <w:tab w:val="left" w:pos="0"/>
        </w:tabs>
        <w:spacing w:line="2" w:lineRule="exact"/>
        <w:ind w:firstLine="567"/>
        <w:jc w:val="both"/>
      </w:pPr>
    </w:p>
    <w:p w:rsidR="004E71B1" w:rsidRDefault="004E71B1" w:rsidP="004E71B1">
      <w:pPr>
        <w:tabs>
          <w:tab w:val="left" w:pos="0"/>
        </w:tabs>
        <w:spacing w:line="0" w:lineRule="atLeast"/>
        <w:ind w:firstLine="567"/>
        <w:jc w:val="both"/>
      </w:pPr>
      <w:r>
        <w:t>-основные направления деятельности по развитию УУД в основной школе,</w:t>
      </w:r>
    </w:p>
    <w:p w:rsidR="004E71B1" w:rsidRDefault="004E71B1" w:rsidP="004E71B1">
      <w:pPr>
        <w:tabs>
          <w:tab w:val="left" w:pos="0"/>
        </w:tabs>
        <w:spacing w:line="12" w:lineRule="exact"/>
        <w:ind w:firstLine="567"/>
        <w:jc w:val="both"/>
      </w:pPr>
    </w:p>
    <w:p w:rsidR="004E71B1" w:rsidRDefault="004E71B1" w:rsidP="004E71B1">
      <w:pPr>
        <w:tabs>
          <w:tab w:val="left" w:pos="0"/>
        </w:tabs>
        <w:spacing w:line="234" w:lineRule="auto"/>
        <w:ind w:right="20" w:firstLine="567"/>
        <w:jc w:val="both"/>
      </w:pPr>
      <w:r>
        <w:t>описание технологии включения развивающих задач как в урочную, так и внеурочную деятельность обучающихся;</w:t>
      </w:r>
    </w:p>
    <w:p w:rsidR="004E71B1" w:rsidRDefault="004E71B1" w:rsidP="004E71B1">
      <w:pPr>
        <w:tabs>
          <w:tab w:val="left" w:pos="0"/>
        </w:tabs>
        <w:spacing w:line="2" w:lineRule="exact"/>
        <w:ind w:firstLine="567"/>
        <w:jc w:val="both"/>
      </w:pPr>
    </w:p>
    <w:p w:rsidR="004E71B1" w:rsidRDefault="004E71B1" w:rsidP="004E71B1">
      <w:pPr>
        <w:tabs>
          <w:tab w:val="left" w:pos="0"/>
        </w:tabs>
        <w:spacing w:line="0" w:lineRule="atLeast"/>
        <w:ind w:firstLine="567"/>
        <w:jc w:val="both"/>
      </w:pPr>
      <w:r>
        <w:t>-условия развития УУД;</w:t>
      </w:r>
    </w:p>
    <w:p w:rsidR="004E71B1" w:rsidRDefault="004E71B1" w:rsidP="004E71B1">
      <w:pPr>
        <w:tabs>
          <w:tab w:val="left" w:pos="0"/>
        </w:tabs>
        <w:spacing w:line="12" w:lineRule="exact"/>
        <w:ind w:firstLine="567"/>
        <w:jc w:val="both"/>
      </w:pPr>
    </w:p>
    <w:p w:rsidR="004E71B1" w:rsidRDefault="004E71B1" w:rsidP="004E71B1">
      <w:pPr>
        <w:tabs>
          <w:tab w:val="left" w:pos="0"/>
          <w:tab w:val="left" w:pos="977"/>
        </w:tabs>
        <w:spacing w:line="234" w:lineRule="auto"/>
        <w:ind w:right="20" w:firstLine="567"/>
        <w:jc w:val="both"/>
      </w:pPr>
      <w:r>
        <w:t>-преемственность программы развития универсальных учебных действий при переходе от начального к основному общему образованию.</w:t>
      </w:r>
    </w:p>
    <w:p w:rsidR="004E71B1" w:rsidRDefault="004E71B1" w:rsidP="004E71B1">
      <w:pPr>
        <w:spacing w:line="13" w:lineRule="exact"/>
        <w:ind w:left="7" w:firstLine="560"/>
        <w:jc w:val="both"/>
      </w:pPr>
    </w:p>
    <w:p w:rsidR="004E71B1" w:rsidRDefault="004E71B1" w:rsidP="004E71B1">
      <w:pPr>
        <w:spacing w:line="237" w:lineRule="auto"/>
        <w:ind w:left="7" w:right="20" w:firstLine="560"/>
        <w:jc w:val="both"/>
      </w:pPr>
      <w:r>
        <w:t>Целью данной программы является формирование универсальных учебных действий (далее УУД) как системы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4E71B1" w:rsidRDefault="004E71B1" w:rsidP="004E71B1">
      <w:pPr>
        <w:spacing w:line="103" w:lineRule="exact"/>
        <w:ind w:left="7" w:firstLine="560"/>
        <w:jc w:val="both"/>
      </w:pPr>
    </w:p>
    <w:p w:rsidR="004E71B1" w:rsidRDefault="004E71B1" w:rsidP="001511F1">
      <w:pPr>
        <w:numPr>
          <w:ilvl w:val="0"/>
          <w:numId w:val="173"/>
        </w:numPr>
        <w:tabs>
          <w:tab w:val="left" w:pos="0"/>
        </w:tabs>
        <w:spacing w:line="234" w:lineRule="auto"/>
        <w:ind w:left="7" w:right="120" w:firstLine="560"/>
        <w:jc w:val="both"/>
      </w:pPr>
      <w:bookmarkStart w:id="100" w:name="page83"/>
      <w:bookmarkEnd w:id="100"/>
      <w:r>
        <w:t>В соответствии с указанной целью программа развития УУД в основной школе определяет следующие задачи:</w:t>
      </w:r>
    </w:p>
    <w:p w:rsidR="004E71B1" w:rsidRDefault="004E71B1" w:rsidP="004E71B1">
      <w:pPr>
        <w:spacing w:line="14" w:lineRule="exact"/>
        <w:ind w:left="7" w:firstLine="560"/>
        <w:jc w:val="both"/>
      </w:pPr>
    </w:p>
    <w:p w:rsidR="004E71B1" w:rsidRDefault="004E71B1" w:rsidP="004E71B1">
      <w:pPr>
        <w:spacing w:line="234" w:lineRule="auto"/>
        <w:ind w:left="7" w:right="120" w:firstLine="560"/>
        <w:jc w:val="both"/>
      </w:pPr>
      <w:r>
        <w:rPr>
          <w:rFonts w:ascii="Symbol" w:eastAsia="Symbol" w:hAnsi="Symbol"/>
          <w:sz w:val="19"/>
        </w:rPr>
        <w:t></w:t>
      </w:r>
      <w:r>
        <w:t xml:space="preserve"> организация взаимодействия педагогов и обучающихся и их родителей по развитию универсальных учебных действий в основной школе;</w:t>
      </w:r>
    </w:p>
    <w:p w:rsidR="004E71B1" w:rsidRDefault="004E71B1" w:rsidP="004E71B1">
      <w:pPr>
        <w:spacing w:line="13" w:lineRule="exact"/>
        <w:ind w:left="7" w:firstLine="560"/>
        <w:jc w:val="both"/>
      </w:pPr>
    </w:p>
    <w:p w:rsidR="004E71B1" w:rsidRDefault="004E71B1" w:rsidP="004E71B1">
      <w:pPr>
        <w:spacing w:line="236" w:lineRule="auto"/>
        <w:ind w:left="7" w:right="120" w:firstLine="560"/>
        <w:jc w:val="both"/>
      </w:pPr>
      <w:r>
        <w:rPr>
          <w:rFonts w:ascii="Symbol" w:eastAsia="Symbol" w:hAnsi="Symbol"/>
          <w:sz w:val="19"/>
        </w:rPr>
        <w:t></w:t>
      </w:r>
      <w:r>
        <w:t xml:space="preserve"> 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E71B1" w:rsidRDefault="004E71B1" w:rsidP="004E71B1">
      <w:pPr>
        <w:spacing w:line="13" w:lineRule="exact"/>
        <w:ind w:left="7" w:firstLine="560"/>
        <w:jc w:val="both"/>
      </w:pPr>
    </w:p>
    <w:p w:rsidR="004E71B1" w:rsidRDefault="004E71B1" w:rsidP="004E71B1">
      <w:pPr>
        <w:spacing w:line="234" w:lineRule="auto"/>
        <w:ind w:left="7" w:right="100" w:firstLine="560"/>
        <w:jc w:val="both"/>
      </w:pPr>
      <w:r>
        <w:rPr>
          <w:rFonts w:ascii="Symbol" w:eastAsia="Symbol" w:hAnsi="Symbol"/>
          <w:sz w:val="19"/>
        </w:rPr>
        <w:t></w:t>
      </w:r>
      <w:r>
        <w:t xml:space="preserve"> включение развивающих задач как в урочную, так и внеурочную деятельность обучающихся;</w:t>
      </w:r>
    </w:p>
    <w:p w:rsidR="004E71B1" w:rsidRDefault="004E71B1" w:rsidP="004E71B1">
      <w:pPr>
        <w:spacing w:line="13" w:lineRule="exact"/>
        <w:ind w:left="7" w:firstLine="560"/>
        <w:jc w:val="both"/>
      </w:pPr>
    </w:p>
    <w:p w:rsidR="004E71B1" w:rsidRDefault="004E71B1" w:rsidP="004E71B1">
      <w:pPr>
        <w:spacing w:line="234" w:lineRule="auto"/>
        <w:ind w:left="7" w:right="120" w:firstLine="560"/>
        <w:jc w:val="both"/>
      </w:pPr>
      <w:r>
        <w:rPr>
          <w:rFonts w:ascii="Symbol" w:eastAsia="Symbol" w:hAnsi="Symbol"/>
          <w:sz w:val="19"/>
        </w:rPr>
        <w:t></w:t>
      </w:r>
      <w:r>
        <w:t xml:space="preserve">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4E71B1" w:rsidRDefault="004E71B1" w:rsidP="004E71B1">
      <w:pPr>
        <w:spacing w:line="1" w:lineRule="exact"/>
        <w:ind w:left="7" w:firstLine="560"/>
        <w:jc w:val="both"/>
      </w:pPr>
    </w:p>
    <w:p w:rsidR="004E71B1" w:rsidRDefault="004E71B1" w:rsidP="004E71B1">
      <w:pPr>
        <w:spacing w:line="0" w:lineRule="atLeast"/>
        <w:ind w:left="7" w:firstLine="560"/>
        <w:jc w:val="both"/>
      </w:pPr>
      <w:r>
        <w:t>Функции универсальных учебных действий:</w:t>
      </w:r>
    </w:p>
    <w:p w:rsidR="004E71B1" w:rsidRDefault="004E71B1" w:rsidP="004E71B1">
      <w:pPr>
        <w:spacing w:line="12" w:lineRule="exact"/>
        <w:ind w:left="7" w:firstLine="560"/>
        <w:jc w:val="both"/>
      </w:pPr>
    </w:p>
    <w:p w:rsidR="004E71B1" w:rsidRDefault="004E71B1" w:rsidP="004E71B1">
      <w:pPr>
        <w:tabs>
          <w:tab w:val="left" w:pos="0"/>
        </w:tabs>
        <w:spacing w:line="236" w:lineRule="auto"/>
        <w:ind w:right="120" w:firstLine="567"/>
        <w:jc w:val="both"/>
      </w:pPr>
      <w:r>
        <w:t>-Обеспечение возможностей обучающегося самостоятельно осуществлять деятельность учения, ставить учебные цели, использовать средства и способы их достижения, контролировать процесс и результаты деятельности.</w:t>
      </w:r>
    </w:p>
    <w:p w:rsidR="004E71B1" w:rsidRDefault="004E71B1" w:rsidP="004E71B1">
      <w:pPr>
        <w:tabs>
          <w:tab w:val="left" w:pos="0"/>
        </w:tabs>
        <w:spacing w:line="14" w:lineRule="exact"/>
        <w:ind w:firstLine="567"/>
        <w:jc w:val="both"/>
      </w:pPr>
    </w:p>
    <w:p w:rsidR="004E71B1" w:rsidRDefault="004E71B1" w:rsidP="004E71B1">
      <w:pPr>
        <w:tabs>
          <w:tab w:val="left" w:pos="0"/>
          <w:tab w:val="left" w:pos="1131"/>
        </w:tabs>
        <w:spacing w:line="234" w:lineRule="auto"/>
        <w:ind w:right="100" w:firstLine="567"/>
        <w:jc w:val="both"/>
      </w:pPr>
      <w:r>
        <w:t>-Создание условий для гармоничного развития личности и её самореализации на основе готовности к непрерывному образованию;</w:t>
      </w:r>
    </w:p>
    <w:p w:rsidR="004E71B1" w:rsidRDefault="004E71B1" w:rsidP="004E71B1">
      <w:pPr>
        <w:tabs>
          <w:tab w:val="left" w:pos="0"/>
        </w:tabs>
        <w:spacing w:line="13" w:lineRule="exact"/>
        <w:ind w:firstLine="567"/>
        <w:jc w:val="both"/>
      </w:pPr>
    </w:p>
    <w:p w:rsidR="004E71B1" w:rsidRDefault="004E71B1" w:rsidP="004E71B1">
      <w:pPr>
        <w:tabs>
          <w:tab w:val="left" w:pos="0"/>
          <w:tab w:val="left" w:pos="1186"/>
        </w:tabs>
        <w:spacing w:line="234" w:lineRule="auto"/>
        <w:ind w:right="120" w:firstLine="567"/>
        <w:jc w:val="both"/>
      </w:pPr>
      <w:r>
        <w:t>-Обеспечение успешного усвоения знаний, формирования умений, навыков и компетентностей в любой предметной области.</w:t>
      </w:r>
    </w:p>
    <w:p w:rsidR="004E71B1" w:rsidRDefault="004E71B1" w:rsidP="004E71B1">
      <w:pPr>
        <w:spacing w:line="13" w:lineRule="exact"/>
        <w:ind w:left="7" w:firstLine="560"/>
        <w:jc w:val="both"/>
      </w:pPr>
    </w:p>
    <w:p w:rsidR="004E71B1" w:rsidRDefault="004E71B1" w:rsidP="004E71B1">
      <w:pPr>
        <w:spacing w:line="234" w:lineRule="auto"/>
        <w:ind w:left="7" w:right="120" w:firstLine="560"/>
        <w:jc w:val="both"/>
      </w:pPr>
      <w:r>
        <w:t>Понятие, состав и характеристика универсальных учебных действий (личностных, регулятивных, познавательных, коммуникативных), их связь с внеурочной деятельностью</w:t>
      </w:r>
    </w:p>
    <w:p w:rsidR="004E71B1" w:rsidRDefault="004E71B1" w:rsidP="004E71B1">
      <w:pPr>
        <w:spacing w:line="1" w:lineRule="exact"/>
        <w:ind w:left="7" w:firstLine="560"/>
        <w:jc w:val="both"/>
      </w:pPr>
    </w:p>
    <w:p w:rsidR="004E71B1" w:rsidRDefault="004E71B1" w:rsidP="004E71B1">
      <w:pPr>
        <w:spacing w:line="0" w:lineRule="atLeast"/>
        <w:ind w:left="7" w:firstLine="560"/>
        <w:jc w:val="both"/>
      </w:pPr>
      <w:r>
        <w:t xml:space="preserve">Понятие «универсальные учебные действия» </w:t>
      </w:r>
      <w:r>
        <w:rPr>
          <w:u w:val="single"/>
        </w:rPr>
        <w:t>в широком смысле</w:t>
      </w:r>
      <w:r>
        <w:t>:</w:t>
      </w:r>
    </w:p>
    <w:p w:rsidR="004E71B1" w:rsidRDefault="004E71B1" w:rsidP="004E71B1">
      <w:pPr>
        <w:spacing w:line="12" w:lineRule="exact"/>
        <w:ind w:left="7" w:firstLine="560"/>
        <w:jc w:val="both"/>
      </w:pPr>
    </w:p>
    <w:p w:rsidR="004E71B1" w:rsidRDefault="004E71B1" w:rsidP="004E71B1">
      <w:pPr>
        <w:spacing w:line="234" w:lineRule="auto"/>
        <w:ind w:left="7" w:right="120" w:firstLine="560"/>
        <w:jc w:val="both"/>
      </w:pPr>
      <w:r>
        <w:t>умение учиться, способность субъекта к саморазвитию и самосовершенствованию путем сознательного и активного присвоения нового социального опыта.</w:t>
      </w:r>
    </w:p>
    <w:p w:rsidR="004E71B1" w:rsidRDefault="004E71B1" w:rsidP="004E71B1">
      <w:pPr>
        <w:spacing w:line="1" w:lineRule="exact"/>
        <w:ind w:left="7" w:firstLine="560"/>
        <w:jc w:val="both"/>
      </w:pPr>
    </w:p>
    <w:p w:rsidR="004E71B1" w:rsidRDefault="004E71B1" w:rsidP="004E71B1">
      <w:pPr>
        <w:spacing w:line="0" w:lineRule="atLeast"/>
        <w:ind w:left="7" w:firstLine="560"/>
        <w:jc w:val="both"/>
      </w:pPr>
      <w:r>
        <w:t xml:space="preserve">Понятие «универсальные учебные действия» </w:t>
      </w:r>
      <w:r>
        <w:rPr>
          <w:u w:val="single"/>
        </w:rPr>
        <w:t>в узком смысле</w:t>
      </w:r>
      <w:r>
        <w:t>:</w:t>
      </w:r>
    </w:p>
    <w:p w:rsidR="004E71B1" w:rsidRDefault="004E71B1" w:rsidP="004E71B1">
      <w:pPr>
        <w:spacing w:line="12" w:lineRule="exact"/>
        <w:ind w:left="7" w:firstLine="560"/>
        <w:jc w:val="both"/>
      </w:pPr>
    </w:p>
    <w:p w:rsidR="004E71B1" w:rsidRDefault="004E71B1" w:rsidP="004E71B1">
      <w:pPr>
        <w:spacing w:line="234" w:lineRule="auto"/>
        <w:ind w:left="7" w:right="120" w:firstLine="560"/>
        <w:jc w:val="both"/>
      </w:pPr>
      <w:r>
        <w:t>совокупность способов действий учащихся, обеспечивающих самостоятельное усвоение новых знаний, формирование умений, включая организацию этого процесса.</w:t>
      </w:r>
    </w:p>
    <w:p w:rsidR="004E71B1" w:rsidRDefault="004E71B1" w:rsidP="004E71B1">
      <w:pPr>
        <w:spacing w:line="14" w:lineRule="exact"/>
        <w:ind w:left="7" w:firstLine="560"/>
        <w:jc w:val="both"/>
      </w:pPr>
    </w:p>
    <w:p w:rsidR="004E71B1" w:rsidRDefault="004E71B1" w:rsidP="004E71B1">
      <w:pPr>
        <w:spacing w:line="234" w:lineRule="auto"/>
        <w:ind w:left="7" w:right="1640" w:firstLine="560"/>
        <w:jc w:val="both"/>
        <w:rPr>
          <w:u w:val="single"/>
        </w:rPr>
      </w:pPr>
      <w:r>
        <w:rPr>
          <w:u w:val="single"/>
        </w:rPr>
        <w:t xml:space="preserve">Универсальный характер учебных действий проявляется в следующем: </w:t>
      </w:r>
    </w:p>
    <w:p w:rsidR="004E71B1" w:rsidRDefault="004E71B1" w:rsidP="004E71B1">
      <w:pPr>
        <w:spacing w:line="234" w:lineRule="auto"/>
        <w:ind w:left="7" w:right="1640" w:firstLine="560"/>
        <w:jc w:val="both"/>
      </w:pPr>
      <w:r>
        <w:t>- носят метапредметный характер;</w:t>
      </w:r>
    </w:p>
    <w:p w:rsidR="004E71B1" w:rsidRDefault="004E71B1" w:rsidP="004E71B1">
      <w:pPr>
        <w:spacing w:line="13" w:lineRule="exact"/>
        <w:ind w:left="7" w:firstLine="560"/>
        <w:jc w:val="both"/>
      </w:pPr>
    </w:p>
    <w:p w:rsidR="004E71B1" w:rsidRDefault="004E71B1" w:rsidP="004E71B1">
      <w:pPr>
        <w:spacing w:line="234" w:lineRule="auto"/>
        <w:ind w:left="7" w:right="120" w:firstLine="560"/>
        <w:jc w:val="both"/>
      </w:pPr>
      <w:r>
        <w:t>-обеспечивают целостность общекультурного, личностного и познавательного развития и саморазвития личности;</w:t>
      </w:r>
    </w:p>
    <w:p w:rsidR="004E71B1" w:rsidRDefault="004E71B1" w:rsidP="004E71B1">
      <w:pPr>
        <w:spacing w:line="1" w:lineRule="exact"/>
        <w:ind w:left="7" w:firstLine="560"/>
        <w:jc w:val="both"/>
      </w:pPr>
    </w:p>
    <w:p w:rsidR="004E71B1" w:rsidRDefault="004E71B1" w:rsidP="004E71B1">
      <w:pPr>
        <w:spacing w:line="0" w:lineRule="atLeast"/>
        <w:ind w:left="7" w:firstLine="560"/>
        <w:jc w:val="both"/>
      </w:pPr>
      <w:r>
        <w:t>- обеспечивают преемственность всех уровней образовательного процесса;</w:t>
      </w:r>
    </w:p>
    <w:p w:rsidR="004E71B1" w:rsidRDefault="004E71B1" w:rsidP="004E71B1">
      <w:pPr>
        <w:spacing w:line="12" w:lineRule="exact"/>
        <w:ind w:left="7" w:firstLine="560"/>
        <w:jc w:val="both"/>
      </w:pPr>
    </w:p>
    <w:p w:rsidR="004E71B1" w:rsidRDefault="004E71B1" w:rsidP="004E71B1">
      <w:pPr>
        <w:spacing w:line="234" w:lineRule="auto"/>
        <w:ind w:left="7" w:right="120" w:firstLine="560"/>
        <w:jc w:val="both"/>
      </w:pPr>
      <w:r>
        <w:t>- лежат в основе организации и регуляции любой деятельности учащегося независимо от её специально-предметного содержания.</w:t>
      </w:r>
    </w:p>
    <w:p w:rsidR="00C43646" w:rsidRDefault="00C43646" w:rsidP="00C43646">
      <w:pPr>
        <w:spacing w:line="235" w:lineRule="auto"/>
        <w:ind w:left="120" w:right="120" w:firstLine="708"/>
        <w:jc w:val="both"/>
      </w:pPr>
      <w: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реализующем стандарт нового поколения.</w:t>
      </w:r>
    </w:p>
    <w:p w:rsidR="00C43646" w:rsidRDefault="00C43646" w:rsidP="00C43646">
      <w:pPr>
        <w:spacing w:line="15" w:lineRule="exact"/>
      </w:pPr>
    </w:p>
    <w:p w:rsidR="00C43646" w:rsidRDefault="00C43646" w:rsidP="00C43646">
      <w:pPr>
        <w:spacing w:line="239" w:lineRule="auto"/>
        <w:ind w:left="120" w:right="100" w:firstLine="708"/>
        <w:jc w:val="both"/>
      </w:pPr>
      <w:r>
        <w:t xml:space="preserve">Работа предметных факультативов, кружков, клубов не может планироваться и осуществляться только для учащихся конкретного класса, поскольку такая организация внеурочной деятельности нарушает ее основной принцип – добровольность выбора ребенком сферы деятельности, удовлетворение его личных потребностей, интересов. В таком контексте особо значима деятельность методического объединения и администрации школы по </w:t>
      </w:r>
      <w:r>
        <w:lastRenderedPageBreak/>
        <w:t>распределению и согласованию дополнительной педагогической нагрузки на учителей-предметников. Составленный план внеурочной работы должен предоставить детям максимально широкий спектр видов деятельности для их свободного выбора. В школе формируется единая образовательная программа, которая может учитывать и кооперацию с учреждениями дополнительного образования. Результаты внеурочной деятельности не являются предметом контрольно-оценочных процедур. В этом случае могут использоваться разные технологии, в том числе и технология «Портфолио», оценочным же процедурам это не подлежит.</w:t>
      </w:r>
    </w:p>
    <w:p w:rsidR="00C43646" w:rsidRDefault="00C43646" w:rsidP="00C43646">
      <w:pPr>
        <w:spacing w:line="239" w:lineRule="auto"/>
        <w:ind w:firstLine="567"/>
        <w:jc w:val="both"/>
      </w:pPr>
      <w:r>
        <w:t xml:space="preserve">Предмет </w:t>
      </w:r>
      <w:r>
        <w:rPr>
          <w:u w:val="single"/>
        </w:rPr>
        <w:t>«Русский язык»</w:t>
      </w:r>
      <w:r>
        <w:t>,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C43646" w:rsidRDefault="00C43646" w:rsidP="00C43646">
      <w:pPr>
        <w:spacing w:line="13" w:lineRule="exact"/>
        <w:ind w:firstLine="567"/>
      </w:pPr>
    </w:p>
    <w:p w:rsidR="00C43646" w:rsidRDefault="00C43646" w:rsidP="00C43646">
      <w:pPr>
        <w:spacing w:line="239" w:lineRule="auto"/>
        <w:ind w:firstLine="567"/>
        <w:jc w:val="both"/>
      </w:pPr>
      <w:r>
        <w:t xml:space="preserve">Предмет </w:t>
      </w:r>
      <w:r>
        <w:rPr>
          <w:u w:val="single"/>
        </w:rPr>
        <w:t>«Литература»</w:t>
      </w:r>
      <w:r>
        <w:t xml:space="preserve">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Возможности УМК позволяют развивать универсальные учебные действия «Стратегия смыслового чтения»</w:t>
      </w:r>
    </w:p>
    <w:p w:rsidR="00C43646" w:rsidRDefault="00C43646" w:rsidP="00C43646">
      <w:pPr>
        <w:spacing w:line="14" w:lineRule="exact"/>
        <w:ind w:firstLine="567"/>
      </w:pPr>
    </w:p>
    <w:p w:rsidR="00C43646" w:rsidRDefault="00C43646" w:rsidP="00C43646">
      <w:pPr>
        <w:spacing w:line="237" w:lineRule="auto"/>
        <w:ind w:firstLine="567"/>
        <w:jc w:val="both"/>
      </w:pPr>
      <w:r>
        <w:t xml:space="preserve">Предмет </w:t>
      </w:r>
      <w:r>
        <w:rPr>
          <w:u w:val="single"/>
        </w:rPr>
        <w:t>«Иностранный язык»</w:t>
      </w:r>
      <w: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w:t>
      </w:r>
      <w:bookmarkStart w:id="101" w:name="page96"/>
      <w:bookmarkEnd w:id="101"/>
      <w:r>
        <w:t>этот же предмет с помощью другой группы линий развития обеспечивает формирование коммуникативных универсальных учебных действий, так как способствует «формированию и совершенствованию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 личностные универсальные учебные действия.</w:t>
      </w:r>
    </w:p>
    <w:p w:rsidR="00C43646" w:rsidRDefault="00C43646" w:rsidP="00C43646">
      <w:pPr>
        <w:spacing w:line="18" w:lineRule="exact"/>
        <w:ind w:firstLine="567"/>
      </w:pPr>
    </w:p>
    <w:p w:rsidR="00C43646" w:rsidRDefault="00C43646" w:rsidP="00C43646">
      <w:pPr>
        <w:spacing w:line="234" w:lineRule="auto"/>
        <w:ind w:firstLine="567"/>
        <w:jc w:val="both"/>
      </w:pPr>
      <w:r>
        <w:t xml:space="preserve">Предмет </w:t>
      </w:r>
      <w:r>
        <w:rPr>
          <w:u w:val="single"/>
        </w:rPr>
        <w:t>«Математика»</w:t>
      </w:r>
      <w:r>
        <w:t xml:space="preserve"> направлен, прежде всего, на развитие познавательных универсальных учебных действий, учебных действий подраздела «ИКТ -компетентность».</w:t>
      </w:r>
    </w:p>
    <w:p w:rsidR="00C43646" w:rsidRDefault="00C43646" w:rsidP="00C43646">
      <w:pPr>
        <w:spacing w:line="14" w:lineRule="exact"/>
        <w:ind w:firstLine="567"/>
      </w:pPr>
    </w:p>
    <w:p w:rsidR="00C43646" w:rsidRDefault="00C43646" w:rsidP="00C43646">
      <w:pPr>
        <w:spacing w:line="237" w:lineRule="auto"/>
        <w:ind w:firstLine="567"/>
        <w:jc w:val="both"/>
      </w:pPr>
      <w:r>
        <w:t>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C43646" w:rsidRDefault="00C43646" w:rsidP="00C43646">
      <w:pPr>
        <w:spacing w:line="18" w:lineRule="exact"/>
        <w:ind w:firstLine="567"/>
      </w:pPr>
    </w:p>
    <w:p w:rsidR="00C43646" w:rsidRDefault="00C43646" w:rsidP="00C43646">
      <w:pPr>
        <w:spacing w:line="234" w:lineRule="auto"/>
        <w:ind w:firstLine="567"/>
        <w:jc w:val="both"/>
      </w:pPr>
      <w:r>
        <w:t xml:space="preserve">Предмет </w:t>
      </w:r>
      <w:r>
        <w:rPr>
          <w:u w:val="single"/>
        </w:rPr>
        <w:t>«Информатика»</w:t>
      </w:r>
      <w:r>
        <w:t xml:space="preserve"> направлен на развитие познавательных универсальных учебных действий, универсальных учебных действий подраздела «ИКТ -компетентность».</w:t>
      </w:r>
    </w:p>
    <w:p w:rsidR="00C43646" w:rsidRDefault="00C43646" w:rsidP="00C43646">
      <w:pPr>
        <w:spacing w:line="14" w:lineRule="exact"/>
        <w:ind w:firstLine="567"/>
      </w:pPr>
    </w:p>
    <w:p w:rsidR="00C43646" w:rsidRDefault="00C43646" w:rsidP="00C43646">
      <w:pPr>
        <w:spacing w:line="236" w:lineRule="auto"/>
        <w:ind w:firstLine="567"/>
        <w:jc w:val="both"/>
      </w:pPr>
      <w:r>
        <w:t>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C43646" w:rsidRDefault="00C43646" w:rsidP="00C43646">
      <w:pPr>
        <w:spacing w:line="14" w:lineRule="exact"/>
        <w:ind w:firstLine="567"/>
      </w:pPr>
    </w:p>
    <w:p w:rsidR="00C43646" w:rsidRDefault="00C43646" w:rsidP="00C43646">
      <w:pPr>
        <w:spacing w:line="236" w:lineRule="auto"/>
        <w:ind w:firstLine="567"/>
        <w:jc w:val="both"/>
      </w:pPr>
      <w:r>
        <w:t xml:space="preserve">Предмет </w:t>
      </w:r>
      <w:r>
        <w:rPr>
          <w:u w:val="single"/>
        </w:rPr>
        <w:t>«История»</w:t>
      </w:r>
      <w:r>
        <w:t xml:space="preserve"> через две главные группы линий развития обеспечивает формирование личностных, метапредметных результатов, универсальных учебных действий подраздела «Стратегия смыслового чтения».</w:t>
      </w:r>
    </w:p>
    <w:p w:rsidR="00C43646" w:rsidRDefault="00C43646" w:rsidP="00C43646">
      <w:pPr>
        <w:spacing w:line="2" w:lineRule="exact"/>
        <w:ind w:firstLine="567"/>
      </w:pPr>
    </w:p>
    <w:p w:rsidR="00C43646" w:rsidRDefault="00C43646" w:rsidP="00C43646">
      <w:pPr>
        <w:spacing w:line="0" w:lineRule="atLeast"/>
        <w:ind w:firstLine="567"/>
      </w:pPr>
      <w:r>
        <w:t>Первая группа линий – знакомство с целостной картиной мира (умение объяснять мир</w:t>
      </w:r>
    </w:p>
    <w:p w:rsidR="00C43646" w:rsidRDefault="00C43646" w:rsidP="00C43646">
      <w:pPr>
        <w:spacing w:line="12" w:lineRule="exact"/>
        <w:ind w:firstLine="567"/>
      </w:pPr>
    </w:p>
    <w:p w:rsidR="00C43646" w:rsidRDefault="00C43646" w:rsidP="001511F1">
      <w:pPr>
        <w:numPr>
          <w:ilvl w:val="0"/>
          <w:numId w:val="166"/>
        </w:numPr>
        <w:tabs>
          <w:tab w:val="left" w:pos="473"/>
        </w:tabs>
        <w:spacing w:line="239" w:lineRule="auto"/>
        <w:ind w:firstLine="567"/>
        <w:jc w:val="both"/>
      </w:pPr>
      <w:r>
        <w:t xml:space="preserve">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w:t>
      </w:r>
      <w:r>
        <w:lastRenderedPageBreak/>
        <w:t>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43646" w:rsidRDefault="00C43646" w:rsidP="00C43646">
      <w:pPr>
        <w:spacing w:line="14" w:lineRule="exact"/>
        <w:ind w:firstLine="567"/>
      </w:pPr>
    </w:p>
    <w:p w:rsidR="00C43646" w:rsidRDefault="00C43646" w:rsidP="00C43646">
      <w:pPr>
        <w:spacing w:line="237" w:lineRule="auto"/>
        <w:ind w:firstLine="567"/>
        <w:jc w:val="both"/>
      </w:pPr>
      <w:r>
        <w:t xml:space="preserve">Аналогична связь УУД с предметом </w:t>
      </w:r>
      <w:r>
        <w:rPr>
          <w:u w:val="single"/>
        </w:rPr>
        <w:t>«Обществознание»</w:t>
      </w:r>
      <w:r>
        <w:t>,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w:t>
      </w:r>
    </w:p>
    <w:p w:rsidR="00C43646" w:rsidRDefault="00C43646" w:rsidP="00C43646">
      <w:pPr>
        <w:spacing w:line="13" w:lineRule="exact"/>
        <w:ind w:firstLine="567"/>
      </w:pPr>
    </w:p>
    <w:p w:rsidR="00C43646" w:rsidRDefault="00C43646" w:rsidP="00C43646">
      <w:pPr>
        <w:spacing w:line="237" w:lineRule="auto"/>
        <w:ind w:firstLine="567"/>
        <w:jc w:val="both"/>
      </w:pPr>
      <w:r>
        <w:t>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w:t>
      </w:r>
    </w:p>
    <w:p w:rsidR="00C43646" w:rsidRDefault="00C43646" w:rsidP="00C43646">
      <w:pPr>
        <w:spacing w:line="17" w:lineRule="exact"/>
        <w:ind w:firstLine="567"/>
      </w:pPr>
    </w:p>
    <w:p w:rsidR="00C43646" w:rsidRDefault="00C43646" w:rsidP="00C43646">
      <w:pPr>
        <w:spacing w:line="236" w:lineRule="auto"/>
        <w:ind w:firstLine="567"/>
        <w:jc w:val="both"/>
      </w:pPr>
      <w:r>
        <w:t>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C43646" w:rsidRDefault="00C43646" w:rsidP="00C43646">
      <w:pPr>
        <w:spacing w:line="13" w:lineRule="exact"/>
        <w:ind w:firstLine="567"/>
      </w:pPr>
    </w:p>
    <w:p w:rsidR="00C43646" w:rsidRDefault="00C43646" w:rsidP="00C43646">
      <w:pPr>
        <w:spacing w:line="236" w:lineRule="auto"/>
        <w:ind w:firstLine="567"/>
        <w:jc w:val="both"/>
      </w:pPr>
      <w:r>
        <w:t xml:space="preserve">Предмет </w:t>
      </w:r>
      <w:r>
        <w:rPr>
          <w:u w:val="single"/>
        </w:rPr>
        <w:t>«География»</w:t>
      </w:r>
      <w:r>
        <w:t>,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подраздела «ИКТ -компетентность».</w:t>
      </w:r>
    </w:p>
    <w:p w:rsidR="00C43646" w:rsidRDefault="00C43646" w:rsidP="00C43646">
      <w:pPr>
        <w:spacing w:line="13" w:lineRule="exact"/>
        <w:ind w:firstLine="567"/>
      </w:pPr>
    </w:p>
    <w:p w:rsidR="00C43646" w:rsidRDefault="00C43646" w:rsidP="00C43646">
      <w:pPr>
        <w:spacing w:line="236" w:lineRule="auto"/>
        <w:ind w:firstLine="567"/>
        <w:jc w:val="both"/>
      </w:pPr>
      <w: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w:t>
      </w:r>
      <w:bookmarkStart w:id="102" w:name="page97"/>
      <w:bookmarkEnd w:id="102"/>
      <w:r>
        <w:t xml:space="preserve">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C43646" w:rsidRDefault="00C43646" w:rsidP="00C43646">
      <w:pPr>
        <w:spacing w:line="14" w:lineRule="exact"/>
        <w:ind w:firstLine="567"/>
      </w:pPr>
    </w:p>
    <w:p w:rsidR="00C43646" w:rsidRDefault="00C43646" w:rsidP="00C43646">
      <w:pPr>
        <w:spacing w:line="236" w:lineRule="auto"/>
        <w:ind w:firstLine="567"/>
        <w:jc w:val="both"/>
      </w:pPr>
      <w:r>
        <w:t xml:space="preserve">Предмет </w:t>
      </w:r>
      <w:r>
        <w:rPr>
          <w:u w:val="single"/>
        </w:rPr>
        <w:t>«Биология»</w:t>
      </w:r>
      <w:r>
        <w:t xml:space="preserve"> через две главные группы линий развития обеспечивает формирование личностных и метапредметных результатов, универсальных учебных действий подраздела «Стратегия смыслового чтения», подраздела «ИКТ - компетентность».</w:t>
      </w:r>
    </w:p>
    <w:p w:rsidR="00C43646" w:rsidRDefault="00C43646" w:rsidP="00C43646">
      <w:pPr>
        <w:spacing w:line="4" w:lineRule="exact"/>
        <w:ind w:firstLine="567"/>
      </w:pPr>
    </w:p>
    <w:p w:rsidR="00C43646" w:rsidRDefault="00C43646" w:rsidP="00C43646">
      <w:pPr>
        <w:spacing w:line="0" w:lineRule="atLeast"/>
        <w:ind w:firstLine="567"/>
      </w:pPr>
      <w:r>
        <w:t>Первая группа линий – знакомство с целостной картиной мира (умение объяснять мир</w:t>
      </w:r>
    </w:p>
    <w:p w:rsidR="00C43646" w:rsidRDefault="00C43646" w:rsidP="00C43646">
      <w:pPr>
        <w:spacing w:line="12" w:lineRule="exact"/>
        <w:ind w:firstLine="567"/>
      </w:pPr>
    </w:p>
    <w:p w:rsidR="00C43646" w:rsidRDefault="00C43646" w:rsidP="001511F1">
      <w:pPr>
        <w:numPr>
          <w:ilvl w:val="0"/>
          <w:numId w:val="167"/>
        </w:numPr>
        <w:tabs>
          <w:tab w:val="left" w:pos="459"/>
        </w:tabs>
        <w:spacing w:line="238" w:lineRule="auto"/>
        <w:ind w:firstLine="567"/>
        <w:jc w:val="both"/>
      </w:pPr>
      <w:r>
        <w:t>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C43646" w:rsidRDefault="00C43646" w:rsidP="00C43646">
      <w:pPr>
        <w:spacing w:line="21" w:lineRule="exact"/>
        <w:ind w:firstLine="567"/>
      </w:pPr>
    </w:p>
    <w:p w:rsidR="00C43646" w:rsidRDefault="00C43646" w:rsidP="00C43646">
      <w:pPr>
        <w:spacing w:line="236" w:lineRule="auto"/>
        <w:ind w:firstLine="567"/>
        <w:jc w:val="both"/>
      </w:pPr>
      <w:r>
        <w:t xml:space="preserve">Предмет </w:t>
      </w:r>
      <w:r>
        <w:rPr>
          <w:u w:val="single"/>
        </w:rPr>
        <w:t>«Химия»</w:t>
      </w:r>
      <w:r>
        <w:t>, наряду с предметными результатами, нацелен на формирование познавательных универсальных учебных действий, учебных действий подраздела «ИКТ - компетентность».</w:t>
      </w:r>
    </w:p>
    <w:p w:rsidR="00C43646" w:rsidRDefault="00C43646" w:rsidP="00C43646">
      <w:pPr>
        <w:spacing w:line="13" w:lineRule="exact"/>
        <w:ind w:firstLine="567"/>
      </w:pPr>
    </w:p>
    <w:p w:rsidR="00C43646" w:rsidRDefault="00C43646" w:rsidP="00C43646">
      <w:pPr>
        <w:spacing w:line="238" w:lineRule="auto"/>
        <w:ind w:firstLine="567"/>
        <w:jc w:val="both"/>
      </w:pPr>
      <w: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C43646" w:rsidRDefault="00C43646" w:rsidP="00C43646">
      <w:pPr>
        <w:spacing w:line="21" w:lineRule="exact"/>
        <w:ind w:firstLine="567"/>
      </w:pPr>
    </w:p>
    <w:p w:rsidR="00C43646" w:rsidRDefault="00C43646" w:rsidP="00C43646">
      <w:pPr>
        <w:spacing w:line="236" w:lineRule="auto"/>
        <w:ind w:firstLine="567"/>
        <w:jc w:val="both"/>
      </w:pPr>
      <w:r>
        <w:lastRenderedPageBreak/>
        <w:t xml:space="preserve">Предмет </w:t>
      </w:r>
      <w:r>
        <w:rPr>
          <w:u w:val="single"/>
        </w:rPr>
        <w:t>«Физика»</w:t>
      </w:r>
      <w:r>
        <w:t xml:space="preserve"> кроме предметных результатов обеспечивает формирование познавательных универсальных учебных действий, учебных действий подраздела «ИКТ - компетентность».</w:t>
      </w:r>
    </w:p>
    <w:p w:rsidR="00C43646" w:rsidRDefault="00C43646" w:rsidP="00C43646">
      <w:pPr>
        <w:spacing w:line="13" w:lineRule="exact"/>
        <w:ind w:firstLine="567"/>
      </w:pPr>
    </w:p>
    <w:p w:rsidR="00C43646" w:rsidRDefault="00C43646" w:rsidP="00C43646">
      <w:pPr>
        <w:spacing w:line="237" w:lineRule="auto"/>
        <w:ind w:firstLine="567"/>
        <w:jc w:val="both"/>
      </w:pPr>
      <w:r>
        <w:t>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C43646" w:rsidRDefault="00C43646" w:rsidP="00C43646">
      <w:pPr>
        <w:spacing w:line="17" w:lineRule="exact"/>
        <w:ind w:firstLine="567"/>
      </w:pPr>
    </w:p>
    <w:p w:rsidR="00C43646" w:rsidRDefault="00C43646" w:rsidP="00C43646">
      <w:pPr>
        <w:spacing w:line="238" w:lineRule="auto"/>
        <w:ind w:firstLine="567"/>
        <w:jc w:val="both"/>
      </w:pPr>
      <w:r>
        <w:t xml:space="preserve">Большую роль в становлении личности ученика играют предметы </w:t>
      </w:r>
      <w:r>
        <w:rPr>
          <w:u w:val="single"/>
        </w:rPr>
        <w:t>«Изобразительное</w:t>
      </w:r>
      <w:r>
        <w:t xml:space="preserve"> </w:t>
      </w:r>
      <w:r>
        <w:rPr>
          <w:u w:val="single"/>
        </w:rPr>
        <w:t>искусство», «Музыка»</w:t>
      </w:r>
      <w:r>
        <w:t>.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C43646" w:rsidRDefault="00C43646" w:rsidP="00C43646">
      <w:pPr>
        <w:spacing w:line="16" w:lineRule="exact"/>
        <w:ind w:firstLine="567"/>
      </w:pPr>
    </w:p>
    <w:p w:rsidR="00C43646" w:rsidRDefault="00C43646" w:rsidP="00C43646">
      <w:pPr>
        <w:spacing w:line="237" w:lineRule="auto"/>
        <w:ind w:firstLine="567"/>
        <w:jc w:val="both"/>
      </w:pPr>
      <w:r>
        <w:t xml:space="preserve">Предмет </w:t>
      </w:r>
      <w:r>
        <w:rPr>
          <w:u w:val="single"/>
        </w:rPr>
        <w:t>«Технология»</w:t>
      </w:r>
      <w:r>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w:t>
      </w:r>
      <w:bookmarkStart w:id="103" w:name="page98"/>
      <w:bookmarkEnd w:id="103"/>
      <w:r>
        <w:t>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C43646" w:rsidRDefault="00C43646" w:rsidP="00C43646">
      <w:pPr>
        <w:spacing w:line="14" w:lineRule="exact"/>
        <w:ind w:firstLine="567"/>
      </w:pPr>
    </w:p>
    <w:p w:rsidR="00C43646" w:rsidRDefault="00C43646" w:rsidP="00C43646">
      <w:pPr>
        <w:spacing w:line="237" w:lineRule="auto"/>
        <w:ind w:right="120" w:firstLine="567"/>
        <w:jc w:val="both"/>
      </w:pPr>
      <w:r>
        <w:t xml:space="preserve">Предметы </w:t>
      </w:r>
      <w:r>
        <w:rPr>
          <w:u w:val="single"/>
        </w:rPr>
        <w:t>«Физическая культура»</w:t>
      </w:r>
      <w:r>
        <w:t xml:space="preserve"> и </w:t>
      </w:r>
      <w:r>
        <w:rPr>
          <w:u w:val="single"/>
        </w:rPr>
        <w:t>«Основы безопасности жизнедеятельности»</w:t>
      </w:r>
      <w:r>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w:t>
      </w:r>
    </w:p>
    <w:p w:rsidR="00C43646" w:rsidRDefault="00C43646" w:rsidP="00C43646">
      <w:pPr>
        <w:spacing w:line="11" w:lineRule="exact"/>
        <w:ind w:firstLine="567"/>
      </w:pPr>
    </w:p>
    <w:p w:rsidR="00C43646" w:rsidRDefault="00C43646" w:rsidP="001511F1">
      <w:pPr>
        <w:numPr>
          <w:ilvl w:val="0"/>
          <w:numId w:val="168"/>
        </w:numPr>
        <w:tabs>
          <w:tab w:val="left" w:pos="440"/>
        </w:tabs>
        <w:spacing w:line="238" w:lineRule="auto"/>
        <w:ind w:right="120" w:firstLine="567"/>
        <w:jc w:val="both"/>
      </w:pPr>
      <w:r>
        <w:t>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937927" w:rsidRPr="00937927" w:rsidRDefault="00937927" w:rsidP="00C43646">
      <w:pPr>
        <w:ind w:firstLine="567"/>
        <w:jc w:val="both"/>
      </w:pPr>
    </w:p>
    <w:p w:rsidR="00B64B62" w:rsidRDefault="00B64B62" w:rsidP="00B64B62">
      <w:pPr>
        <w:spacing w:line="0" w:lineRule="atLeast"/>
        <w:ind w:firstLine="567"/>
        <w:rPr>
          <w:b/>
        </w:rPr>
      </w:pPr>
      <w:r>
        <w:rPr>
          <w:b/>
        </w:rPr>
        <w:t>Типовые задачи применения универсальных учебных действий</w:t>
      </w:r>
    </w:p>
    <w:p w:rsidR="00B64B62" w:rsidRDefault="00B64B62" w:rsidP="00B64B62">
      <w:pPr>
        <w:spacing w:line="12" w:lineRule="exact"/>
        <w:ind w:firstLine="567"/>
      </w:pPr>
    </w:p>
    <w:p w:rsidR="00B64B62" w:rsidRDefault="00B64B62" w:rsidP="00B64B62">
      <w:pPr>
        <w:spacing w:line="238" w:lineRule="auto"/>
        <w:ind w:firstLine="567"/>
        <w:jc w:val="both"/>
      </w:pPr>
      <w: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непосредственно связанной с проблемами реальной жизни. Взаимодействия обучающегося с учителем и одноклассниками принимает характер сотрудничества. Единоличное руководство учителя</w:t>
      </w:r>
    </w:p>
    <w:p w:rsidR="00B64B62" w:rsidRDefault="00B64B62" w:rsidP="00B64B62">
      <w:pPr>
        <w:spacing w:line="14" w:lineRule="exact"/>
        <w:ind w:firstLine="567"/>
      </w:pPr>
    </w:p>
    <w:p w:rsidR="00B64B62" w:rsidRDefault="00B64B62" w:rsidP="001511F1">
      <w:pPr>
        <w:numPr>
          <w:ilvl w:val="0"/>
          <w:numId w:val="169"/>
        </w:numPr>
        <w:tabs>
          <w:tab w:val="left" w:pos="473"/>
        </w:tabs>
        <w:spacing w:line="235" w:lineRule="auto"/>
        <w:ind w:firstLine="567"/>
        <w:jc w:val="both"/>
      </w:pPr>
      <w:r>
        <w:t>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B64B62" w:rsidRDefault="00B64B62" w:rsidP="00B64B62">
      <w:pPr>
        <w:spacing w:line="3" w:lineRule="exact"/>
        <w:ind w:firstLine="567"/>
      </w:pPr>
    </w:p>
    <w:p w:rsidR="00B64B62" w:rsidRDefault="00B64B62" w:rsidP="00B64B62">
      <w:pPr>
        <w:tabs>
          <w:tab w:val="left" w:pos="2080"/>
          <w:tab w:val="left" w:pos="3460"/>
          <w:tab w:val="left" w:pos="4240"/>
          <w:tab w:val="left" w:pos="5240"/>
          <w:tab w:val="left" w:pos="6780"/>
          <w:tab w:val="left" w:pos="8660"/>
        </w:tabs>
        <w:spacing w:line="0" w:lineRule="atLeast"/>
        <w:ind w:firstLine="567"/>
        <w:rPr>
          <w:b/>
        </w:rPr>
      </w:pPr>
      <w:r>
        <w:t>Выделяются</w:t>
      </w:r>
      <w:r>
        <w:tab/>
        <w:t>следующие</w:t>
      </w:r>
      <w:r>
        <w:tab/>
      </w:r>
      <w:r>
        <w:rPr>
          <w:b/>
        </w:rPr>
        <w:t>типы</w:t>
      </w:r>
      <w:r>
        <w:rPr>
          <w:b/>
        </w:rPr>
        <w:tab/>
        <w:t>задач</w:t>
      </w:r>
      <w:r>
        <w:tab/>
      </w:r>
      <w:r>
        <w:rPr>
          <w:b/>
        </w:rPr>
        <w:t>применения</w:t>
      </w:r>
      <w:r>
        <w:rPr>
          <w:b/>
        </w:rPr>
        <w:tab/>
        <w:t>универсальных</w:t>
      </w:r>
      <w:r>
        <w:rPr>
          <w:b/>
        </w:rPr>
        <w:tab/>
        <w:t>учебных</w:t>
      </w:r>
    </w:p>
    <w:p w:rsidR="00B64B62" w:rsidRDefault="00B64B62" w:rsidP="00B64B62">
      <w:pPr>
        <w:spacing w:line="0" w:lineRule="atLeast"/>
        <w:ind w:firstLine="567"/>
        <w:rPr>
          <w:b/>
        </w:rPr>
      </w:pPr>
      <w:r>
        <w:rPr>
          <w:b/>
        </w:rPr>
        <w:t>действий:</w:t>
      </w:r>
    </w:p>
    <w:p w:rsidR="00B64B62" w:rsidRDefault="00B64B62" w:rsidP="001511F1">
      <w:pPr>
        <w:numPr>
          <w:ilvl w:val="1"/>
          <w:numId w:val="174"/>
        </w:numPr>
        <w:tabs>
          <w:tab w:val="left" w:pos="880"/>
        </w:tabs>
        <w:spacing w:line="0" w:lineRule="atLeast"/>
        <w:ind w:firstLine="567"/>
      </w:pPr>
      <w:r>
        <w:rPr>
          <w:b/>
        </w:rPr>
        <w:t xml:space="preserve">учебно-познавательные задачи, </w:t>
      </w:r>
      <w:r>
        <w:t>направленные на формирование и оценку умений</w:t>
      </w:r>
    </w:p>
    <w:p w:rsidR="00B64B62" w:rsidRDefault="00B64B62" w:rsidP="001511F1">
      <w:pPr>
        <w:numPr>
          <w:ilvl w:val="0"/>
          <w:numId w:val="174"/>
        </w:numPr>
        <w:tabs>
          <w:tab w:val="left" w:pos="460"/>
        </w:tabs>
        <w:spacing w:line="0" w:lineRule="atLeast"/>
        <w:ind w:firstLine="567"/>
      </w:pPr>
      <w:r>
        <w:t xml:space="preserve">навыков, способствующих </w:t>
      </w:r>
      <w:r>
        <w:rPr>
          <w:b/>
        </w:rPr>
        <w:t>освоению систематических знаний</w:t>
      </w:r>
      <w:r>
        <w:t>, в том числе:</w:t>
      </w:r>
    </w:p>
    <w:p w:rsidR="00B64B62" w:rsidRDefault="00B64B62" w:rsidP="00B64B62">
      <w:pPr>
        <w:spacing w:line="12" w:lineRule="exact"/>
        <w:ind w:firstLine="567"/>
      </w:pPr>
    </w:p>
    <w:p w:rsidR="00B64B62" w:rsidRDefault="00B64B62" w:rsidP="00B64B62">
      <w:pPr>
        <w:spacing w:line="236" w:lineRule="auto"/>
        <w:ind w:firstLine="567"/>
        <w:jc w:val="both"/>
      </w:pPr>
      <w: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B64B62" w:rsidRDefault="00B64B62" w:rsidP="00B64B62">
      <w:pPr>
        <w:spacing w:line="14" w:lineRule="exact"/>
        <w:ind w:firstLine="567"/>
      </w:pPr>
    </w:p>
    <w:p w:rsidR="00B64B62" w:rsidRDefault="00B64B62" w:rsidP="00B64B62">
      <w:pPr>
        <w:spacing w:line="237" w:lineRule="auto"/>
        <w:ind w:firstLine="567"/>
        <w:jc w:val="both"/>
      </w:pPr>
      <w: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B64B62" w:rsidRDefault="00B64B62" w:rsidP="00B64B62">
      <w:pPr>
        <w:spacing w:line="13" w:lineRule="exact"/>
        <w:ind w:firstLine="567"/>
      </w:pPr>
    </w:p>
    <w:p w:rsidR="00B64B62" w:rsidRDefault="00B64B62" w:rsidP="00B64B62">
      <w:pPr>
        <w:spacing w:line="234" w:lineRule="auto"/>
        <w:ind w:firstLine="567"/>
      </w:pPr>
      <w:r>
        <w:lastRenderedPageBreak/>
        <w:t>– выявлению и анализу существенных и устойчивых связей и отношений между объектами и процессами;</w:t>
      </w:r>
    </w:p>
    <w:p w:rsidR="00B64B62" w:rsidRDefault="00B64B62" w:rsidP="00B64B62">
      <w:pPr>
        <w:spacing w:line="13" w:lineRule="exact"/>
        <w:ind w:firstLine="567"/>
      </w:pPr>
    </w:p>
    <w:p w:rsidR="00B64B62" w:rsidRDefault="00B64B62" w:rsidP="00B64B62">
      <w:pPr>
        <w:spacing w:line="238" w:lineRule="auto"/>
        <w:ind w:firstLine="567"/>
        <w:jc w:val="both"/>
      </w:pPr>
      <w:r>
        <w:t>2</w:t>
      </w:r>
      <w:r>
        <w:rPr>
          <w:b/>
        </w:rPr>
        <w:t>)</w:t>
      </w:r>
      <w:r>
        <w:t xml:space="preserve"> </w:t>
      </w:r>
      <w:r>
        <w:rPr>
          <w:b/>
        </w:rPr>
        <w:t>учебно-познавательные задачи,</w:t>
      </w:r>
      <w:r>
        <w:t xml:space="preserve"> направленные на формирование и оценку навыка </w:t>
      </w:r>
      <w:r>
        <w:rPr>
          <w:b/>
        </w:rPr>
        <w:t xml:space="preserve">самостоятельного приобретения, переноса и интеграции знаний </w:t>
      </w:r>
      <w:r>
        <w:t>как результата</w:t>
      </w:r>
      <w:r>
        <w:rPr>
          <w:b/>
        </w:rPr>
        <w:t xml:space="preserve"> </w:t>
      </w:r>
      <w:r>
        <w:t>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B64B62" w:rsidRDefault="00B64B62" w:rsidP="00B64B62">
      <w:pPr>
        <w:spacing w:line="21" w:lineRule="exact"/>
        <w:ind w:firstLine="567"/>
      </w:pPr>
    </w:p>
    <w:p w:rsidR="00B64B62" w:rsidRDefault="00B64B62" w:rsidP="00B64B62">
      <w:pPr>
        <w:spacing w:line="237" w:lineRule="auto"/>
        <w:ind w:firstLine="567"/>
        <w:jc w:val="both"/>
      </w:pPr>
      <w:r>
        <w:t xml:space="preserve">3) </w:t>
      </w:r>
      <w:r>
        <w:rPr>
          <w:b/>
        </w:rPr>
        <w:t>учебно-практические задачи,</w:t>
      </w:r>
      <w:r>
        <w:t xml:space="preserve"> направленные на формирование и оценку навыка </w:t>
      </w:r>
      <w:r>
        <w:rPr>
          <w:b/>
        </w:rPr>
        <w:t>разрешения проблем</w:t>
      </w:r>
      <w:r>
        <w:t>/проблемных ситуаций,</w:t>
      </w:r>
      <w:r>
        <w:rPr>
          <w:b/>
        </w:rPr>
        <w:t xml:space="preserve"> </w:t>
      </w:r>
      <w:r>
        <w:t>требующие принятия решения в ситуации</w:t>
      </w:r>
      <w:r>
        <w:rPr>
          <w:b/>
        </w:rPr>
        <w:t xml:space="preserve"> </w:t>
      </w:r>
      <w:r>
        <w:t>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B64B62" w:rsidRDefault="00B64B62" w:rsidP="00B64B62">
      <w:pPr>
        <w:spacing w:line="17" w:lineRule="exact"/>
        <w:ind w:firstLine="567"/>
      </w:pPr>
    </w:p>
    <w:p w:rsidR="00B64B62" w:rsidRDefault="00B64B62" w:rsidP="00B64B62">
      <w:pPr>
        <w:spacing w:line="236" w:lineRule="auto"/>
        <w:ind w:firstLine="567"/>
        <w:jc w:val="both"/>
      </w:pPr>
      <w:r>
        <w:t xml:space="preserve">4) </w:t>
      </w:r>
      <w:r>
        <w:rPr>
          <w:b/>
        </w:rPr>
        <w:t>учебно-практические задачи</w:t>
      </w:r>
      <w:r>
        <w:rPr>
          <w:i/>
        </w:rPr>
        <w:t>,</w:t>
      </w:r>
      <w:r>
        <w:t xml:space="preserve"> направленные на формирование и оценку навыка </w:t>
      </w:r>
      <w:r>
        <w:rPr>
          <w:b/>
        </w:rPr>
        <w:t>сотрудничества</w:t>
      </w:r>
      <w:r>
        <w:t>,</w:t>
      </w:r>
      <w:r>
        <w:rPr>
          <w:b/>
        </w:rPr>
        <w:t xml:space="preserve"> </w:t>
      </w:r>
      <w:r>
        <w:t>требующие совместной работы в парах или группах с распределением</w:t>
      </w:r>
      <w:r>
        <w:rPr>
          <w:b/>
        </w:rPr>
        <w:t xml:space="preserve"> </w:t>
      </w:r>
      <w:r>
        <w:t>ролей/функций и разделением ответственности за конечный результат;</w:t>
      </w:r>
    </w:p>
    <w:p w:rsidR="00B64B62" w:rsidRDefault="00B64B62" w:rsidP="00B64B62">
      <w:pPr>
        <w:spacing w:line="13" w:lineRule="exact"/>
        <w:ind w:firstLine="567"/>
      </w:pPr>
    </w:p>
    <w:p w:rsidR="00B64B62" w:rsidRDefault="00B64B62" w:rsidP="00B64B62">
      <w:pPr>
        <w:spacing w:line="238" w:lineRule="auto"/>
        <w:ind w:firstLine="567"/>
        <w:jc w:val="both"/>
      </w:pPr>
      <w:r>
        <w:t xml:space="preserve">5) </w:t>
      </w:r>
      <w:r>
        <w:rPr>
          <w:b/>
        </w:rPr>
        <w:t>учебно-практические задачи</w:t>
      </w:r>
      <w:r>
        <w:rPr>
          <w:i/>
        </w:rPr>
        <w:t>,</w:t>
      </w:r>
      <w:r>
        <w:t xml:space="preserve"> направленные на формирование и оценку навыка </w:t>
      </w:r>
      <w:r>
        <w:rPr>
          <w:b/>
        </w:rPr>
        <w:t>коммуникации</w:t>
      </w:r>
      <w:r>
        <w:t>,</w:t>
      </w:r>
      <w:r>
        <w:rPr>
          <w:b/>
        </w:rPr>
        <w:t xml:space="preserve"> </w:t>
      </w:r>
      <w:r>
        <w:t>требующие создания письменного или устного текста/высказывания с</w:t>
      </w:r>
      <w:r>
        <w:rPr>
          <w:b/>
        </w:rPr>
        <w:t xml:space="preserve"> </w:t>
      </w:r>
      <w:r>
        <w:t>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B64B62" w:rsidRDefault="00B64B62" w:rsidP="00B64B62">
      <w:pPr>
        <w:spacing w:line="16" w:lineRule="exact"/>
        <w:ind w:firstLine="567"/>
      </w:pPr>
    </w:p>
    <w:p w:rsidR="00B64B62" w:rsidRDefault="00B64B62" w:rsidP="00B64B62">
      <w:pPr>
        <w:spacing w:line="237" w:lineRule="auto"/>
        <w:ind w:firstLine="567"/>
        <w:jc w:val="both"/>
      </w:pPr>
      <w:r>
        <w:t xml:space="preserve">6) </w:t>
      </w:r>
      <w:r>
        <w:rPr>
          <w:b/>
        </w:rPr>
        <w:t>учебно-практические и учебно-познавательные задачи</w:t>
      </w:r>
      <w:r>
        <w:t xml:space="preserve">, направленные на формирование и оценку навыка </w:t>
      </w:r>
      <w:r>
        <w:rPr>
          <w:b/>
        </w:rPr>
        <w:t>самоорганизации и саморегуляции</w:t>
      </w:r>
      <w: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w:t>
      </w:r>
      <w:bookmarkStart w:id="104" w:name="page100"/>
      <w:bookmarkEnd w:id="104"/>
      <w:r>
        <w:t>подготовки и предоставления материалов, поиска необходимых ресурсов, распределения обязанностей и контроля качества выполнения работы;</w:t>
      </w:r>
    </w:p>
    <w:p w:rsidR="00B64B62" w:rsidRDefault="00B64B62" w:rsidP="00B64B62">
      <w:pPr>
        <w:spacing w:line="14" w:lineRule="exact"/>
        <w:ind w:firstLine="567"/>
        <w:jc w:val="both"/>
      </w:pPr>
    </w:p>
    <w:p w:rsidR="00B64B62" w:rsidRDefault="00B64B62" w:rsidP="00B64B62">
      <w:pPr>
        <w:tabs>
          <w:tab w:val="left" w:pos="0"/>
        </w:tabs>
        <w:spacing w:line="238" w:lineRule="auto"/>
        <w:ind w:right="120" w:firstLine="567"/>
        <w:jc w:val="both"/>
      </w:pPr>
      <w:r>
        <w:rPr>
          <w:b/>
        </w:rPr>
        <w:t>7)учебно-практические и учебно-познавательные задачи</w:t>
      </w:r>
      <w:r>
        <w:t>,</w:t>
      </w:r>
      <w:r>
        <w:rPr>
          <w:b/>
        </w:rPr>
        <w:t xml:space="preserve"> </w:t>
      </w:r>
      <w:r>
        <w:t>направленные на</w:t>
      </w:r>
      <w:r>
        <w:rPr>
          <w:b/>
        </w:rPr>
        <w:t xml:space="preserve"> </w:t>
      </w:r>
      <w:r>
        <w:t xml:space="preserve">формирование и оценку навыка </w:t>
      </w:r>
      <w:r>
        <w:rPr>
          <w:b/>
        </w:rPr>
        <w:t>рефлексии</w:t>
      </w:r>
      <w: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B64B62" w:rsidRDefault="00B64B62" w:rsidP="00B64B62">
      <w:pPr>
        <w:spacing w:line="14" w:lineRule="exact"/>
        <w:ind w:firstLine="567"/>
        <w:jc w:val="both"/>
      </w:pPr>
    </w:p>
    <w:p w:rsidR="00B64B62" w:rsidRDefault="00B64B62" w:rsidP="00B64B62">
      <w:pPr>
        <w:tabs>
          <w:tab w:val="left" w:pos="879"/>
        </w:tabs>
        <w:spacing w:line="238" w:lineRule="auto"/>
        <w:ind w:right="120" w:firstLine="567"/>
        <w:jc w:val="both"/>
      </w:pPr>
      <w:r>
        <w:rPr>
          <w:b/>
        </w:rPr>
        <w:t>8)учебно-практические и учебно-познавательные задачи</w:t>
      </w:r>
      <w:r>
        <w:t>,</w:t>
      </w:r>
      <w:r>
        <w:rPr>
          <w:b/>
        </w:rPr>
        <w:t xml:space="preserve"> </w:t>
      </w:r>
      <w:r>
        <w:t>направленные на</w:t>
      </w:r>
      <w:r>
        <w:rPr>
          <w:b/>
        </w:rPr>
        <w:t xml:space="preserve"> </w:t>
      </w:r>
      <w:r>
        <w:t xml:space="preserve">формирование </w:t>
      </w:r>
      <w:r>
        <w:rPr>
          <w:b/>
        </w:rPr>
        <w:t>ценностно-смысловых установок</w:t>
      </w:r>
      <w: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B64B62" w:rsidRDefault="00B64B62" w:rsidP="00B64B62">
      <w:pPr>
        <w:spacing w:line="13" w:lineRule="exact"/>
        <w:ind w:firstLine="567"/>
        <w:jc w:val="both"/>
      </w:pPr>
    </w:p>
    <w:p w:rsidR="00B64B62" w:rsidRDefault="00B64B62" w:rsidP="00B64B62">
      <w:pPr>
        <w:spacing w:line="234" w:lineRule="auto"/>
        <w:ind w:right="120" w:firstLine="567"/>
        <w:jc w:val="both"/>
      </w:pPr>
      <w:r>
        <w:t>Развитие УУД в основной школе проводится в рамках использования возможностей современной информационной образовательной среды как:</w:t>
      </w:r>
    </w:p>
    <w:p w:rsidR="00B64B62" w:rsidRDefault="00B64B62" w:rsidP="00B64B62">
      <w:pPr>
        <w:spacing w:line="14" w:lineRule="exact"/>
        <w:ind w:firstLine="567"/>
        <w:jc w:val="both"/>
      </w:pPr>
    </w:p>
    <w:p w:rsidR="00B64B62" w:rsidRDefault="00B64B62" w:rsidP="00B64B62">
      <w:pPr>
        <w:spacing w:line="236" w:lineRule="auto"/>
        <w:ind w:right="120" w:firstLine="567"/>
        <w:jc w:val="both"/>
      </w:pPr>
      <w: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w:t>
      </w:r>
    </w:p>
    <w:p w:rsidR="00B64B62" w:rsidRDefault="00B64B62" w:rsidP="00B64B62">
      <w:pPr>
        <w:spacing w:line="13" w:lineRule="exact"/>
        <w:ind w:firstLine="567"/>
        <w:jc w:val="both"/>
      </w:pPr>
    </w:p>
    <w:p w:rsidR="00B64B62" w:rsidRDefault="00B64B62" w:rsidP="00B64B62">
      <w:pPr>
        <w:spacing w:line="237" w:lineRule="auto"/>
        <w:ind w:right="120" w:firstLine="567"/>
        <w:jc w:val="both"/>
      </w:pPr>
      <w: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 средства телекоммуникации, формирующего умения и навыки получения</w:t>
      </w:r>
    </w:p>
    <w:p w:rsidR="00B64B62" w:rsidRDefault="00B64B62" w:rsidP="00B64B62">
      <w:pPr>
        <w:spacing w:line="17" w:lineRule="exact"/>
        <w:ind w:firstLine="567"/>
        <w:jc w:val="both"/>
      </w:pPr>
    </w:p>
    <w:p w:rsidR="00B64B62" w:rsidRDefault="00B64B62" w:rsidP="00B64B62">
      <w:pPr>
        <w:spacing w:line="234" w:lineRule="auto"/>
        <w:ind w:right="680" w:firstLine="567"/>
        <w:jc w:val="both"/>
      </w:pPr>
      <w:r>
        <w:lastRenderedPageBreak/>
        <w:t>необходимой информации из разнообразных источников; - средства развития личности за счёт формирования навыков культуры общения;</w:t>
      </w:r>
    </w:p>
    <w:p w:rsidR="00B64B62" w:rsidRDefault="00B64B62" w:rsidP="00B64B62">
      <w:pPr>
        <w:spacing w:line="13" w:lineRule="exact"/>
        <w:ind w:firstLine="567"/>
        <w:jc w:val="both"/>
      </w:pPr>
    </w:p>
    <w:p w:rsidR="00B64B62" w:rsidRDefault="00B64B62" w:rsidP="00B64B62">
      <w:pPr>
        <w:spacing w:line="0" w:lineRule="atLeast"/>
        <w:ind w:right="120" w:firstLine="567"/>
        <w:jc w:val="both"/>
      </w:pPr>
      <w:r>
        <w:t>- эффективного инструмента контроля и коррекции результатов учебной деятельности.</w:t>
      </w:r>
    </w:p>
    <w:p w:rsidR="00B64B62" w:rsidRDefault="00B64B62" w:rsidP="00B64B62">
      <w:pPr>
        <w:spacing w:line="236" w:lineRule="auto"/>
        <w:ind w:right="120" w:firstLine="567"/>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w:t>
      </w:r>
    </w:p>
    <w:p w:rsidR="00B64B62" w:rsidRDefault="00B64B62" w:rsidP="00B64B62">
      <w:pPr>
        <w:spacing w:line="13" w:lineRule="exact"/>
        <w:ind w:firstLine="567"/>
        <w:jc w:val="both"/>
      </w:pPr>
    </w:p>
    <w:p w:rsidR="00B64B62" w:rsidRDefault="00B64B62" w:rsidP="00B64B62">
      <w:pPr>
        <w:spacing w:line="237" w:lineRule="auto"/>
        <w:ind w:right="120" w:firstLine="567"/>
        <w:jc w:val="both"/>
      </w:pPr>
      <w: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w:t>
      </w:r>
      <w:r>
        <w:rPr>
          <w:u w:val="single"/>
        </w:rPr>
        <w:t>Типология учебных ситуаций</w:t>
      </w:r>
      <w:r>
        <w:t xml:space="preserve"> в основной школе:</w:t>
      </w:r>
    </w:p>
    <w:p w:rsidR="00B64B62" w:rsidRDefault="00B64B62" w:rsidP="00B64B62">
      <w:pPr>
        <w:spacing w:line="13" w:lineRule="exact"/>
        <w:ind w:firstLine="567"/>
        <w:jc w:val="both"/>
      </w:pPr>
    </w:p>
    <w:p w:rsidR="00B64B62" w:rsidRDefault="00B64B62" w:rsidP="00B64B62">
      <w:pPr>
        <w:spacing w:line="236" w:lineRule="auto"/>
        <w:ind w:right="120" w:firstLine="567"/>
        <w:jc w:val="both"/>
      </w:pPr>
      <w:r>
        <w:t xml:space="preserve">- </w:t>
      </w:r>
      <w:r>
        <w:rPr>
          <w:b/>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B64B62" w:rsidRDefault="00B64B62" w:rsidP="00B64B62">
      <w:pPr>
        <w:spacing w:line="13" w:lineRule="exact"/>
        <w:ind w:firstLine="567"/>
        <w:jc w:val="both"/>
      </w:pPr>
    </w:p>
    <w:p w:rsidR="00B64B62" w:rsidRDefault="00B64B62" w:rsidP="00B64B62">
      <w:pPr>
        <w:spacing w:line="237" w:lineRule="auto"/>
        <w:ind w:right="120" w:firstLine="567"/>
        <w:jc w:val="both"/>
      </w:pPr>
      <w:r>
        <w:t xml:space="preserve">- </w:t>
      </w:r>
      <w:r>
        <w:rPr>
          <w:b/>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64B62" w:rsidRDefault="00B64B62" w:rsidP="00B64B62">
      <w:pPr>
        <w:spacing w:line="14" w:lineRule="exact"/>
        <w:ind w:firstLine="567"/>
        <w:jc w:val="both"/>
      </w:pPr>
    </w:p>
    <w:p w:rsidR="00B64B62" w:rsidRDefault="00B64B62" w:rsidP="00B64B62">
      <w:pPr>
        <w:spacing w:line="234" w:lineRule="auto"/>
        <w:ind w:right="120" w:firstLine="567"/>
        <w:jc w:val="both"/>
      </w:pPr>
      <w:r>
        <w:t xml:space="preserve">- </w:t>
      </w:r>
      <w:r>
        <w:rPr>
          <w:b/>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B64B62" w:rsidRDefault="00B64B62" w:rsidP="00B64B62">
      <w:pPr>
        <w:spacing w:line="13" w:lineRule="exact"/>
        <w:ind w:firstLine="567"/>
        <w:jc w:val="both"/>
      </w:pPr>
    </w:p>
    <w:p w:rsidR="00B64B62" w:rsidRDefault="00B64B62" w:rsidP="001511F1">
      <w:pPr>
        <w:numPr>
          <w:ilvl w:val="0"/>
          <w:numId w:val="171"/>
        </w:numPr>
        <w:tabs>
          <w:tab w:val="left" w:pos="411"/>
        </w:tabs>
        <w:spacing w:line="234" w:lineRule="auto"/>
        <w:ind w:right="120" w:firstLine="567"/>
        <w:jc w:val="both"/>
      </w:pPr>
      <w:r>
        <w:rPr>
          <w:b/>
        </w:rPr>
        <w:t xml:space="preserve">ситуация-тренинг </w:t>
      </w:r>
      <w:r>
        <w:t>–</w:t>
      </w:r>
      <w:r>
        <w:rPr>
          <w:b/>
        </w:rPr>
        <w:t xml:space="preserve"> </w:t>
      </w:r>
      <w:r>
        <w:t>прототип стандартной или другой ситуации</w:t>
      </w:r>
      <w:r>
        <w:rPr>
          <w:b/>
        </w:rPr>
        <w:t xml:space="preserve"> </w:t>
      </w:r>
      <w:r>
        <w:t>(тренинг возможно</w:t>
      </w:r>
      <w:r>
        <w:rPr>
          <w:b/>
        </w:rPr>
        <w:t xml:space="preserve"> </w:t>
      </w:r>
      <w:r>
        <w:t>проводить как по описанию ситуации, так и по её решению).</w:t>
      </w:r>
    </w:p>
    <w:p w:rsidR="00A00723" w:rsidRDefault="00A00723" w:rsidP="00A00723">
      <w:pPr>
        <w:spacing w:line="237" w:lineRule="auto"/>
        <w:ind w:right="120" w:firstLine="567"/>
        <w:jc w:val="both"/>
      </w:pPr>
      <w: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A00723" w:rsidRDefault="00A00723" w:rsidP="00A00723">
      <w:pPr>
        <w:spacing w:line="2" w:lineRule="exact"/>
        <w:ind w:firstLine="567"/>
        <w:jc w:val="both"/>
      </w:pPr>
    </w:p>
    <w:p w:rsidR="00A00723" w:rsidRDefault="00A00723" w:rsidP="00A00723">
      <w:pPr>
        <w:spacing w:line="0" w:lineRule="atLeast"/>
        <w:ind w:firstLine="567"/>
        <w:jc w:val="both"/>
      </w:pPr>
      <w:r>
        <w:t>Различаются два типа заданий, связанных с УУД:</w:t>
      </w:r>
    </w:p>
    <w:p w:rsidR="00A00723" w:rsidRDefault="00A00723" w:rsidP="00A00723">
      <w:pPr>
        <w:spacing w:line="1" w:lineRule="exact"/>
        <w:ind w:firstLine="567"/>
        <w:jc w:val="both"/>
      </w:pPr>
    </w:p>
    <w:p w:rsidR="00A00723" w:rsidRDefault="00A00723" w:rsidP="001511F1">
      <w:pPr>
        <w:numPr>
          <w:ilvl w:val="0"/>
          <w:numId w:val="172"/>
        </w:numPr>
        <w:tabs>
          <w:tab w:val="left" w:pos="1260"/>
        </w:tabs>
        <w:spacing w:line="0" w:lineRule="atLeast"/>
        <w:ind w:firstLine="567"/>
        <w:jc w:val="both"/>
      </w:pPr>
      <w:r>
        <w:t>-задания, позволяющие в рамках образовательного процесса сформировать УУД;</w:t>
      </w:r>
    </w:p>
    <w:p w:rsidR="00A00723" w:rsidRDefault="00A00723" w:rsidP="001511F1">
      <w:pPr>
        <w:numPr>
          <w:ilvl w:val="0"/>
          <w:numId w:val="172"/>
        </w:numPr>
        <w:tabs>
          <w:tab w:val="left" w:pos="1260"/>
        </w:tabs>
        <w:spacing w:line="0" w:lineRule="atLeast"/>
        <w:ind w:firstLine="567"/>
        <w:jc w:val="both"/>
      </w:pPr>
      <w:r>
        <w:t>-задания, позволяющие диагностировать уровень сформированности УУД.</w:t>
      </w:r>
    </w:p>
    <w:p w:rsidR="00A00723" w:rsidRDefault="00A00723" w:rsidP="00A00723">
      <w:pPr>
        <w:spacing w:line="12" w:lineRule="exact"/>
        <w:ind w:firstLine="567"/>
        <w:jc w:val="both"/>
      </w:pPr>
    </w:p>
    <w:p w:rsidR="00A00723" w:rsidRDefault="00A00723" w:rsidP="00A00723">
      <w:pPr>
        <w:tabs>
          <w:tab w:val="left" w:pos="0"/>
        </w:tabs>
        <w:spacing w:line="236" w:lineRule="auto"/>
        <w:ind w:right="140" w:firstLine="567"/>
        <w:jc w:val="both"/>
      </w:pPr>
      <w: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A00723" w:rsidRDefault="00A00723" w:rsidP="00A00723">
      <w:pPr>
        <w:spacing w:line="13" w:lineRule="exact"/>
        <w:ind w:firstLine="567"/>
        <w:jc w:val="both"/>
      </w:pPr>
    </w:p>
    <w:p w:rsidR="00A00723" w:rsidRDefault="00A00723" w:rsidP="00A00723">
      <w:pPr>
        <w:spacing w:line="236" w:lineRule="auto"/>
        <w:ind w:right="120" w:firstLine="567"/>
        <w:jc w:val="both"/>
      </w:pPr>
      <w: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A00723" w:rsidRDefault="00A00723" w:rsidP="00A00723">
      <w:pPr>
        <w:spacing w:line="236" w:lineRule="auto"/>
        <w:ind w:right="120" w:firstLine="567"/>
        <w:jc w:val="both"/>
      </w:pPr>
    </w:p>
    <w:p w:rsidR="00A00723" w:rsidRDefault="00A00723" w:rsidP="00A00723">
      <w:pPr>
        <w:spacing w:line="236" w:lineRule="auto"/>
        <w:ind w:right="120" w:firstLine="567"/>
        <w:jc w:val="center"/>
      </w:pPr>
      <w:r>
        <w:t>Модель системы задач, направленная на формирование УУД</w:t>
      </w:r>
    </w:p>
    <w:p w:rsidR="00A00723" w:rsidRDefault="00A00723" w:rsidP="00A00723">
      <w:pPr>
        <w:spacing w:line="236" w:lineRule="auto"/>
        <w:ind w:right="120" w:firstLine="567"/>
        <w:jc w:val="center"/>
      </w:pPr>
    </w:p>
    <w:p w:rsidR="00A00723" w:rsidRDefault="00A00723" w:rsidP="00A00723">
      <w:pPr>
        <w:spacing w:line="1" w:lineRule="exact"/>
        <w:ind w:firstLine="567"/>
        <w:jc w:val="both"/>
      </w:pPr>
    </w:p>
    <w:tbl>
      <w:tblPr>
        <w:tblW w:w="0" w:type="auto"/>
        <w:tblInd w:w="10" w:type="dxa"/>
        <w:tblLayout w:type="fixed"/>
        <w:tblCellMar>
          <w:left w:w="0" w:type="dxa"/>
          <w:right w:w="0" w:type="dxa"/>
        </w:tblCellMar>
        <w:tblLook w:val="0000"/>
      </w:tblPr>
      <w:tblGrid>
        <w:gridCol w:w="1920"/>
        <w:gridCol w:w="1420"/>
        <w:gridCol w:w="40"/>
        <w:gridCol w:w="720"/>
        <w:gridCol w:w="1280"/>
        <w:gridCol w:w="120"/>
        <w:gridCol w:w="140"/>
        <w:gridCol w:w="780"/>
        <w:gridCol w:w="380"/>
        <w:gridCol w:w="520"/>
        <w:gridCol w:w="1120"/>
        <w:gridCol w:w="600"/>
        <w:gridCol w:w="1160"/>
      </w:tblGrid>
      <w:tr w:rsidR="00A00723" w:rsidTr="0043561D">
        <w:trPr>
          <w:trHeight w:val="273"/>
        </w:trPr>
        <w:tc>
          <w:tcPr>
            <w:tcW w:w="1920" w:type="dxa"/>
            <w:tcBorders>
              <w:top w:val="single" w:sz="8" w:space="0" w:color="auto"/>
              <w:left w:val="single" w:sz="8" w:space="0" w:color="auto"/>
              <w:right w:val="single" w:sz="8" w:space="0" w:color="auto"/>
            </w:tcBorders>
            <w:shd w:val="clear" w:color="auto" w:fill="auto"/>
            <w:vAlign w:val="bottom"/>
          </w:tcPr>
          <w:p w:rsidR="00A00723" w:rsidRDefault="00A00723" w:rsidP="0043561D">
            <w:pPr>
              <w:spacing w:line="273" w:lineRule="exact"/>
              <w:jc w:val="center"/>
              <w:rPr>
                <w:b/>
                <w:w w:val="99"/>
              </w:rPr>
            </w:pPr>
            <w:r>
              <w:rPr>
                <w:b/>
                <w:w w:val="99"/>
              </w:rPr>
              <w:t>Выделенные</w:t>
            </w:r>
          </w:p>
        </w:tc>
        <w:tc>
          <w:tcPr>
            <w:tcW w:w="1420" w:type="dxa"/>
            <w:tcBorders>
              <w:top w:val="single" w:sz="8" w:space="0" w:color="auto"/>
            </w:tcBorders>
            <w:shd w:val="clear" w:color="auto" w:fill="auto"/>
            <w:vAlign w:val="bottom"/>
          </w:tcPr>
          <w:p w:rsidR="00A00723" w:rsidRDefault="00A00723" w:rsidP="0043561D">
            <w:pPr>
              <w:spacing w:line="0" w:lineRule="atLeast"/>
              <w:rPr>
                <w:sz w:val="23"/>
              </w:rPr>
            </w:pPr>
          </w:p>
        </w:tc>
        <w:tc>
          <w:tcPr>
            <w:tcW w:w="40" w:type="dxa"/>
            <w:tcBorders>
              <w:top w:val="single" w:sz="8" w:space="0" w:color="auto"/>
            </w:tcBorders>
            <w:shd w:val="clear" w:color="auto" w:fill="auto"/>
            <w:vAlign w:val="bottom"/>
          </w:tcPr>
          <w:p w:rsidR="00A00723" w:rsidRDefault="00A00723" w:rsidP="0043561D">
            <w:pPr>
              <w:spacing w:line="0" w:lineRule="atLeast"/>
              <w:rPr>
                <w:sz w:val="23"/>
              </w:rPr>
            </w:pPr>
          </w:p>
        </w:tc>
        <w:tc>
          <w:tcPr>
            <w:tcW w:w="720" w:type="dxa"/>
            <w:tcBorders>
              <w:top w:val="single" w:sz="8" w:space="0" w:color="auto"/>
            </w:tcBorders>
            <w:shd w:val="clear" w:color="auto" w:fill="auto"/>
            <w:vAlign w:val="bottom"/>
          </w:tcPr>
          <w:p w:rsidR="00A00723" w:rsidRDefault="00A00723" w:rsidP="0043561D">
            <w:pPr>
              <w:spacing w:line="0" w:lineRule="atLeast"/>
              <w:rPr>
                <w:sz w:val="23"/>
              </w:rPr>
            </w:pPr>
          </w:p>
        </w:tc>
        <w:tc>
          <w:tcPr>
            <w:tcW w:w="3220" w:type="dxa"/>
            <w:gridSpan w:val="6"/>
            <w:tcBorders>
              <w:top w:val="single" w:sz="8" w:space="0" w:color="auto"/>
            </w:tcBorders>
            <w:shd w:val="clear" w:color="auto" w:fill="auto"/>
            <w:vAlign w:val="bottom"/>
          </w:tcPr>
          <w:p w:rsidR="00A00723" w:rsidRDefault="00A00723" w:rsidP="0043561D">
            <w:pPr>
              <w:spacing w:line="273" w:lineRule="exact"/>
              <w:ind w:left="880"/>
              <w:rPr>
                <w:b/>
              </w:rPr>
            </w:pPr>
            <w:r>
              <w:rPr>
                <w:b/>
              </w:rPr>
              <w:t>Ключевые понятия</w:t>
            </w:r>
          </w:p>
        </w:tc>
        <w:tc>
          <w:tcPr>
            <w:tcW w:w="1120" w:type="dxa"/>
            <w:tcBorders>
              <w:top w:val="single" w:sz="8" w:space="0" w:color="auto"/>
            </w:tcBorders>
            <w:shd w:val="clear" w:color="auto" w:fill="auto"/>
            <w:vAlign w:val="bottom"/>
          </w:tcPr>
          <w:p w:rsidR="00A00723" w:rsidRDefault="00A00723" w:rsidP="0043561D">
            <w:pPr>
              <w:spacing w:line="0" w:lineRule="atLeast"/>
              <w:rPr>
                <w:sz w:val="23"/>
              </w:rPr>
            </w:pPr>
          </w:p>
        </w:tc>
        <w:tc>
          <w:tcPr>
            <w:tcW w:w="600" w:type="dxa"/>
            <w:tcBorders>
              <w:top w:val="single" w:sz="8" w:space="0" w:color="auto"/>
            </w:tcBorders>
            <w:shd w:val="clear" w:color="auto" w:fill="auto"/>
            <w:vAlign w:val="bottom"/>
          </w:tcPr>
          <w:p w:rsidR="00A00723" w:rsidRDefault="00A00723" w:rsidP="0043561D">
            <w:pPr>
              <w:spacing w:line="0" w:lineRule="atLeast"/>
              <w:rPr>
                <w:sz w:val="23"/>
              </w:rPr>
            </w:pPr>
          </w:p>
        </w:tc>
        <w:tc>
          <w:tcPr>
            <w:tcW w:w="1160" w:type="dxa"/>
            <w:tcBorders>
              <w:top w:val="single" w:sz="8" w:space="0" w:color="auto"/>
              <w:right w:val="single" w:sz="8" w:space="0" w:color="auto"/>
            </w:tcBorders>
            <w:shd w:val="clear" w:color="auto" w:fill="auto"/>
            <w:vAlign w:val="bottom"/>
          </w:tcPr>
          <w:p w:rsidR="00A00723" w:rsidRDefault="00A00723" w:rsidP="0043561D">
            <w:pPr>
              <w:spacing w:line="0" w:lineRule="atLeast"/>
              <w:rPr>
                <w:sz w:val="23"/>
              </w:rPr>
            </w:pPr>
          </w:p>
        </w:tc>
      </w:tr>
      <w:tr w:rsidR="00A00723" w:rsidTr="0043561D">
        <w:trPr>
          <w:trHeight w:val="30"/>
        </w:trPr>
        <w:tc>
          <w:tcPr>
            <w:tcW w:w="1920" w:type="dxa"/>
            <w:vMerge w:val="restart"/>
            <w:tcBorders>
              <w:left w:val="single" w:sz="8" w:space="0" w:color="auto"/>
              <w:right w:val="single" w:sz="8" w:space="0" w:color="auto"/>
            </w:tcBorders>
            <w:shd w:val="clear" w:color="auto" w:fill="auto"/>
            <w:vAlign w:val="bottom"/>
          </w:tcPr>
          <w:p w:rsidR="00A00723" w:rsidRDefault="00A00723" w:rsidP="0043561D">
            <w:pPr>
              <w:spacing w:line="0" w:lineRule="atLeast"/>
              <w:ind w:left="120"/>
              <w:rPr>
                <w:b/>
              </w:rPr>
            </w:pPr>
            <w:r>
              <w:rPr>
                <w:b/>
              </w:rPr>
              <w:t>универсальные</w:t>
            </w:r>
          </w:p>
        </w:tc>
        <w:tc>
          <w:tcPr>
            <w:tcW w:w="1420" w:type="dxa"/>
            <w:tcBorders>
              <w:bottom w:val="single" w:sz="8" w:space="0" w:color="auto"/>
            </w:tcBorders>
            <w:shd w:val="clear" w:color="auto" w:fill="auto"/>
            <w:vAlign w:val="bottom"/>
          </w:tcPr>
          <w:p w:rsidR="00A00723" w:rsidRDefault="00A00723" w:rsidP="0043561D">
            <w:pPr>
              <w:spacing w:line="0" w:lineRule="atLeast"/>
              <w:rPr>
                <w:sz w:val="2"/>
              </w:rPr>
            </w:pPr>
          </w:p>
        </w:tc>
        <w:tc>
          <w:tcPr>
            <w:tcW w:w="40" w:type="dxa"/>
            <w:tcBorders>
              <w:bottom w:val="single" w:sz="8" w:space="0" w:color="auto"/>
            </w:tcBorders>
            <w:shd w:val="clear" w:color="auto" w:fill="auto"/>
            <w:vAlign w:val="bottom"/>
          </w:tcPr>
          <w:p w:rsidR="00A00723" w:rsidRDefault="00A00723" w:rsidP="0043561D">
            <w:pPr>
              <w:spacing w:line="0" w:lineRule="atLeast"/>
              <w:rPr>
                <w:sz w:val="2"/>
              </w:rPr>
            </w:pPr>
          </w:p>
        </w:tc>
        <w:tc>
          <w:tcPr>
            <w:tcW w:w="720" w:type="dxa"/>
            <w:tcBorders>
              <w:bottom w:val="single" w:sz="8" w:space="0" w:color="auto"/>
            </w:tcBorders>
            <w:shd w:val="clear" w:color="auto" w:fill="auto"/>
            <w:vAlign w:val="bottom"/>
          </w:tcPr>
          <w:p w:rsidR="00A00723" w:rsidRDefault="00A00723" w:rsidP="0043561D">
            <w:pPr>
              <w:spacing w:line="0" w:lineRule="atLeast"/>
              <w:rPr>
                <w:sz w:val="2"/>
              </w:rPr>
            </w:pPr>
          </w:p>
        </w:tc>
        <w:tc>
          <w:tcPr>
            <w:tcW w:w="2320" w:type="dxa"/>
            <w:gridSpan w:val="4"/>
            <w:tcBorders>
              <w:bottom w:val="single" w:sz="8" w:space="0" w:color="auto"/>
            </w:tcBorders>
            <w:shd w:val="clear" w:color="auto" w:fill="auto"/>
            <w:vAlign w:val="bottom"/>
          </w:tcPr>
          <w:p w:rsidR="00A00723" w:rsidRDefault="00A00723" w:rsidP="0043561D">
            <w:pPr>
              <w:spacing w:line="0" w:lineRule="atLeast"/>
              <w:rPr>
                <w:sz w:val="2"/>
              </w:rPr>
            </w:pPr>
          </w:p>
        </w:tc>
        <w:tc>
          <w:tcPr>
            <w:tcW w:w="380" w:type="dxa"/>
            <w:tcBorders>
              <w:bottom w:val="single" w:sz="8" w:space="0" w:color="auto"/>
            </w:tcBorders>
            <w:shd w:val="clear" w:color="auto" w:fill="auto"/>
            <w:vAlign w:val="bottom"/>
          </w:tcPr>
          <w:p w:rsidR="00A00723" w:rsidRDefault="00A00723" w:rsidP="0043561D">
            <w:pPr>
              <w:spacing w:line="0" w:lineRule="atLeast"/>
              <w:rPr>
                <w:sz w:val="2"/>
              </w:rPr>
            </w:pPr>
          </w:p>
        </w:tc>
        <w:tc>
          <w:tcPr>
            <w:tcW w:w="520" w:type="dxa"/>
            <w:tcBorders>
              <w:bottom w:val="single" w:sz="8" w:space="0" w:color="auto"/>
            </w:tcBorders>
            <w:shd w:val="clear" w:color="auto" w:fill="auto"/>
            <w:vAlign w:val="bottom"/>
          </w:tcPr>
          <w:p w:rsidR="00A00723" w:rsidRDefault="00A00723" w:rsidP="0043561D">
            <w:pPr>
              <w:spacing w:line="0" w:lineRule="atLeast"/>
              <w:rPr>
                <w:sz w:val="2"/>
              </w:rPr>
            </w:pPr>
          </w:p>
        </w:tc>
        <w:tc>
          <w:tcPr>
            <w:tcW w:w="2880" w:type="dxa"/>
            <w:gridSpan w:val="3"/>
            <w:tcBorders>
              <w:bottom w:val="single" w:sz="8" w:space="0" w:color="auto"/>
              <w:right w:val="single" w:sz="8" w:space="0" w:color="auto"/>
            </w:tcBorders>
            <w:shd w:val="clear" w:color="auto" w:fill="auto"/>
            <w:vAlign w:val="bottom"/>
          </w:tcPr>
          <w:p w:rsidR="00A00723" w:rsidRDefault="00A00723" w:rsidP="0043561D">
            <w:pPr>
              <w:spacing w:line="0" w:lineRule="atLeast"/>
              <w:rPr>
                <w:sz w:val="2"/>
              </w:rPr>
            </w:pPr>
          </w:p>
        </w:tc>
      </w:tr>
      <w:tr w:rsidR="00A00723" w:rsidTr="0043561D">
        <w:trPr>
          <w:trHeight w:val="239"/>
        </w:trPr>
        <w:tc>
          <w:tcPr>
            <w:tcW w:w="1920" w:type="dxa"/>
            <w:vMerge/>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239" w:lineRule="exact"/>
              <w:ind w:left="820"/>
              <w:rPr>
                <w:b/>
              </w:rPr>
            </w:pPr>
            <w:r>
              <w:rPr>
                <w:b/>
              </w:rPr>
              <w:t>Знак</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2320" w:type="dxa"/>
            <w:gridSpan w:val="4"/>
            <w:shd w:val="clear" w:color="auto" w:fill="auto"/>
            <w:vAlign w:val="bottom"/>
          </w:tcPr>
          <w:p w:rsidR="00A00723" w:rsidRDefault="00A00723" w:rsidP="0043561D">
            <w:pPr>
              <w:spacing w:line="239" w:lineRule="exact"/>
              <w:ind w:left="860"/>
              <w:rPr>
                <w:b/>
              </w:rPr>
            </w:pPr>
            <w:r>
              <w:rPr>
                <w:b/>
              </w:rPr>
              <w:t>Система</w:t>
            </w: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2880" w:type="dxa"/>
            <w:gridSpan w:val="3"/>
            <w:tcBorders>
              <w:right w:val="single" w:sz="8" w:space="0" w:color="auto"/>
            </w:tcBorders>
            <w:shd w:val="clear" w:color="auto" w:fill="auto"/>
            <w:vAlign w:val="bottom"/>
          </w:tcPr>
          <w:p w:rsidR="00A00723" w:rsidRDefault="00A00723" w:rsidP="0043561D">
            <w:pPr>
              <w:spacing w:line="239" w:lineRule="exact"/>
              <w:ind w:left="180"/>
              <w:rPr>
                <w:b/>
              </w:rPr>
            </w:pPr>
            <w:r>
              <w:rPr>
                <w:b/>
              </w:rPr>
              <w:t>Знаковая система</w:t>
            </w:r>
          </w:p>
        </w:tc>
      </w:tr>
      <w:tr w:rsidR="00A00723" w:rsidTr="0043561D">
        <w:trPr>
          <w:trHeight w:val="264"/>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4" w:lineRule="exact"/>
              <w:jc w:val="center"/>
              <w:rPr>
                <w:b/>
              </w:rPr>
            </w:pPr>
            <w:r>
              <w:rPr>
                <w:b/>
              </w:rPr>
              <w:t>учебные</w:t>
            </w: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pP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9"/>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jc w:val="center"/>
              <w:rPr>
                <w:b/>
              </w:rPr>
            </w:pPr>
            <w:r>
              <w:rPr>
                <w:b/>
              </w:rPr>
              <w:t>действия</w:t>
            </w:r>
          </w:p>
        </w:tc>
        <w:tc>
          <w:tcPr>
            <w:tcW w:w="1420" w:type="dxa"/>
            <w:tcBorders>
              <w:bottom w:val="single" w:sz="8" w:space="0" w:color="auto"/>
            </w:tcBorders>
            <w:shd w:val="clear" w:color="auto" w:fill="auto"/>
            <w:vAlign w:val="bottom"/>
          </w:tcPr>
          <w:p w:rsidR="00A00723" w:rsidRDefault="00A00723" w:rsidP="0043561D">
            <w:pPr>
              <w:spacing w:line="0" w:lineRule="atLeast"/>
            </w:pPr>
          </w:p>
        </w:tc>
        <w:tc>
          <w:tcPr>
            <w:tcW w:w="40" w:type="dxa"/>
            <w:tcBorders>
              <w:bottom w:val="single" w:sz="8" w:space="0" w:color="auto"/>
            </w:tcBorders>
            <w:shd w:val="clear" w:color="auto" w:fill="auto"/>
            <w:vAlign w:val="bottom"/>
          </w:tcPr>
          <w:p w:rsidR="00A00723" w:rsidRDefault="00A00723" w:rsidP="0043561D">
            <w:pPr>
              <w:spacing w:line="0" w:lineRule="atLeast"/>
            </w:pPr>
          </w:p>
        </w:tc>
        <w:tc>
          <w:tcPr>
            <w:tcW w:w="7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280" w:type="dxa"/>
            <w:tcBorders>
              <w:bottom w:val="single" w:sz="8" w:space="0" w:color="auto"/>
            </w:tcBorders>
            <w:shd w:val="clear" w:color="auto" w:fill="auto"/>
            <w:vAlign w:val="bottom"/>
          </w:tcPr>
          <w:p w:rsidR="00A00723" w:rsidRDefault="00A00723" w:rsidP="0043561D">
            <w:pPr>
              <w:spacing w:line="0" w:lineRule="atLeast"/>
            </w:pPr>
          </w:p>
        </w:tc>
        <w:tc>
          <w:tcPr>
            <w:tcW w:w="120" w:type="dxa"/>
            <w:tcBorders>
              <w:bottom w:val="single" w:sz="8" w:space="0" w:color="auto"/>
            </w:tcBorders>
            <w:shd w:val="clear" w:color="auto" w:fill="auto"/>
            <w:vAlign w:val="bottom"/>
          </w:tcPr>
          <w:p w:rsidR="00A00723" w:rsidRDefault="00A00723" w:rsidP="0043561D">
            <w:pPr>
              <w:spacing w:line="0" w:lineRule="atLeast"/>
            </w:pPr>
          </w:p>
        </w:tc>
        <w:tc>
          <w:tcPr>
            <w:tcW w:w="140" w:type="dxa"/>
            <w:tcBorders>
              <w:bottom w:val="single" w:sz="8" w:space="0" w:color="auto"/>
            </w:tcBorders>
            <w:shd w:val="clear" w:color="auto" w:fill="auto"/>
            <w:vAlign w:val="bottom"/>
          </w:tcPr>
          <w:p w:rsidR="00A00723" w:rsidRDefault="00A00723" w:rsidP="0043561D">
            <w:pPr>
              <w:spacing w:line="0" w:lineRule="atLeast"/>
            </w:pPr>
          </w:p>
        </w:tc>
        <w:tc>
          <w:tcPr>
            <w:tcW w:w="780" w:type="dxa"/>
            <w:tcBorders>
              <w:bottom w:val="single" w:sz="8" w:space="0" w:color="auto"/>
            </w:tcBorders>
            <w:shd w:val="clear" w:color="auto" w:fill="auto"/>
            <w:vAlign w:val="bottom"/>
          </w:tcPr>
          <w:p w:rsidR="00A00723" w:rsidRDefault="00A00723" w:rsidP="0043561D">
            <w:pPr>
              <w:spacing w:line="0" w:lineRule="atLeast"/>
            </w:pPr>
          </w:p>
        </w:tc>
        <w:tc>
          <w:tcPr>
            <w:tcW w:w="3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1120" w:type="dxa"/>
            <w:tcBorders>
              <w:bottom w:val="single" w:sz="8" w:space="0" w:color="auto"/>
            </w:tcBorders>
            <w:shd w:val="clear" w:color="auto" w:fill="auto"/>
            <w:vAlign w:val="bottom"/>
          </w:tcPr>
          <w:p w:rsidR="00A00723" w:rsidRDefault="00A00723" w:rsidP="0043561D">
            <w:pPr>
              <w:spacing w:line="0" w:lineRule="atLeast"/>
            </w:pPr>
          </w:p>
        </w:tc>
        <w:tc>
          <w:tcPr>
            <w:tcW w:w="600" w:type="dxa"/>
            <w:tcBorders>
              <w:bottom w:val="single" w:sz="8" w:space="0" w:color="auto"/>
            </w:tcBorders>
            <w:shd w:val="clear" w:color="auto" w:fill="auto"/>
            <w:vAlign w:val="bottom"/>
          </w:tcPr>
          <w:p w:rsidR="00A00723" w:rsidRDefault="00A00723" w:rsidP="0043561D">
            <w:pPr>
              <w:spacing w:line="0" w:lineRule="atLeast"/>
            </w:pPr>
          </w:p>
        </w:tc>
        <w:tc>
          <w:tcPr>
            <w:tcW w:w="116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58"/>
        </w:trPr>
        <w:tc>
          <w:tcPr>
            <w:tcW w:w="1920" w:type="dxa"/>
            <w:tcBorders>
              <w:left w:val="single" w:sz="8" w:space="0" w:color="auto"/>
              <w:right w:val="single" w:sz="8" w:space="0" w:color="auto"/>
            </w:tcBorders>
            <w:shd w:val="clear" w:color="auto" w:fill="auto"/>
            <w:vAlign w:val="bottom"/>
          </w:tcPr>
          <w:p w:rsidR="00A00723" w:rsidRDefault="00A00723" w:rsidP="0043561D">
            <w:pPr>
              <w:spacing w:line="258" w:lineRule="exact"/>
              <w:ind w:left="120"/>
            </w:pPr>
            <w:r>
              <w:t>Выделять</w:t>
            </w:r>
          </w:p>
        </w:tc>
        <w:tc>
          <w:tcPr>
            <w:tcW w:w="1420" w:type="dxa"/>
            <w:shd w:val="clear" w:color="auto" w:fill="auto"/>
            <w:vAlign w:val="bottom"/>
          </w:tcPr>
          <w:p w:rsidR="00A00723" w:rsidRDefault="00A00723" w:rsidP="0043561D">
            <w:pPr>
              <w:spacing w:line="258" w:lineRule="exact"/>
              <w:ind w:left="100"/>
            </w:pPr>
            <w:r>
              <w:t>Выделять</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258" w:lineRule="exact"/>
              <w:jc w:val="right"/>
            </w:pPr>
            <w:r>
              <w:t>из</w:t>
            </w:r>
          </w:p>
        </w:tc>
        <w:tc>
          <w:tcPr>
            <w:tcW w:w="2320" w:type="dxa"/>
            <w:gridSpan w:val="4"/>
            <w:shd w:val="clear" w:color="auto" w:fill="auto"/>
            <w:vAlign w:val="bottom"/>
          </w:tcPr>
          <w:p w:rsidR="00A00723" w:rsidRDefault="00A00723" w:rsidP="0043561D">
            <w:pPr>
              <w:spacing w:line="258" w:lineRule="exact"/>
              <w:ind w:left="100"/>
            </w:pPr>
            <w:r>
              <w:t>Выделять элементы,</w:t>
            </w: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1640" w:type="dxa"/>
            <w:gridSpan w:val="2"/>
            <w:shd w:val="clear" w:color="auto" w:fill="auto"/>
            <w:vAlign w:val="bottom"/>
          </w:tcPr>
          <w:p w:rsidR="00A00723" w:rsidRDefault="00A00723" w:rsidP="0043561D">
            <w:pPr>
              <w:spacing w:line="258" w:lineRule="exact"/>
              <w:ind w:left="80"/>
            </w:pPr>
            <w:r>
              <w:t>Выделять</w:t>
            </w:r>
          </w:p>
        </w:tc>
        <w:tc>
          <w:tcPr>
            <w:tcW w:w="600" w:type="dxa"/>
            <w:shd w:val="clear" w:color="auto" w:fill="auto"/>
            <w:vAlign w:val="bottom"/>
          </w:tcPr>
          <w:p w:rsidR="00A00723" w:rsidRDefault="00A00723" w:rsidP="0043561D">
            <w:pPr>
              <w:spacing w:line="258" w:lineRule="exact"/>
              <w:ind w:left="80"/>
            </w:pPr>
            <w:r>
              <w:t>из</w:t>
            </w:r>
          </w:p>
        </w:tc>
        <w:tc>
          <w:tcPr>
            <w:tcW w:w="1160" w:type="dxa"/>
            <w:tcBorders>
              <w:right w:val="single" w:sz="8" w:space="0" w:color="auto"/>
            </w:tcBorders>
            <w:shd w:val="clear" w:color="auto" w:fill="auto"/>
            <w:vAlign w:val="bottom"/>
          </w:tcPr>
          <w:p w:rsidR="00A00723" w:rsidRDefault="00A00723" w:rsidP="0043561D">
            <w:pPr>
              <w:spacing w:line="258" w:lineRule="exact"/>
              <w:jc w:val="right"/>
            </w:pPr>
            <w:r>
              <w:t>набора</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right w:val="single" w:sz="8" w:space="0" w:color="auto"/>
            </w:tcBorders>
            <w:shd w:val="clear" w:color="auto" w:fill="auto"/>
            <w:vAlign w:val="bottom"/>
          </w:tcPr>
          <w:p w:rsidR="00A00723" w:rsidRDefault="00A00723" w:rsidP="0043561D">
            <w:pPr>
              <w:spacing w:line="0" w:lineRule="atLeast"/>
              <w:ind w:left="100"/>
            </w:pPr>
            <w:r>
              <w:t>набора элементов-</w:t>
            </w:r>
          </w:p>
        </w:tc>
        <w:tc>
          <w:tcPr>
            <w:tcW w:w="1540" w:type="dxa"/>
            <w:gridSpan w:val="3"/>
            <w:shd w:val="clear" w:color="auto" w:fill="auto"/>
            <w:vAlign w:val="bottom"/>
          </w:tcPr>
          <w:p w:rsidR="00A00723" w:rsidRDefault="00A00723" w:rsidP="0043561D">
            <w:pPr>
              <w:spacing w:line="0" w:lineRule="atLeast"/>
              <w:ind w:left="100"/>
            </w:pPr>
            <w:r>
              <w:t>относящиеся</w:t>
            </w: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к  одной</w:t>
            </w:r>
          </w:p>
        </w:tc>
        <w:tc>
          <w:tcPr>
            <w:tcW w:w="3400" w:type="dxa"/>
            <w:gridSpan w:val="4"/>
            <w:tcBorders>
              <w:right w:val="single" w:sz="8" w:space="0" w:color="auto"/>
            </w:tcBorders>
            <w:shd w:val="clear" w:color="auto" w:fill="auto"/>
            <w:vAlign w:val="bottom"/>
          </w:tcPr>
          <w:p w:rsidR="00A00723" w:rsidRDefault="00A00723" w:rsidP="0043561D">
            <w:pPr>
              <w:spacing w:line="0" w:lineRule="atLeast"/>
              <w:ind w:left="80"/>
            </w:pPr>
            <w:r>
              <w:t>элементов-знаковзнаки,</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pPr>
            <w:r>
              <w:t>знаков</w:t>
            </w:r>
          </w:p>
        </w:tc>
        <w:tc>
          <w:tcPr>
            <w:tcW w:w="760" w:type="dxa"/>
            <w:gridSpan w:val="2"/>
            <w:tcBorders>
              <w:right w:val="single" w:sz="8" w:space="0" w:color="auto"/>
            </w:tcBorders>
            <w:shd w:val="clear" w:color="auto" w:fill="auto"/>
            <w:vAlign w:val="bottom"/>
          </w:tcPr>
          <w:p w:rsidR="00A00723" w:rsidRDefault="00A00723" w:rsidP="0043561D">
            <w:pPr>
              <w:spacing w:line="0" w:lineRule="atLeast"/>
              <w:jc w:val="right"/>
              <w:rPr>
                <w:w w:val="97"/>
              </w:rPr>
            </w:pPr>
            <w:r>
              <w:rPr>
                <w:w w:val="97"/>
              </w:rPr>
              <w:t>знаки,</w:t>
            </w:r>
          </w:p>
        </w:tc>
        <w:tc>
          <w:tcPr>
            <w:tcW w:w="1280" w:type="dxa"/>
            <w:shd w:val="clear" w:color="auto" w:fill="auto"/>
            <w:vAlign w:val="bottom"/>
          </w:tcPr>
          <w:p w:rsidR="00A00723" w:rsidRDefault="00A00723" w:rsidP="0043561D">
            <w:pPr>
              <w:spacing w:line="0" w:lineRule="atLeast"/>
              <w:ind w:left="100"/>
            </w:pPr>
            <w:r>
              <w:t>системе.</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3400" w:type="dxa"/>
            <w:gridSpan w:val="4"/>
            <w:tcBorders>
              <w:right w:val="single" w:sz="8" w:space="0" w:color="auto"/>
            </w:tcBorders>
            <w:shd w:val="clear" w:color="auto" w:fill="auto"/>
            <w:vAlign w:val="bottom"/>
          </w:tcPr>
          <w:p w:rsidR="00A00723" w:rsidRDefault="00A00723" w:rsidP="0043561D">
            <w:pPr>
              <w:spacing w:line="0" w:lineRule="atLeast"/>
              <w:ind w:left="80"/>
            </w:pPr>
            <w:r>
              <w:t>относящиеся к одной знаковой</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60" w:type="dxa"/>
            <w:gridSpan w:val="2"/>
            <w:shd w:val="clear" w:color="auto" w:fill="auto"/>
            <w:vAlign w:val="bottom"/>
          </w:tcPr>
          <w:p w:rsidR="00A00723" w:rsidRDefault="00A00723" w:rsidP="0043561D">
            <w:pPr>
              <w:spacing w:line="0" w:lineRule="atLeast"/>
              <w:ind w:left="100"/>
            </w:pPr>
            <w:r>
              <w:t>относящиеся</w:t>
            </w:r>
          </w:p>
        </w:tc>
        <w:tc>
          <w:tcPr>
            <w:tcW w:w="720" w:type="dxa"/>
            <w:tcBorders>
              <w:right w:val="single" w:sz="8" w:space="0" w:color="auto"/>
            </w:tcBorders>
            <w:shd w:val="clear" w:color="auto" w:fill="auto"/>
            <w:vAlign w:val="bottom"/>
          </w:tcPr>
          <w:p w:rsidR="00A00723" w:rsidRDefault="00A00723" w:rsidP="0043561D">
            <w:pPr>
              <w:spacing w:line="0" w:lineRule="atLeast"/>
              <w:jc w:val="right"/>
            </w:pPr>
            <w:r>
              <w:t>к</w:t>
            </w:r>
          </w:p>
        </w:tc>
        <w:tc>
          <w:tcPr>
            <w:tcW w:w="1280" w:type="dxa"/>
            <w:shd w:val="clear" w:color="auto" w:fill="auto"/>
            <w:vAlign w:val="bottom"/>
          </w:tcPr>
          <w:p w:rsidR="00A00723" w:rsidRDefault="00A00723" w:rsidP="0043561D">
            <w:pPr>
              <w:spacing w:line="0" w:lineRule="atLeast"/>
            </w:pP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1640" w:type="dxa"/>
            <w:gridSpan w:val="2"/>
            <w:shd w:val="clear" w:color="auto" w:fill="auto"/>
            <w:vAlign w:val="bottom"/>
          </w:tcPr>
          <w:p w:rsidR="00A00723" w:rsidRDefault="00A00723" w:rsidP="0043561D">
            <w:pPr>
              <w:spacing w:line="0" w:lineRule="atLeast"/>
              <w:ind w:left="80"/>
            </w:pPr>
            <w:r>
              <w:t>системе.</w:t>
            </w: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bottom w:val="single" w:sz="8" w:space="0" w:color="auto"/>
              <w:right w:val="single" w:sz="8" w:space="0" w:color="auto"/>
            </w:tcBorders>
            <w:shd w:val="clear" w:color="auto" w:fill="auto"/>
            <w:vAlign w:val="bottom"/>
          </w:tcPr>
          <w:p w:rsidR="00A00723" w:rsidRDefault="00A00723" w:rsidP="0043561D">
            <w:pPr>
              <w:spacing w:line="0" w:lineRule="atLeast"/>
              <w:ind w:left="100"/>
            </w:pPr>
            <w:r>
              <w:t>разным видам.</w:t>
            </w:r>
          </w:p>
        </w:tc>
        <w:tc>
          <w:tcPr>
            <w:tcW w:w="1280" w:type="dxa"/>
            <w:tcBorders>
              <w:bottom w:val="single" w:sz="8" w:space="0" w:color="auto"/>
            </w:tcBorders>
            <w:shd w:val="clear" w:color="auto" w:fill="auto"/>
            <w:vAlign w:val="bottom"/>
          </w:tcPr>
          <w:p w:rsidR="00A00723" w:rsidRDefault="00A00723" w:rsidP="0043561D">
            <w:pPr>
              <w:spacing w:line="0" w:lineRule="atLeast"/>
            </w:pPr>
          </w:p>
        </w:tc>
        <w:tc>
          <w:tcPr>
            <w:tcW w:w="120" w:type="dxa"/>
            <w:tcBorders>
              <w:bottom w:val="single" w:sz="8" w:space="0" w:color="auto"/>
            </w:tcBorders>
            <w:shd w:val="clear" w:color="auto" w:fill="auto"/>
            <w:vAlign w:val="bottom"/>
          </w:tcPr>
          <w:p w:rsidR="00A00723" w:rsidRDefault="00A00723" w:rsidP="0043561D">
            <w:pPr>
              <w:spacing w:line="0" w:lineRule="atLeast"/>
            </w:pPr>
          </w:p>
        </w:tc>
        <w:tc>
          <w:tcPr>
            <w:tcW w:w="140" w:type="dxa"/>
            <w:tcBorders>
              <w:bottom w:val="single" w:sz="8" w:space="0" w:color="auto"/>
            </w:tcBorders>
            <w:shd w:val="clear" w:color="auto" w:fill="auto"/>
            <w:vAlign w:val="bottom"/>
          </w:tcPr>
          <w:p w:rsidR="00A00723" w:rsidRDefault="00A00723" w:rsidP="0043561D">
            <w:pPr>
              <w:spacing w:line="0" w:lineRule="atLeast"/>
            </w:pPr>
          </w:p>
        </w:tc>
        <w:tc>
          <w:tcPr>
            <w:tcW w:w="780" w:type="dxa"/>
            <w:tcBorders>
              <w:bottom w:val="single" w:sz="8" w:space="0" w:color="auto"/>
            </w:tcBorders>
            <w:shd w:val="clear" w:color="auto" w:fill="auto"/>
            <w:vAlign w:val="bottom"/>
          </w:tcPr>
          <w:p w:rsidR="00A00723" w:rsidRDefault="00A00723" w:rsidP="0043561D">
            <w:pPr>
              <w:spacing w:line="0" w:lineRule="atLeast"/>
            </w:pPr>
          </w:p>
        </w:tc>
        <w:tc>
          <w:tcPr>
            <w:tcW w:w="3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1120" w:type="dxa"/>
            <w:tcBorders>
              <w:bottom w:val="single" w:sz="8" w:space="0" w:color="auto"/>
            </w:tcBorders>
            <w:shd w:val="clear" w:color="auto" w:fill="auto"/>
            <w:vAlign w:val="bottom"/>
          </w:tcPr>
          <w:p w:rsidR="00A00723" w:rsidRDefault="00A00723" w:rsidP="0043561D">
            <w:pPr>
              <w:spacing w:line="0" w:lineRule="atLeast"/>
            </w:pPr>
          </w:p>
        </w:tc>
        <w:tc>
          <w:tcPr>
            <w:tcW w:w="600" w:type="dxa"/>
            <w:tcBorders>
              <w:bottom w:val="single" w:sz="8" w:space="0" w:color="auto"/>
            </w:tcBorders>
            <w:shd w:val="clear" w:color="auto" w:fill="auto"/>
            <w:vAlign w:val="bottom"/>
          </w:tcPr>
          <w:p w:rsidR="00A00723" w:rsidRDefault="00A00723" w:rsidP="0043561D">
            <w:pPr>
              <w:spacing w:line="0" w:lineRule="atLeast"/>
            </w:pPr>
          </w:p>
        </w:tc>
        <w:tc>
          <w:tcPr>
            <w:tcW w:w="116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Называть</w:t>
            </w:r>
          </w:p>
        </w:tc>
        <w:tc>
          <w:tcPr>
            <w:tcW w:w="1420" w:type="dxa"/>
            <w:shd w:val="clear" w:color="auto" w:fill="auto"/>
            <w:vAlign w:val="bottom"/>
          </w:tcPr>
          <w:p w:rsidR="00A00723" w:rsidRDefault="00A00723" w:rsidP="0043561D">
            <w:pPr>
              <w:spacing w:line="260" w:lineRule="exact"/>
              <w:ind w:left="100"/>
            </w:pPr>
            <w:r>
              <w:t>Называть</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260" w:lineRule="exact"/>
              <w:jc w:val="right"/>
            </w:pPr>
            <w:r>
              <w:t>знаки</w:t>
            </w:r>
          </w:p>
        </w:tc>
        <w:tc>
          <w:tcPr>
            <w:tcW w:w="2320" w:type="dxa"/>
            <w:gridSpan w:val="4"/>
            <w:shd w:val="clear" w:color="auto" w:fill="auto"/>
            <w:vAlign w:val="bottom"/>
          </w:tcPr>
          <w:p w:rsidR="00A00723" w:rsidRDefault="00A00723" w:rsidP="0043561D">
            <w:pPr>
              <w:spacing w:line="260" w:lineRule="exact"/>
              <w:ind w:left="100"/>
            </w:pPr>
            <w:r>
              <w:t>Называть системы,</w:t>
            </w: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3400" w:type="dxa"/>
            <w:gridSpan w:val="4"/>
            <w:tcBorders>
              <w:right w:val="single" w:sz="8" w:space="0" w:color="auto"/>
            </w:tcBorders>
            <w:shd w:val="clear" w:color="auto" w:fill="auto"/>
            <w:vAlign w:val="bottom"/>
          </w:tcPr>
          <w:p w:rsidR="00A00723" w:rsidRDefault="00A00723" w:rsidP="0043561D">
            <w:pPr>
              <w:spacing w:line="260" w:lineRule="exact"/>
              <w:ind w:left="80"/>
            </w:pPr>
            <w:r>
              <w:t>Называть знаковые системы, с</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right w:val="single" w:sz="8" w:space="0" w:color="auto"/>
            </w:tcBorders>
            <w:shd w:val="clear" w:color="auto" w:fill="auto"/>
            <w:vAlign w:val="bottom"/>
          </w:tcPr>
          <w:p w:rsidR="00A00723" w:rsidRDefault="00A00723" w:rsidP="0043561D">
            <w:pPr>
              <w:spacing w:line="0" w:lineRule="atLeast"/>
              <w:ind w:left="100"/>
            </w:pPr>
            <w:r>
              <w:t>разных знаковых</w:t>
            </w:r>
          </w:p>
        </w:tc>
        <w:tc>
          <w:tcPr>
            <w:tcW w:w="2320" w:type="dxa"/>
            <w:gridSpan w:val="4"/>
            <w:shd w:val="clear" w:color="auto" w:fill="auto"/>
            <w:vAlign w:val="bottom"/>
          </w:tcPr>
          <w:p w:rsidR="00A00723" w:rsidRDefault="00A00723" w:rsidP="0043561D">
            <w:pPr>
              <w:spacing w:line="0" w:lineRule="atLeast"/>
              <w:ind w:left="100"/>
            </w:pPr>
            <w:r>
              <w:t>использующие</w:t>
            </w: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3400" w:type="dxa"/>
            <w:gridSpan w:val="4"/>
            <w:tcBorders>
              <w:right w:val="single" w:sz="8" w:space="0" w:color="auto"/>
            </w:tcBorders>
            <w:shd w:val="clear" w:color="auto" w:fill="auto"/>
            <w:vAlign w:val="bottom"/>
          </w:tcPr>
          <w:p w:rsidR="00A00723" w:rsidRDefault="00A00723" w:rsidP="0043561D">
            <w:pPr>
              <w:spacing w:line="0" w:lineRule="atLeast"/>
              <w:ind w:left="80"/>
            </w:pPr>
            <w:r>
              <w:t>которыми учащиеся работают</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pPr>
            <w:r>
              <w:t>Систем</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представленные знаки.</w:t>
            </w:r>
          </w:p>
        </w:tc>
        <w:tc>
          <w:tcPr>
            <w:tcW w:w="520" w:type="dxa"/>
            <w:shd w:val="clear" w:color="auto" w:fill="auto"/>
            <w:vAlign w:val="bottom"/>
          </w:tcPr>
          <w:p w:rsidR="00A00723" w:rsidRDefault="00A00723" w:rsidP="0043561D">
            <w:pPr>
              <w:spacing w:line="0" w:lineRule="atLeast"/>
              <w:ind w:left="80"/>
            </w:pPr>
            <w:r>
              <w:t>на</w:t>
            </w:r>
          </w:p>
        </w:tc>
        <w:tc>
          <w:tcPr>
            <w:tcW w:w="1120" w:type="dxa"/>
            <w:shd w:val="clear" w:color="auto" w:fill="auto"/>
            <w:vAlign w:val="bottom"/>
          </w:tcPr>
          <w:p w:rsidR="00A00723" w:rsidRDefault="00A00723" w:rsidP="0043561D">
            <w:pPr>
              <w:spacing w:line="0" w:lineRule="atLeast"/>
              <w:ind w:left="200"/>
            </w:pPr>
            <w:r>
              <w:t>уроках</w:t>
            </w:r>
          </w:p>
        </w:tc>
        <w:tc>
          <w:tcPr>
            <w:tcW w:w="1760" w:type="dxa"/>
            <w:gridSpan w:val="2"/>
            <w:tcBorders>
              <w:right w:val="single" w:sz="8" w:space="0" w:color="auto"/>
            </w:tcBorders>
            <w:shd w:val="clear" w:color="auto" w:fill="auto"/>
            <w:vAlign w:val="bottom"/>
          </w:tcPr>
          <w:p w:rsidR="00A00723" w:rsidRDefault="00A00723" w:rsidP="0043561D">
            <w:pPr>
              <w:spacing w:line="0" w:lineRule="atLeast"/>
              <w:jc w:val="right"/>
            </w:pPr>
            <w:r>
              <w:t>информатики,</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pP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3400" w:type="dxa"/>
            <w:gridSpan w:val="4"/>
            <w:tcBorders>
              <w:right w:val="single" w:sz="8" w:space="0" w:color="auto"/>
            </w:tcBorders>
            <w:shd w:val="clear" w:color="auto" w:fill="auto"/>
            <w:vAlign w:val="bottom"/>
          </w:tcPr>
          <w:p w:rsidR="00A00723" w:rsidRDefault="00A00723" w:rsidP="0043561D">
            <w:pPr>
              <w:spacing w:line="0" w:lineRule="atLeast"/>
              <w:ind w:left="80"/>
            </w:pPr>
            <w:r>
              <w:t>русскогоязыка,истории,</w:t>
            </w:r>
          </w:p>
        </w:tc>
      </w:tr>
      <w:tr w:rsidR="00A00723" w:rsidTr="0043561D">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tcBorders>
              <w:bottom w:val="single" w:sz="8" w:space="0" w:color="auto"/>
            </w:tcBorders>
            <w:shd w:val="clear" w:color="auto" w:fill="auto"/>
            <w:vAlign w:val="bottom"/>
          </w:tcPr>
          <w:p w:rsidR="00A00723" w:rsidRDefault="00A00723" w:rsidP="0043561D">
            <w:pPr>
              <w:spacing w:line="0" w:lineRule="atLeast"/>
            </w:pPr>
          </w:p>
        </w:tc>
        <w:tc>
          <w:tcPr>
            <w:tcW w:w="40" w:type="dxa"/>
            <w:tcBorders>
              <w:bottom w:val="single" w:sz="8" w:space="0" w:color="auto"/>
            </w:tcBorders>
            <w:shd w:val="clear" w:color="auto" w:fill="auto"/>
            <w:vAlign w:val="bottom"/>
          </w:tcPr>
          <w:p w:rsidR="00A00723" w:rsidRDefault="00A00723" w:rsidP="0043561D">
            <w:pPr>
              <w:spacing w:line="0" w:lineRule="atLeast"/>
            </w:pPr>
          </w:p>
        </w:tc>
        <w:tc>
          <w:tcPr>
            <w:tcW w:w="7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280" w:type="dxa"/>
            <w:tcBorders>
              <w:bottom w:val="single" w:sz="8" w:space="0" w:color="auto"/>
            </w:tcBorders>
            <w:shd w:val="clear" w:color="auto" w:fill="auto"/>
            <w:vAlign w:val="bottom"/>
          </w:tcPr>
          <w:p w:rsidR="00A00723" w:rsidRDefault="00A00723" w:rsidP="0043561D">
            <w:pPr>
              <w:spacing w:line="0" w:lineRule="atLeast"/>
            </w:pPr>
          </w:p>
        </w:tc>
        <w:tc>
          <w:tcPr>
            <w:tcW w:w="120" w:type="dxa"/>
            <w:tcBorders>
              <w:bottom w:val="single" w:sz="8" w:space="0" w:color="auto"/>
            </w:tcBorders>
            <w:shd w:val="clear" w:color="auto" w:fill="auto"/>
            <w:vAlign w:val="bottom"/>
          </w:tcPr>
          <w:p w:rsidR="00A00723" w:rsidRDefault="00A00723" w:rsidP="0043561D">
            <w:pPr>
              <w:spacing w:line="0" w:lineRule="atLeast"/>
            </w:pPr>
          </w:p>
        </w:tc>
        <w:tc>
          <w:tcPr>
            <w:tcW w:w="140" w:type="dxa"/>
            <w:tcBorders>
              <w:bottom w:val="single" w:sz="8" w:space="0" w:color="auto"/>
            </w:tcBorders>
            <w:shd w:val="clear" w:color="auto" w:fill="auto"/>
            <w:vAlign w:val="bottom"/>
          </w:tcPr>
          <w:p w:rsidR="00A00723" w:rsidRDefault="00A00723" w:rsidP="0043561D">
            <w:pPr>
              <w:spacing w:line="0" w:lineRule="atLeast"/>
            </w:pPr>
          </w:p>
        </w:tc>
        <w:tc>
          <w:tcPr>
            <w:tcW w:w="780" w:type="dxa"/>
            <w:tcBorders>
              <w:bottom w:val="single" w:sz="8" w:space="0" w:color="auto"/>
            </w:tcBorders>
            <w:shd w:val="clear" w:color="auto" w:fill="auto"/>
            <w:vAlign w:val="bottom"/>
          </w:tcPr>
          <w:p w:rsidR="00A00723" w:rsidRDefault="00A00723" w:rsidP="0043561D">
            <w:pPr>
              <w:spacing w:line="0" w:lineRule="atLeast"/>
            </w:pPr>
          </w:p>
        </w:tc>
        <w:tc>
          <w:tcPr>
            <w:tcW w:w="3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240" w:type="dxa"/>
            <w:gridSpan w:val="3"/>
            <w:tcBorders>
              <w:bottom w:val="single" w:sz="8" w:space="0" w:color="auto"/>
            </w:tcBorders>
            <w:shd w:val="clear" w:color="auto" w:fill="auto"/>
            <w:vAlign w:val="bottom"/>
          </w:tcPr>
          <w:p w:rsidR="00A00723" w:rsidRDefault="00A00723" w:rsidP="0043561D">
            <w:pPr>
              <w:spacing w:line="0" w:lineRule="atLeast"/>
              <w:ind w:left="80"/>
            </w:pPr>
            <w:r>
              <w:t>естествознания и др.</w:t>
            </w:r>
          </w:p>
        </w:tc>
        <w:tc>
          <w:tcPr>
            <w:tcW w:w="116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Читать</w:t>
            </w:r>
          </w:p>
        </w:tc>
        <w:tc>
          <w:tcPr>
            <w:tcW w:w="1420" w:type="dxa"/>
            <w:shd w:val="clear" w:color="auto" w:fill="auto"/>
            <w:vAlign w:val="bottom"/>
          </w:tcPr>
          <w:p w:rsidR="00A00723" w:rsidRDefault="00A00723" w:rsidP="0043561D">
            <w:pPr>
              <w:spacing w:line="260" w:lineRule="exact"/>
              <w:ind w:left="100"/>
            </w:pPr>
            <w:r>
              <w:t>Читать</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260" w:lineRule="exact"/>
              <w:ind w:left="100"/>
            </w:pPr>
            <w:r>
              <w:t>Читать</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260" w:lineRule="exact"/>
              <w:ind w:right="20"/>
              <w:jc w:val="right"/>
            </w:pPr>
            <w:r>
              <w:t>текст,</w:t>
            </w:r>
          </w:p>
        </w:tc>
        <w:tc>
          <w:tcPr>
            <w:tcW w:w="3400" w:type="dxa"/>
            <w:gridSpan w:val="4"/>
            <w:tcBorders>
              <w:right w:val="single" w:sz="8" w:space="0" w:color="auto"/>
            </w:tcBorders>
            <w:shd w:val="clear" w:color="auto" w:fill="auto"/>
            <w:vAlign w:val="bottom"/>
          </w:tcPr>
          <w:p w:rsidR="00A00723" w:rsidRDefault="00A00723" w:rsidP="0043561D">
            <w:pPr>
              <w:spacing w:line="260" w:lineRule="exact"/>
              <w:ind w:left="80"/>
            </w:pPr>
            <w:r>
              <w:t>Читать тексты, составленные с</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right w:val="single" w:sz="8" w:space="0" w:color="auto"/>
            </w:tcBorders>
            <w:shd w:val="clear" w:color="auto" w:fill="auto"/>
            <w:vAlign w:val="bottom"/>
          </w:tcPr>
          <w:p w:rsidR="00A00723" w:rsidRDefault="00A00723" w:rsidP="0043561D">
            <w:pPr>
              <w:spacing w:line="0" w:lineRule="atLeast"/>
              <w:ind w:left="100"/>
            </w:pPr>
            <w:r>
              <w:t>перечисленные</w:t>
            </w:r>
          </w:p>
        </w:tc>
        <w:tc>
          <w:tcPr>
            <w:tcW w:w="1400" w:type="dxa"/>
            <w:gridSpan w:val="2"/>
            <w:shd w:val="clear" w:color="auto" w:fill="auto"/>
            <w:vAlign w:val="bottom"/>
          </w:tcPr>
          <w:p w:rsidR="00A00723" w:rsidRDefault="00A00723" w:rsidP="0043561D">
            <w:pPr>
              <w:spacing w:line="0" w:lineRule="atLeast"/>
              <w:ind w:left="100"/>
              <w:rPr>
                <w:w w:val="99"/>
              </w:rPr>
            </w:pPr>
            <w:r>
              <w:rPr>
                <w:w w:val="99"/>
              </w:rPr>
              <w:t>содержащий</w:t>
            </w: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описание</w:t>
            </w:r>
          </w:p>
        </w:tc>
        <w:tc>
          <w:tcPr>
            <w:tcW w:w="2240" w:type="dxa"/>
            <w:gridSpan w:val="3"/>
            <w:shd w:val="clear" w:color="auto" w:fill="auto"/>
            <w:vAlign w:val="bottom"/>
          </w:tcPr>
          <w:p w:rsidR="00A00723" w:rsidRDefault="00A00723" w:rsidP="0043561D">
            <w:pPr>
              <w:spacing w:line="0" w:lineRule="atLeast"/>
              <w:ind w:left="80"/>
            </w:pPr>
            <w:r>
              <w:t>использованием</w:t>
            </w:r>
          </w:p>
        </w:tc>
        <w:tc>
          <w:tcPr>
            <w:tcW w:w="1160" w:type="dxa"/>
            <w:tcBorders>
              <w:right w:val="single" w:sz="8" w:space="0" w:color="auto"/>
            </w:tcBorders>
            <w:shd w:val="clear" w:color="auto" w:fill="auto"/>
            <w:vAlign w:val="bottom"/>
          </w:tcPr>
          <w:p w:rsidR="00A00723" w:rsidRDefault="00A00723" w:rsidP="0043561D">
            <w:pPr>
              <w:spacing w:line="0" w:lineRule="atLeast"/>
              <w:jc w:val="right"/>
            </w:pPr>
            <w:r>
              <w:t>разных</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pPr>
            <w:r>
              <w:t>знаки.</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определенной системы,</w:t>
            </w:r>
          </w:p>
        </w:tc>
        <w:tc>
          <w:tcPr>
            <w:tcW w:w="2240" w:type="dxa"/>
            <w:gridSpan w:val="3"/>
            <w:shd w:val="clear" w:color="auto" w:fill="auto"/>
            <w:vAlign w:val="bottom"/>
          </w:tcPr>
          <w:p w:rsidR="00A00723" w:rsidRDefault="00A00723" w:rsidP="0043561D">
            <w:pPr>
              <w:spacing w:line="0" w:lineRule="atLeast"/>
              <w:ind w:left="80"/>
            </w:pPr>
            <w:r>
              <w:t>знаковых систем.</w:t>
            </w: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400" w:type="dxa"/>
            <w:gridSpan w:val="2"/>
            <w:shd w:val="clear" w:color="auto" w:fill="auto"/>
            <w:vAlign w:val="bottom"/>
          </w:tcPr>
          <w:p w:rsidR="00A00723" w:rsidRDefault="00A00723" w:rsidP="0043561D">
            <w:pPr>
              <w:spacing w:line="0" w:lineRule="atLeast"/>
              <w:ind w:left="100"/>
              <w:rPr>
                <w:w w:val="99"/>
              </w:rPr>
            </w:pPr>
            <w:r>
              <w:rPr>
                <w:w w:val="99"/>
              </w:rPr>
              <w:t>содержащий</w:t>
            </w: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названия</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элементов</w:t>
            </w:r>
          </w:p>
        </w:tc>
        <w:tc>
          <w:tcPr>
            <w:tcW w:w="1040" w:type="dxa"/>
            <w:gridSpan w:val="3"/>
            <w:shd w:val="clear" w:color="auto" w:fill="auto"/>
            <w:vAlign w:val="bottom"/>
          </w:tcPr>
          <w:p w:rsidR="00A00723" w:rsidRDefault="00A00723" w:rsidP="0043561D">
            <w:pPr>
              <w:spacing w:line="0" w:lineRule="atLeast"/>
              <w:ind w:left="60"/>
            </w:pPr>
            <w:r>
              <w:t>системы,</w:t>
            </w:r>
          </w:p>
        </w:tc>
        <w:tc>
          <w:tcPr>
            <w:tcW w:w="380" w:type="dxa"/>
            <w:tcBorders>
              <w:right w:val="single" w:sz="8" w:space="0" w:color="auto"/>
            </w:tcBorders>
            <w:shd w:val="clear" w:color="auto" w:fill="auto"/>
            <w:vAlign w:val="bottom"/>
          </w:tcPr>
          <w:p w:rsidR="00A00723" w:rsidRDefault="00A00723" w:rsidP="0043561D">
            <w:pPr>
              <w:spacing w:line="0" w:lineRule="atLeast"/>
              <w:ind w:right="20"/>
              <w:jc w:val="right"/>
            </w:pPr>
            <w:r>
              <w:t>а</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также</w:t>
            </w:r>
          </w:p>
        </w:tc>
        <w:tc>
          <w:tcPr>
            <w:tcW w:w="120" w:type="dxa"/>
            <w:shd w:val="clear" w:color="auto" w:fill="auto"/>
            <w:vAlign w:val="bottom"/>
          </w:tcPr>
          <w:p w:rsidR="00A00723" w:rsidRDefault="00A00723" w:rsidP="0043561D">
            <w:pPr>
              <w:spacing w:line="0" w:lineRule="atLeast"/>
            </w:pPr>
          </w:p>
        </w:tc>
        <w:tc>
          <w:tcPr>
            <w:tcW w:w="1300" w:type="dxa"/>
            <w:gridSpan w:val="3"/>
            <w:tcBorders>
              <w:right w:val="single" w:sz="8" w:space="0" w:color="auto"/>
            </w:tcBorders>
            <w:shd w:val="clear" w:color="auto" w:fill="auto"/>
            <w:vAlign w:val="bottom"/>
          </w:tcPr>
          <w:p w:rsidR="00A00723" w:rsidRDefault="00A00723" w:rsidP="0043561D">
            <w:pPr>
              <w:spacing w:line="0" w:lineRule="atLeast"/>
              <w:ind w:right="20"/>
              <w:jc w:val="right"/>
            </w:pPr>
            <w:r>
              <w:t>отношения</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между</w:t>
            </w:r>
          </w:p>
        </w:tc>
        <w:tc>
          <w:tcPr>
            <w:tcW w:w="1420" w:type="dxa"/>
            <w:gridSpan w:val="4"/>
            <w:tcBorders>
              <w:right w:val="single" w:sz="8" w:space="0" w:color="auto"/>
            </w:tcBorders>
            <w:shd w:val="clear" w:color="auto" w:fill="auto"/>
            <w:vAlign w:val="bottom"/>
          </w:tcPr>
          <w:p w:rsidR="00A00723" w:rsidRDefault="00A00723" w:rsidP="0043561D">
            <w:pPr>
              <w:spacing w:line="0" w:lineRule="atLeast"/>
              <w:ind w:right="20"/>
              <w:jc w:val="right"/>
            </w:pPr>
            <w:r>
              <w:t>элементами</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(например,</w:t>
            </w:r>
          </w:p>
        </w:tc>
        <w:tc>
          <w:tcPr>
            <w:tcW w:w="120" w:type="dxa"/>
            <w:shd w:val="clear" w:color="auto" w:fill="auto"/>
            <w:vAlign w:val="bottom"/>
          </w:tcPr>
          <w:p w:rsidR="00A00723" w:rsidRDefault="00A00723" w:rsidP="0043561D">
            <w:pPr>
              <w:spacing w:line="0" w:lineRule="atLeast"/>
            </w:pPr>
          </w:p>
        </w:tc>
        <w:tc>
          <w:tcPr>
            <w:tcW w:w="1300" w:type="dxa"/>
            <w:gridSpan w:val="3"/>
            <w:tcBorders>
              <w:right w:val="single" w:sz="8" w:space="0" w:color="auto"/>
            </w:tcBorders>
            <w:shd w:val="clear" w:color="auto" w:fill="auto"/>
            <w:vAlign w:val="bottom"/>
          </w:tcPr>
          <w:p w:rsidR="00A00723" w:rsidRDefault="00A00723" w:rsidP="0043561D">
            <w:pPr>
              <w:spacing w:line="0" w:lineRule="atLeast"/>
              <w:ind w:right="20"/>
              <w:jc w:val="right"/>
            </w:pPr>
            <w:r>
              <w:t>солнечная</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система,  компьютерная</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система</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ind w:left="20"/>
              <w:rPr>
                <w:w w:val="77"/>
              </w:rPr>
            </w:pPr>
            <w:r>
              <w:rPr>
                <w:w w:val="77"/>
              </w:rPr>
              <w:t>и</w:t>
            </w: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т.п.);</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выделять</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rPr>
                <w:w w:val="97"/>
              </w:rPr>
            </w:pPr>
            <w:r>
              <w:rPr>
                <w:w w:val="97"/>
              </w:rPr>
              <w:t>ключевые</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7"/>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2320" w:type="dxa"/>
            <w:gridSpan w:val="4"/>
            <w:shd w:val="clear" w:color="auto" w:fill="auto"/>
            <w:vAlign w:val="bottom"/>
          </w:tcPr>
          <w:p w:rsidR="00A00723" w:rsidRDefault="00A00723" w:rsidP="0043561D">
            <w:pPr>
              <w:spacing w:line="0" w:lineRule="atLeast"/>
              <w:ind w:left="100"/>
            </w:pPr>
            <w:r>
              <w:t>слова,  относящиеся</w:t>
            </w:r>
          </w:p>
        </w:tc>
        <w:tc>
          <w:tcPr>
            <w:tcW w:w="380" w:type="dxa"/>
            <w:tcBorders>
              <w:right w:val="single" w:sz="8" w:space="0" w:color="auto"/>
            </w:tcBorders>
            <w:shd w:val="clear" w:color="auto" w:fill="auto"/>
            <w:vAlign w:val="bottom"/>
          </w:tcPr>
          <w:p w:rsidR="00A00723" w:rsidRDefault="00A00723" w:rsidP="0043561D">
            <w:pPr>
              <w:spacing w:line="0" w:lineRule="atLeast"/>
              <w:ind w:right="20"/>
              <w:jc w:val="right"/>
            </w:pPr>
            <w:r>
              <w:t>к</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описанию</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связей</w:t>
            </w: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tcBorders>
              <w:bottom w:val="single" w:sz="8" w:space="0" w:color="auto"/>
            </w:tcBorders>
            <w:shd w:val="clear" w:color="auto" w:fill="auto"/>
            <w:vAlign w:val="bottom"/>
          </w:tcPr>
          <w:p w:rsidR="00A00723" w:rsidRDefault="00A00723" w:rsidP="0043561D">
            <w:pPr>
              <w:spacing w:line="0" w:lineRule="atLeast"/>
            </w:pPr>
          </w:p>
        </w:tc>
        <w:tc>
          <w:tcPr>
            <w:tcW w:w="40" w:type="dxa"/>
            <w:tcBorders>
              <w:bottom w:val="single" w:sz="8" w:space="0" w:color="auto"/>
            </w:tcBorders>
            <w:shd w:val="clear" w:color="auto" w:fill="auto"/>
            <w:vAlign w:val="bottom"/>
          </w:tcPr>
          <w:p w:rsidR="00A00723" w:rsidRDefault="00A00723" w:rsidP="0043561D">
            <w:pPr>
              <w:spacing w:line="0" w:lineRule="atLeast"/>
            </w:pPr>
          </w:p>
        </w:tc>
        <w:tc>
          <w:tcPr>
            <w:tcW w:w="7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320" w:type="dxa"/>
            <w:gridSpan w:val="4"/>
            <w:tcBorders>
              <w:bottom w:val="single" w:sz="8" w:space="0" w:color="auto"/>
            </w:tcBorders>
            <w:shd w:val="clear" w:color="auto" w:fill="auto"/>
            <w:vAlign w:val="bottom"/>
          </w:tcPr>
          <w:p w:rsidR="00A00723" w:rsidRDefault="00A00723" w:rsidP="0043561D">
            <w:pPr>
              <w:spacing w:line="0" w:lineRule="atLeast"/>
              <w:ind w:left="100"/>
            </w:pPr>
            <w:r>
              <w:t>элементов системы.</w:t>
            </w:r>
          </w:p>
        </w:tc>
        <w:tc>
          <w:tcPr>
            <w:tcW w:w="3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1120" w:type="dxa"/>
            <w:tcBorders>
              <w:bottom w:val="single" w:sz="8" w:space="0" w:color="auto"/>
            </w:tcBorders>
            <w:shd w:val="clear" w:color="auto" w:fill="auto"/>
            <w:vAlign w:val="bottom"/>
          </w:tcPr>
          <w:p w:rsidR="00A00723" w:rsidRDefault="00A00723" w:rsidP="0043561D">
            <w:pPr>
              <w:spacing w:line="0" w:lineRule="atLeast"/>
            </w:pPr>
          </w:p>
        </w:tc>
        <w:tc>
          <w:tcPr>
            <w:tcW w:w="600" w:type="dxa"/>
            <w:tcBorders>
              <w:bottom w:val="single" w:sz="8" w:space="0" w:color="auto"/>
            </w:tcBorders>
            <w:shd w:val="clear" w:color="auto" w:fill="auto"/>
            <w:vAlign w:val="bottom"/>
          </w:tcPr>
          <w:p w:rsidR="00A00723" w:rsidRDefault="00A00723" w:rsidP="0043561D">
            <w:pPr>
              <w:spacing w:line="0" w:lineRule="atLeast"/>
            </w:pPr>
          </w:p>
        </w:tc>
        <w:tc>
          <w:tcPr>
            <w:tcW w:w="116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Описывать</w:t>
            </w:r>
          </w:p>
        </w:tc>
        <w:tc>
          <w:tcPr>
            <w:tcW w:w="1420" w:type="dxa"/>
            <w:shd w:val="clear" w:color="auto" w:fill="auto"/>
            <w:vAlign w:val="bottom"/>
          </w:tcPr>
          <w:p w:rsidR="00A00723" w:rsidRDefault="00A00723" w:rsidP="0043561D">
            <w:pPr>
              <w:spacing w:line="260" w:lineRule="exact"/>
              <w:ind w:left="100"/>
            </w:pPr>
            <w:r>
              <w:t>Описывать</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260" w:lineRule="exact"/>
              <w:jc w:val="right"/>
            </w:pPr>
            <w:r>
              <w:t>знаки</w:t>
            </w:r>
          </w:p>
        </w:tc>
        <w:tc>
          <w:tcPr>
            <w:tcW w:w="1280" w:type="dxa"/>
            <w:shd w:val="clear" w:color="auto" w:fill="auto"/>
            <w:vAlign w:val="bottom"/>
          </w:tcPr>
          <w:p w:rsidR="00A00723" w:rsidRDefault="00A00723" w:rsidP="0043561D">
            <w:pPr>
              <w:spacing w:line="260" w:lineRule="exact"/>
              <w:ind w:left="100"/>
            </w:pPr>
            <w:r>
              <w:t>Описывать</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260" w:lineRule="exact"/>
              <w:ind w:right="20"/>
              <w:jc w:val="right"/>
            </w:pPr>
            <w:r>
              <w:t>систему,</w:t>
            </w:r>
          </w:p>
        </w:tc>
        <w:tc>
          <w:tcPr>
            <w:tcW w:w="2240" w:type="dxa"/>
            <w:gridSpan w:val="3"/>
            <w:shd w:val="clear" w:color="auto" w:fill="auto"/>
            <w:vAlign w:val="bottom"/>
          </w:tcPr>
          <w:p w:rsidR="00A00723" w:rsidRDefault="00A00723" w:rsidP="0043561D">
            <w:pPr>
              <w:spacing w:line="260" w:lineRule="exact"/>
              <w:ind w:left="80"/>
            </w:pPr>
            <w:r>
              <w:t>Описывать  данную</w:t>
            </w:r>
          </w:p>
        </w:tc>
        <w:tc>
          <w:tcPr>
            <w:tcW w:w="1160" w:type="dxa"/>
            <w:tcBorders>
              <w:right w:val="single" w:sz="8" w:space="0" w:color="auto"/>
            </w:tcBorders>
            <w:shd w:val="clear" w:color="auto" w:fill="auto"/>
            <w:vAlign w:val="bottom"/>
          </w:tcPr>
          <w:p w:rsidR="00A00723" w:rsidRDefault="00A00723" w:rsidP="0043561D">
            <w:pPr>
              <w:spacing w:line="260" w:lineRule="exact"/>
              <w:ind w:right="20"/>
              <w:jc w:val="right"/>
            </w:pPr>
            <w:r>
              <w:t>знаковую</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right w:val="single" w:sz="8" w:space="0" w:color="auto"/>
            </w:tcBorders>
            <w:shd w:val="clear" w:color="auto" w:fill="auto"/>
            <w:vAlign w:val="bottom"/>
          </w:tcPr>
          <w:p w:rsidR="00A00723" w:rsidRDefault="00A00723" w:rsidP="0043561D">
            <w:pPr>
              <w:spacing w:line="0" w:lineRule="atLeast"/>
              <w:ind w:left="100"/>
            </w:pPr>
            <w:r>
              <w:t>представленных</w:t>
            </w:r>
          </w:p>
        </w:tc>
        <w:tc>
          <w:tcPr>
            <w:tcW w:w="1280" w:type="dxa"/>
            <w:shd w:val="clear" w:color="auto" w:fill="auto"/>
            <w:vAlign w:val="bottom"/>
          </w:tcPr>
          <w:p w:rsidR="00A00723" w:rsidRDefault="00A00723" w:rsidP="0043561D">
            <w:pPr>
              <w:spacing w:line="0" w:lineRule="atLeast"/>
              <w:ind w:left="100"/>
            </w:pPr>
            <w:r>
              <w:t>используя</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1640" w:type="dxa"/>
            <w:gridSpan w:val="2"/>
            <w:shd w:val="clear" w:color="auto" w:fill="auto"/>
            <w:vAlign w:val="bottom"/>
          </w:tcPr>
          <w:p w:rsidR="00A00723" w:rsidRDefault="00A00723" w:rsidP="0043561D">
            <w:pPr>
              <w:spacing w:line="0" w:lineRule="atLeast"/>
              <w:ind w:left="80"/>
            </w:pPr>
            <w:r>
              <w:t>систему</w:t>
            </w:r>
          </w:p>
        </w:tc>
        <w:tc>
          <w:tcPr>
            <w:tcW w:w="1760" w:type="dxa"/>
            <w:gridSpan w:val="2"/>
            <w:tcBorders>
              <w:right w:val="single" w:sz="8" w:space="0" w:color="auto"/>
            </w:tcBorders>
            <w:shd w:val="clear" w:color="auto" w:fill="auto"/>
            <w:vAlign w:val="bottom"/>
          </w:tcPr>
          <w:p w:rsidR="00A00723" w:rsidRDefault="00A00723" w:rsidP="0043561D">
            <w:pPr>
              <w:spacing w:line="0" w:lineRule="atLeast"/>
              <w:jc w:val="right"/>
            </w:pPr>
            <w:r>
              <w:t>(например,</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right w:val="single" w:sz="8" w:space="0" w:color="auto"/>
            </w:tcBorders>
            <w:shd w:val="clear" w:color="auto" w:fill="auto"/>
            <w:vAlign w:val="bottom"/>
          </w:tcPr>
          <w:p w:rsidR="00A00723" w:rsidRDefault="00A00723" w:rsidP="0043561D">
            <w:pPr>
              <w:spacing w:line="0" w:lineRule="atLeast"/>
              <w:ind w:left="100"/>
            </w:pPr>
            <w:r>
              <w:t>знаковых систем</w:t>
            </w:r>
          </w:p>
        </w:tc>
        <w:tc>
          <w:tcPr>
            <w:tcW w:w="2320" w:type="dxa"/>
            <w:gridSpan w:val="4"/>
            <w:shd w:val="clear" w:color="auto" w:fill="auto"/>
            <w:vAlign w:val="bottom"/>
          </w:tcPr>
          <w:p w:rsidR="00A00723" w:rsidRDefault="00A00723" w:rsidP="0043561D">
            <w:pPr>
              <w:spacing w:line="0" w:lineRule="atLeast"/>
              <w:ind w:left="100"/>
              <w:rPr>
                <w:w w:val="99"/>
              </w:rPr>
            </w:pPr>
            <w:r>
              <w:rPr>
                <w:w w:val="99"/>
              </w:rPr>
              <w:t>перечисленные знаки</w:t>
            </w: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1640" w:type="dxa"/>
            <w:gridSpan w:val="2"/>
            <w:shd w:val="clear" w:color="auto" w:fill="auto"/>
            <w:vAlign w:val="bottom"/>
          </w:tcPr>
          <w:p w:rsidR="00A00723" w:rsidRDefault="00A00723" w:rsidP="0043561D">
            <w:pPr>
              <w:spacing w:line="0" w:lineRule="atLeast"/>
              <w:ind w:left="80"/>
            </w:pPr>
            <w:r>
              <w:t>незнакомого</w:t>
            </w:r>
          </w:p>
        </w:tc>
        <w:tc>
          <w:tcPr>
            <w:tcW w:w="1760" w:type="dxa"/>
            <w:gridSpan w:val="2"/>
            <w:tcBorders>
              <w:right w:val="single" w:sz="8" w:space="0" w:color="auto"/>
            </w:tcBorders>
            <w:shd w:val="clear" w:color="auto" w:fill="auto"/>
            <w:vAlign w:val="bottom"/>
          </w:tcPr>
          <w:p w:rsidR="00A00723" w:rsidRDefault="00A00723" w:rsidP="0043561D">
            <w:pPr>
              <w:spacing w:line="0" w:lineRule="atLeast"/>
              <w:jc w:val="right"/>
            </w:pPr>
            <w:r>
              <w:t>иностранного</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pP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tcBorders>
              <w:right w:val="single" w:sz="8" w:space="0" w:color="auto"/>
            </w:tcBorders>
            <w:shd w:val="clear" w:color="auto" w:fill="auto"/>
            <w:vAlign w:val="bottom"/>
          </w:tcPr>
          <w:p w:rsidR="00A00723" w:rsidRDefault="00A00723" w:rsidP="0043561D">
            <w:pPr>
              <w:spacing w:line="0" w:lineRule="atLeast"/>
            </w:pPr>
          </w:p>
        </w:tc>
        <w:tc>
          <w:tcPr>
            <w:tcW w:w="3400" w:type="dxa"/>
            <w:gridSpan w:val="4"/>
            <w:tcBorders>
              <w:right w:val="single" w:sz="8" w:space="0" w:color="auto"/>
            </w:tcBorders>
            <w:shd w:val="clear" w:color="auto" w:fill="auto"/>
            <w:vAlign w:val="bottom"/>
          </w:tcPr>
          <w:p w:rsidR="00A00723" w:rsidRDefault="00A00723" w:rsidP="0043561D">
            <w:pPr>
              <w:spacing w:line="0" w:lineRule="atLeast"/>
              <w:ind w:left="80"/>
            </w:pPr>
            <w:r>
              <w:t>языка, интерфейса текстового</w:t>
            </w:r>
          </w:p>
        </w:tc>
      </w:tr>
      <w:tr w:rsidR="00A00723" w:rsidTr="0043561D">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tcBorders>
              <w:bottom w:val="single" w:sz="8" w:space="0" w:color="auto"/>
            </w:tcBorders>
            <w:shd w:val="clear" w:color="auto" w:fill="auto"/>
            <w:vAlign w:val="bottom"/>
          </w:tcPr>
          <w:p w:rsidR="00A00723" w:rsidRDefault="00A00723" w:rsidP="0043561D">
            <w:pPr>
              <w:spacing w:line="0" w:lineRule="atLeast"/>
            </w:pPr>
          </w:p>
        </w:tc>
        <w:tc>
          <w:tcPr>
            <w:tcW w:w="40" w:type="dxa"/>
            <w:tcBorders>
              <w:bottom w:val="single" w:sz="8" w:space="0" w:color="auto"/>
            </w:tcBorders>
            <w:shd w:val="clear" w:color="auto" w:fill="auto"/>
            <w:vAlign w:val="bottom"/>
          </w:tcPr>
          <w:p w:rsidR="00A00723" w:rsidRDefault="00A00723" w:rsidP="0043561D">
            <w:pPr>
              <w:spacing w:line="0" w:lineRule="atLeast"/>
            </w:pPr>
          </w:p>
        </w:tc>
        <w:tc>
          <w:tcPr>
            <w:tcW w:w="7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280" w:type="dxa"/>
            <w:tcBorders>
              <w:bottom w:val="single" w:sz="8" w:space="0" w:color="auto"/>
            </w:tcBorders>
            <w:shd w:val="clear" w:color="auto" w:fill="auto"/>
            <w:vAlign w:val="bottom"/>
          </w:tcPr>
          <w:p w:rsidR="00A00723" w:rsidRDefault="00A00723" w:rsidP="0043561D">
            <w:pPr>
              <w:spacing w:line="0" w:lineRule="atLeast"/>
            </w:pPr>
          </w:p>
        </w:tc>
        <w:tc>
          <w:tcPr>
            <w:tcW w:w="120" w:type="dxa"/>
            <w:tcBorders>
              <w:bottom w:val="single" w:sz="8" w:space="0" w:color="auto"/>
            </w:tcBorders>
            <w:shd w:val="clear" w:color="auto" w:fill="auto"/>
            <w:vAlign w:val="bottom"/>
          </w:tcPr>
          <w:p w:rsidR="00A00723" w:rsidRDefault="00A00723" w:rsidP="0043561D">
            <w:pPr>
              <w:spacing w:line="0" w:lineRule="atLeast"/>
            </w:pPr>
          </w:p>
        </w:tc>
        <w:tc>
          <w:tcPr>
            <w:tcW w:w="140" w:type="dxa"/>
            <w:tcBorders>
              <w:bottom w:val="single" w:sz="8" w:space="0" w:color="auto"/>
            </w:tcBorders>
            <w:shd w:val="clear" w:color="auto" w:fill="auto"/>
            <w:vAlign w:val="bottom"/>
          </w:tcPr>
          <w:p w:rsidR="00A00723" w:rsidRDefault="00A00723" w:rsidP="0043561D">
            <w:pPr>
              <w:spacing w:line="0" w:lineRule="atLeast"/>
            </w:pPr>
          </w:p>
        </w:tc>
        <w:tc>
          <w:tcPr>
            <w:tcW w:w="780" w:type="dxa"/>
            <w:tcBorders>
              <w:bottom w:val="single" w:sz="8" w:space="0" w:color="auto"/>
            </w:tcBorders>
            <w:shd w:val="clear" w:color="auto" w:fill="auto"/>
            <w:vAlign w:val="bottom"/>
          </w:tcPr>
          <w:p w:rsidR="00A00723" w:rsidRDefault="00A00723" w:rsidP="0043561D">
            <w:pPr>
              <w:spacing w:line="0" w:lineRule="atLeast"/>
            </w:pPr>
          </w:p>
        </w:tc>
        <w:tc>
          <w:tcPr>
            <w:tcW w:w="3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240" w:type="dxa"/>
            <w:gridSpan w:val="3"/>
            <w:tcBorders>
              <w:bottom w:val="single" w:sz="8" w:space="0" w:color="auto"/>
            </w:tcBorders>
            <w:shd w:val="clear" w:color="auto" w:fill="auto"/>
            <w:vAlign w:val="bottom"/>
          </w:tcPr>
          <w:p w:rsidR="00A00723" w:rsidRDefault="00A00723" w:rsidP="0043561D">
            <w:pPr>
              <w:spacing w:line="0" w:lineRule="atLeast"/>
              <w:ind w:left="80"/>
            </w:pPr>
            <w:r>
              <w:t>редактора и т.п.).</w:t>
            </w:r>
          </w:p>
        </w:tc>
        <w:tc>
          <w:tcPr>
            <w:tcW w:w="116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Объяснять</w:t>
            </w:r>
          </w:p>
        </w:tc>
        <w:tc>
          <w:tcPr>
            <w:tcW w:w="1420" w:type="dxa"/>
            <w:shd w:val="clear" w:color="auto" w:fill="auto"/>
            <w:vAlign w:val="bottom"/>
          </w:tcPr>
          <w:p w:rsidR="00A00723" w:rsidRDefault="00A00723" w:rsidP="0043561D">
            <w:pPr>
              <w:spacing w:line="260" w:lineRule="exact"/>
              <w:ind w:left="100"/>
            </w:pPr>
            <w:r>
              <w:t>Объяснять</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260" w:lineRule="exact"/>
              <w:jc w:val="right"/>
            </w:pPr>
            <w:r>
              <w:t>какие</w:t>
            </w:r>
          </w:p>
        </w:tc>
        <w:tc>
          <w:tcPr>
            <w:tcW w:w="1280" w:type="dxa"/>
            <w:shd w:val="clear" w:color="auto" w:fill="auto"/>
            <w:vAlign w:val="bottom"/>
          </w:tcPr>
          <w:p w:rsidR="00A00723" w:rsidRDefault="00A00723" w:rsidP="0043561D">
            <w:pPr>
              <w:spacing w:line="260" w:lineRule="exact"/>
              <w:ind w:left="100"/>
            </w:pPr>
            <w:r>
              <w:t>Объяснять</w:t>
            </w:r>
          </w:p>
        </w:tc>
        <w:tc>
          <w:tcPr>
            <w:tcW w:w="120" w:type="dxa"/>
            <w:shd w:val="clear" w:color="auto" w:fill="auto"/>
            <w:vAlign w:val="bottom"/>
          </w:tcPr>
          <w:p w:rsidR="00A00723" w:rsidRDefault="00A00723" w:rsidP="0043561D">
            <w:pPr>
              <w:spacing w:line="0" w:lineRule="atLeast"/>
            </w:pPr>
          </w:p>
        </w:tc>
        <w:tc>
          <w:tcPr>
            <w:tcW w:w="1300" w:type="dxa"/>
            <w:gridSpan w:val="3"/>
            <w:tcBorders>
              <w:right w:val="single" w:sz="8" w:space="0" w:color="auto"/>
            </w:tcBorders>
            <w:shd w:val="clear" w:color="auto" w:fill="auto"/>
            <w:vAlign w:val="bottom"/>
          </w:tcPr>
          <w:p w:rsidR="00A00723" w:rsidRDefault="00A00723" w:rsidP="0043561D">
            <w:pPr>
              <w:spacing w:line="260" w:lineRule="exact"/>
              <w:ind w:right="20"/>
              <w:jc w:val="right"/>
              <w:rPr>
                <w:w w:val="98"/>
              </w:rPr>
            </w:pPr>
            <w:r>
              <w:rPr>
                <w:w w:val="98"/>
              </w:rPr>
              <w:t>назначение</w:t>
            </w:r>
          </w:p>
        </w:tc>
        <w:tc>
          <w:tcPr>
            <w:tcW w:w="1640" w:type="dxa"/>
            <w:gridSpan w:val="2"/>
            <w:shd w:val="clear" w:color="auto" w:fill="auto"/>
            <w:vAlign w:val="bottom"/>
          </w:tcPr>
          <w:p w:rsidR="00A00723" w:rsidRDefault="00A00723" w:rsidP="0043561D">
            <w:pPr>
              <w:spacing w:line="260" w:lineRule="exact"/>
              <w:ind w:left="80"/>
            </w:pPr>
            <w:r>
              <w:t>Объяснять</w:t>
            </w: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rPr>
                <w:w w:val="99"/>
              </w:rPr>
            </w:pPr>
            <w:r>
              <w:rPr>
                <w:w w:val="99"/>
              </w:rPr>
              <w:t>структурные</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знаков  представленных</w:t>
            </w:r>
          </w:p>
        </w:tc>
        <w:tc>
          <w:tcPr>
            <w:tcW w:w="3400" w:type="dxa"/>
            <w:gridSpan w:val="4"/>
            <w:tcBorders>
              <w:right w:val="single" w:sz="8" w:space="0" w:color="auto"/>
            </w:tcBorders>
            <w:shd w:val="clear" w:color="auto" w:fill="auto"/>
            <w:vAlign w:val="bottom"/>
          </w:tcPr>
          <w:p w:rsidR="00A00723" w:rsidRDefault="00A00723" w:rsidP="0043561D">
            <w:pPr>
              <w:spacing w:line="0" w:lineRule="atLeast"/>
              <w:ind w:left="80"/>
            </w:pPr>
            <w:r>
              <w:t>назначение представленных</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pPr>
            <w:r>
              <w:t>элементы</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знаковых</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систем</w:t>
            </w:r>
          </w:p>
        </w:tc>
        <w:tc>
          <w:tcPr>
            <w:tcW w:w="2240" w:type="dxa"/>
            <w:gridSpan w:val="3"/>
            <w:shd w:val="clear" w:color="auto" w:fill="auto"/>
            <w:vAlign w:val="bottom"/>
          </w:tcPr>
          <w:p w:rsidR="00A00723" w:rsidRDefault="00A00723" w:rsidP="0043561D">
            <w:pPr>
              <w:spacing w:line="0" w:lineRule="atLeast"/>
              <w:ind w:left="80"/>
            </w:pPr>
            <w:r>
              <w:t>знаковых систем, их</w:t>
            </w: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pPr>
            <w:r>
              <w:t>Позволяют</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ind w:left="100"/>
            </w:pPr>
            <w:r>
              <w:t>(например,</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системы</w:t>
            </w:r>
          </w:p>
        </w:tc>
        <w:tc>
          <w:tcPr>
            <w:tcW w:w="1640" w:type="dxa"/>
            <w:gridSpan w:val="2"/>
            <w:shd w:val="clear" w:color="auto" w:fill="auto"/>
            <w:vAlign w:val="bottom"/>
          </w:tcPr>
          <w:p w:rsidR="00A00723" w:rsidRDefault="00A00723" w:rsidP="0043561D">
            <w:pPr>
              <w:spacing w:line="0" w:lineRule="atLeast"/>
              <w:ind w:left="80"/>
            </w:pPr>
            <w:r>
              <w:t>функции,</w:t>
            </w:r>
          </w:p>
        </w:tc>
        <w:tc>
          <w:tcPr>
            <w:tcW w:w="600" w:type="dxa"/>
            <w:shd w:val="clear" w:color="auto" w:fill="auto"/>
            <w:vAlign w:val="bottom"/>
          </w:tcPr>
          <w:p w:rsidR="00A00723" w:rsidRDefault="00A00723" w:rsidP="0043561D">
            <w:pPr>
              <w:spacing w:line="0" w:lineRule="atLeast"/>
              <w:ind w:left="180"/>
            </w:pPr>
            <w:r>
              <w:t>где</w:t>
            </w:r>
          </w:p>
        </w:tc>
        <w:tc>
          <w:tcPr>
            <w:tcW w:w="1160" w:type="dxa"/>
            <w:tcBorders>
              <w:right w:val="single" w:sz="8" w:space="0" w:color="auto"/>
            </w:tcBorders>
            <w:shd w:val="clear" w:color="auto" w:fill="auto"/>
            <w:vAlign w:val="bottom"/>
          </w:tcPr>
          <w:p w:rsidR="00A00723" w:rsidRDefault="00A00723" w:rsidP="0043561D">
            <w:pPr>
              <w:spacing w:line="0" w:lineRule="atLeast"/>
              <w:jc w:val="right"/>
            </w:pPr>
            <w:r>
              <w:t>они</w:t>
            </w:r>
          </w:p>
        </w:tc>
      </w:tr>
      <w:tr w:rsidR="00A00723" w:rsidTr="0043561D">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ind w:left="100"/>
            </w:pPr>
            <w:r>
              <w:t>говорить</w:t>
            </w:r>
          </w:p>
        </w:tc>
        <w:tc>
          <w:tcPr>
            <w:tcW w:w="40" w:type="dxa"/>
            <w:shd w:val="clear" w:color="auto" w:fill="auto"/>
            <w:vAlign w:val="bottom"/>
          </w:tcPr>
          <w:p w:rsidR="00A00723" w:rsidRDefault="00A00723" w:rsidP="0043561D">
            <w:pPr>
              <w:spacing w:line="0" w:lineRule="atLeast"/>
            </w:pPr>
          </w:p>
        </w:tc>
        <w:tc>
          <w:tcPr>
            <w:tcW w:w="720" w:type="dxa"/>
            <w:tcBorders>
              <w:right w:val="single" w:sz="8" w:space="0" w:color="auto"/>
            </w:tcBorders>
            <w:shd w:val="clear" w:color="auto" w:fill="auto"/>
            <w:vAlign w:val="bottom"/>
          </w:tcPr>
          <w:p w:rsidR="00A00723" w:rsidRDefault="00A00723" w:rsidP="0043561D">
            <w:pPr>
              <w:spacing w:line="0" w:lineRule="atLeast"/>
              <w:jc w:val="right"/>
            </w:pPr>
            <w:r>
              <w:t>о</w:t>
            </w:r>
          </w:p>
        </w:tc>
        <w:tc>
          <w:tcPr>
            <w:tcW w:w="1280" w:type="dxa"/>
            <w:shd w:val="clear" w:color="auto" w:fill="auto"/>
            <w:vAlign w:val="bottom"/>
          </w:tcPr>
          <w:p w:rsidR="00A00723" w:rsidRDefault="00A00723" w:rsidP="0043561D">
            <w:pPr>
              <w:spacing w:line="0" w:lineRule="atLeast"/>
              <w:ind w:left="100"/>
            </w:pPr>
            <w:r>
              <w:t>дорожных</w:t>
            </w: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1160" w:type="dxa"/>
            <w:gridSpan w:val="2"/>
            <w:tcBorders>
              <w:right w:val="single" w:sz="8" w:space="0" w:color="auto"/>
            </w:tcBorders>
            <w:shd w:val="clear" w:color="auto" w:fill="auto"/>
            <w:vAlign w:val="bottom"/>
          </w:tcPr>
          <w:p w:rsidR="00A00723" w:rsidRDefault="00A00723" w:rsidP="0043561D">
            <w:pPr>
              <w:spacing w:line="0" w:lineRule="atLeast"/>
              <w:jc w:val="right"/>
            </w:pPr>
            <w:r>
              <w:t>знаков,</w:t>
            </w:r>
          </w:p>
        </w:tc>
        <w:tc>
          <w:tcPr>
            <w:tcW w:w="1640" w:type="dxa"/>
            <w:gridSpan w:val="2"/>
            <w:shd w:val="clear" w:color="auto" w:fill="auto"/>
            <w:vAlign w:val="bottom"/>
          </w:tcPr>
          <w:p w:rsidR="00A00723" w:rsidRDefault="00A00723" w:rsidP="0043561D">
            <w:pPr>
              <w:spacing w:line="0" w:lineRule="atLeast"/>
              <w:ind w:left="80"/>
            </w:pPr>
            <w:r>
              <w:t>используются.</w:t>
            </w:r>
          </w:p>
        </w:tc>
        <w:tc>
          <w:tcPr>
            <w:tcW w:w="600" w:type="dxa"/>
            <w:shd w:val="clear" w:color="auto" w:fill="auto"/>
            <w:vAlign w:val="bottom"/>
          </w:tcPr>
          <w:p w:rsidR="00A00723" w:rsidRDefault="00A00723" w:rsidP="0043561D">
            <w:pPr>
              <w:spacing w:line="0" w:lineRule="atLeast"/>
            </w:pPr>
          </w:p>
        </w:tc>
        <w:tc>
          <w:tcPr>
            <w:tcW w:w="1160" w:type="dxa"/>
            <w:tcBorders>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3"/>
            <w:tcBorders>
              <w:bottom w:val="single" w:sz="8" w:space="0" w:color="auto"/>
              <w:right w:val="single" w:sz="8" w:space="0" w:color="auto"/>
            </w:tcBorders>
            <w:shd w:val="clear" w:color="auto" w:fill="auto"/>
            <w:vAlign w:val="bottom"/>
          </w:tcPr>
          <w:p w:rsidR="00A00723" w:rsidRDefault="00A00723" w:rsidP="0043561D">
            <w:pPr>
              <w:spacing w:line="0" w:lineRule="atLeast"/>
              <w:ind w:left="100"/>
            </w:pPr>
            <w:r>
              <w:t>принадлежности</w:t>
            </w:r>
          </w:p>
        </w:tc>
        <w:tc>
          <w:tcPr>
            <w:tcW w:w="1400" w:type="dxa"/>
            <w:gridSpan w:val="2"/>
            <w:tcBorders>
              <w:bottom w:val="single" w:sz="8" w:space="0" w:color="auto"/>
            </w:tcBorders>
            <w:shd w:val="clear" w:color="auto" w:fill="auto"/>
            <w:vAlign w:val="bottom"/>
          </w:tcPr>
          <w:p w:rsidR="00A00723" w:rsidRDefault="00A00723" w:rsidP="0043561D">
            <w:pPr>
              <w:spacing w:line="0" w:lineRule="atLeast"/>
              <w:ind w:left="100"/>
              <w:rPr>
                <w:w w:val="98"/>
              </w:rPr>
            </w:pPr>
            <w:r>
              <w:rPr>
                <w:w w:val="98"/>
              </w:rPr>
              <w:t>обозначений</w:t>
            </w:r>
          </w:p>
        </w:tc>
        <w:tc>
          <w:tcPr>
            <w:tcW w:w="140" w:type="dxa"/>
            <w:tcBorders>
              <w:bottom w:val="single" w:sz="8" w:space="0" w:color="auto"/>
            </w:tcBorders>
            <w:shd w:val="clear" w:color="auto" w:fill="auto"/>
            <w:vAlign w:val="bottom"/>
          </w:tcPr>
          <w:p w:rsidR="00A00723" w:rsidRDefault="00A00723" w:rsidP="0043561D">
            <w:pPr>
              <w:spacing w:line="0" w:lineRule="atLeast"/>
            </w:pPr>
          </w:p>
        </w:tc>
        <w:tc>
          <w:tcPr>
            <w:tcW w:w="780" w:type="dxa"/>
            <w:tcBorders>
              <w:bottom w:val="single" w:sz="8" w:space="0" w:color="auto"/>
            </w:tcBorders>
            <w:shd w:val="clear" w:color="auto" w:fill="auto"/>
            <w:vAlign w:val="bottom"/>
          </w:tcPr>
          <w:p w:rsidR="00A00723" w:rsidRDefault="00A00723" w:rsidP="0043561D">
            <w:pPr>
              <w:spacing w:line="0" w:lineRule="atLeast"/>
            </w:pPr>
          </w:p>
        </w:tc>
        <w:tc>
          <w:tcPr>
            <w:tcW w:w="380" w:type="dxa"/>
            <w:tcBorders>
              <w:bottom w:val="single" w:sz="8" w:space="0" w:color="auto"/>
              <w:right w:val="single" w:sz="8" w:space="0" w:color="auto"/>
            </w:tcBorders>
            <w:shd w:val="clear" w:color="auto" w:fill="auto"/>
            <w:vAlign w:val="bottom"/>
          </w:tcPr>
          <w:p w:rsidR="00A00723" w:rsidRDefault="00A00723" w:rsidP="0043561D">
            <w:pPr>
              <w:spacing w:line="0" w:lineRule="atLeast"/>
              <w:ind w:right="20"/>
              <w:jc w:val="right"/>
              <w:rPr>
                <w:w w:val="93"/>
              </w:rPr>
            </w:pPr>
            <w:r>
              <w:rPr>
                <w:w w:val="93"/>
              </w:rPr>
              <w:t>на</w:t>
            </w: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1120" w:type="dxa"/>
            <w:tcBorders>
              <w:bottom w:val="single" w:sz="8" w:space="0" w:color="auto"/>
            </w:tcBorders>
            <w:shd w:val="clear" w:color="auto" w:fill="auto"/>
            <w:vAlign w:val="bottom"/>
          </w:tcPr>
          <w:p w:rsidR="00A00723" w:rsidRDefault="00A00723" w:rsidP="0043561D">
            <w:pPr>
              <w:spacing w:line="0" w:lineRule="atLeast"/>
            </w:pPr>
          </w:p>
        </w:tc>
        <w:tc>
          <w:tcPr>
            <w:tcW w:w="600" w:type="dxa"/>
            <w:tcBorders>
              <w:bottom w:val="single" w:sz="8" w:space="0" w:color="auto"/>
            </w:tcBorders>
            <w:shd w:val="clear" w:color="auto" w:fill="auto"/>
            <w:vAlign w:val="bottom"/>
          </w:tcPr>
          <w:p w:rsidR="00A00723" w:rsidRDefault="00A00723" w:rsidP="0043561D">
            <w:pPr>
              <w:spacing w:line="0" w:lineRule="atLeast"/>
            </w:pPr>
          </w:p>
        </w:tc>
        <w:tc>
          <w:tcPr>
            <w:tcW w:w="116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43561D">
        <w:trPr>
          <w:trHeight w:val="292"/>
        </w:trPr>
        <w:tc>
          <w:tcPr>
            <w:tcW w:w="1920" w:type="dxa"/>
            <w:shd w:val="clear" w:color="auto" w:fill="auto"/>
            <w:vAlign w:val="bottom"/>
          </w:tcPr>
          <w:p w:rsidR="00A00723" w:rsidRDefault="00A00723" w:rsidP="0043561D">
            <w:pPr>
              <w:spacing w:line="0" w:lineRule="atLeast"/>
            </w:pPr>
          </w:p>
        </w:tc>
        <w:tc>
          <w:tcPr>
            <w:tcW w:w="1420" w:type="dxa"/>
            <w:shd w:val="clear" w:color="auto" w:fill="auto"/>
            <w:vAlign w:val="bottom"/>
          </w:tcPr>
          <w:p w:rsidR="00A00723" w:rsidRDefault="00A00723" w:rsidP="0043561D">
            <w:pPr>
              <w:spacing w:line="0" w:lineRule="atLeast"/>
            </w:pPr>
          </w:p>
        </w:tc>
        <w:tc>
          <w:tcPr>
            <w:tcW w:w="40" w:type="dxa"/>
            <w:shd w:val="clear" w:color="auto" w:fill="auto"/>
            <w:vAlign w:val="bottom"/>
          </w:tcPr>
          <w:p w:rsidR="00A00723" w:rsidRDefault="00A00723" w:rsidP="0043561D">
            <w:pPr>
              <w:spacing w:line="0" w:lineRule="atLeast"/>
            </w:pPr>
          </w:p>
        </w:tc>
        <w:tc>
          <w:tcPr>
            <w:tcW w:w="720" w:type="dxa"/>
            <w:shd w:val="clear" w:color="auto" w:fill="auto"/>
            <w:vAlign w:val="bottom"/>
          </w:tcPr>
          <w:p w:rsidR="00A00723" w:rsidRDefault="00A00723" w:rsidP="0043561D">
            <w:pPr>
              <w:spacing w:line="0" w:lineRule="atLeast"/>
            </w:pPr>
          </w:p>
        </w:tc>
        <w:tc>
          <w:tcPr>
            <w:tcW w:w="1280" w:type="dxa"/>
            <w:shd w:val="clear" w:color="auto" w:fill="auto"/>
            <w:vAlign w:val="bottom"/>
          </w:tcPr>
          <w:p w:rsidR="00A00723" w:rsidRDefault="00A00723" w:rsidP="0043561D">
            <w:pPr>
              <w:spacing w:line="0" w:lineRule="atLeast"/>
            </w:pPr>
          </w:p>
        </w:tc>
        <w:tc>
          <w:tcPr>
            <w:tcW w:w="120" w:type="dxa"/>
            <w:shd w:val="clear" w:color="auto" w:fill="auto"/>
            <w:vAlign w:val="bottom"/>
          </w:tcPr>
          <w:p w:rsidR="00A00723" w:rsidRDefault="00A00723" w:rsidP="0043561D">
            <w:pPr>
              <w:spacing w:line="0" w:lineRule="atLeast"/>
            </w:pPr>
          </w:p>
        </w:tc>
        <w:tc>
          <w:tcPr>
            <w:tcW w:w="140" w:type="dxa"/>
            <w:shd w:val="clear" w:color="auto" w:fill="auto"/>
            <w:vAlign w:val="bottom"/>
          </w:tcPr>
          <w:p w:rsidR="00A00723" w:rsidRDefault="00A00723" w:rsidP="0043561D">
            <w:pPr>
              <w:spacing w:line="0" w:lineRule="atLeast"/>
            </w:pPr>
          </w:p>
        </w:tc>
        <w:tc>
          <w:tcPr>
            <w:tcW w:w="780" w:type="dxa"/>
            <w:shd w:val="clear" w:color="auto" w:fill="auto"/>
            <w:vAlign w:val="bottom"/>
          </w:tcPr>
          <w:p w:rsidR="00A00723" w:rsidRDefault="00A00723" w:rsidP="0043561D">
            <w:pPr>
              <w:spacing w:line="0" w:lineRule="atLeast"/>
            </w:pPr>
          </w:p>
        </w:tc>
        <w:tc>
          <w:tcPr>
            <w:tcW w:w="38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1120" w:type="dxa"/>
            <w:shd w:val="clear" w:color="auto" w:fill="auto"/>
            <w:vAlign w:val="bottom"/>
          </w:tcPr>
          <w:p w:rsidR="00A00723" w:rsidRDefault="00A00723" w:rsidP="0043561D">
            <w:pPr>
              <w:spacing w:line="0" w:lineRule="atLeast"/>
            </w:pPr>
          </w:p>
        </w:tc>
        <w:tc>
          <w:tcPr>
            <w:tcW w:w="600" w:type="dxa"/>
            <w:shd w:val="clear" w:color="auto" w:fill="auto"/>
            <w:vAlign w:val="bottom"/>
          </w:tcPr>
          <w:p w:rsidR="00A00723" w:rsidRDefault="00A00723" w:rsidP="0043561D">
            <w:pPr>
              <w:spacing w:line="0" w:lineRule="atLeast"/>
            </w:pPr>
          </w:p>
        </w:tc>
        <w:tc>
          <w:tcPr>
            <w:tcW w:w="1160" w:type="dxa"/>
            <w:shd w:val="clear" w:color="auto" w:fill="auto"/>
            <w:vAlign w:val="bottom"/>
          </w:tcPr>
          <w:p w:rsidR="00A00723" w:rsidRDefault="00A00723" w:rsidP="0043561D">
            <w:pPr>
              <w:spacing w:line="0" w:lineRule="atLeast"/>
              <w:ind w:right="320"/>
              <w:jc w:val="right"/>
            </w:pPr>
          </w:p>
        </w:tc>
      </w:tr>
    </w:tbl>
    <w:p w:rsidR="00A00723" w:rsidRDefault="00A00723" w:rsidP="00A00723">
      <w:pPr>
        <w:sectPr w:rsidR="00A00723" w:rsidSect="00A00723">
          <w:footerReference w:type="default" r:id="rId31"/>
          <w:pgSz w:w="11900" w:h="16838"/>
          <w:pgMar w:top="1122" w:right="706" w:bottom="420" w:left="1134" w:header="0" w:footer="0" w:gutter="0"/>
          <w:cols w:space="0" w:equalWidth="0">
            <w:col w:w="10066"/>
          </w:cols>
          <w:docGrid w:linePitch="360"/>
        </w:sectPr>
      </w:pPr>
    </w:p>
    <w:tbl>
      <w:tblPr>
        <w:tblW w:w="10200" w:type="dxa"/>
        <w:tblInd w:w="-823" w:type="dxa"/>
        <w:tblLayout w:type="fixed"/>
        <w:tblCellMar>
          <w:left w:w="0" w:type="dxa"/>
          <w:right w:w="0" w:type="dxa"/>
        </w:tblCellMar>
        <w:tblLook w:val="0000"/>
      </w:tblPr>
      <w:tblGrid>
        <w:gridCol w:w="1920"/>
        <w:gridCol w:w="1000"/>
        <w:gridCol w:w="160"/>
        <w:gridCol w:w="520"/>
        <w:gridCol w:w="500"/>
        <w:gridCol w:w="1080"/>
        <w:gridCol w:w="340"/>
        <w:gridCol w:w="160"/>
        <w:gridCol w:w="500"/>
        <w:gridCol w:w="620"/>
        <w:gridCol w:w="1040"/>
        <w:gridCol w:w="280"/>
        <w:gridCol w:w="500"/>
        <w:gridCol w:w="700"/>
        <w:gridCol w:w="880"/>
      </w:tblGrid>
      <w:tr w:rsidR="00A00723" w:rsidTr="00A00723">
        <w:trPr>
          <w:trHeight w:val="278"/>
        </w:trPr>
        <w:tc>
          <w:tcPr>
            <w:tcW w:w="1920" w:type="dxa"/>
            <w:tcBorders>
              <w:top w:val="single" w:sz="8" w:space="0" w:color="auto"/>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tcBorders>
              <w:top w:val="single" w:sz="8" w:space="0" w:color="auto"/>
            </w:tcBorders>
            <w:shd w:val="clear" w:color="auto" w:fill="auto"/>
            <w:vAlign w:val="bottom"/>
          </w:tcPr>
          <w:p w:rsidR="00A00723" w:rsidRDefault="00A00723" w:rsidP="0043561D">
            <w:pPr>
              <w:spacing w:line="0" w:lineRule="atLeast"/>
              <w:ind w:left="100"/>
            </w:pPr>
            <w:r>
              <w:t>знаков</w:t>
            </w:r>
          </w:p>
        </w:tc>
        <w:tc>
          <w:tcPr>
            <w:tcW w:w="160" w:type="dxa"/>
            <w:tcBorders>
              <w:top w:val="single" w:sz="8" w:space="0" w:color="auto"/>
            </w:tcBorders>
            <w:shd w:val="clear" w:color="auto" w:fill="auto"/>
            <w:vAlign w:val="bottom"/>
          </w:tcPr>
          <w:p w:rsidR="00A00723" w:rsidRDefault="00A00723" w:rsidP="0043561D">
            <w:pPr>
              <w:spacing w:line="0" w:lineRule="atLeast"/>
              <w:ind w:left="40"/>
              <w:rPr>
                <w:w w:val="85"/>
              </w:rPr>
            </w:pPr>
            <w:r>
              <w:rPr>
                <w:w w:val="85"/>
              </w:rPr>
              <w:t>к</w:t>
            </w:r>
          </w:p>
        </w:tc>
        <w:tc>
          <w:tcPr>
            <w:tcW w:w="1020" w:type="dxa"/>
            <w:gridSpan w:val="2"/>
            <w:tcBorders>
              <w:top w:val="single" w:sz="8" w:space="0" w:color="auto"/>
              <w:right w:val="single" w:sz="8" w:space="0" w:color="auto"/>
            </w:tcBorders>
            <w:shd w:val="clear" w:color="auto" w:fill="auto"/>
            <w:vAlign w:val="bottom"/>
          </w:tcPr>
          <w:p w:rsidR="00A00723" w:rsidRDefault="00A00723" w:rsidP="0043561D">
            <w:pPr>
              <w:spacing w:line="0" w:lineRule="atLeast"/>
              <w:jc w:val="right"/>
            </w:pPr>
            <w:r>
              <w:t>одной</w:t>
            </w:r>
          </w:p>
        </w:tc>
        <w:tc>
          <w:tcPr>
            <w:tcW w:w="2700" w:type="dxa"/>
            <w:gridSpan w:val="5"/>
            <w:tcBorders>
              <w:top w:val="single" w:sz="8" w:space="0" w:color="auto"/>
              <w:right w:val="single" w:sz="8" w:space="0" w:color="auto"/>
            </w:tcBorders>
            <w:shd w:val="clear" w:color="auto" w:fill="auto"/>
            <w:vAlign w:val="bottom"/>
          </w:tcPr>
          <w:p w:rsidR="00A00723" w:rsidRDefault="00A00723" w:rsidP="0043561D">
            <w:pPr>
              <w:spacing w:line="0" w:lineRule="atLeast"/>
              <w:ind w:left="100"/>
            </w:pPr>
            <w:r>
              <w:t>географических картах,</w:t>
            </w:r>
          </w:p>
        </w:tc>
        <w:tc>
          <w:tcPr>
            <w:tcW w:w="1040" w:type="dxa"/>
            <w:tcBorders>
              <w:top w:val="single" w:sz="8" w:space="0" w:color="auto"/>
            </w:tcBorders>
            <w:shd w:val="clear" w:color="auto" w:fill="auto"/>
            <w:vAlign w:val="bottom"/>
          </w:tcPr>
          <w:p w:rsidR="00A00723" w:rsidRDefault="00A00723" w:rsidP="0043561D">
            <w:pPr>
              <w:spacing w:line="0" w:lineRule="atLeast"/>
            </w:pPr>
          </w:p>
        </w:tc>
        <w:tc>
          <w:tcPr>
            <w:tcW w:w="280" w:type="dxa"/>
            <w:tcBorders>
              <w:top w:val="single" w:sz="8" w:space="0" w:color="auto"/>
            </w:tcBorders>
            <w:shd w:val="clear" w:color="auto" w:fill="auto"/>
            <w:vAlign w:val="bottom"/>
          </w:tcPr>
          <w:p w:rsidR="00A00723" w:rsidRDefault="00A00723" w:rsidP="0043561D">
            <w:pPr>
              <w:spacing w:line="0" w:lineRule="atLeast"/>
            </w:pPr>
          </w:p>
        </w:tc>
        <w:tc>
          <w:tcPr>
            <w:tcW w:w="500" w:type="dxa"/>
            <w:tcBorders>
              <w:top w:val="single" w:sz="8" w:space="0" w:color="auto"/>
            </w:tcBorders>
            <w:shd w:val="clear" w:color="auto" w:fill="auto"/>
            <w:vAlign w:val="bottom"/>
          </w:tcPr>
          <w:p w:rsidR="00A00723" w:rsidRDefault="00A00723" w:rsidP="0043561D">
            <w:pPr>
              <w:spacing w:line="0" w:lineRule="atLeast"/>
            </w:pPr>
          </w:p>
        </w:tc>
        <w:tc>
          <w:tcPr>
            <w:tcW w:w="700" w:type="dxa"/>
            <w:tcBorders>
              <w:top w:val="single" w:sz="8" w:space="0" w:color="auto"/>
            </w:tcBorders>
            <w:shd w:val="clear" w:color="auto" w:fill="auto"/>
            <w:vAlign w:val="bottom"/>
          </w:tcPr>
          <w:p w:rsidR="00A00723" w:rsidRDefault="00A00723" w:rsidP="0043561D">
            <w:pPr>
              <w:spacing w:line="0" w:lineRule="atLeast"/>
            </w:pPr>
          </w:p>
        </w:tc>
        <w:tc>
          <w:tcPr>
            <w:tcW w:w="880" w:type="dxa"/>
            <w:tcBorders>
              <w:top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4"/>
            <w:tcBorders>
              <w:right w:val="single" w:sz="8" w:space="0" w:color="auto"/>
            </w:tcBorders>
            <w:shd w:val="clear" w:color="auto" w:fill="auto"/>
            <w:vAlign w:val="bottom"/>
          </w:tcPr>
          <w:p w:rsidR="00A00723" w:rsidRDefault="00A00723" w:rsidP="0043561D">
            <w:pPr>
              <w:spacing w:line="0" w:lineRule="atLeast"/>
              <w:ind w:left="100"/>
            </w:pPr>
            <w:r>
              <w:t>знаковой системе.</w:t>
            </w:r>
          </w:p>
        </w:tc>
        <w:tc>
          <w:tcPr>
            <w:tcW w:w="1080" w:type="dxa"/>
            <w:shd w:val="clear" w:color="auto" w:fill="auto"/>
            <w:vAlign w:val="bottom"/>
          </w:tcPr>
          <w:p w:rsidR="00A00723" w:rsidRDefault="00A00723" w:rsidP="0043561D">
            <w:pPr>
              <w:spacing w:line="0" w:lineRule="atLeast"/>
              <w:ind w:left="100"/>
            </w:pPr>
            <w:r>
              <w:t>знаков,</w:t>
            </w: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112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которые</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0" w:lineRule="atLeast"/>
              <w:ind w:left="100"/>
            </w:pPr>
            <w:r>
              <w:t>используются</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pPr>
            <w:r>
              <w:t>в</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420" w:type="dxa"/>
            <w:gridSpan w:val="2"/>
            <w:shd w:val="clear" w:color="auto" w:fill="auto"/>
            <w:vAlign w:val="bottom"/>
          </w:tcPr>
          <w:p w:rsidR="00A00723" w:rsidRDefault="00A00723" w:rsidP="0043561D">
            <w:pPr>
              <w:spacing w:line="0" w:lineRule="atLeast"/>
              <w:ind w:left="100"/>
              <w:rPr>
                <w:w w:val="99"/>
              </w:rPr>
            </w:pPr>
            <w:r>
              <w:rPr>
                <w:w w:val="99"/>
              </w:rPr>
              <w:t>графической</w:t>
            </w: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0" w:lineRule="atLeast"/>
              <w:ind w:left="100"/>
              <w:rPr>
                <w:w w:val="99"/>
              </w:rPr>
            </w:pPr>
            <w:r>
              <w:rPr>
                <w:w w:val="99"/>
              </w:rPr>
              <w:t>операционной</w:t>
            </w:r>
          </w:p>
        </w:tc>
        <w:tc>
          <w:tcPr>
            <w:tcW w:w="1120" w:type="dxa"/>
            <w:gridSpan w:val="2"/>
            <w:tcBorders>
              <w:right w:val="single" w:sz="8" w:space="0" w:color="auto"/>
            </w:tcBorders>
            <w:shd w:val="clear" w:color="auto" w:fill="auto"/>
            <w:vAlign w:val="bottom"/>
          </w:tcPr>
          <w:p w:rsidR="00A00723" w:rsidRDefault="00A00723" w:rsidP="0043561D">
            <w:pPr>
              <w:spacing w:line="0" w:lineRule="atLeast"/>
              <w:jc w:val="right"/>
            </w:pPr>
            <w:r>
              <w:t>системе,</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ind w:left="100"/>
            </w:pPr>
            <w:r>
              <w:t>звуковых</w:t>
            </w:r>
          </w:p>
        </w:tc>
        <w:tc>
          <w:tcPr>
            <w:tcW w:w="1620" w:type="dxa"/>
            <w:gridSpan w:val="4"/>
            <w:tcBorders>
              <w:right w:val="single" w:sz="8" w:space="0" w:color="auto"/>
            </w:tcBorders>
            <w:shd w:val="clear" w:color="auto" w:fill="auto"/>
            <w:vAlign w:val="bottom"/>
          </w:tcPr>
          <w:p w:rsidR="00A00723" w:rsidRDefault="00A00723" w:rsidP="0043561D">
            <w:pPr>
              <w:spacing w:line="0" w:lineRule="atLeast"/>
              <w:ind w:right="20"/>
              <w:jc w:val="right"/>
            </w:pPr>
            <w:r>
              <w:t>сигналов   в</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420" w:type="dxa"/>
            <w:gridSpan w:val="2"/>
            <w:shd w:val="clear" w:color="auto" w:fill="auto"/>
            <w:vAlign w:val="bottom"/>
          </w:tcPr>
          <w:p w:rsidR="00A00723" w:rsidRDefault="00A00723" w:rsidP="0043561D">
            <w:pPr>
              <w:spacing w:line="0" w:lineRule="atLeast"/>
              <w:ind w:left="100"/>
            </w:pPr>
            <w:r>
              <w:t>спортивном</w:t>
            </w:r>
          </w:p>
        </w:tc>
        <w:tc>
          <w:tcPr>
            <w:tcW w:w="1280" w:type="dxa"/>
            <w:gridSpan w:val="3"/>
            <w:tcBorders>
              <w:right w:val="single" w:sz="8" w:space="0" w:color="auto"/>
            </w:tcBorders>
            <w:shd w:val="clear" w:color="auto" w:fill="auto"/>
            <w:vAlign w:val="bottom"/>
          </w:tcPr>
          <w:p w:rsidR="00A00723" w:rsidRDefault="00A00723" w:rsidP="0043561D">
            <w:pPr>
              <w:spacing w:line="0" w:lineRule="atLeast"/>
              <w:ind w:right="20"/>
              <w:jc w:val="right"/>
            </w:pPr>
            <w:r>
              <w:t>судействе</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80" w:type="dxa"/>
            <w:tcBorders>
              <w:bottom w:val="single" w:sz="8" w:space="0" w:color="auto"/>
            </w:tcBorders>
            <w:shd w:val="clear" w:color="auto" w:fill="auto"/>
            <w:vAlign w:val="bottom"/>
          </w:tcPr>
          <w:p w:rsidR="00A00723" w:rsidRDefault="00A00723" w:rsidP="0043561D">
            <w:pPr>
              <w:spacing w:line="0" w:lineRule="atLeast"/>
              <w:ind w:left="100"/>
            </w:pPr>
            <w:r>
              <w:t>и др.).</w:t>
            </w:r>
          </w:p>
        </w:tc>
        <w:tc>
          <w:tcPr>
            <w:tcW w:w="34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6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Формализовать</w:t>
            </w:r>
          </w:p>
        </w:tc>
        <w:tc>
          <w:tcPr>
            <w:tcW w:w="2180" w:type="dxa"/>
            <w:gridSpan w:val="4"/>
            <w:tcBorders>
              <w:right w:val="single" w:sz="8" w:space="0" w:color="auto"/>
            </w:tcBorders>
            <w:shd w:val="clear" w:color="auto" w:fill="auto"/>
            <w:vAlign w:val="bottom"/>
          </w:tcPr>
          <w:p w:rsidR="00A00723" w:rsidRDefault="00A00723" w:rsidP="0043561D">
            <w:pPr>
              <w:spacing w:line="260" w:lineRule="exact"/>
              <w:ind w:left="100"/>
            </w:pPr>
            <w:r>
              <w:t>Разрабатывать или</w:t>
            </w:r>
          </w:p>
        </w:tc>
        <w:tc>
          <w:tcPr>
            <w:tcW w:w="1580" w:type="dxa"/>
            <w:gridSpan w:val="3"/>
            <w:shd w:val="clear" w:color="auto" w:fill="auto"/>
            <w:vAlign w:val="bottom"/>
          </w:tcPr>
          <w:p w:rsidR="00A00723" w:rsidRDefault="00A00723" w:rsidP="0043561D">
            <w:pPr>
              <w:spacing w:line="260" w:lineRule="exact"/>
              <w:ind w:left="100"/>
              <w:rPr>
                <w:w w:val="97"/>
              </w:rPr>
            </w:pPr>
            <w:r>
              <w:rPr>
                <w:w w:val="97"/>
              </w:rPr>
              <w:t>Разрабатывать</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260" w:lineRule="exact"/>
              <w:ind w:right="20"/>
              <w:jc w:val="right"/>
            </w:pPr>
            <w:r>
              <w:t>или</w:t>
            </w:r>
          </w:p>
        </w:tc>
        <w:tc>
          <w:tcPr>
            <w:tcW w:w="3400" w:type="dxa"/>
            <w:gridSpan w:val="5"/>
            <w:tcBorders>
              <w:right w:val="single" w:sz="8" w:space="0" w:color="auto"/>
            </w:tcBorders>
            <w:shd w:val="clear" w:color="auto" w:fill="auto"/>
            <w:vAlign w:val="bottom"/>
          </w:tcPr>
          <w:p w:rsidR="00A00723" w:rsidRDefault="00A00723" w:rsidP="0043561D">
            <w:pPr>
              <w:spacing w:line="260" w:lineRule="exact"/>
              <w:ind w:left="80"/>
            </w:pPr>
            <w:r>
              <w:t>Осуществлять формализацию</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использовать</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0" w:lineRule="atLeast"/>
              <w:ind w:left="100"/>
            </w:pPr>
            <w:r>
              <w:t>использовать</w:t>
            </w:r>
          </w:p>
        </w:tc>
        <w:tc>
          <w:tcPr>
            <w:tcW w:w="112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систему</w:t>
            </w:r>
          </w:p>
        </w:tc>
        <w:tc>
          <w:tcPr>
            <w:tcW w:w="1820" w:type="dxa"/>
            <w:gridSpan w:val="3"/>
            <w:shd w:val="clear" w:color="auto" w:fill="auto"/>
            <w:vAlign w:val="bottom"/>
          </w:tcPr>
          <w:p w:rsidR="00A00723" w:rsidRDefault="00A00723" w:rsidP="0043561D">
            <w:pPr>
              <w:spacing w:line="0" w:lineRule="atLeast"/>
              <w:ind w:left="80"/>
            </w:pPr>
            <w:r>
              <w:t>информации  об</w:t>
            </w:r>
          </w:p>
        </w:tc>
        <w:tc>
          <w:tcPr>
            <w:tcW w:w="1580" w:type="dxa"/>
            <w:gridSpan w:val="2"/>
            <w:tcBorders>
              <w:right w:val="single" w:sz="8" w:space="0" w:color="auto"/>
            </w:tcBorders>
            <w:shd w:val="clear" w:color="auto" w:fill="auto"/>
            <w:vAlign w:val="bottom"/>
          </w:tcPr>
          <w:p w:rsidR="00A00723" w:rsidRDefault="00A00723" w:rsidP="0043561D">
            <w:pPr>
              <w:spacing w:line="0" w:lineRule="atLeast"/>
              <w:jc w:val="right"/>
            </w:pPr>
            <w:r>
              <w:t>объекте  или</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rPr>
                <w:w w:val="99"/>
              </w:rPr>
            </w:pPr>
            <w:r>
              <w:rPr>
                <w:w w:val="99"/>
              </w:rPr>
              <w:t>существующие</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ind w:left="100"/>
            </w:pPr>
            <w:r>
              <w:t>знаков,</w:t>
            </w:r>
          </w:p>
        </w:tc>
        <w:tc>
          <w:tcPr>
            <w:tcW w:w="1620" w:type="dxa"/>
            <w:gridSpan w:val="4"/>
            <w:tcBorders>
              <w:right w:val="single" w:sz="8" w:space="0" w:color="auto"/>
            </w:tcBorders>
            <w:shd w:val="clear" w:color="auto" w:fill="auto"/>
            <w:vAlign w:val="bottom"/>
          </w:tcPr>
          <w:p w:rsidR="00A00723" w:rsidRDefault="00A00723" w:rsidP="0043561D">
            <w:pPr>
              <w:spacing w:line="0" w:lineRule="atLeast"/>
              <w:ind w:right="20"/>
              <w:jc w:val="right"/>
              <w:rPr>
                <w:w w:val="99"/>
              </w:rPr>
            </w:pPr>
            <w:r>
              <w:rPr>
                <w:w w:val="99"/>
              </w:rPr>
              <w:t>позволяющую</w:t>
            </w:r>
          </w:p>
        </w:tc>
        <w:tc>
          <w:tcPr>
            <w:tcW w:w="1040" w:type="dxa"/>
            <w:shd w:val="clear" w:color="auto" w:fill="auto"/>
            <w:vAlign w:val="bottom"/>
          </w:tcPr>
          <w:p w:rsidR="00A00723" w:rsidRDefault="00A00723" w:rsidP="0043561D">
            <w:pPr>
              <w:spacing w:line="0" w:lineRule="atLeast"/>
              <w:ind w:left="80"/>
            </w:pPr>
            <w:r>
              <w:t>явлении</w:t>
            </w:r>
          </w:p>
        </w:tc>
        <w:tc>
          <w:tcPr>
            <w:tcW w:w="280" w:type="dxa"/>
            <w:shd w:val="clear" w:color="auto" w:fill="auto"/>
            <w:vAlign w:val="bottom"/>
          </w:tcPr>
          <w:p w:rsidR="00A00723" w:rsidRDefault="00A00723" w:rsidP="0043561D">
            <w:pPr>
              <w:spacing w:line="0" w:lineRule="atLeast"/>
              <w:ind w:left="60"/>
            </w:pPr>
            <w:r>
              <w:t>с</w:t>
            </w:r>
          </w:p>
        </w:tc>
        <w:tc>
          <w:tcPr>
            <w:tcW w:w="1200" w:type="dxa"/>
            <w:gridSpan w:val="2"/>
            <w:shd w:val="clear" w:color="auto" w:fill="auto"/>
            <w:vAlign w:val="bottom"/>
          </w:tcPr>
          <w:p w:rsidR="00A00723" w:rsidRDefault="00A00723" w:rsidP="0043561D">
            <w:pPr>
              <w:spacing w:line="0" w:lineRule="atLeast"/>
              <w:ind w:right="40"/>
              <w:jc w:val="right"/>
            </w:pPr>
            <w:r>
              <w:t>помощью</w:t>
            </w:r>
          </w:p>
        </w:tc>
        <w:tc>
          <w:tcPr>
            <w:tcW w:w="880" w:type="dxa"/>
            <w:tcBorders>
              <w:right w:val="single" w:sz="8" w:space="0" w:color="auto"/>
            </w:tcBorders>
            <w:shd w:val="clear" w:color="auto" w:fill="auto"/>
            <w:vAlign w:val="bottom"/>
          </w:tcPr>
          <w:p w:rsidR="00A00723" w:rsidRDefault="00A00723" w:rsidP="0043561D">
            <w:pPr>
              <w:spacing w:line="0" w:lineRule="atLeast"/>
              <w:jc w:val="right"/>
            </w:pPr>
            <w:r>
              <w:t>разных</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ind w:left="100"/>
            </w:pPr>
            <w:r>
              <w:t>знаки</w:t>
            </w: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jc w:val="right"/>
            </w:pPr>
            <w:r>
              <w:t>для</w:t>
            </w:r>
          </w:p>
        </w:tc>
        <w:tc>
          <w:tcPr>
            <w:tcW w:w="1580" w:type="dxa"/>
            <w:gridSpan w:val="3"/>
            <w:shd w:val="clear" w:color="auto" w:fill="auto"/>
            <w:vAlign w:val="bottom"/>
          </w:tcPr>
          <w:p w:rsidR="00A00723" w:rsidRDefault="00A00723" w:rsidP="0043561D">
            <w:pPr>
              <w:spacing w:line="0" w:lineRule="atLeast"/>
              <w:ind w:left="100"/>
            </w:pPr>
            <w:r>
              <w:t>осуществлять</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2520" w:type="dxa"/>
            <w:gridSpan w:val="4"/>
            <w:shd w:val="clear" w:color="auto" w:fill="auto"/>
            <w:vAlign w:val="bottom"/>
          </w:tcPr>
          <w:p w:rsidR="00A00723" w:rsidRDefault="00A00723" w:rsidP="0043561D">
            <w:pPr>
              <w:spacing w:line="0" w:lineRule="atLeast"/>
              <w:ind w:left="80"/>
            </w:pPr>
            <w:r>
              <w:t>знаковых систем.</w:t>
            </w: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формализации</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2080" w:type="dxa"/>
            <w:gridSpan w:val="4"/>
            <w:shd w:val="clear" w:color="auto" w:fill="auto"/>
            <w:vAlign w:val="bottom"/>
          </w:tcPr>
          <w:p w:rsidR="00A00723" w:rsidRDefault="00A00723" w:rsidP="0043561D">
            <w:pPr>
              <w:spacing w:line="0" w:lineRule="atLeast"/>
              <w:ind w:left="100"/>
            </w:pPr>
            <w:r>
              <w:t>формализацию</w:t>
            </w: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информации</w:t>
            </w:r>
          </w:p>
        </w:tc>
        <w:tc>
          <w:tcPr>
            <w:tcW w:w="500" w:type="dxa"/>
            <w:tcBorders>
              <w:right w:val="single" w:sz="8" w:space="0" w:color="auto"/>
            </w:tcBorders>
            <w:shd w:val="clear" w:color="auto" w:fill="auto"/>
            <w:vAlign w:val="bottom"/>
          </w:tcPr>
          <w:p w:rsidR="00A00723" w:rsidRDefault="00A00723" w:rsidP="0043561D">
            <w:pPr>
              <w:spacing w:line="0" w:lineRule="atLeast"/>
              <w:jc w:val="right"/>
            </w:pPr>
            <w:r>
              <w:t>об</w:t>
            </w:r>
          </w:p>
        </w:tc>
        <w:tc>
          <w:tcPr>
            <w:tcW w:w="1420" w:type="dxa"/>
            <w:gridSpan w:val="2"/>
            <w:shd w:val="clear" w:color="auto" w:fill="auto"/>
            <w:vAlign w:val="bottom"/>
          </w:tcPr>
          <w:p w:rsidR="00A00723" w:rsidRDefault="00A00723" w:rsidP="0043561D">
            <w:pPr>
              <w:spacing w:line="0" w:lineRule="atLeast"/>
              <w:ind w:left="100"/>
            </w:pPr>
            <w:r>
              <w:t>информации</w:t>
            </w: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pPr>
            <w:r>
              <w:t>об</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7"/>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ind w:left="100"/>
            </w:pPr>
            <w:r>
              <w:t>объекте,</w:t>
            </w:r>
          </w:p>
        </w:tc>
        <w:tc>
          <w:tcPr>
            <w:tcW w:w="1180" w:type="dxa"/>
            <w:gridSpan w:val="3"/>
            <w:tcBorders>
              <w:right w:val="single" w:sz="8" w:space="0" w:color="auto"/>
            </w:tcBorders>
            <w:shd w:val="clear" w:color="auto" w:fill="auto"/>
            <w:vAlign w:val="bottom"/>
          </w:tcPr>
          <w:p w:rsidR="00A00723" w:rsidRDefault="00A00723" w:rsidP="0043561D">
            <w:pPr>
              <w:spacing w:line="0" w:lineRule="atLeast"/>
              <w:jc w:val="right"/>
            </w:pPr>
            <w:r>
              <w:t>процессе</w:t>
            </w:r>
          </w:p>
        </w:tc>
        <w:tc>
          <w:tcPr>
            <w:tcW w:w="1080" w:type="dxa"/>
            <w:shd w:val="clear" w:color="auto" w:fill="auto"/>
            <w:vAlign w:val="bottom"/>
          </w:tcPr>
          <w:p w:rsidR="00A00723" w:rsidRDefault="00A00723" w:rsidP="0043561D">
            <w:pPr>
              <w:spacing w:line="0" w:lineRule="atLeast"/>
              <w:ind w:left="100"/>
            </w:pPr>
            <w:r>
              <w:t>объекте,</w:t>
            </w:r>
          </w:p>
        </w:tc>
        <w:tc>
          <w:tcPr>
            <w:tcW w:w="1000" w:type="dxa"/>
            <w:gridSpan w:val="3"/>
            <w:shd w:val="clear" w:color="auto" w:fill="auto"/>
            <w:vAlign w:val="bottom"/>
          </w:tcPr>
          <w:p w:rsidR="00A00723" w:rsidRDefault="00A00723" w:rsidP="0043561D">
            <w:pPr>
              <w:spacing w:line="0" w:lineRule="atLeast"/>
              <w:ind w:left="40"/>
            </w:pPr>
            <w:r>
              <w:t>процессе</w:t>
            </w: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pPr>
            <w:r>
              <w:t>или</w:t>
            </w: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tcBorders>
              <w:bottom w:val="single" w:sz="8" w:space="0" w:color="auto"/>
            </w:tcBorders>
            <w:shd w:val="clear" w:color="auto" w:fill="auto"/>
            <w:vAlign w:val="bottom"/>
          </w:tcPr>
          <w:p w:rsidR="00A00723" w:rsidRDefault="00A00723" w:rsidP="0043561D">
            <w:pPr>
              <w:spacing w:line="0" w:lineRule="atLeast"/>
              <w:ind w:left="100"/>
            </w:pPr>
            <w:r>
              <w:t>или явлении.</w:t>
            </w: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80" w:type="dxa"/>
            <w:tcBorders>
              <w:bottom w:val="single" w:sz="8" w:space="0" w:color="auto"/>
            </w:tcBorders>
            <w:shd w:val="clear" w:color="auto" w:fill="auto"/>
            <w:vAlign w:val="bottom"/>
          </w:tcPr>
          <w:p w:rsidR="00A00723" w:rsidRDefault="00A00723" w:rsidP="0043561D">
            <w:pPr>
              <w:spacing w:line="0" w:lineRule="atLeast"/>
              <w:ind w:left="100"/>
            </w:pPr>
            <w:r>
              <w:t>явлении.</w:t>
            </w:r>
          </w:p>
        </w:tc>
        <w:tc>
          <w:tcPr>
            <w:tcW w:w="34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6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Моделировать</w:t>
            </w:r>
          </w:p>
        </w:tc>
        <w:tc>
          <w:tcPr>
            <w:tcW w:w="1680" w:type="dxa"/>
            <w:gridSpan w:val="3"/>
            <w:shd w:val="clear" w:color="auto" w:fill="auto"/>
            <w:vAlign w:val="bottom"/>
          </w:tcPr>
          <w:p w:rsidR="00A00723" w:rsidRDefault="00A00723" w:rsidP="0043561D">
            <w:pPr>
              <w:spacing w:line="260" w:lineRule="exact"/>
              <w:ind w:left="100"/>
            </w:pPr>
            <w:r>
              <w:t>Осуществлять</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260" w:lineRule="exact"/>
              <w:ind w:left="100"/>
              <w:rPr>
                <w:w w:val="99"/>
              </w:rPr>
            </w:pPr>
            <w:r>
              <w:rPr>
                <w:w w:val="99"/>
              </w:rPr>
              <w:t>Осуществлять</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3400" w:type="dxa"/>
            <w:gridSpan w:val="5"/>
            <w:tcBorders>
              <w:right w:val="single" w:sz="8" w:space="0" w:color="auto"/>
            </w:tcBorders>
            <w:shd w:val="clear" w:color="auto" w:fill="auto"/>
            <w:vAlign w:val="bottom"/>
          </w:tcPr>
          <w:p w:rsidR="00A00723" w:rsidRDefault="00A00723" w:rsidP="0043561D">
            <w:pPr>
              <w:spacing w:line="260" w:lineRule="exact"/>
              <w:ind w:left="80"/>
            </w:pPr>
            <w:r>
              <w:t>Осуществлять  моделирование</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rPr>
                <w:w w:val="99"/>
              </w:rPr>
            </w:pPr>
            <w:r>
              <w:rPr>
                <w:w w:val="99"/>
              </w:rPr>
              <w:t>моделирование</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2080" w:type="dxa"/>
            <w:gridSpan w:val="4"/>
            <w:shd w:val="clear" w:color="auto" w:fill="auto"/>
            <w:vAlign w:val="bottom"/>
          </w:tcPr>
          <w:p w:rsidR="00A00723" w:rsidRDefault="00A00723" w:rsidP="0043561D">
            <w:pPr>
              <w:spacing w:line="0" w:lineRule="atLeast"/>
              <w:ind w:left="100"/>
            </w:pPr>
            <w:r>
              <w:t>моделирование</w:t>
            </w: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320" w:type="dxa"/>
            <w:gridSpan w:val="2"/>
            <w:shd w:val="clear" w:color="auto" w:fill="auto"/>
            <w:vAlign w:val="bottom"/>
          </w:tcPr>
          <w:p w:rsidR="00A00723" w:rsidRDefault="00A00723" w:rsidP="0043561D">
            <w:pPr>
              <w:spacing w:line="0" w:lineRule="atLeast"/>
              <w:ind w:left="80"/>
            </w:pPr>
            <w:r>
              <w:t>объектов,</w:t>
            </w:r>
          </w:p>
        </w:tc>
        <w:tc>
          <w:tcPr>
            <w:tcW w:w="1200" w:type="dxa"/>
            <w:gridSpan w:val="2"/>
            <w:shd w:val="clear" w:color="auto" w:fill="auto"/>
            <w:vAlign w:val="bottom"/>
          </w:tcPr>
          <w:p w:rsidR="00A00723" w:rsidRDefault="00A00723" w:rsidP="0043561D">
            <w:pPr>
              <w:spacing w:line="0" w:lineRule="atLeast"/>
              <w:jc w:val="right"/>
            </w:pPr>
            <w:r>
              <w:t>явлений</w:t>
            </w:r>
          </w:p>
        </w:tc>
        <w:tc>
          <w:tcPr>
            <w:tcW w:w="880" w:type="dxa"/>
            <w:tcBorders>
              <w:right w:val="single" w:sz="8" w:space="0" w:color="auto"/>
            </w:tcBorders>
            <w:shd w:val="clear" w:color="auto" w:fill="auto"/>
            <w:vAlign w:val="bottom"/>
          </w:tcPr>
          <w:p w:rsidR="00A00723" w:rsidRDefault="00A00723" w:rsidP="0043561D">
            <w:pPr>
              <w:spacing w:line="0" w:lineRule="atLeast"/>
              <w:jc w:val="right"/>
            </w:pPr>
            <w:r>
              <w:t>или</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160" w:type="dxa"/>
            <w:gridSpan w:val="2"/>
            <w:shd w:val="clear" w:color="auto" w:fill="auto"/>
            <w:vAlign w:val="bottom"/>
          </w:tcPr>
          <w:p w:rsidR="00A00723" w:rsidRDefault="00A00723" w:rsidP="0043561D">
            <w:pPr>
              <w:spacing w:line="0" w:lineRule="atLeast"/>
              <w:ind w:left="100"/>
            </w:pPr>
            <w:r>
              <w:t>объектов,</w:t>
            </w:r>
          </w:p>
        </w:tc>
        <w:tc>
          <w:tcPr>
            <w:tcW w:w="1020" w:type="dxa"/>
            <w:gridSpan w:val="2"/>
            <w:tcBorders>
              <w:right w:val="single" w:sz="8" w:space="0" w:color="auto"/>
            </w:tcBorders>
            <w:shd w:val="clear" w:color="auto" w:fill="auto"/>
            <w:vAlign w:val="bottom"/>
          </w:tcPr>
          <w:p w:rsidR="00A00723" w:rsidRDefault="00A00723" w:rsidP="0043561D">
            <w:pPr>
              <w:spacing w:line="0" w:lineRule="atLeast"/>
              <w:jc w:val="right"/>
            </w:pPr>
            <w:r>
              <w:t>явлений</w:t>
            </w:r>
          </w:p>
        </w:tc>
        <w:tc>
          <w:tcPr>
            <w:tcW w:w="1080" w:type="dxa"/>
            <w:shd w:val="clear" w:color="auto" w:fill="auto"/>
            <w:vAlign w:val="bottom"/>
          </w:tcPr>
          <w:p w:rsidR="00A00723" w:rsidRDefault="00A00723" w:rsidP="0043561D">
            <w:pPr>
              <w:spacing w:line="0" w:lineRule="atLeast"/>
              <w:ind w:left="100"/>
              <w:rPr>
                <w:w w:val="97"/>
              </w:rPr>
            </w:pPr>
            <w:r>
              <w:rPr>
                <w:w w:val="97"/>
              </w:rPr>
              <w:t>объектов,</w:t>
            </w:r>
          </w:p>
        </w:tc>
        <w:tc>
          <w:tcPr>
            <w:tcW w:w="1000" w:type="dxa"/>
            <w:gridSpan w:val="3"/>
            <w:shd w:val="clear" w:color="auto" w:fill="auto"/>
            <w:vAlign w:val="bottom"/>
          </w:tcPr>
          <w:p w:rsidR="00A00723" w:rsidRDefault="00A00723" w:rsidP="0043561D">
            <w:pPr>
              <w:spacing w:line="0" w:lineRule="atLeast"/>
              <w:ind w:left="140"/>
            </w:pPr>
            <w:r>
              <w:t>явлений</w:t>
            </w: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pPr>
            <w:r>
              <w:t>или</w:t>
            </w:r>
          </w:p>
        </w:tc>
        <w:tc>
          <w:tcPr>
            <w:tcW w:w="1320" w:type="dxa"/>
            <w:gridSpan w:val="2"/>
            <w:shd w:val="clear" w:color="auto" w:fill="auto"/>
            <w:vAlign w:val="bottom"/>
          </w:tcPr>
          <w:p w:rsidR="00A00723" w:rsidRDefault="00A00723" w:rsidP="0043561D">
            <w:pPr>
              <w:spacing w:line="0" w:lineRule="atLeast"/>
              <w:ind w:left="80"/>
            </w:pPr>
            <w:r>
              <w:t>процессов,</w:t>
            </w:r>
          </w:p>
        </w:tc>
        <w:tc>
          <w:tcPr>
            <w:tcW w:w="500" w:type="dxa"/>
            <w:shd w:val="clear" w:color="auto" w:fill="auto"/>
            <w:vAlign w:val="bottom"/>
          </w:tcPr>
          <w:p w:rsidR="00A00723" w:rsidRDefault="00A00723" w:rsidP="0043561D">
            <w:pPr>
              <w:spacing w:line="0" w:lineRule="atLeast"/>
            </w:pPr>
          </w:p>
        </w:tc>
        <w:tc>
          <w:tcPr>
            <w:tcW w:w="1580" w:type="dxa"/>
            <w:gridSpan w:val="2"/>
            <w:tcBorders>
              <w:right w:val="single" w:sz="8" w:space="0" w:color="auto"/>
            </w:tcBorders>
            <w:shd w:val="clear" w:color="auto" w:fill="auto"/>
            <w:vAlign w:val="bottom"/>
          </w:tcPr>
          <w:p w:rsidR="00A00723" w:rsidRDefault="00A00723" w:rsidP="0043561D">
            <w:pPr>
              <w:spacing w:line="0" w:lineRule="atLeast"/>
              <w:jc w:val="right"/>
            </w:pPr>
            <w:r>
              <w:t>которые</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4"/>
            <w:tcBorders>
              <w:right w:val="single" w:sz="8" w:space="0" w:color="auto"/>
            </w:tcBorders>
            <w:shd w:val="clear" w:color="auto" w:fill="auto"/>
            <w:vAlign w:val="bottom"/>
          </w:tcPr>
          <w:p w:rsidR="00A00723" w:rsidRDefault="00A00723" w:rsidP="0043561D">
            <w:pPr>
              <w:spacing w:line="0" w:lineRule="atLeast"/>
              <w:ind w:left="100"/>
            </w:pPr>
            <w:r>
              <w:t>или  процессов  с</w:t>
            </w:r>
          </w:p>
        </w:tc>
        <w:tc>
          <w:tcPr>
            <w:tcW w:w="1420" w:type="dxa"/>
            <w:gridSpan w:val="2"/>
            <w:shd w:val="clear" w:color="auto" w:fill="auto"/>
            <w:vAlign w:val="bottom"/>
          </w:tcPr>
          <w:p w:rsidR="00A00723" w:rsidRDefault="00A00723" w:rsidP="0043561D">
            <w:pPr>
              <w:spacing w:line="0" w:lineRule="atLeast"/>
              <w:ind w:left="100"/>
            </w:pPr>
            <w:r>
              <w:t>процессов</w:t>
            </w:r>
          </w:p>
        </w:tc>
        <w:tc>
          <w:tcPr>
            <w:tcW w:w="160" w:type="dxa"/>
            <w:shd w:val="clear" w:color="auto" w:fill="auto"/>
            <w:vAlign w:val="bottom"/>
          </w:tcPr>
          <w:p w:rsidR="00A00723" w:rsidRDefault="00A00723" w:rsidP="0043561D">
            <w:pPr>
              <w:spacing w:line="0" w:lineRule="atLeast"/>
              <w:ind w:left="20"/>
            </w:pPr>
            <w:r>
              <w:t>в</w:t>
            </w:r>
          </w:p>
        </w:tc>
        <w:tc>
          <w:tcPr>
            <w:tcW w:w="112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разных</w:t>
            </w:r>
          </w:p>
        </w:tc>
        <w:tc>
          <w:tcPr>
            <w:tcW w:w="1820" w:type="dxa"/>
            <w:gridSpan w:val="3"/>
            <w:shd w:val="clear" w:color="auto" w:fill="auto"/>
            <w:vAlign w:val="bottom"/>
          </w:tcPr>
          <w:p w:rsidR="00A00723" w:rsidRDefault="00A00723" w:rsidP="0043561D">
            <w:pPr>
              <w:spacing w:line="0" w:lineRule="atLeast"/>
              <w:ind w:left="80"/>
            </w:pPr>
            <w:r>
              <w:t>описываются</w:t>
            </w:r>
          </w:p>
        </w:tc>
        <w:tc>
          <w:tcPr>
            <w:tcW w:w="1580" w:type="dxa"/>
            <w:gridSpan w:val="2"/>
            <w:tcBorders>
              <w:right w:val="single" w:sz="8" w:space="0" w:color="auto"/>
            </w:tcBorders>
            <w:shd w:val="clear" w:color="auto" w:fill="auto"/>
            <w:vAlign w:val="bottom"/>
          </w:tcPr>
          <w:p w:rsidR="00A00723" w:rsidRDefault="00A00723" w:rsidP="0043561D">
            <w:pPr>
              <w:spacing w:line="0" w:lineRule="atLeast"/>
              <w:jc w:val="right"/>
            </w:pPr>
            <w:r>
              <w:t>различными</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4"/>
            <w:tcBorders>
              <w:right w:val="single" w:sz="8" w:space="0" w:color="auto"/>
            </w:tcBorders>
            <w:shd w:val="clear" w:color="auto" w:fill="auto"/>
            <w:vAlign w:val="bottom"/>
          </w:tcPr>
          <w:p w:rsidR="00A00723" w:rsidRDefault="00A00723" w:rsidP="0043561D">
            <w:pPr>
              <w:spacing w:line="0" w:lineRule="atLeast"/>
              <w:ind w:left="100"/>
            </w:pPr>
            <w:r>
              <w:t>использованием</w:t>
            </w:r>
          </w:p>
        </w:tc>
        <w:tc>
          <w:tcPr>
            <w:tcW w:w="1080" w:type="dxa"/>
            <w:shd w:val="clear" w:color="auto" w:fill="auto"/>
            <w:vAlign w:val="bottom"/>
          </w:tcPr>
          <w:p w:rsidR="00A00723" w:rsidRDefault="00A00723" w:rsidP="0043561D">
            <w:pPr>
              <w:spacing w:line="0" w:lineRule="atLeast"/>
              <w:ind w:left="100"/>
            </w:pPr>
            <w:r>
              <w:t>системах</w:t>
            </w: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pPr>
            <w:r>
              <w:t>с</w:t>
            </w:r>
          </w:p>
        </w:tc>
        <w:tc>
          <w:tcPr>
            <w:tcW w:w="2520" w:type="dxa"/>
            <w:gridSpan w:val="4"/>
            <w:shd w:val="clear" w:color="auto" w:fill="auto"/>
            <w:vAlign w:val="bottom"/>
          </w:tcPr>
          <w:p w:rsidR="00A00723" w:rsidRDefault="00A00723" w:rsidP="0043561D">
            <w:pPr>
              <w:spacing w:line="0" w:lineRule="atLeast"/>
              <w:ind w:left="80"/>
            </w:pPr>
            <w:r>
              <w:t>знаковыми системами.</w:t>
            </w: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определенных</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2080" w:type="dxa"/>
            <w:gridSpan w:val="4"/>
            <w:shd w:val="clear" w:color="auto" w:fill="auto"/>
            <w:vAlign w:val="bottom"/>
          </w:tcPr>
          <w:p w:rsidR="00A00723" w:rsidRDefault="00A00723" w:rsidP="0043561D">
            <w:pPr>
              <w:spacing w:line="0" w:lineRule="atLeast"/>
              <w:ind w:left="100"/>
            </w:pPr>
            <w:r>
              <w:t>использованием</w:t>
            </w: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tcBorders>
              <w:bottom w:val="single" w:sz="8" w:space="0" w:color="auto"/>
            </w:tcBorders>
            <w:shd w:val="clear" w:color="auto" w:fill="auto"/>
            <w:vAlign w:val="bottom"/>
          </w:tcPr>
          <w:p w:rsidR="00A00723" w:rsidRDefault="00A00723" w:rsidP="0043561D">
            <w:pPr>
              <w:spacing w:line="0" w:lineRule="atLeast"/>
              <w:ind w:left="100"/>
            </w:pPr>
            <w:r>
              <w:t>знаков.</w:t>
            </w: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700" w:type="dxa"/>
            <w:gridSpan w:val="5"/>
            <w:tcBorders>
              <w:bottom w:val="single" w:sz="8" w:space="0" w:color="auto"/>
              <w:right w:val="single" w:sz="8" w:space="0" w:color="auto"/>
            </w:tcBorders>
            <w:shd w:val="clear" w:color="auto" w:fill="auto"/>
            <w:vAlign w:val="bottom"/>
          </w:tcPr>
          <w:p w:rsidR="00A00723" w:rsidRDefault="00A00723" w:rsidP="0043561D">
            <w:pPr>
              <w:spacing w:line="0" w:lineRule="atLeast"/>
              <w:ind w:left="100"/>
            </w:pPr>
            <w:r>
              <w:t>определенных знаков.</w:t>
            </w: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Создавать</w:t>
            </w:r>
          </w:p>
        </w:tc>
        <w:tc>
          <w:tcPr>
            <w:tcW w:w="1160" w:type="dxa"/>
            <w:gridSpan w:val="2"/>
            <w:shd w:val="clear" w:color="auto" w:fill="auto"/>
            <w:vAlign w:val="bottom"/>
          </w:tcPr>
          <w:p w:rsidR="00A00723" w:rsidRDefault="00A00723" w:rsidP="0043561D">
            <w:pPr>
              <w:spacing w:line="260" w:lineRule="exact"/>
              <w:ind w:left="100"/>
            </w:pPr>
            <w:r>
              <w:t>Создавать</w:t>
            </w:r>
          </w:p>
        </w:tc>
        <w:tc>
          <w:tcPr>
            <w:tcW w:w="1020" w:type="dxa"/>
            <w:gridSpan w:val="2"/>
            <w:tcBorders>
              <w:right w:val="single" w:sz="8" w:space="0" w:color="auto"/>
            </w:tcBorders>
            <w:shd w:val="clear" w:color="auto" w:fill="auto"/>
            <w:vAlign w:val="bottom"/>
          </w:tcPr>
          <w:p w:rsidR="00A00723" w:rsidRDefault="00A00723" w:rsidP="0043561D">
            <w:pPr>
              <w:spacing w:line="260" w:lineRule="exact"/>
              <w:jc w:val="right"/>
            </w:pPr>
            <w:r>
              <w:t>знаки,</w:t>
            </w:r>
          </w:p>
        </w:tc>
        <w:tc>
          <w:tcPr>
            <w:tcW w:w="1420" w:type="dxa"/>
            <w:gridSpan w:val="2"/>
            <w:shd w:val="clear" w:color="auto" w:fill="auto"/>
            <w:vAlign w:val="bottom"/>
          </w:tcPr>
          <w:p w:rsidR="00A00723" w:rsidRDefault="00A00723" w:rsidP="0043561D">
            <w:pPr>
              <w:spacing w:line="260" w:lineRule="exact"/>
              <w:ind w:left="100"/>
            </w:pPr>
            <w:r>
              <w:t>Создавать</w:t>
            </w:r>
          </w:p>
        </w:tc>
        <w:tc>
          <w:tcPr>
            <w:tcW w:w="160" w:type="dxa"/>
            <w:shd w:val="clear" w:color="auto" w:fill="auto"/>
            <w:vAlign w:val="bottom"/>
          </w:tcPr>
          <w:p w:rsidR="00A00723" w:rsidRDefault="00A00723" w:rsidP="0043561D">
            <w:pPr>
              <w:spacing w:line="0" w:lineRule="atLeast"/>
            </w:pPr>
          </w:p>
        </w:tc>
        <w:tc>
          <w:tcPr>
            <w:tcW w:w="1120" w:type="dxa"/>
            <w:gridSpan w:val="2"/>
            <w:tcBorders>
              <w:right w:val="single" w:sz="8" w:space="0" w:color="auto"/>
            </w:tcBorders>
            <w:shd w:val="clear" w:color="auto" w:fill="auto"/>
            <w:vAlign w:val="bottom"/>
          </w:tcPr>
          <w:p w:rsidR="00A00723" w:rsidRDefault="00A00723" w:rsidP="0043561D">
            <w:pPr>
              <w:spacing w:line="260" w:lineRule="exact"/>
              <w:ind w:right="20"/>
              <w:jc w:val="right"/>
            </w:pPr>
            <w:r>
              <w:t>знаковые</w:t>
            </w:r>
          </w:p>
        </w:tc>
        <w:tc>
          <w:tcPr>
            <w:tcW w:w="1320" w:type="dxa"/>
            <w:gridSpan w:val="2"/>
            <w:shd w:val="clear" w:color="auto" w:fill="auto"/>
            <w:vAlign w:val="bottom"/>
          </w:tcPr>
          <w:p w:rsidR="00A00723" w:rsidRDefault="00A00723" w:rsidP="0043561D">
            <w:pPr>
              <w:spacing w:line="260" w:lineRule="exact"/>
              <w:ind w:left="80"/>
            </w:pPr>
            <w:r>
              <w:t>Создавать</w:t>
            </w:r>
          </w:p>
        </w:tc>
        <w:tc>
          <w:tcPr>
            <w:tcW w:w="2080" w:type="dxa"/>
            <w:gridSpan w:val="3"/>
            <w:tcBorders>
              <w:right w:val="single" w:sz="8" w:space="0" w:color="auto"/>
            </w:tcBorders>
            <w:shd w:val="clear" w:color="auto" w:fill="auto"/>
            <w:vAlign w:val="bottom"/>
          </w:tcPr>
          <w:p w:rsidR="00A00723" w:rsidRDefault="00A00723" w:rsidP="0043561D">
            <w:pPr>
              <w:spacing w:line="260" w:lineRule="exact"/>
              <w:jc w:val="right"/>
            </w:pPr>
            <w:r>
              <w:t>информационный</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отражающие</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ind w:left="100"/>
            </w:pPr>
            <w:r>
              <w:t>системы</w:t>
            </w: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jc w:val="right"/>
            </w:pPr>
            <w:r>
              <w:t>для</w:t>
            </w:r>
          </w:p>
        </w:tc>
        <w:tc>
          <w:tcPr>
            <w:tcW w:w="1040" w:type="dxa"/>
            <w:shd w:val="clear" w:color="auto" w:fill="auto"/>
            <w:vAlign w:val="bottom"/>
          </w:tcPr>
          <w:p w:rsidR="00A00723" w:rsidRDefault="00A00723" w:rsidP="0043561D">
            <w:pPr>
              <w:spacing w:line="0" w:lineRule="atLeast"/>
              <w:ind w:left="80"/>
            </w:pPr>
            <w:r>
              <w:t>объект</w:t>
            </w:r>
          </w:p>
        </w:tc>
        <w:tc>
          <w:tcPr>
            <w:tcW w:w="280" w:type="dxa"/>
            <w:shd w:val="clear" w:color="auto" w:fill="auto"/>
            <w:vAlign w:val="bottom"/>
          </w:tcPr>
          <w:p w:rsidR="00A00723" w:rsidRDefault="00A00723" w:rsidP="0043561D">
            <w:pPr>
              <w:spacing w:line="0" w:lineRule="atLeast"/>
              <w:ind w:left="100"/>
            </w:pPr>
            <w:r>
              <w:t>с</w:t>
            </w:r>
          </w:p>
        </w:tc>
        <w:tc>
          <w:tcPr>
            <w:tcW w:w="2080" w:type="dxa"/>
            <w:gridSpan w:val="3"/>
            <w:tcBorders>
              <w:right w:val="single" w:sz="8" w:space="0" w:color="auto"/>
            </w:tcBorders>
            <w:shd w:val="clear" w:color="auto" w:fill="auto"/>
            <w:vAlign w:val="bottom"/>
          </w:tcPr>
          <w:p w:rsidR="00A00723" w:rsidRDefault="00A00723" w:rsidP="0043561D">
            <w:pPr>
              <w:spacing w:line="0" w:lineRule="atLeast"/>
              <w:jc w:val="right"/>
            </w:pPr>
            <w:r>
              <w:t>использованием</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ind w:left="100"/>
            </w:pPr>
            <w:r>
              <w:t>разные</w:t>
            </w:r>
          </w:p>
        </w:tc>
        <w:tc>
          <w:tcPr>
            <w:tcW w:w="160" w:type="dxa"/>
            <w:shd w:val="clear" w:color="auto" w:fill="auto"/>
            <w:vAlign w:val="bottom"/>
          </w:tcPr>
          <w:p w:rsidR="00A00723" w:rsidRDefault="00A00723" w:rsidP="0043561D">
            <w:pPr>
              <w:spacing w:line="0" w:lineRule="atLeast"/>
            </w:pPr>
          </w:p>
        </w:tc>
        <w:tc>
          <w:tcPr>
            <w:tcW w:w="1020" w:type="dxa"/>
            <w:gridSpan w:val="2"/>
            <w:tcBorders>
              <w:right w:val="single" w:sz="8" w:space="0" w:color="auto"/>
            </w:tcBorders>
            <w:shd w:val="clear" w:color="auto" w:fill="auto"/>
            <w:vAlign w:val="bottom"/>
          </w:tcPr>
          <w:p w:rsidR="00A00723" w:rsidRDefault="00A00723" w:rsidP="0043561D">
            <w:pPr>
              <w:spacing w:line="0" w:lineRule="atLeast"/>
              <w:jc w:val="right"/>
              <w:rPr>
                <w:w w:val="98"/>
              </w:rPr>
            </w:pPr>
            <w:r>
              <w:rPr>
                <w:w w:val="98"/>
              </w:rPr>
              <w:t>понятия,</w:t>
            </w:r>
          </w:p>
        </w:tc>
        <w:tc>
          <w:tcPr>
            <w:tcW w:w="1420" w:type="dxa"/>
            <w:gridSpan w:val="2"/>
            <w:shd w:val="clear" w:color="auto" w:fill="auto"/>
            <w:vAlign w:val="bottom"/>
          </w:tcPr>
          <w:p w:rsidR="00A00723" w:rsidRDefault="00A00723" w:rsidP="0043561D">
            <w:pPr>
              <w:spacing w:line="0" w:lineRule="atLeast"/>
              <w:ind w:left="100"/>
            </w:pPr>
            <w:r>
              <w:t>достижения</w:t>
            </w: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820" w:type="dxa"/>
            <w:gridSpan w:val="3"/>
            <w:shd w:val="clear" w:color="auto" w:fill="auto"/>
            <w:vAlign w:val="bottom"/>
          </w:tcPr>
          <w:p w:rsidR="00A00723" w:rsidRDefault="00A00723" w:rsidP="0043561D">
            <w:pPr>
              <w:spacing w:line="0" w:lineRule="atLeast"/>
              <w:ind w:left="80"/>
            </w:pPr>
            <w:r>
              <w:t>определенных</w:t>
            </w:r>
          </w:p>
        </w:tc>
        <w:tc>
          <w:tcPr>
            <w:tcW w:w="1580" w:type="dxa"/>
            <w:gridSpan w:val="2"/>
            <w:tcBorders>
              <w:right w:val="single" w:sz="8" w:space="0" w:color="auto"/>
            </w:tcBorders>
            <w:shd w:val="clear" w:color="auto" w:fill="auto"/>
            <w:vAlign w:val="bottom"/>
          </w:tcPr>
          <w:p w:rsidR="00A00723" w:rsidRDefault="00A00723" w:rsidP="0043561D">
            <w:pPr>
              <w:spacing w:line="0" w:lineRule="atLeast"/>
              <w:jc w:val="right"/>
            </w:pPr>
            <w:r>
              <w:t>знаковых</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отношения,</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0" w:lineRule="atLeast"/>
              <w:ind w:left="100"/>
            </w:pPr>
            <w:r>
              <w:t>определенной</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rPr>
                <w:w w:val="95"/>
              </w:rPr>
            </w:pPr>
            <w:r>
              <w:rPr>
                <w:w w:val="95"/>
              </w:rPr>
              <w:t>цели</w:t>
            </w:r>
          </w:p>
        </w:tc>
        <w:tc>
          <w:tcPr>
            <w:tcW w:w="1040" w:type="dxa"/>
            <w:shd w:val="clear" w:color="auto" w:fill="auto"/>
            <w:vAlign w:val="bottom"/>
          </w:tcPr>
          <w:p w:rsidR="00A00723" w:rsidRDefault="00A00723" w:rsidP="0043561D">
            <w:pPr>
              <w:spacing w:line="0" w:lineRule="atLeast"/>
              <w:ind w:left="80"/>
            </w:pPr>
            <w:r>
              <w:t>систем.</w:t>
            </w: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tcBorders>
              <w:bottom w:val="single" w:sz="8" w:space="0" w:color="auto"/>
            </w:tcBorders>
            <w:shd w:val="clear" w:color="auto" w:fill="auto"/>
            <w:vAlign w:val="bottom"/>
          </w:tcPr>
          <w:p w:rsidR="00A00723" w:rsidRDefault="00A00723" w:rsidP="0043561D">
            <w:pPr>
              <w:spacing w:line="0" w:lineRule="atLeast"/>
              <w:ind w:left="100"/>
            </w:pPr>
            <w:r>
              <w:t>свойства и т.п.</w:t>
            </w: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080" w:type="dxa"/>
            <w:gridSpan w:val="4"/>
            <w:tcBorders>
              <w:bottom w:val="single" w:sz="8" w:space="0" w:color="auto"/>
            </w:tcBorders>
            <w:shd w:val="clear" w:color="auto" w:fill="auto"/>
            <w:vAlign w:val="bottom"/>
          </w:tcPr>
          <w:p w:rsidR="00A00723" w:rsidRDefault="00A00723" w:rsidP="0043561D">
            <w:pPr>
              <w:spacing w:line="0" w:lineRule="atLeast"/>
              <w:ind w:left="100"/>
            </w:pPr>
            <w:r>
              <w:t>(решение задачи).</w:t>
            </w:r>
          </w:p>
        </w:tc>
        <w:tc>
          <w:tcPr>
            <w:tcW w:w="6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Оценивать</w:t>
            </w:r>
          </w:p>
        </w:tc>
        <w:tc>
          <w:tcPr>
            <w:tcW w:w="1680" w:type="dxa"/>
            <w:gridSpan w:val="3"/>
            <w:shd w:val="clear" w:color="auto" w:fill="auto"/>
            <w:vAlign w:val="bottom"/>
          </w:tcPr>
          <w:p w:rsidR="00A00723" w:rsidRDefault="00A00723" w:rsidP="0043561D">
            <w:pPr>
              <w:spacing w:line="260" w:lineRule="exact"/>
              <w:ind w:left="100"/>
            </w:pPr>
            <w:r>
              <w:t>Оценивать</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420" w:type="dxa"/>
            <w:gridSpan w:val="2"/>
            <w:shd w:val="clear" w:color="auto" w:fill="auto"/>
            <w:vAlign w:val="bottom"/>
          </w:tcPr>
          <w:p w:rsidR="00A00723" w:rsidRDefault="00A00723" w:rsidP="0043561D">
            <w:pPr>
              <w:spacing w:line="260" w:lineRule="exact"/>
              <w:ind w:left="100"/>
            </w:pPr>
            <w:r>
              <w:t>Оценивать</w:t>
            </w:r>
          </w:p>
        </w:tc>
        <w:tc>
          <w:tcPr>
            <w:tcW w:w="160" w:type="dxa"/>
            <w:shd w:val="clear" w:color="auto" w:fill="auto"/>
            <w:vAlign w:val="bottom"/>
          </w:tcPr>
          <w:p w:rsidR="00A00723" w:rsidRDefault="00A00723" w:rsidP="0043561D">
            <w:pPr>
              <w:spacing w:line="0" w:lineRule="atLeast"/>
            </w:pPr>
          </w:p>
        </w:tc>
        <w:tc>
          <w:tcPr>
            <w:tcW w:w="1120" w:type="dxa"/>
            <w:gridSpan w:val="2"/>
            <w:tcBorders>
              <w:right w:val="single" w:sz="8" w:space="0" w:color="auto"/>
            </w:tcBorders>
            <w:shd w:val="clear" w:color="auto" w:fill="auto"/>
            <w:vAlign w:val="bottom"/>
          </w:tcPr>
          <w:p w:rsidR="00A00723" w:rsidRDefault="00A00723" w:rsidP="0043561D">
            <w:pPr>
              <w:spacing w:line="260" w:lineRule="exact"/>
              <w:ind w:right="20"/>
              <w:jc w:val="right"/>
            </w:pPr>
            <w:r>
              <w:t>свойства</w:t>
            </w:r>
          </w:p>
        </w:tc>
        <w:tc>
          <w:tcPr>
            <w:tcW w:w="3400" w:type="dxa"/>
            <w:gridSpan w:val="5"/>
            <w:tcBorders>
              <w:right w:val="single" w:sz="8" w:space="0" w:color="auto"/>
            </w:tcBorders>
            <w:shd w:val="clear" w:color="auto" w:fill="auto"/>
            <w:vAlign w:val="bottom"/>
          </w:tcPr>
          <w:p w:rsidR="00A00723" w:rsidRDefault="00A00723" w:rsidP="0043561D">
            <w:pPr>
              <w:spacing w:line="260" w:lineRule="exact"/>
              <w:ind w:left="80"/>
            </w:pPr>
            <w:r>
              <w:t>Оценивать свойства знаковых</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эффективность</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ind w:left="100"/>
            </w:pPr>
            <w:r>
              <w:t>данной</w:t>
            </w:r>
          </w:p>
        </w:tc>
        <w:tc>
          <w:tcPr>
            <w:tcW w:w="1000" w:type="dxa"/>
            <w:gridSpan w:val="3"/>
            <w:shd w:val="clear" w:color="auto" w:fill="auto"/>
            <w:vAlign w:val="bottom"/>
          </w:tcPr>
          <w:p w:rsidR="00A00723" w:rsidRDefault="00A00723" w:rsidP="0043561D">
            <w:pPr>
              <w:spacing w:line="0" w:lineRule="atLeast"/>
            </w:pPr>
            <w:r>
              <w:t>системы</w:t>
            </w:r>
          </w:p>
        </w:tc>
        <w:tc>
          <w:tcPr>
            <w:tcW w:w="620" w:type="dxa"/>
            <w:tcBorders>
              <w:right w:val="single" w:sz="8" w:space="0" w:color="auto"/>
            </w:tcBorders>
            <w:shd w:val="clear" w:color="auto" w:fill="auto"/>
            <w:vAlign w:val="bottom"/>
          </w:tcPr>
          <w:p w:rsidR="00A00723" w:rsidRDefault="00A00723" w:rsidP="0043561D">
            <w:pPr>
              <w:spacing w:line="0" w:lineRule="atLeast"/>
              <w:ind w:right="20"/>
              <w:jc w:val="right"/>
            </w:pPr>
            <w:r>
              <w:t>для</w:t>
            </w:r>
          </w:p>
        </w:tc>
        <w:tc>
          <w:tcPr>
            <w:tcW w:w="2520" w:type="dxa"/>
            <w:gridSpan w:val="4"/>
            <w:shd w:val="clear" w:color="auto" w:fill="auto"/>
            <w:vAlign w:val="bottom"/>
          </w:tcPr>
          <w:p w:rsidR="00A00723" w:rsidRDefault="00A00723" w:rsidP="0043561D">
            <w:pPr>
              <w:spacing w:line="0" w:lineRule="atLeast"/>
              <w:ind w:left="80"/>
            </w:pPr>
            <w:r>
              <w:t>систем, используемых</w:t>
            </w: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ind w:left="100"/>
            </w:pPr>
            <w:r>
              <w:t>данного</w:t>
            </w:r>
          </w:p>
        </w:tc>
        <w:tc>
          <w:tcPr>
            <w:tcW w:w="160" w:type="dxa"/>
            <w:shd w:val="clear" w:color="auto" w:fill="auto"/>
            <w:vAlign w:val="bottom"/>
          </w:tcPr>
          <w:p w:rsidR="00A00723" w:rsidRDefault="00A00723" w:rsidP="0043561D">
            <w:pPr>
              <w:spacing w:line="0" w:lineRule="atLeast"/>
            </w:pPr>
          </w:p>
        </w:tc>
        <w:tc>
          <w:tcPr>
            <w:tcW w:w="1020" w:type="dxa"/>
            <w:gridSpan w:val="2"/>
            <w:tcBorders>
              <w:right w:val="single" w:sz="8" w:space="0" w:color="auto"/>
            </w:tcBorders>
            <w:shd w:val="clear" w:color="auto" w:fill="auto"/>
            <w:vAlign w:val="bottom"/>
          </w:tcPr>
          <w:p w:rsidR="00A00723" w:rsidRDefault="00A00723" w:rsidP="0043561D">
            <w:pPr>
              <w:spacing w:line="0" w:lineRule="atLeast"/>
              <w:jc w:val="right"/>
            </w:pPr>
            <w:r>
              <w:t>набора</w:t>
            </w:r>
          </w:p>
        </w:tc>
        <w:tc>
          <w:tcPr>
            <w:tcW w:w="1420" w:type="dxa"/>
            <w:gridSpan w:val="2"/>
            <w:shd w:val="clear" w:color="auto" w:fill="auto"/>
            <w:vAlign w:val="bottom"/>
          </w:tcPr>
          <w:p w:rsidR="00A00723" w:rsidRDefault="00A00723" w:rsidP="0043561D">
            <w:pPr>
              <w:spacing w:line="0" w:lineRule="atLeast"/>
              <w:ind w:left="100"/>
            </w:pPr>
            <w:r>
              <w:t>достижения</w:t>
            </w: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2520" w:type="dxa"/>
            <w:gridSpan w:val="4"/>
            <w:shd w:val="clear" w:color="auto" w:fill="auto"/>
            <w:vAlign w:val="bottom"/>
          </w:tcPr>
          <w:p w:rsidR="00A00723" w:rsidRDefault="00A00723" w:rsidP="0043561D">
            <w:pPr>
              <w:spacing w:line="0" w:lineRule="atLeast"/>
              <w:ind w:left="80"/>
            </w:pPr>
            <w:r>
              <w:t>для моделирования</w:t>
            </w: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ind w:left="100"/>
            </w:pPr>
            <w:r>
              <w:t>знаков.</w:t>
            </w:r>
          </w:p>
        </w:tc>
        <w:tc>
          <w:tcPr>
            <w:tcW w:w="160" w:type="dxa"/>
            <w:shd w:val="clear" w:color="auto" w:fill="auto"/>
            <w:vAlign w:val="bottom"/>
          </w:tcPr>
          <w:p w:rsidR="00A00723" w:rsidRDefault="00A00723" w:rsidP="0043561D">
            <w:pPr>
              <w:spacing w:line="0" w:lineRule="atLeast"/>
            </w:pPr>
          </w:p>
        </w:tc>
        <w:tc>
          <w:tcPr>
            <w:tcW w:w="520" w:type="dxa"/>
            <w:shd w:val="clear" w:color="auto" w:fill="auto"/>
            <w:vAlign w:val="bottom"/>
          </w:tcPr>
          <w:p w:rsidR="00A00723" w:rsidRDefault="00A00723" w:rsidP="0043561D">
            <w:pPr>
              <w:spacing w:line="0" w:lineRule="atLeast"/>
            </w:pP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0" w:lineRule="atLeast"/>
              <w:ind w:left="100"/>
            </w:pPr>
            <w:r>
              <w:t>определенной</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320" w:type="dxa"/>
            <w:gridSpan w:val="2"/>
            <w:shd w:val="clear" w:color="auto" w:fill="auto"/>
            <w:vAlign w:val="bottom"/>
          </w:tcPr>
          <w:p w:rsidR="00A00723" w:rsidRDefault="00A00723" w:rsidP="0043561D">
            <w:pPr>
              <w:spacing w:line="0" w:lineRule="atLeast"/>
              <w:ind w:left="80"/>
            </w:pPr>
            <w:r>
              <w:t>объектов,</w:t>
            </w:r>
          </w:p>
        </w:tc>
        <w:tc>
          <w:tcPr>
            <w:tcW w:w="1200" w:type="dxa"/>
            <w:gridSpan w:val="2"/>
            <w:shd w:val="clear" w:color="auto" w:fill="auto"/>
            <w:vAlign w:val="bottom"/>
          </w:tcPr>
          <w:p w:rsidR="00A00723" w:rsidRDefault="00A00723" w:rsidP="0043561D">
            <w:pPr>
              <w:spacing w:line="0" w:lineRule="atLeast"/>
              <w:jc w:val="right"/>
            </w:pPr>
            <w:r>
              <w:t>процессов</w:t>
            </w:r>
          </w:p>
        </w:tc>
        <w:tc>
          <w:tcPr>
            <w:tcW w:w="880" w:type="dxa"/>
            <w:tcBorders>
              <w:right w:val="single" w:sz="8" w:space="0" w:color="auto"/>
            </w:tcBorders>
            <w:shd w:val="clear" w:color="auto" w:fill="auto"/>
            <w:vAlign w:val="bottom"/>
          </w:tcPr>
          <w:p w:rsidR="00A00723" w:rsidRDefault="00A00723" w:rsidP="0043561D">
            <w:pPr>
              <w:spacing w:line="0" w:lineRule="atLeast"/>
              <w:jc w:val="right"/>
            </w:pPr>
            <w:r>
              <w:t>или</w:t>
            </w: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2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700" w:type="dxa"/>
            <w:gridSpan w:val="5"/>
            <w:tcBorders>
              <w:bottom w:val="single" w:sz="8" w:space="0" w:color="auto"/>
              <w:right w:val="single" w:sz="8" w:space="0" w:color="auto"/>
            </w:tcBorders>
            <w:shd w:val="clear" w:color="auto" w:fill="auto"/>
            <w:vAlign w:val="bottom"/>
          </w:tcPr>
          <w:p w:rsidR="00A00723" w:rsidRDefault="00A00723" w:rsidP="0043561D">
            <w:pPr>
              <w:spacing w:line="0" w:lineRule="atLeast"/>
              <w:ind w:left="100"/>
            </w:pPr>
            <w:r>
              <w:t>цели (решение задачи).</w:t>
            </w:r>
          </w:p>
        </w:tc>
        <w:tc>
          <w:tcPr>
            <w:tcW w:w="1040" w:type="dxa"/>
            <w:tcBorders>
              <w:bottom w:val="single" w:sz="8" w:space="0" w:color="auto"/>
            </w:tcBorders>
            <w:shd w:val="clear" w:color="auto" w:fill="auto"/>
            <w:vAlign w:val="bottom"/>
          </w:tcPr>
          <w:p w:rsidR="00A00723" w:rsidRDefault="00A00723" w:rsidP="0043561D">
            <w:pPr>
              <w:spacing w:line="0" w:lineRule="atLeast"/>
              <w:ind w:left="80"/>
            </w:pPr>
            <w:r>
              <w:t>явлений.</w:t>
            </w: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Использовать</w:t>
            </w:r>
          </w:p>
        </w:tc>
        <w:tc>
          <w:tcPr>
            <w:tcW w:w="1680" w:type="dxa"/>
            <w:gridSpan w:val="3"/>
            <w:shd w:val="clear" w:color="auto" w:fill="auto"/>
            <w:vAlign w:val="bottom"/>
          </w:tcPr>
          <w:p w:rsidR="00A00723" w:rsidRDefault="00A00723" w:rsidP="0043561D">
            <w:pPr>
              <w:spacing w:line="260" w:lineRule="exact"/>
              <w:ind w:left="100"/>
            </w:pPr>
            <w:r>
              <w:t>Использовать</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580" w:type="dxa"/>
            <w:gridSpan w:val="3"/>
            <w:shd w:val="clear" w:color="auto" w:fill="auto"/>
            <w:vAlign w:val="bottom"/>
          </w:tcPr>
          <w:p w:rsidR="00A00723" w:rsidRDefault="00A00723" w:rsidP="0043561D">
            <w:pPr>
              <w:spacing w:line="260" w:lineRule="exact"/>
              <w:ind w:left="100"/>
            </w:pPr>
            <w:r>
              <w:t>Использовать</w:t>
            </w: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820" w:type="dxa"/>
            <w:gridSpan w:val="3"/>
            <w:shd w:val="clear" w:color="auto" w:fill="auto"/>
            <w:vAlign w:val="bottom"/>
          </w:tcPr>
          <w:p w:rsidR="00A00723" w:rsidRDefault="00A00723" w:rsidP="0043561D">
            <w:pPr>
              <w:spacing w:line="260" w:lineRule="exact"/>
              <w:ind w:left="80"/>
            </w:pPr>
            <w:r>
              <w:t>Использовать</w:t>
            </w:r>
          </w:p>
        </w:tc>
        <w:tc>
          <w:tcPr>
            <w:tcW w:w="1580" w:type="dxa"/>
            <w:gridSpan w:val="2"/>
            <w:tcBorders>
              <w:right w:val="single" w:sz="8" w:space="0" w:color="auto"/>
            </w:tcBorders>
            <w:shd w:val="clear" w:color="auto" w:fill="auto"/>
            <w:vAlign w:val="bottom"/>
          </w:tcPr>
          <w:p w:rsidR="00A00723" w:rsidRDefault="00A00723" w:rsidP="0043561D">
            <w:pPr>
              <w:spacing w:line="260" w:lineRule="exact"/>
              <w:jc w:val="right"/>
            </w:pPr>
            <w:r>
              <w:t>адекватные</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адекватные</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системный  подход  при</w:t>
            </w:r>
          </w:p>
        </w:tc>
        <w:tc>
          <w:tcPr>
            <w:tcW w:w="1040" w:type="dxa"/>
            <w:shd w:val="clear" w:color="auto" w:fill="auto"/>
            <w:vAlign w:val="bottom"/>
          </w:tcPr>
          <w:p w:rsidR="00A00723" w:rsidRDefault="00A00723" w:rsidP="0043561D">
            <w:pPr>
              <w:spacing w:line="0" w:lineRule="atLeast"/>
              <w:ind w:left="80"/>
              <w:rPr>
                <w:w w:val="99"/>
              </w:rPr>
            </w:pPr>
            <w:r>
              <w:rPr>
                <w:w w:val="99"/>
              </w:rPr>
              <w:t>знаковые</w:t>
            </w:r>
          </w:p>
        </w:tc>
        <w:tc>
          <w:tcPr>
            <w:tcW w:w="280" w:type="dxa"/>
            <w:shd w:val="clear" w:color="auto" w:fill="auto"/>
            <w:vAlign w:val="bottom"/>
          </w:tcPr>
          <w:p w:rsidR="00A00723" w:rsidRDefault="00A00723" w:rsidP="0043561D">
            <w:pPr>
              <w:spacing w:line="0" w:lineRule="atLeast"/>
            </w:pPr>
          </w:p>
        </w:tc>
        <w:tc>
          <w:tcPr>
            <w:tcW w:w="1200" w:type="dxa"/>
            <w:gridSpan w:val="2"/>
            <w:shd w:val="clear" w:color="auto" w:fill="auto"/>
            <w:vAlign w:val="bottom"/>
          </w:tcPr>
          <w:p w:rsidR="00A00723" w:rsidRDefault="00A00723" w:rsidP="0043561D">
            <w:pPr>
              <w:spacing w:line="0" w:lineRule="atLeast"/>
              <w:jc w:val="right"/>
            </w:pPr>
            <w:r>
              <w:t>системы</w:t>
            </w:r>
          </w:p>
        </w:tc>
        <w:tc>
          <w:tcPr>
            <w:tcW w:w="880" w:type="dxa"/>
            <w:tcBorders>
              <w:right w:val="single" w:sz="8" w:space="0" w:color="auto"/>
            </w:tcBorders>
            <w:shd w:val="clear" w:color="auto" w:fill="auto"/>
            <w:vAlign w:val="bottom"/>
          </w:tcPr>
          <w:p w:rsidR="00A00723" w:rsidRDefault="00A00723" w:rsidP="0043561D">
            <w:pPr>
              <w:spacing w:line="0" w:lineRule="atLeast"/>
              <w:jc w:val="right"/>
            </w:pPr>
            <w:r>
              <w:t>для</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обозначения</w:t>
            </w:r>
          </w:p>
        </w:tc>
        <w:tc>
          <w:tcPr>
            <w:tcW w:w="500" w:type="dxa"/>
            <w:tcBorders>
              <w:right w:val="single" w:sz="8" w:space="0" w:color="auto"/>
            </w:tcBorders>
            <w:shd w:val="clear" w:color="auto" w:fill="auto"/>
            <w:vAlign w:val="bottom"/>
          </w:tcPr>
          <w:p w:rsidR="00A00723" w:rsidRDefault="00A00723" w:rsidP="0043561D">
            <w:pPr>
              <w:spacing w:line="0" w:lineRule="atLeast"/>
              <w:jc w:val="right"/>
              <w:rPr>
                <w:w w:val="95"/>
              </w:rPr>
            </w:pPr>
            <w:r>
              <w:rPr>
                <w:w w:val="95"/>
              </w:rPr>
              <w:t>при</w:t>
            </w:r>
          </w:p>
        </w:tc>
        <w:tc>
          <w:tcPr>
            <w:tcW w:w="1080" w:type="dxa"/>
            <w:shd w:val="clear" w:color="auto" w:fill="auto"/>
            <w:vAlign w:val="bottom"/>
          </w:tcPr>
          <w:p w:rsidR="00A00723" w:rsidRDefault="00A00723" w:rsidP="0043561D">
            <w:pPr>
              <w:spacing w:line="0" w:lineRule="atLeast"/>
              <w:ind w:left="100"/>
              <w:rPr>
                <w:w w:val="98"/>
              </w:rPr>
            </w:pPr>
            <w:r>
              <w:rPr>
                <w:w w:val="98"/>
              </w:rPr>
              <w:t>описании</w:t>
            </w: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1120" w:type="dxa"/>
            <w:gridSpan w:val="2"/>
            <w:tcBorders>
              <w:right w:val="single" w:sz="8" w:space="0" w:color="auto"/>
            </w:tcBorders>
            <w:shd w:val="clear" w:color="auto" w:fill="auto"/>
            <w:vAlign w:val="bottom"/>
          </w:tcPr>
          <w:p w:rsidR="00A00723" w:rsidRDefault="00A00723" w:rsidP="0043561D">
            <w:pPr>
              <w:spacing w:line="0" w:lineRule="atLeast"/>
              <w:ind w:right="20"/>
              <w:jc w:val="right"/>
              <w:rPr>
                <w:w w:val="97"/>
              </w:rPr>
            </w:pPr>
            <w:r>
              <w:rPr>
                <w:w w:val="97"/>
              </w:rPr>
              <w:t>объектов,</w:t>
            </w:r>
          </w:p>
        </w:tc>
        <w:tc>
          <w:tcPr>
            <w:tcW w:w="1320" w:type="dxa"/>
            <w:gridSpan w:val="2"/>
            <w:shd w:val="clear" w:color="auto" w:fill="auto"/>
            <w:vAlign w:val="bottom"/>
          </w:tcPr>
          <w:p w:rsidR="00A00723" w:rsidRDefault="00A00723" w:rsidP="0043561D">
            <w:pPr>
              <w:spacing w:line="0" w:lineRule="atLeast"/>
              <w:ind w:left="80"/>
              <w:rPr>
                <w:w w:val="99"/>
              </w:rPr>
            </w:pPr>
            <w:r>
              <w:rPr>
                <w:w w:val="99"/>
              </w:rPr>
              <w:t>достижения</w:t>
            </w:r>
          </w:p>
        </w:tc>
        <w:tc>
          <w:tcPr>
            <w:tcW w:w="500" w:type="dxa"/>
            <w:shd w:val="clear" w:color="auto" w:fill="auto"/>
            <w:vAlign w:val="bottom"/>
          </w:tcPr>
          <w:p w:rsidR="00A00723" w:rsidRDefault="00A00723" w:rsidP="0043561D">
            <w:pPr>
              <w:spacing w:line="0" w:lineRule="atLeast"/>
            </w:pPr>
          </w:p>
        </w:tc>
        <w:tc>
          <w:tcPr>
            <w:tcW w:w="1580" w:type="dxa"/>
            <w:gridSpan w:val="2"/>
            <w:tcBorders>
              <w:right w:val="single" w:sz="8" w:space="0" w:color="auto"/>
            </w:tcBorders>
            <w:shd w:val="clear" w:color="auto" w:fill="auto"/>
            <w:vAlign w:val="bottom"/>
          </w:tcPr>
          <w:p w:rsidR="00A00723" w:rsidRDefault="00A00723" w:rsidP="0043561D">
            <w:pPr>
              <w:spacing w:line="0" w:lineRule="atLeast"/>
              <w:jc w:val="right"/>
            </w:pPr>
            <w:r>
              <w:t>определенной</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rPr>
                <w:w w:val="99"/>
              </w:rPr>
            </w:pPr>
            <w:r>
              <w:rPr>
                <w:w w:val="99"/>
              </w:rPr>
              <w:t>осуществлении</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явлений или процессов.</w:t>
            </w:r>
          </w:p>
        </w:tc>
        <w:tc>
          <w:tcPr>
            <w:tcW w:w="2520" w:type="dxa"/>
            <w:gridSpan w:val="4"/>
            <w:shd w:val="clear" w:color="auto" w:fill="auto"/>
            <w:vAlign w:val="bottom"/>
          </w:tcPr>
          <w:p w:rsidR="00A00723" w:rsidRDefault="00A00723" w:rsidP="0043561D">
            <w:pPr>
              <w:spacing w:line="0" w:lineRule="atLeast"/>
              <w:ind w:left="80"/>
            </w:pPr>
            <w:r>
              <w:t>цели (решение задачи).</w:t>
            </w: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7"/>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Конкретной</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pP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tcBorders>
              <w:bottom w:val="single" w:sz="8" w:space="0" w:color="auto"/>
            </w:tcBorders>
            <w:shd w:val="clear" w:color="auto" w:fill="auto"/>
            <w:vAlign w:val="bottom"/>
          </w:tcPr>
          <w:p w:rsidR="00A00723" w:rsidRDefault="00A00723" w:rsidP="0043561D">
            <w:pPr>
              <w:spacing w:line="0" w:lineRule="atLeast"/>
              <w:ind w:left="100"/>
            </w:pPr>
            <w:r>
              <w:t>деятельности.</w:t>
            </w: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80" w:type="dxa"/>
            <w:tcBorders>
              <w:bottom w:val="single" w:sz="8" w:space="0" w:color="auto"/>
            </w:tcBorders>
            <w:shd w:val="clear" w:color="auto" w:fill="auto"/>
            <w:vAlign w:val="bottom"/>
          </w:tcPr>
          <w:p w:rsidR="00A00723" w:rsidRDefault="00A00723" w:rsidP="0043561D">
            <w:pPr>
              <w:spacing w:line="0" w:lineRule="atLeast"/>
            </w:pPr>
          </w:p>
        </w:tc>
        <w:tc>
          <w:tcPr>
            <w:tcW w:w="34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6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Корректировать</w:t>
            </w:r>
          </w:p>
        </w:tc>
        <w:tc>
          <w:tcPr>
            <w:tcW w:w="2180" w:type="dxa"/>
            <w:gridSpan w:val="4"/>
            <w:tcBorders>
              <w:right w:val="single" w:sz="8" w:space="0" w:color="auto"/>
            </w:tcBorders>
            <w:shd w:val="clear" w:color="auto" w:fill="auto"/>
            <w:vAlign w:val="bottom"/>
          </w:tcPr>
          <w:p w:rsidR="00A00723" w:rsidRDefault="00A00723" w:rsidP="0043561D">
            <w:pPr>
              <w:spacing w:line="260" w:lineRule="exact"/>
              <w:ind w:left="100"/>
            </w:pPr>
            <w:r>
              <w:t>Корректировать</w:t>
            </w:r>
          </w:p>
        </w:tc>
        <w:tc>
          <w:tcPr>
            <w:tcW w:w="2080" w:type="dxa"/>
            <w:gridSpan w:val="4"/>
            <w:shd w:val="clear" w:color="auto" w:fill="auto"/>
            <w:vAlign w:val="bottom"/>
          </w:tcPr>
          <w:p w:rsidR="00A00723" w:rsidRDefault="00A00723" w:rsidP="0043561D">
            <w:pPr>
              <w:spacing w:line="260" w:lineRule="exact"/>
              <w:ind w:left="100"/>
            </w:pPr>
            <w:r>
              <w:t>Корректировать</w:t>
            </w: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820" w:type="dxa"/>
            <w:gridSpan w:val="3"/>
            <w:shd w:val="clear" w:color="auto" w:fill="auto"/>
            <w:vAlign w:val="bottom"/>
          </w:tcPr>
          <w:p w:rsidR="00A00723" w:rsidRDefault="00A00723" w:rsidP="0043561D">
            <w:pPr>
              <w:spacing w:line="260" w:lineRule="exact"/>
              <w:ind w:left="80"/>
            </w:pPr>
            <w:r>
              <w:t>Корректировать</w:t>
            </w:r>
          </w:p>
        </w:tc>
        <w:tc>
          <w:tcPr>
            <w:tcW w:w="1580" w:type="dxa"/>
            <w:gridSpan w:val="2"/>
            <w:tcBorders>
              <w:right w:val="single" w:sz="8" w:space="0" w:color="auto"/>
            </w:tcBorders>
            <w:shd w:val="clear" w:color="auto" w:fill="auto"/>
            <w:vAlign w:val="bottom"/>
          </w:tcPr>
          <w:p w:rsidR="00A00723" w:rsidRDefault="00A00723" w:rsidP="0043561D">
            <w:pPr>
              <w:spacing w:line="260" w:lineRule="exact"/>
              <w:ind w:right="20"/>
              <w:jc w:val="right"/>
            </w:pPr>
            <w:r>
              <w:t>знаковую</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введенные</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ind w:left="100"/>
            </w:pPr>
            <w:r>
              <w:t>систему</w:t>
            </w:r>
          </w:p>
        </w:tc>
        <w:tc>
          <w:tcPr>
            <w:tcW w:w="340" w:type="dxa"/>
            <w:shd w:val="clear" w:color="auto" w:fill="auto"/>
            <w:vAlign w:val="bottom"/>
          </w:tcPr>
          <w:p w:rsidR="00A00723" w:rsidRDefault="00A00723" w:rsidP="0043561D">
            <w:pPr>
              <w:spacing w:line="0" w:lineRule="atLeast"/>
              <w:ind w:left="140"/>
            </w:pPr>
            <w:r>
              <w:t>в</w:t>
            </w:r>
          </w:p>
        </w:tc>
        <w:tc>
          <w:tcPr>
            <w:tcW w:w="160" w:type="dxa"/>
            <w:shd w:val="clear" w:color="auto" w:fill="auto"/>
            <w:vAlign w:val="bottom"/>
          </w:tcPr>
          <w:p w:rsidR="00A00723" w:rsidRDefault="00A00723" w:rsidP="0043561D">
            <w:pPr>
              <w:spacing w:line="0" w:lineRule="atLeast"/>
            </w:pPr>
          </w:p>
        </w:tc>
        <w:tc>
          <w:tcPr>
            <w:tcW w:w="1120" w:type="dxa"/>
            <w:gridSpan w:val="2"/>
            <w:tcBorders>
              <w:right w:val="single" w:sz="8" w:space="0" w:color="auto"/>
            </w:tcBorders>
            <w:shd w:val="clear" w:color="auto" w:fill="auto"/>
            <w:vAlign w:val="bottom"/>
          </w:tcPr>
          <w:p w:rsidR="00A00723" w:rsidRDefault="00A00723" w:rsidP="0043561D">
            <w:pPr>
              <w:spacing w:line="0" w:lineRule="atLeast"/>
              <w:ind w:right="20"/>
              <w:jc w:val="right"/>
            </w:pPr>
            <w:r>
              <w:t>процессе</w:t>
            </w:r>
          </w:p>
        </w:tc>
        <w:tc>
          <w:tcPr>
            <w:tcW w:w="1040" w:type="dxa"/>
            <w:shd w:val="clear" w:color="auto" w:fill="auto"/>
            <w:vAlign w:val="bottom"/>
          </w:tcPr>
          <w:p w:rsidR="00A00723" w:rsidRDefault="00A00723" w:rsidP="0043561D">
            <w:pPr>
              <w:spacing w:line="0" w:lineRule="atLeast"/>
              <w:ind w:left="80"/>
            </w:pPr>
            <w:r>
              <w:t>систему</w:t>
            </w:r>
          </w:p>
        </w:tc>
        <w:tc>
          <w:tcPr>
            <w:tcW w:w="280" w:type="dxa"/>
            <w:shd w:val="clear" w:color="auto" w:fill="auto"/>
            <w:vAlign w:val="bottom"/>
          </w:tcPr>
          <w:p w:rsidR="00A00723" w:rsidRDefault="00A00723" w:rsidP="0043561D">
            <w:pPr>
              <w:spacing w:line="0" w:lineRule="atLeast"/>
              <w:ind w:left="20"/>
            </w:pPr>
            <w:r>
              <w:t>в</w:t>
            </w:r>
          </w:p>
        </w:tc>
        <w:tc>
          <w:tcPr>
            <w:tcW w:w="2080" w:type="dxa"/>
            <w:gridSpan w:val="3"/>
            <w:tcBorders>
              <w:right w:val="single" w:sz="8" w:space="0" w:color="auto"/>
            </w:tcBorders>
            <w:shd w:val="clear" w:color="auto" w:fill="auto"/>
            <w:vAlign w:val="bottom"/>
          </w:tcPr>
          <w:p w:rsidR="00A00723" w:rsidRDefault="00A00723" w:rsidP="0043561D">
            <w:pPr>
              <w:spacing w:line="0" w:lineRule="atLeast"/>
              <w:jc w:val="right"/>
            </w:pPr>
            <w:r>
              <w:t>процессе  решения</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обозначения</w:t>
            </w:r>
          </w:p>
        </w:tc>
        <w:tc>
          <w:tcPr>
            <w:tcW w:w="500" w:type="dxa"/>
            <w:tcBorders>
              <w:right w:val="single" w:sz="8" w:space="0" w:color="auto"/>
            </w:tcBorders>
            <w:shd w:val="clear" w:color="auto" w:fill="auto"/>
            <w:vAlign w:val="bottom"/>
          </w:tcPr>
          <w:p w:rsidR="00A00723" w:rsidRDefault="00A00723" w:rsidP="0043561D">
            <w:pPr>
              <w:spacing w:line="0" w:lineRule="atLeast"/>
              <w:jc w:val="right"/>
              <w:rPr>
                <w:w w:val="95"/>
              </w:rPr>
            </w:pPr>
            <w:r>
              <w:rPr>
                <w:w w:val="95"/>
              </w:rPr>
              <w:t>при</w:t>
            </w:r>
          </w:p>
        </w:tc>
        <w:tc>
          <w:tcPr>
            <w:tcW w:w="2080" w:type="dxa"/>
            <w:gridSpan w:val="4"/>
            <w:shd w:val="clear" w:color="auto" w:fill="auto"/>
            <w:vAlign w:val="bottom"/>
          </w:tcPr>
          <w:p w:rsidR="00A00723" w:rsidRDefault="00A00723" w:rsidP="0043561D">
            <w:pPr>
              <w:spacing w:line="0" w:lineRule="atLeast"/>
              <w:ind w:left="100"/>
            </w:pPr>
            <w:r>
              <w:t>решения задачи.</w:t>
            </w: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ind w:left="80"/>
            </w:pPr>
            <w:r>
              <w:t>задачи.</w:t>
            </w: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rPr>
                <w:w w:val="99"/>
              </w:rPr>
            </w:pPr>
            <w:r>
              <w:rPr>
                <w:w w:val="99"/>
              </w:rPr>
              <w:t>осуществлении</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pP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конкретной</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1080" w:type="dxa"/>
            <w:shd w:val="clear" w:color="auto" w:fill="auto"/>
            <w:vAlign w:val="bottom"/>
          </w:tcPr>
          <w:p w:rsidR="00A00723" w:rsidRDefault="00A00723" w:rsidP="0043561D">
            <w:pPr>
              <w:spacing w:line="0" w:lineRule="atLeast"/>
            </w:pPr>
          </w:p>
        </w:tc>
        <w:tc>
          <w:tcPr>
            <w:tcW w:w="340" w:type="dxa"/>
            <w:shd w:val="clear" w:color="auto" w:fill="auto"/>
            <w:vAlign w:val="bottom"/>
          </w:tcPr>
          <w:p w:rsidR="00A00723" w:rsidRDefault="00A00723" w:rsidP="0043561D">
            <w:pPr>
              <w:spacing w:line="0" w:lineRule="atLeast"/>
            </w:pPr>
          </w:p>
        </w:tc>
        <w:tc>
          <w:tcPr>
            <w:tcW w:w="16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040" w:type="dxa"/>
            <w:shd w:val="clear" w:color="auto" w:fill="auto"/>
            <w:vAlign w:val="bottom"/>
          </w:tcPr>
          <w:p w:rsidR="00A00723" w:rsidRDefault="00A00723" w:rsidP="0043561D">
            <w:pPr>
              <w:spacing w:line="0" w:lineRule="atLeast"/>
            </w:pP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1"/>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tcBorders>
              <w:bottom w:val="single" w:sz="8" w:space="0" w:color="auto"/>
            </w:tcBorders>
            <w:shd w:val="clear" w:color="auto" w:fill="auto"/>
            <w:vAlign w:val="bottom"/>
          </w:tcPr>
          <w:p w:rsidR="00A00723" w:rsidRDefault="00A00723" w:rsidP="0043561D">
            <w:pPr>
              <w:spacing w:line="0" w:lineRule="atLeast"/>
              <w:ind w:left="100"/>
            </w:pPr>
            <w:r>
              <w:t>деятельности.</w:t>
            </w:r>
          </w:p>
        </w:tc>
        <w:tc>
          <w:tcPr>
            <w:tcW w:w="50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80" w:type="dxa"/>
            <w:tcBorders>
              <w:bottom w:val="single" w:sz="8" w:space="0" w:color="auto"/>
            </w:tcBorders>
            <w:shd w:val="clear" w:color="auto" w:fill="auto"/>
            <w:vAlign w:val="bottom"/>
          </w:tcPr>
          <w:p w:rsidR="00A00723" w:rsidRDefault="00A00723" w:rsidP="0043561D">
            <w:pPr>
              <w:spacing w:line="0" w:lineRule="atLeast"/>
            </w:pPr>
          </w:p>
        </w:tc>
        <w:tc>
          <w:tcPr>
            <w:tcW w:w="34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6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61"/>
        </w:trPr>
        <w:tc>
          <w:tcPr>
            <w:tcW w:w="1920" w:type="dxa"/>
            <w:tcBorders>
              <w:left w:val="single" w:sz="8" w:space="0" w:color="auto"/>
              <w:right w:val="single" w:sz="8" w:space="0" w:color="auto"/>
            </w:tcBorders>
            <w:shd w:val="clear" w:color="auto" w:fill="auto"/>
            <w:vAlign w:val="bottom"/>
          </w:tcPr>
          <w:p w:rsidR="00A00723" w:rsidRDefault="00A00723" w:rsidP="0043561D">
            <w:pPr>
              <w:spacing w:line="260" w:lineRule="exact"/>
              <w:ind w:left="120"/>
            </w:pPr>
            <w:r>
              <w:t>Прогнозировать</w:t>
            </w:r>
          </w:p>
        </w:tc>
        <w:tc>
          <w:tcPr>
            <w:tcW w:w="2180" w:type="dxa"/>
            <w:gridSpan w:val="4"/>
            <w:tcBorders>
              <w:right w:val="single" w:sz="8" w:space="0" w:color="auto"/>
            </w:tcBorders>
            <w:shd w:val="clear" w:color="auto" w:fill="auto"/>
            <w:vAlign w:val="bottom"/>
          </w:tcPr>
          <w:p w:rsidR="00A00723" w:rsidRDefault="00A00723" w:rsidP="0043561D">
            <w:pPr>
              <w:spacing w:line="260" w:lineRule="exact"/>
              <w:ind w:left="100"/>
            </w:pPr>
            <w:r>
              <w:t>Прогнозировать</w:t>
            </w:r>
          </w:p>
        </w:tc>
        <w:tc>
          <w:tcPr>
            <w:tcW w:w="2080" w:type="dxa"/>
            <w:gridSpan w:val="4"/>
            <w:shd w:val="clear" w:color="auto" w:fill="auto"/>
            <w:vAlign w:val="bottom"/>
          </w:tcPr>
          <w:p w:rsidR="00A00723" w:rsidRDefault="00A00723" w:rsidP="0043561D">
            <w:pPr>
              <w:spacing w:line="260" w:lineRule="exact"/>
              <w:ind w:left="100"/>
            </w:pPr>
            <w:r>
              <w:t>Прогнозировать</w:t>
            </w:r>
          </w:p>
        </w:tc>
        <w:tc>
          <w:tcPr>
            <w:tcW w:w="620" w:type="dxa"/>
            <w:tcBorders>
              <w:right w:val="single" w:sz="8" w:space="0" w:color="auto"/>
            </w:tcBorders>
            <w:shd w:val="clear" w:color="auto" w:fill="auto"/>
            <w:vAlign w:val="bottom"/>
          </w:tcPr>
          <w:p w:rsidR="00A00723" w:rsidRDefault="00A00723" w:rsidP="0043561D">
            <w:pPr>
              <w:spacing w:line="0" w:lineRule="atLeast"/>
            </w:pPr>
          </w:p>
        </w:tc>
        <w:tc>
          <w:tcPr>
            <w:tcW w:w="1820" w:type="dxa"/>
            <w:gridSpan w:val="3"/>
            <w:shd w:val="clear" w:color="auto" w:fill="auto"/>
            <w:vAlign w:val="bottom"/>
          </w:tcPr>
          <w:p w:rsidR="00A00723" w:rsidRDefault="00A00723" w:rsidP="0043561D">
            <w:pPr>
              <w:spacing w:line="260" w:lineRule="exact"/>
              <w:ind w:left="80"/>
            </w:pPr>
            <w:r>
              <w:t>Прогнозировать</w:t>
            </w:r>
          </w:p>
        </w:tc>
        <w:tc>
          <w:tcPr>
            <w:tcW w:w="1580" w:type="dxa"/>
            <w:gridSpan w:val="2"/>
            <w:tcBorders>
              <w:right w:val="single" w:sz="8" w:space="0" w:color="auto"/>
            </w:tcBorders>
            <w:shd w:val="clear" w:color="auto" w:fill="auto"/>
            <w:vAlign w:val="bottom"/>
          </w:tcPr>
          <w:p w:rsidR="00A00723" w:rsidRDefault="00A00723" w:rsidP="0043561D">
            <w:pPr>
              <w:spacing w:line="260" w:lineRule="exact"/>
              <w:jc w:val="right"/>
            </w:pPr>
            <w:r>
              <w:t>деятельность</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деятельность</w:t>
            </w:r>
          </w:p>
        </w:tc>
        <w:tc>
          <w:tcPr>
            <w:tcW w:w="500" w:type="dxa"/>
            <w:tcBorders>
              <w:right w:val="single" w:sz="8" w:space="0" w:color="auto"/>
            </w:tcBorders>
            <w:shd w:val="clear" w:color="auto" w:fill="auto"/>
            <w:vAlign w:val="bottom"/>
          </w:tcPr>
          <w:p w:rsidR="00A00723" w:rsidRDefault="00A00723" w:rsidP="0043561D">
            <w:pPr>
              <w:spacing w:line="0" w:lineRule="atLeast"/>
              <w:jc w:val="right"/>
            </w:pPr>
            <w:r>
              <w:t>с</w:t>
            </w: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деятельность с точки</w:t>
            </w:r>
          </w:p>
        </w:tc>
        <w:tc>
          <w:tcPr>
            <w:tcW w:w="3400" w:type="dxa"/>
            <w:gridSpan w:val="5"/>
            <w:tcBorders>
              <w:right w:val="single" w:sz="8" w:space="0" w:color="auto"/>
            </w:tcBorders>
            <w:shd w:val="clear" w:color="auto" w:fill="auto"/>
            <w:vAlign w:val="bottom"/>
          </w:tcPr>
          <w:p w:rsidR="00A00723" w:rsidRDefault="00A00723" w:rsidP="0043561D">
            <w:pPr>
              <w:spacing w:line="0" w:lineRule="atLeast"/>
              <w:ind w:left="80"/>
            </w:pPr>
            <w:r>
              <w:t>с точки зрения использования</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000" w:type="dxa"/>
            <w:shd w:val="clear" w:color="auto" w:fill="auto"/>
            <w:vAlign w:val="bottom"/>
          </w:tcPr>
          <w:p w:rsidR="00A00723" w:rsidRDefault="00A00723" w:rsidP="0043561D">
            <w:pPr>
              <w:spacing w:line="0" w:lineRule="atLeast"/>
              <w:ind w:left="100"/>
            </w:pPr>
            <w:r>
              <w:t>точки</w:t>
            </w:r>
          </w:p>
        </w:tc>
        <w:tc>
          <w:tcPr>
            <w:tcW w:w="160" w:type="dxa"/>
            <w:shd w:val="clear" w:color="auto" w:fill="auto"/>
            <w:vAlign w:val="bottom"/>
          </w:tcPr>
          <w:p w:rsidR="00A00723" w:rsidRDefault="00A00723" w:rsidP="0043561D">
            <w:pPr>
              <w:spacing w:line="0" w:lineRule="atLeast"/>
            </w:pPr>
          </w:p>
        </w:tc>
        <w:tc>
          <w:tcPr>
            <w:tcW w:w="1020" w:type="dxa"/>
            <w:gridSpan w:val="2"/>
            <w:tcBorders>
              <w:right w:val="single" w:sz="8" w:space="0" w:color="auto"/>
            </w:tcBorders>
            <w:shd w:val="clear" w:color="auto" w:fill="auto"/>
            <w:vAlign w:val="bottom"/>
          </w:tcPr>
          <w:p w:rsidR="00A00723" w:rsidRDefault="00A00723" w:rsidP="0043561D">
            <w:pPr>
              <w:spacing w:line="0" w:lineRule="atLeast"/>
              <w:jc w:val="right"/>
            </w:pPr>
            <w:r>
              <w:t>зрения</w:t>
            </w: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зрения   использования</w:t>
            </w:r>
          </w:p>
        </w:tc>
        <w:tc>
          <w:tcPr>
            <w:tcW w:w="1820" w:type="dxa"/>
            <w:gridSpan w:val="3"/>
            <w:shd w:val="clear" w:color="auto" w:fill="auto"/>
            <w:vAlign w:val="bottom"/>
          </w:tcPr>
          <w:p w:rsidR="00A00723" w:rsidRDefault="00A00723" w:rsidP="0043561D">
            <w:pPr>
              <w:spacing w:line="0" w:lineRule="atLeast"/>
              <w:ind w:left="80"/>
            </w:pPr>
            <w:r>
              <w:t>определенных</w:t>
            </w:r>
          </w:p>
        </w:tc>
        <w:tc>
          <w:tcPr>
            <w:tcW w:w="1580" w:type="dxa"/>
            <w:gridSpan w:val="2"/>
            <w:tcBorders>
              <w:right w:val="single" w:sz="8" w:space="0" w:color="auto"/>
            </w:tcBorders>
            <w:shd w:val="clear" w:color="auto" w:fill="auto"/>
            <w:vAlign w:val="bottom"/>
          </w:tcPr>
          <w:p w:rsidR="00A00723" w:rsidRDefault="00A00723" w:rsidP="0043561D">
            <w:pPr>
              <w:spacing w:line="0" w:lineRule="atLeast"/>
              <w:jc w:val="right"/>
            </w:pPr>
            <w:r>
              <w:t>знаковых</w:t>
            </w:r>
          </w:p>
        </w:tc>
      </w:tr>
      <w:tr w:rsidR="00A00723" w:rsidTr="00A00723">
        <w:trPr>
          <w:trHeight w:val="276"/>
        </w:trPr>
        <w:tc>
          <w:tcPr>
            <w:tcW w:w="1920" w:type="dxa"/>
            <w:tcBorders>
              <w:left w:val="single" w:sz="8" w:space="0" w:color="auto"/>
              <w:right w:val="single" w:sz="8" w:space="0" w:color="auto"/>
            </w:tcBorders>
            <w:shd w:val="clear" w:color="auto" w:fill="auto"/>
            <w:vAlign w:val="bottom"/>
          </w:tcPr>
          <w:p w:rsidR="00A00723" w:rsidRDefault="00A00723" w:rsidP="0043561D">
            <w:pPr>
              <w:spacing w:line="0" w:lineRule="atLeast"/>
            </w:pPr>
          </w:p>
        </w:tc>
        <w:tc>
          <w:tcPr>
            <w:tcW w:w="1680" w:type="dxa"/>
            <w:gridSpan w:val="3"/>
            <w:shd w:val="clear" w:color="auto" w:fill="auto"/>
            <w:vAlign w:val="bottom"/>
          </w:tcPr>
          <w:p w:rsidR="00A00723" w:rsidRDefault="00A00723" w:rsidP="0043561D">
            <w:pPr>
              <w:spacing w:line="0" w:lineRule="atLeast"/>
              <w:ind w:left="100"/>
            </w:pPr>
            <w:r>
              <w:t>использования</w:t>
            </w:r>
          </w:p>
        </w:tc>
        <w:tc>
          <w:tcPr>
            <w:tcW w:w="500" w:type="dxa"/>
            <w:tcBorders>
              <w:right w:val="single" w:sz="8" w:space="0" w:color="auto"/>
            </w:tcBorders>
            <w:shd w:val="clear" w:color="auto" w:fill="auto"/>
            <w:vAlign w:val="bottom"/>
          </w:tcPr>
          <w:p w:rsidR="00A00723" w:rsidRDefault="00A00723" w:rsidP="0043561D">
            <w:pPr>
              <w:spacing w:line="0" w:lineRule="atLeast"/>
            </w:pPr>
          </w:p>
        </w:tc>
        <w:tc>
          <w:tcPr>
            <w:tcW w:w="2700" w:type="dxa"/>
            <w:gridSpan w:val="5"/>
            <w:tcBorders>
              <w:right w:val="single" w:sz="8" w:space="0" w:color="auto"/>
            </w:tcBorders>
            <w:shd w:val="clear" w:color="auto" w:fill="auto"/>
            <w:vAlign w:val="bottom"/>
          </w:tcPr>
          <w:p w:rsidR="00A00723" w:rsidRDefault="00A00723" w:rsidP="0043561D">
            <w:pPr>
              <w:spacing w:line="0" w:lineRule="atLeast"/>
              <w:ind w:left="100"/>
            </w:pPr>
            <w:r>
              <w:t>определенных систем.</w:t>
            </w:r>
          </w:p>
        </w:tc>
        <w:tc>
          <w:tcPr>
            <w:tcW w:w="1040" w:type="dxa"/>
            <w:shd w:val="clear" w:color="auto" w:fill="auto"/>
            <w:vAlign w:val="bottom"/>
          </w:tcPr>
          <w:p w:rsidR="00A00723" w:rsidRDefault="00A00723" w:rsidP="0043561D">
            <w:pPr>
              <w:spacing w:line="0" w:lineRule="atLeast"/>
              <w:ind w:left="80"/>
            </w:pPr>
            <w:r>
              <w:t>систем.</w:t>
            </w:r>
          </w:p>
        </w:tc>
        <w:tc>
          <w:tcPr>
            <w:tcW w:w="280" w:type="dxa"/>
            <w:shd w:val="clear" w:color="auto" w:fill="auto"/>
            <w:vAlign w:val="bottom"/>
          </w:tcPr>
          <w:p w:rsidR="00A00723" w:rsidRDefault="00A00723" w:rsidP="0043561D">
            <w:pPr>
              <w:spacing w:line="0" w:lineRule="atLeast"/>
            </w:pPr>
          </w:p>
        </w:tc>
        <w:tc>
          <w:tcPr>
            <w:tcW w:w="500" w:type="dxa"/>
            <w:shd w:val="clear" w:color="auto" w:fill="auto"/>
            <w:vAlign w:val="bottom"/>
          </w:tcPr>
          <w:p w:rsidR="00A00723" w:rsidRDefault="00A00723" w:rsidP="0043561D">
            <w:pPr>
              <w:spacing w:line="0" w:lineRule="atLeast"/>
            </w:pPr>
          </w:p>
        </w:tc>
        <w:tc>
          <w:tcPr>
            <w:tcW w:w="700" w:type="dxa"/>
            <w:shd w:val="clear" w:color="auto" w:fill="auto"/>
            <w:vAlign w:val="bottom"/>
          </w:tcPr>
          <w:p w:rsidR="00A00723" w:rsidRDefault="00A00723" w:rsidP="0043561D">
            <w:pPr>
              <w:spacing w:line="0" w:lineRule="atLeast"/>
            </w:pPr>
          </w:p>
        </w:tc>
        <w:tc>
          <w:tcPr>
            <w:tcW w:w="880" w:type="dxa"/>
            <w:tcBorders>
              <w:right w:val="single" w:sz="8" w:space="0" w:color="auto"/>
            </w:tcBorders>
            <w:shd w:val="clear" w:color="auto" w:fill="auto"/>
            <w:vAlign w:val="bottom"/>
          </w:tcPr>
          <w:p w:rsidR="00A00723" w:rsidRDefault="00A00723" w:rsidP="0043561D">
            <w:pPr>
              <w:spacing w:line="0" w:lineRule="atLeast"/>
            </w:pPr>
          </w:p>
        </w:tc>
      </w:tr>
      <w:tr w:rsidR="00A00723" w:rsidTr="00A00723">
        <w:trPr>
          <w:trHeight w:val="283"/>
        </w:trPr>
        <w:tc>
          <w:tcPr>
            <w:tcW w:w="1920" w:type="dxa"/>
            <w:tcBorders>
              <w:left w:val="single" w:sz="8" w:space="0" w:color="auto"/>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2180" w:type="dxa"/>
            <w:gridSpan w:val="4"/>
            <w:tcBorders>
              <w:bottom w:val="single" w:sz="8" w:space="0" w:color="auto"/>
              <w:right w:val="single" w:sz="8" w:space="0" w:color="auto"/>
            </w:tcBorders>
            <w:shd w:val="clear" w:color="auto" w:fill="auto"/>
            <w:vAlign w:val="bottom"/>
          </w:tcPr>
          <w:p w:rsidR="00A00723" w:rsidRDefault="00A00723" w:rsidP="0043561D">
            <w:pPr>
              <w:spacing w:line="0" w:lineRule="atLeast"/>
              <w:ind w:left="100"/>
            </w:pPr>
            <w:r>
              <w:t>знаков/символов</w:t>
            </w:r>
          </w:p>
        </w:tc>
        <w:tc>
          <w:tcPr>
            <w:tcW w:w="1080" w:type="dxa"/>
            <w:tcBorders>
              <w:bottom w:val="single" w:sz="8" w:space="0" w:color="auto"/>
            </w:tcBorders>
            <w:shd w:val="clear" w:color="auto" w:fill="auto"/>
            <w:vAlign w:val="bottom"/>
          </w:tcPr>
          <w:p w:rsidR="00A00723" w:rsidRDefault="00A00723" w:rsidP="0043561D">
            <w:pPr>
              <w:spacing w:line="0" w:lineRule="atLeast"/>
            </w:pPr>
          </w:p>
        </w:tc>
        <w:tc>
          <w:tcPr>
            <w:tcW w:w="340" w:type="dxa"/>
            <w:tcBorders>
              <w:bottom w:val="single" w:sz="8" w:space="0" w:color="auto"/>
            </w:tcBorders>
            <w:shd w:val="clear" w:color="auto" w:fill="auto"/>
            <w:vAlign w:val="bottom"/>
          </w:tcPr>
          <w:p w:rsidR="00A00723" w:rsidRDefault="00A00723" w:rsidP="0043561D">
            <w:pPr>
              <w:spacing w:line="0" w:lineRule="atLeast"/>
            </w:pPr>
          </w:p>
        </w:tc>
        <w:tc>
          <w:tcPr>
            <w:tcW w:w="16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62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c>
          <w:tcPr>
            <w:tcW w:w="1040" w:type="dxa"/>
            <w:tcBorders>
              <w:bottom w:val="single" w:sz="8" w:space="0" w:color="auto"/>
            </w:tcBorders>
            <w:shd w:val="clear" w:color="auto" w:fill="auto"/>
            <w:vAlign w:val="bottom"/>
          </w:tcPr>
          <w:p w:rsidR="00A00723" w:rsidRDefault="00A00723" w:rsidP="0043561D">
            <w:pPr>
              <w:spacing w:line="0" w:lineRule="atLeast"/>
            </w:pPr>
          </w:p>
        </w:tc>
        <w:tc>
          <w:tcPr>
            <w:tcW w:w="280" w:type="dxa"/>
            <w:tcBorders>
              <w:bottom w:val="single" w:sz="8" w:space="0" w:color="auto"/>
            </w:tcBorders>
            <w:shd w:val="clear" w:color="auto" w:fill="auto"/>
            <w:vAlign w:val="bottom"/>
          </w:tcPr>
          <w:p w:rsidR="00A00723" w:rsidRDefault="00A00723" w:rsidP="0043561D">
            <w:pPr>
              <w:spacing w:line="0" w:lineRule="atLeast"/>
            </w:pPr>
          </w:p>
        </w:tc>
        <w:tc>
          <w:tcPr>
            <w:tcW w:w="500" w:type="dxa"/>
            <w:tcBorders>
              <w:bottom w:val="single" w:sz="8" w:space="0" w:color="auto"/>
            </w:tcBorders>
            <w:shd w:val="clear" w:color="auto" w:fill="auto"/>
            <w:vAlign w:val="bottom"/>
          </w:tcPr>
          <w:p w:rsidR="00A00723" w:rsidRDefault="00A00723" w:rsidP="0043561D">
            <w:pPr>
              <w:spacing w:line="0" w:lineRule="atLeast"/>
            </w:pPr>
          </w:p>
        </w:tc>
        <w:tc>
          <w:tcPr>
            <w:tcW w:w="700" w:type="dxa"/>
            <w:tcBorders>
              <w:bottom w:val="single" w:sz="8" w:space="0" w:color="auto"/>
            </w:tcBorders>
            <w:shd w:val="clear" w:color="auto" w:fill="auto"/>
            <w:vAlign w:val="bottom"/>
          </w:tcPr>
          <w:p w:rsidR="00A00723" w:rsidRDefault="00A00723" w:rsidP="0043561D">
            <w:pPr>
              <w:spacing w:line="0" w:lineRule="atLeast"/>
            </w:pPr>
          </w:p>
        </w:tc>
        <w:tc>
          <w:tcPr>
            <w:tcW w:w="880" w:type="dxa"/>
            <w:tcBorders>
              <w:bottom w:val="single" w:sz="8" w:space="0" w:color="auto"/>
              <w:right w:val="single" w:sz="8" w:space="0" w:color="auto"/>
            </w:tcBorders>
            <w:shd w:val="clear" w:color="auto" w:fill="auto"/>
            <w:vAlign w:val="bottom"/>
          </w:tcPr>
          <w:p w:rsidR="00A00723" w:rsidRDefault="00A00723" w:rsidP="0043561D">
            <w:pPr>
              <w:spacing w:line="0" w:lineRule="atLeast"/>
            </w:pPr>
          </w:p>
        </w:tc>
      </w:tr>
    </w:tbl>
    <w:p w:rsidR="00D42017" w:rsidRPr="00D42017" w:rsidRDefault="00D42017" w:rsidP="00A00723">
      <w:pPr>
        <w:ind w:firstLine="567"/>
        <w:jc w:val="both"/>
        <w:rPr>
          <w:rStyle w:val="Zag11"/>
          <w:rFonts w:eastAsia="@Arial Unicode MS"/>
          <w:szCs w:val="28"/>
        </w:rPr>
      </w:pPr>
    </w:p>
    <w:p w:rsidR="008C21D2" w:rsidRDefault="008C21D2" w:rsidP="008C21D2">
      <w:pPr>
        <w:spacing w:line="232" w:lineRule="auto"/>
        <w:ind w:left="1407" w:right="20" w:hanging="421"/>
        <w:rPr>
          <w:b/>
        </w:rPr>
      </w:pPr>
    </w:p>
    <w:p w:rsidR="008C21D2" w:rsidRDefault="008C21D2" w:rsidP="008C21D2">
      <w:pPr>
        <w:spacing w:line="232" w:lineRule="auto"/>
        <w:ind w:left="1407" w:right="20" w:hanging="421"/>
        <w:rPr>
          <w:b/>
        </w:rPr>
      </w:pPr>
    </w:p>
    <w:p w:rsidR="008C21D2" w:rsidRDefault="008C21D2" w:rsidP="008C21D2">
      <w:pPr>
        <w:spacing w:line="232" w:lineRule="auto"/>
        <w:ind w:left="1407" w:right="20" w:hanging="421"/>
        <w:rPr>
          <w:b/>
        </w:rPr>
      </w:pPr>
    </w:p>
    <w:p w:rsidR="008C21D2" w:rsidRDefault="008C21D2" w:rsidP="008C21D2">
      <w:pPr>
        <w:spacing w:line="232" w:lineRule="auto"/>
        <w:ind w:right="20" w:firstLine="567"/>
        <w:jc w:val="both"/>
        <w:rPr>
          <w:b/>
        </w:rPr>
      </w:pPr>
    </w:p>
    <w:p w:rsidR="008C21D2" w:rsidRDefault="008C21D2" w:rsidP="008C21D2">
      <w:pPr>
        <w:spacing w:line="232" w:lineRule="auto"/>
        <w:ind w:right="20" w:firstLine="567"/>
        <w:jc w:val="both"/>
        <w:rPr>
          <w:b/>
        </w:rPr>
      </w:pPr>
      <w:r>
        <w:rPr>
          <w:b/>
        </w:rPr>
        <w:t xml:space="preserve">Роль проектов в формировании личностных и метапредметных результатов     </w:t>
      </w:r>
    </w:p>
    <w:p w:rsidR="008C21D2" w:rsidRDefault="008C21D2" w:rsidP="008C21D2">
      <w:pPr>
        <w:spacing w:line="232" w:lineRule="auto"/>
        <w:ind w:right="20" w:firstLine="567"/>
        <w:jc w:val="both"/>
      </w:pPr>
      <w:r>
        <w:t>Одним из путей повышения мотивации и эффективности учебной деятельности основной школе является включение обучающихся в учебно-исследовательскую и проектную деятельность.</w:t>
      </w:r>
    </w:p>
    <w:p w:rsidR="008C21D2" w:rsidRDefault="008C21D2" w:rsidP="008C21D2">
      <w:pPr>
        <w:spacing w:line="13" w:lineRule="exact"/>
        <w:ind w:firstLine="567"/>
        <w:jc w:val="both"/>
      </w:pPr>
    </w:p>
    <w:p w:rsidR="008C21D2" w:rsidRDefault="008C21D2" w:rsidP="008C21D2">
      <w:pPr>
        <w:spacing w:line="237" w:lineRule="auto"/>
        <w:ind w:firstLine="567"/>
        <w:jc w:val="both"/>
      </w:pPr>
      <w:r>
        <w:t>Работа над проектами гармонично дополняет в образовательном процессе классно-урочную и внеурочную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8C21D2" w:rsidRDefault="008C21D2" w:rsidP="008C21D2">
      <w:pPr>
        <w:spacing w:line="13" w:lineRule="exact"/>
        <w:ind w:firstLine="567"/>
        <w:jc w:val="both"/>
      </w:pPr>
    </w:p>
    <w:p w:rsidR="008C21D2" w:rsidRDefault="008C21D2" w:rsidP="008C21D2">
      <w:pPr>
        <w:spacing w:line="1" w:lineRule="exact"/>
        <w:ind w:firstLine="567"/>
        <w:jc w:val="both"/>
      </w:pPr>
    </w:p>
    <w:p w:rsidR="008C21D2" w:rsidRDefault="008C21D2" w:rsidP="008C21D2">
      <w:pPr>
        <w:spacing w:line="0" w:lineRule="atLeast"/>
        <w:ind w:firstLine="567"/>
        <w:jc w:val="both"/>
      </w:pPr>
      <w:r>
        <w:t>Дидактическая цель:</w:t>
      </w:r>
    </w:p>
    <w:p w:rsidR="008C21D2" w:rsidRDefault="008C21D2" w:rsidP="008C21D2">
      <w:pPr>
        <w:spacing w:line="12" w:lineRule="exact"/>
        <w:ind w:firstLine="567"/>
        <w:jc w:val="both"/>
      </w:pPr>
    </w:p>
    <w:p w:rsidR="008C21D2" w:rsidRDefault="008C21D2" w:rsidP="008C21D2">
      <w:pPr>
        <w:tabs>
          <w:tab w:val="left" w:pos="953"/>
        </w:tabs>
        <w:spacing w:line="236" w:lineRule="auto"/>
        <w:ind w:right="20" w:firstLine="567"/>
        <w:jc w:val="both"/>
      </w:pPr>
      <w:r>
        <w:t>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w:t>
      </w:r>
    </w:p>
    <w:p w:rsidR="008C21D2" w:rsidRDefault="008C21D2" w:rsidP="008C21D2">
      <w:pPr>
        <w:spacing w:line="2" w:lineRule="exact"/>
        <w:ind w:firstLine="567"/>
        <w:jc w:val="both"/>
      </w:pPr>
    </w:p>
    <w:p w:rsidR="008C21D2" w:rsidRDefault="008C21D2" w:rsidP="008C21D2">
      <w:pPr>
        <w:spacing w:line="0" w:lineRule="atLeast"/>
        <w:ind w:firstLine="567"/>
        <w:jc w:val="both"/>
      </w:pPr>
      <w:r>
        <w:t>Основные отличия проектной деятельности от других видов деятельности:</w:t>
      </w:r>
    </w:p>
    <w:p w:rsidR="008C21D2" w:rsidRDefault="008C21D2" w:rsidP="008C21D2">
      <w:pPr>
        <w:tabs>
          <w:tab w:val="left" w:pos="847"/>
        </w:tabs>
        <w:spacing w:line="0" w:lineRule="atLeast"/>
        <w:ind w:firstLine="567"/>
        <w:jc w:val="both"/>
      </w:pPr>
      <w:r>
        <w:t>-направленность на достижение конкретных целей;</w:t>
      </w:r>
    </w:p>
    <w:p w:rsidR="008C21D2" w:rsidRDefault="008C21D2" w:rsidP="008C21D2">
      <w:pPr>
        <w:tabs>
          <w:tab w:val="left" w:pos="847"/>
        </w:tabs>
        <w:spacing w:line="0" w:lineRule="atLeast"/>
        <w:ind w:firstLine="567"/>
        <w:jc w:val="both"/>
      </w:pPr>
      <w:r>
        <w:t>-координированное выполнение взаимосвязанных действий;</w:t>
      </w:r>
    </w:p>
    <w:p w:rsidR="008C21D2" w:rsidRDefault="008C21D2" w:rsidP="008C21D2">
      <w:pPr>
        <w:tabs>
          <w:tab w:val="left" w:pos="847"/>
        </w:tabs>
        <w:spacing w:line="0" w:lineRule="atLeast"/>
        <w:ind w:firstLine="567"/>
        <w:jc w:val="both"/>
      </w:pPr>
      <w:r>
        <w:t>-ограниченная протяжённость во времени с определённым началом и концом;</w:t>
      </w:r>
    </w:p>
    <w:p w:rsidR="008C21D2" w:rsidRDefault="008C21D2" w:rsidP="008C21D2">
      <w:pPr>
        <w:tabs>
          <w:tab w:val="left" w:pos="847"/>
        </w:tabs>
        <w:spacing w:line="0" w:lineRule="atLeast"/>
        <w:ind w:firstLine="567"/>
        <w:jc w:val="both"/>
      </w:pPr>
      <w:r>
        <w:t>-в определённой степени неповторимость и уникальность.</w:t>
      </w:r>
    </w:p>
    <w:p w:rsidR="008C21D2" w:rsidRDefault="008C21D2" w:rsidP="008C21D2">
      <w:pPr>
        <w:spacing w:line="12" w:lineRule="exact"/>
        <w:ind w:firstLine="567"/>
        <w:jc w:val="both"/>
      </w:pPr>
    </w:p>
    <w:p w:rsidR="008C21D2" w:rsidRDefault="008C21D2" w:rsidP="008C21D2">
      <w:pPr>
        <w:spacing w:line="234" w:lineRule="auto"/>
        <w:ind w:right="20" w:firstLine="567"/>
        <w:jc w:val="both"/>
      </w:pPr>
      <w:r>
        <w:t>Включение учащихся в учебно-исследовательскую и проектную деятельность, имеет следующие особенности:</w:t>
      </w:r>
    </w:p>
    <w:p w:rsidR="008C21D2" w:rsidRDefault="008C21D2" w:rsidP="008C21D2">
      <w:pPr>
        <w:spacing w:line="14" w:lineRule="exact"/>
        <w:ind w:firstLine="567"/>
        <w:jc w:val="both"/>
      </w:pPr>
    </w:p>
    <w:p w:rsidR="008C21D2" w:rsidRDefault="008C21D2" w:rsidP="008C21D2">
      <w:pPr>
        <w:tabs>
          <w:tab w:val="left" w:pos="1279"/>
        </w:tabs>
        <w:spacing w:line="237" w:lineRule="auto"/>
        <w:ind w:firstLine="567"/>
        <w:jc w:val="both"/>
      </w:pPr>
      <w: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8C21D2" w:rsidRDefault="008C21D2" w:rsidP="008C21D2">
      <w:pPr>
        <w:spacing w:line="17" w:lineRule="exact"/>
        <w:ind w:firstLine="567"/>
        <w:jc w:val="both"/>
      </w:pPr>
    </w:p>
    <w:p w:rsidR="008C21D2" w:rsidRDefault="008C21D2" w:rsidP="008C21D2">
      <w:pPr>
        <w:tabs>
          <w:tab w:val="left" w:pos="1135"/>
        </w:tabs>
        <w:spacing w:line="238" w:lineRule="auto"/>
        <w:ind w:right="20" w:firstLine="567"/>
        <w:jc w:val="both"/>
      </w:pPr>
      <w: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8C21D2" w:rsidRDefault="008C21D2" w:rsidP="008C21D2">
      <w:pPr>
        <w:spacing w:line="16" w:lineRule="exact"/>
        <w:ind w:firstLine="567"/>
        <w:jc w:val="both"/>
      </w:pPr>
    </w:p>
    <w:p w:rsidR="008C21D2" w:rsidRDefault="008C21D2" w:rsidP="008C21D2">
      <w:pPr>
        <w:tabs>
          <w:tab w:val="left" w:pos="1183"/>
        </w:tabs>
        <w:spacing w:line="237" w:lineRule="auto"/>
        <w:ind w:right="20" w:firstLine="567"/>
        <w:jc w:val="both"/>
      </w:pPr>
      <w:r>
        <w:t>-организация исследовательских и проектных работ школьников обеспечивает сочетание различных видов познавательной деятельности. Эти виды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8C21D2" w:rsidRDefault="008C21D2" w:rsidP="008C21D2">
      <w:pPr>
        <w:spacing w:line="14" w:lineRule="exact"/>
        <w:ind w:firstLine="567"/>
        <w:jc w:val="both"/>
      </w:pPr>
    </w:p>
    <w:p w:rsidR="008C21D2" w:rsidRDefault="008C21D2" w:rsidP="008C21D2">
      <w:pPr>
        <w:spacing w:line="234" w:lineRule="auto"/>
        <w:ind w:right="20" w:firstLine="567"/>
        <w:jc w:val="both"/>
      </w:pPr>
      <w:r>
        <w:t xml:space="preserve">Учебно-исследовательская и проектная деятельность имеет как общие, так и специфические черты. К </w:t>
      </w:r>
      <w:r>
        <w:rPr>
          <w:i/>
        </w:rPr>
        <w:t>общим характеристикам</w:t>
      </w:r>
      <w:r>
        <w:t xml:space="preserve"> следует отнести:</w:t>
      </w:r>
    </w:p>
    <w:p w:rsidR="008C21D2" w:rsidRDefault="008C21D2" w:rsidP="008C21D2">
      <w:pPr>
        <w:spacing w:line="13" w:lineRule="exact"/>
        <w:ind w:firstLine="567"/>
        <w:jc w:val="both"/>
      </w:pPr>
    </w:p>
    <w:p w:rsidR="008C21D2" w:rsidRDefault="008C21D2" w:rsidP="008C21D2">
      <w:pPr>
        <w:spacing w:line="0" w:lineRule="atLeast"/>
        <w:ind w:right="20" w:firstLine="567"/>
        <w:jc w:val="both"/>
      </w:pPr>
      <w:r>
        <w:t>• практически значимые цели и задачи исследовательской и проектной деятельности;</w:t>
      </w:r>
    </w:p>
    <w:p w:rsidR="008C21D2" w:rsidRDefault="008C21D2" w:rsidP="008C21D2">
      <w:pPr>
        <w:spacing w:line="238" w:lineRule="auto"/>
        <w:ind w:right="20" w:firstLine="567"/>
        <w:jc w:val="both"/>
      </w:pPr>
      <w:r>
        <w:t>• структуру проектной и учебно- 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8C21D2" w:rsidRDefault="008C21D2" w:rsidP="008C21D2">
      <w:pPr>
        <w:spacing w:line="16" w:lineRule="exact"/>
        <w:ind w:firstLine="567"/>
        <w:jc w:val="both"/>
      </w:pPr>
    </w:p>
    <w:p w:rsidR="008C21D2" w:rsidRDefault="008C21D2" w:rsidP="008C21D2">
      <w:pPr>
        <w:spacing w:line="234" w:lineRule="auto"/>
        <w:ind w:right="20" w:firstLine="567"/>
        <w:jc w:val="both"/>
      </w:pPr>
      <w:r>
        <w:t>• компетенцию в выбранной сфере исследования, творческую активность, собранность, аккуратность, целеустремленность, высокую мотивацию.</w:t>
      </w:r>
    </w:p>
    <w:p w:rsidR="008C21D2" w:rsidRDefault="008C21D2" w:rsidP="008C21D2">
      <w:pPr>
        <w:spacing w:line="102" w:lineRule="exact"/>
      </w:pPr>
    </w:p>
    <w:p w:rsidR="008C21D2" w:rsidRDefault="008C21D2" w:rsidP="008C21D2">
      <w:pPr>
        <w:spacing w:line="200" w:lineRule="exact"/>
      </w:pPr>
    </w:p>
    <w:tbl>
      <w:tblPr>
        <w:tblW w:w="0" w:type="auto"/>
        <w:tblInd w:w="10" w:type="dxa"/>
        <w:tblLayout w:type="fixed"/>
        <w:tblCellMar>
          <w:left w:w="0" w:type="dxa"/>
          <w:right w:w="0" w:type="dxa"/>
        </w:tblCellMar>
        <w:tblLook w:val="0000"/>
      </w:tblPr>
      <w:tblGrid>
        <w:gridCol w:w="1340"/>
        <w:gridCol w:w="400"/>
        <w:gridCol w:w="520"/>
        <w:gridCol w:w="780"/>
        <w:gridCol w:w="620"/>
        <w:gridCol w:w="1160"/>
        <w:gridCol w:w="1120"/>
        <w:gridCol w:w="460"/>
        <w:gridCol w:w="1700"/>
        <w:gridCol w:w="860"/>
        <w:gridCol w:w="780"/>
      </w:tblGrid>
      <w:tr w:rsidR="008C21D2" w:rsidTr="0043561D">
        <w:trPr>
          <w:trHeight w:val="288"/>
        </w:trPr>
        <w:tc>
          <w:tcPr>
            <w:tcW w:w="1340" w:type="dxa"/>
            <w:tcBorders>
              <w:top w:val="single" w:sz="8" w:space="0" w:color="auto"/>
              <w:left w:val="single" w:sz="8" w:space="0" w:color="auto"/>
            </w:tcBorders>
            <w:shd w:val="clear" w:color="auto" w:fill="auto"/>
            <w:vAlign w:val="bottom"/>
          </w:tcPr>
          <w:p w:rsidR="008C21D2" w:rsidRDefault="008C21D2" w:rsidP="0043561D">
            <w:pPr>
              <w:spacing w:line="0" w:lineRule="atLeast"/>
            </w:pPr>
          </w:p>
        </w:tc>
        <w:tc>
          <w:tcPr>
            <w:tcW w:w="3480" w:type="dxa"/>
            <w:gridSpan w:val="5"/>
            <w:tcBorders>
              <w:top w:val="single" w:sz="8" w:space="0" w:color="auto"/>
              <w:right w:val="single" w:sz="8" w:space="0" w:color="auto"/>
            </w:tcBorders>
            <w:shd w:val="clear" w:color="auto" w:fill="auto"/>
            <w:vAlign w:val="bottom"/>
          </w:tcPr>
          <w:p w:rsidR="008C21D2" w:rsidRDefault="008C21D2" w:rsidP="0043561D">
            <w:pPr>
              <w:spacing w:line="0" w:lineRule="atLeast"/>
              <w:ind w:right="580"/>
              <w:jc w:val="right"/>
              <w:rPr>
                <w:b/>
              </w:rPr>
            </w:pPr>
            <w:r>
              <w:rPr>
                <w:b/>
              </w:rPr>
              <w:t>Проектная деятельность</w:t>
            </w:r>
          </w:p>
        </w:tc>
        <w:tc>
          <w:tcPr>
            <w:tcW w:w="1120" w:type="dxa"/>
            <w:tcBorders>
              <w:top w:val="single" w:sz="8" w:space="0" w:color="auto"/>
            </w:tcBorders>
            <w:shd w:val="clear" w:color="auto" w:fill="auto"/>
            <w:vAlign w:val="bottom"/>
          </w:tcPr>
          <w:p w:rsidR="008C21D2" w:rsidRDefault="008C21D2" w:rsidP="0043561D">
            <w:pPr>
              <w:spacing w:line="0" w:lineRule="atLeast"/>
            </w:pPr>
          </w:p>
        </w:tc>
        <w:tc>
          <w:tcPr>
            <w:tcW w:w="3800" w:type="dxa"/>
            <w:gridSpan w:val="4"/>
            <w:tcBorders>
              <w:top w:val="single" w:sz="8" w:space="0" w:color="auto"/>
              <w:right w:val="single" w:sz="8" w:space="0" w:color="auto"/>
            </w:tcBorders>
            <w:shd w:val="clear" w:color="auto" w:fill="auto"/>
            <w:vAlign w:val="bottom"/>
          </w:tcPr>
          <w:p w:rsidR="008C21D2" w:rsidRDefault="008C21D2" w:rsidP="0043561D">
            <w:pPr>
              <w:spacing w:line="0" w:lineRule="atLeast"/>
              <w:ind w:right="520"/>
              <w:jc w:val="right"/>
              <w:rPr>
                <w:b/>
              </w:rPr>
            </w:pPr>
            <w:r>
              <w:rPr>
                <w:b/>
              </w:rPr>
              <w:t>Учебно-исследовательская</w:t>
            </w:r>
          </w:p>
        </w:tc>
      </w:tr>
      <w:tr w:rsidR="008C21D2" w:rsidTr="0043561D">
        <w:trPr>
          <w:trHeight w:val="279"/>
        </w:trPr>
        <w:tc>
          <w:tcPr>
            <w:tcW w:w="1340" w:type="dxa"/>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400" w:type="dxa"/>
            <w:tcBorders>
              <w:bottom w:val="single" w:sz="8" w:space="0" w:color="auto"/>
            </w:tcBorders>
            <w:shd w:val="clear" w:color="auto" w:fill="auto"/>
            <w:vAlign w:val="bottom"/>
          </w:tcPr>
          <w:p w:rsidR="008C21D2" w:rsidRDefault="008C21D2" w:rsidP="0043561D">
            <w:pPr>
              <w:spacing w:line="0" w:lineRule="atLeast"/>
            </w:pPr>
          </w:p>
        </w:tc>
        <w:tc>
          <w:tcPr>
            <w:tcW w:w="520" w:type="dxa"/>
            <w:tcBorders>
              <w:bottom w:val="single" w:sz="8" w:space="0" w:color="auto"/>
            </w:tcBorders>
            <w:shd w:val="clear" w:color="auto" w:fill="auto"/>
            <w:vAlign w:val="bottom"/>
          </w:tcPr>
          <w:p w:rsidR="008C21D2" w:rsidRDefault="008C21D2" w:rsidP="0043561D">
            <w:pPr>
              <w:spacing w:line="0" w:lineRule="atLeast"/>
            </w:pPr>
          </w:p>
        </w:tc>
        <w:tc>
          <w:tcPr>
            <w:tcW w:w="780" w:type="dxa"/>
            <w:tcBorders>
              <w:bottom w:val="single" w:sz="8" w:space="0" w:color="auto"/>
            </w:tcBorders>
            <w:shd w:val="clear" w:color="auto" w:fill="auto"/>
            <w:vAlign w:val="bottom"/>
          </w:tcPr>
          <w:p w:rsidR="008C21D2" w:rsidRDefault="008C21D2" w:rsidP="0043561D">
            <w:pPr>
              <w:spacing w:line="0" w:lineRule="atLeast"/>
            </w:pPr>
          </w:p>
        </w:tc>
        <w:tc>
          <w:tcPr>
            <w:tcW w:w="620" w:type="dxa"/>
            <w:tcBorders>
              <w:bottom w:val="single" w:sz="8" w:space="0" w:color="auto"/>
            </w:tcBorders>
            <w:shd w:val="clear" w:color="auto" w:fill="auto"/>
            <w:vAlign w:val="bottom"/>
          </w:tcPr>
          <w:p w:rsidR="008C21D2" w:rsidRDefault="008C21D2" w:rsidP="0043561D">
            <w:pPr>
              <w:spacing w:line="0" w:lineRule="atLeast"/>
            </w:pPr>
          </w:p>
        </w:tc>
        <w:tc>
          <w:tcPr>
            <w:tcW w:w="116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1120" w:type="dxa"/>
            <w:tcBorders>
              <w:bottom w:val="single" w:sz="8" w:space="0" w:color="auto"/>
            </w:tcBorders>
            <w:shd w:val="clear" w:color="auto" w:fill="auto"/>
            <w:vAlign w:val="bottom"/>
          </w:tcPr>
          <w:p w:rsidR="008C21D2" w:rsidRDefault="008C21D2" w:rsidP="0043561D">
            <w:pPr>
              <w:spacing w:line="0" w:lineRule="atLeast"/>
            </w:pPr>
          </w:p>
        </w:tc>
        <w:tc>
          <w:tcPr>
            <w:tcW w:w="460" w:type="dxa"/>
            <w:tcBorders>
              <w:bottom w:val="single" w:sz="8" w:space="0" w:color="auto"/>
            </w:tcBorders>
            <w:shd w:val="clear" w:color="auto" w:fill="auto"/>
            <w:vAlign w:val="bottom"/>
          </w:tcPr>
          <w:p w:rsidR="008C21D2" w:rsidRDefault="008C21D2" w:rsidP="0043561D">
            <w:pPr>
              <w:spacing w:line="0" w:lineRule="atLeast"/>
            </w:pPr>
          </w:p>
        </w:tc>
        <w:tc>
          <w:tcPr>
            <w:tcW w:w="1700" w:type="dxa"/>
            <w:tcBorders>
              <w:bottom w:val="single" w:sz="8" w:space="0" w:color="auto"/>
            </w:tcBorders>
            <w:shd w:val="clear" w:color="auto" w:fill="auto"/>
            <w:vAlign w:val="bottom"/>
          </w:tcPr>
          <w:p w:rsidR="008C21D2" w:rsidRDefault="008C21D2" w:rsidP="0043561D">
            <w:pPr>
              <w:spacing w:line="0" w:lineRule="atLeast"/>
              <w:jc w:val="right"/>
              <w:rPr>
                <w:b/>
              </w:rPr>
            </w:pPr>
            <w:r>
              <w:rPr>
                <w:b/>
              </w:rPr>
              <w:t>деятельность</w:t>
            </w:r>
          </w:p>
        </w:tc>
        <w:tc>
          <w:tcPr>
            <w:tcW w:w="860" w:type="dxa"/>
            <w:tcBorders>
              <w:bottom w:val="single" w:sz="8" w:space="0" w:color="auto"/>
            </w:tcBorders>
            <w:shd w:val="clear" w:color="auto" w:fill="auto"/>
            <w:vAlign w:val="bottom"/>
          </w:tcPr>
          <w:p w:rsidR="008C21D2" w:rsidRDefault="008C21D2" w:rsidP="0043561D">
            <w:pPr>
              <w:spacing w:line="0" w:lineRule="atLeast"/>
            </w:pPr>
          </w:p>
        </w:tc>
        <w:tc>
          <w:tcPr>
            <w:tcW w:w="78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r>
      <w:tr w:rsidR="008C21D2" w:rsidTr="0043561D">
        <w:trPr>
          <w:trHeight w:val="263"/>
        </w:trPr>
        <w:tc>
          <w:tcPr>
            <w:tcW w:w="1740" w:type="dxa"/>
            <w:gridSpan w:val="2"/>
            <w:tcBorders>
              <w:left w:val="single" w:sz="8" w:space="0" w:color="auto"/>
            </w:tcBorders>
            <w:shd w:val="clear" w:color="auto" w:fill="auto"/>
            <w:vAlign w:val="bottom"/>
          </w:tcPr>
          <w:p w:rsidR="008C21D2" w:rsidRDefault="008C21D2" w:rsidP="0043561D">
            <w:pPr>
              <w:spacing w:line="263" w:lineRule="exact"/>
              <w:ind w:left="760"/>
            </w:pPr>
            <w:r>
              <w:t>Проект</w:t>
            </w:r>
          </w:p>
        </w:tc>
        <w:tc>
          <w:tcPr>
            <w:tcW w:w="1300" w:type="dxa"/>
            <w:gridSpan w:val="2"/>
            <w:shd w:val="clear" w:color="auto" w:fill="auto"/>
            <w:vAlign w:val="bottom"/>
          </w:tcPr>
          <w:p w:rsidR="008C21D2" w:rsidRDefault="008C21D2" w:rsidP="0043561D">
            <w:pPr>
              <w:spacing w:line="263" w:lineRule="exact"/>
              <w:ind w:right="60"/>
              <w:jc w:val="right"/>
            </w:pPr>
            <w:r>
              <w:t>направлен</w:t>
            </w:r>
          </w:p>
        </w:tc>
        <w:tc>
          <w:tcPr>
            <w:tcW w:w="620" w:type="dxa"/>
            <w:shd w:val="clear" w:color="auto" w:fill="auto"/>
            <w:vAlign w:val="bottom"/>
          </w:tcPr>
          <w:p w:rsidR="008C21D2" w:rsidRDefault="008C21D2" w:rsidP="0043561D">
            <w:pPr>
              <w:spacing w:line="263" w:lineRule="exact"/>
              <w:ind w:left="120"/>
            </w:pPr>
            <w:r>
              <w:t>на</w:t>
            </w:r>
          </w:p>
        </w:tc>
        <w:tc>
          <w:tcPr>
            <w:tcW w:w="1160" w:type="dxa"/>
            <w:tcBorders>
              <w:right w:val="single" w:sz="8" w:space="0" w:color="auto"/>
            </w:tcBorders>
            <w:shd w:val="clear" w:color="auto" w:fill="auto"/>
            <w:vAlign w:val="bottom"/>
          </w:tcPr>
          <w:p w:rsidR="008C21D2" w:rsidRDefault="008C21D2" w:rsidP="0043561D">
            <w:pPr>
              <w:spacing w:line="263" w:lineRule="exact"/>
              <w:jc w:val="right"/>
            </w:pPr>
            <w:r>
              <w:t>получение</w:t>
            </w:r>
          </w:p>
        </w:tc>
        <w:tc>
          <w:tcPr>
            <w:tcW w:w="1120" w:type="dxa"/>
            <w:shd w:val="clear" w:color="auto" w:fill="auto"/>
            <w:vAlign w:val="bottom"/>
          </w:tcPr>
          <w:p w:rsidR="008C21D2" w:rsidRDefault="008C21D2" w:rsidP="0043561D">
            <w:pPr>
              <w:spacing w:line="263" w:lineRule="exact"/>
              <w:ind w:left="740"/>
            </w:pPr>
            <w:r>
              <w:t>В</w:t>
            </w:r>
          </w:p>
        </w:tc>
        <w:tc>
          <w:tcPr>
            <w:tcW w:w="2160" w:type="dxa"/>
            <w:gridSpan w:val="2"/>
            <w:shd w:val="clear" w:color="auto" w:fill="auto"/>
            <w:vAlign w:val="bottom"/>
          </w:tcPr>
          <w:p w:rsidR="008C21D2" w:rsidRDefault="008C21D2" w:rsidP="0043561D">
            <w:pPr>
              <w:spacing w:line="263" w:lineRule="exact"/>
              <w:jc w:val="right"/>
            </w:pPr>
            <w:r>
              <w:t>ходе   исследования</w:t>
            </w:r>
          </w:p>
        </w:tc>
        <w:tc>
          <w:tcPr>
            <w:tcW w:w="1640" w:type="dxa"/>
            <w:gridSpan w:val="2"/>
            <w:tcBorders>
              <w:right w:val="single" w:sz="8" w:space="0" w:color="auto"/>
            </w:tcBorders>
            <w:shd w:val="clear" w:color="auto" w:fill="auto"/>
            <w:vAlign w:val="bottom"/>
          </w:tcPr>
          <w:p w:rsidR="008C21D2" w:rsidRDefault="008C21D2" w:rsidP="0043561D">
            <w:pPr>
              <w:spacing w:line="263" w:lineRule="exact"/>
              <w:jc w:val="right"/>
            </w:pPr>
            <w:r>
              <w:t>организуется</w:t>
            </w:r>
          </w:p>
        </w:tc>
      </w:tr>
      <w:tr w:rsidR="008C21D2" w:rsidTr="0043561D">
        <w:trPr>
          <w:trHeight w:val="276"/>
        </w:trPr>
        <w:tc>
          <w:tcPr>
            <w:tcW w:w="4820" w:type="dxa"/>
            <w:gridSpan w:val="6"/>
            <w:tcBorders>
              <w:left w:val="single" w:sz="8" w:space="0" w:color="auto"/>
              <w:right w:val="single" w:sz="8" w:space="0" w:color="auto"/>
            </w:tcBorders>
            <w:shd w:val="clear" w:color="auto" w:fill="auto"/>
            <w:vAlign w:val="bottom"/>
          </w:tcPr>
          <w:p w:rsidR="008C21D2" w:rsidRDefault="008C21D2" w:rsidP="0043561D">
            <w:pPr>
              <w:spacing w:line="0" w:lineRule="atLeast"/>
              <w:jc w:val="right"/>
            </w:pPr>
            <w:r>
              <w:t>конкретного  запланированного  результата  -</w:t>
            </w:r>
          </w:p>
        </w:tc>
        <w:tc>
          <w:tcPr>
            <w:tcW w:w="4920" w:type="dxa"/>
            <w:gridSpan w:val="5"/>
            <w:tcBorders>
              <w:right w:val="single" w:sz="8" w:space="0" w:color="auto"/>
            </w:tcBorders>
            <w:shd w:val="clear" w:color="auto" w:fill="auto"/>
            <w:vAlign w:val="bottom"/>
          </w:tcPr>
          <w:p w:rsidR="008C21D2" w:rsidRDefault="008C21D2" w:rsidP="0043561D">
            <w:pPr>
              <w:spacing w:line="0" w:lineRule="atLeast"/>
              <w:jc w:val="right"/>
            </w:pPr>
            <w:r>
              <w:t>поиск  в  какой-то  области,  формулируются</w:t>
            </w:r>
          </w:p>
        </w:tc>
      </w:tr>
      <w:tr w:rsidR="008C21D2" w:rsidTr="0043561D">
        <w:trPr>
          <w:trHeight w:val="276"/>
        </w:trPr>
        <w:tc>
          <w:tcPr>
            <w:tcW w:w="1340" w:type="dxa"/>
            <w:tcBorders>
              <w:left w:val="single" w:sz="8" w:space="0" w:color="auto"/>
            </w:tcBorders>
            <w:shd w:val="clear" w:color="auto" w:fill="auto"/>
            <w:vAlign w:val="bottom"/>
          </w:tcPr>
          <w:p w:rsidR="008C21D2" w:rsidRDefault="008C21D2" w:rsidP="0043561D">
            <w:pPr>
              <w:spacing w:line="0" w:lineRule="atLeast"/>
              <w:ind w:left="60"/>
            </w:pPr>
            <w:r>
              <w:t>продукта,</w:t>
            </w:r>
          </w:p>
        </w:tc>
        <w:tc>
          <w:tcPr>
            <w:tcW w:w="1700" w:type="dxa"/>
            <w:gridSpan w:val="3"/>
            <w:shd w:val="clear" w:color="auto" w:fill="auto"/>
            <w:vAlign w:val="bottom"/>
          </w:tcPr>
          <w:p w:rsidR="008C21D2" w:rsidRDefault="008C21D2" w:rsidP="0043561D">
            <w:pPr>
              <w:spacing w:line="0" w:lineRule="atLeast"/>
              <w:ind w:right="140"/>
              <w:jc w:val="right"/>
            </w:pPr>
            <w:r>
              <w:t>обладающего</w:t>
            </w:r>
          </w:p>
        </w:tc>
        <w:tc>
          <w:tcPr>
            <w:tcW w:w="1780" w:type="dxa"/>
            <w:gridSpan w:val="2"/>
            <w:tcBorders>
              <w:right w:val="single" w:sz="8" w:space="0" w:color="auto"/>
            </w:tcBorders>
            <w:shd w:val="clear" w:color="auto" w:fill="auto"/>
            <w:vAlign w:val="bottom"/>
          </w:tcPr>
          <w:p w:rsidR="008C21D2" w:rsidRDefault="008C21D2" w:rsidP="0043561D">
            <w:pPr>
              <w:spacing w:line="0" w:lineRule="atLeast"/>
              <w:jc w:val="right"/>
            </w:pPr>
            <w:r>
              <w:t>определенными</w:t>
            </w:r>
          </w:p>
        </w:tc>
        <w:tc>
          <w:tcPr>
            <w:tcW w:w="1120" w:type="dxa"/>
            <w:shd w:val="clear" w:color="auto" w:fill="auto"/>
            <w:vAlign w:val="bottom"/>
          </w:tcPr>
          <w:p w:rsidR="008C21D2" w:rsidRDefault="008C21D2" w:rsidP="0043561D">
            <w:pPr>
              <w:spacing w:line="0" w:lineRule="atLeast"/>
              <w:ind w:left="20"/>
            </w:pPr>
            <w:r>
              <w:t>отдельные</w:t>
            </w:r>
          </w:p>
        </w:tc>
        <w:tc>
          <w:tcPr>
            <w:tcW w:w="2160" w:type="dxa"/>
            <w:gridSpan w:val="2"/>
            <w:shd w:val="clear" w:color="auto" w:fill="auto"/>
            <w:vAlign w:val="bottom"/>
          </w:tcPr>
          <w:p w:rsidR="008C21D2" w:rsidRDefault="008C21D2" w:rsidP="0043561D">
            <w:pPr>
              <w:spacing w:line="0" w:lineRule="atLeast"/>
              <w:ind w:right="160"/>
              <w:jc w:val="right"/>
            </w:pPr>
            <w:r>
              <w:t>характеристики</w:t>
            </w:r>
          </w:p>
        </w:tc>
        <w:tc>
          <w:tcPr>
            <w:tcW w:w="860" w:type="dxa"/>
            <w:shd w:val="clear" w:color="auto" w:fill="auto"/>
            <w:vAlign w:val="bottom"/>
          </w:tcPr>
          <w:p w:rsidR="008C21D2" w:rsidRDefault="008C21D2" w:rsidP="0043561D">
            <w:pPr>
              <w:spacing w:line="0" w:lineRule="atLeast"/>
            </w:pPr>
            <w:r>
              <w:t>итогов</w:t>
            </w:r>
          </w:p>
        </w:tc>
        <w:tc>
          <w:tcPr>
            <w:tcW w:w="780" w:type="dxa"/>
            <w:tcBorders>
              <w:right w:val="single" w:sz="8" w:space="0" w:color="auto"/>
            </w:tcBorders>
            <w:shd w:val="clear" w:color="auto" w:fill="auto"/>
            <w:vAlign w:val="bottom"/>
          </w:tcPr>
          <w:p w:rsidR="008C21D2" w:rsidRDefault="008C21D2" w:rsidP="0043561D">
            <w:pPr>
              <w:spacing w:line="0" w:lineRule="atLeast"/>
              <w:jc w:val="right"/>
            </w:pPr>
            <w:r>
              <w:t>работ.</w:t>
            </w:r>
          </w:p>
        </w:tc>
      </w:tr>
      <w:tr w:rsidR="008C21D2" w:rsidTr="0043561D">
        <w:trPr>
          <w:trHeight w:val="276"/>
        </w:trPr>
        <w:tc>
          <w:tcPr>
            <w:tcW w:w="1340" w:type="dxa"/>
            <w:tcBorders>
              <w:left w:val="single" w:sz="8" w:space="0" w:color="auto"/>
            </w:tcBorders>
            <w:shd w:val="clear" w:color="auto" w:fill="auto"/>
            <w:vAlign w:val="bottom"/>
          </w:tcPr>
          <w:p w:rsidR="008C21D2" w:rsidRDefault="008C21D2" w:rsidP="0043561D">
            <w:pPr>
              <w:spacing w:line="0" w:lineRule="atLeast"/>
              <w:ind w:left="60"/>
            </w:pPr>
            <w:r>
              <w:t>свойствами,</w:t>
            </w:r>
          </w:p>
        </w:tc>
        <w:tc>
          <w:tcPr>
            <w:tcW w:w="400" w:type="dxa"/>
            <w:shd w:val="clear" w:color="auto" w:fill="auto"/>
            <w:vAlign w:val="bottom"/>
          </w:tcPr>
          <w:p w:rsidR="008C21D2" w:rsidRDefault="008C21D2" w:rsidP="0043561D">
            <w:pPr>
              <w:spacing w:line="0" w:lineRule="atLeast"/>
              <w:ind w:left="200"/>
            </w:pPr>
            <w:r>
              <w:t>и</w:t>
            </w:r>
          </w:p>
        </w:tc>
        <w:tc>
          <w:tcPr>
            <w:tcW w:w="1300" w:type="dxa"/>
            <w:gridSpan w:val="2"/>
            <w:shd w:val="clear" w:color="auto" w:fill="auto"/>
            <w:vAlign w:val="bottom"/>
          </w:tcPr>
          <w:p w:rsidR="008C21D2" w:rsidRDefault="008C21D2" w:rsidP="0043561D">
            <w:pPr>
              <w:spacing w:line="0" w:lineRule="atLeast"/>
              <w:ind w:right="120"/>
              <w:jc w:val="right"/>
            </w:pPr>
            <w:r>
              <w:t>который</w:t>
            </w:r>
          </w:p>
        </w:tc>
        <w:tc>
          <w:tcPr>
            <w:tcW w:w="1780" w:type="dxa"/>
            <w:gridSpan w:val="2"/>
            <w:tcBorders>
              <w:right w:val="single" w:sz="8" w:space="0" w:color="auto"/>
            </w:tcBorders>
            <w:shd w:val="clear" w:color="auto" w:fill="auto"/>
            <w:vAlign w:val="bottom"/>
          </w:tcPr>
          <w:p w:rsidR="008C21D2" w:rsidRDefault="008C21D2" w:rsidP="0043561D">
            <w:pPr>
              <w:spacing w:line="0" w:lineRule="atLeast"/>
              <w:jc w:val="right"/>
            </w:pPr>
            <w:r>
              <w:t>необходим   для</w:t>
            </w:r>
          </w:p>
        </w:tc>
        <w:tc>
          <w:tcPr>
            <w:tcW w:w="4920" w:type="dxa"/>
            <w:gridSpan w:val="5"/>
            <w:tcBorders>
              <w:right w:val="single" w:sz="8" w:space="0" w:color="auto"/>
            </w:tcBorders>
            <w:shd w:val="clear" w:color="auto" w:fill="auto"/>
            <w:vAlign w:val="bottom"/>
          </w:tcPr>
          <w:p w:rsidR="008C21D2" w:rsidRDefault="008C21D2" w:rsidP="0043561D">
            <w:pPr>
              <w:spacing w:line="0" w:lineRule="atLeast"/>
              <w:ind w:left="20"/>
            </w:pPr>
            <w:r>
              <w:t>Отрицательный результат есть тоже результат.</w:t>
            </w:r>
          </w:p>
        </w:tc>
      </w:tr>
      <w:tr w:rsidR="008C21D2" w:rsidTr="0043561D">
        <w:trPr>
          <w:trHeight w:val="276"/>
        </w:trPr>
        <w:tc>
          <w:tcPr>
            <w:tcW w:w="3040" w:type="dxa"/>
            <w:gridSpan w:val="4"/>
            <w:tcBorders>
              <w:left w:val="single" w:sz="8" w:space="0" w:color="auto"/>
            </w:tcBorders>
            <w:shd w:val="clear" w:color="auto" w:fill="auto"/>
            <w:vAlign w:val="bottom"/>
          </w:tcPr>
          <w:p w:rsidR="008C21D2" w:rsidRDefault="008C21D2" w:rsidP="0043561D">
            <w:pPr>
              <w:spacing w:line="0" w:lineRule="atLeast"/>
              <w:ind w:left="60"/>
            </w:pPr>
            <w:r>
              <w:lastRenderedPageBreak/>
              <w:t>конкретного использования.</w:t>
            </w:r>
          </w:p>
        </w:tc>
        <w:tc>
          <w:tcPr>
            <w:tcW w:w="620" w:type="dxa"/>
            <w:shd w:val="clear" w:color="auto" w:fill="auto"/>
            <w:vAlign w:val="bottom"/>
          </w:tcPr>
          <w:p w:rsidR="008C21D2" w:rsidRDefault="008C21D2" w:rsidP="0043561D">
            <w:pPr>
              <w:spacing w:line="0" w:lineRule="atLeast"/>
            </w:pPr>
          </w:p>
        </w:tc>
        <w:tc>
          <w:tcPr>
            <w:tcW w:w="1160" w:type="dxa"/>
            <w:tcBorders>
              <w:right w:val="single" w:sz="8" w:space="0" w:color="auto"/>
            </w:tcBorders>
            <w:shd w:val="clear" w:color="auto" w:fill="auto"/>
            <w:vAlign w:val="bottom"/>
          </w:tcPr>
          <w:p w:rsidR="008C21D2" w:rsidRDefault="008C21D2" w:rsidP="0043561D">
            <w:pPr>
              <w:spacing w:line="0" w:lineRule="atLeast"/>
            </w:pPr>
          </w:p>
        </w:tc>
        <w:tc>
          <w:tcPr>
            <w:tcW w:w="1120" w:type="dxa"/>
            <w:shd w:val="clear" w:color="auto" w:fill="auto"/>
            <w:vAlign w:val="bottom"/>
          </w:tcPr>
          <w:p w:rsidR="008C21D2" w:rsidRDefault="008C21D2" w:rsidP="0043561D">
            <w:pPr>
              <w:spacing w:line="0" w:lineRule="atLeast"/>
            </w:pPr>
          </w:p>
        </w:tc>
        <w:tc>
          <w:tcPr>
            <w:tcW w:w="460" w:type="dxa"/>
            <w:shd w:val="clear" w:color="auto" w:fill="auto"/>
            <w:vAlign w:val="bottom"/>
          </w:tcPr>
          <w:p w:rsidR="008C21D2" w:rsidRDefault="008C21D2" w:rsidP="0043561D">
            <w:pPr>
              <w:spacing w:line="0" w:lineRule="atLeast"/>
            </w:pPr>
          </w:p>
        </w:tc>
        <w:tc>
          <w:tcPr>
            <w:tcW w:w="1700" w:type="dxa"/>
            <w:shd w:val="clear" w:color="auto" w:fill="auto"/>
            <w:vAlign w:val="bottom"/>
          </w:tcPr>
          <w:p w:rsidR="008C21D2" w:rsidRDefault="008C21D2" w:rsidP="0043561D">
            <w:pPr>
              <w:spacing w:line="0" w:lineRule="atLeast"/>
            </w:pPr>
          </w:p>
        </w:tc>
        <w:tc>
          <w:tcPr>
            <w:tcW w:w="860" w:type="dxa"/>
            <w:shd w:val="clear" w:color="auto" w:fill="auto"/>
            <w:vAlign w:val="bottom"/>
          </w:tcPr>
          <w:p w:rsidR="008C21D2" w:rsidRDefault="008C21D2" w:rsidP="0043561D">
            <w:pPr>
              <w:spacing w:line="0" w:lineRule="atLeast"/>
            </w:pPr>
          </w:p>
        </w:tc>
        <w:tc>
          <w:tcPr>
            <w:tcW w:w="780" w:type="dxa"/>
            <w:tcBorders>
              <w:right w:val="single" w:sz="8" w:space="0" w:color="auto"/>
            </w:tcBorders>
            <w:shd w:val="clear" w:color="auto" w:fill="auto"/>
            <w:vAlign w:val="bottom"/>
          </w:tcPr>
          <w:p w:rsidR="008C21D2" w:rsidRDefault="008C21D2" w:rsidP="0043561D">
            <w:pPr>
              <w:spacing w:line="0" w:lineRule="atLeast"/>
            </w:pPr>
          </w:p>
        </w:tc>
      </w:tr>
      <w:tr w:rsidR="008C21D2" w:rsidTr="0043561D">
        <w:trPr>
          <w:trHeight w:val="111"/>
        </w:trPr>
        <w:tc>
          <w:tcPr>
            <w:tcW w:w="2260" w:type="dxa"/>
            <w:gridSpan w:val="3"/>
            <w:tcBorders>
              <w:left w:val="single" w:sz="8" w:space="0" w:color="auto"/>
              <w:bottom w:val="single" w:sz="8" w:space="0" w:color="auto"/>
            </w:tcBorders>
            <w:shd w:val="clear" w:color="auto" w:fill="auto"/>
            <w:vAlign w:val="bottom"/>
          </w:tcPr>
          <w:p w:rsidR="008C21D2" w:rsidRDefault="008C21D2" w:rsidP="0043561D">
            <w:pPr>
              <w:spacing w:line="0" w:lineRule="atLeast"/>
              <w:rPr>
                <w:sz w:val="9"/>
              </w:rPr>
            </w:pPr>
          </w:p>
        </w:tc>
        <w:tc>
          <w:tcPr>
            <w:tcW w:w="1400" w:type="dxa"/>
            <w:gridSpan w:val="2"/>
            <w:tcBorders>
              <w:bottom w:val="single" w:sz="8" w:space="0" w:color="auto"/>
            </w:tcBorders>
            <w:shd w:val="clear" w:color="auto" w:fill="auto"/>
            <w:vAlign w:val="bottom"/>
          </w:tcPr>
          <w:p w:rsidR="008C21D2" w:rsidRDefault="008C21D2" w:rsidP="0043561D">
            <w:pPr>
              <w:spacing w:line="0" w:lineRule="atLeast"/>
              <w:rPr>
                <w:sz w:val="9"/>
              </w:rPr>
            </w:pPr>
          </w:p>
        </w:tc>
        <w:tc>
          <w:tcPr>
            <w:tcW w:w="1160" w:type="dxa"/>
            <w:tcBorders>
              <w:bottom w:val="single" w:sz="8" w:space="0" w:color="auto"/>
              <w:right w:val="single" w:sz="8" w:space="0" w:color="auto"/>
            </w:tcBorders>
            <w:shd w:val="clear" w:color="auto" w:fill="auto"/>
            <w:vAlign w:val="bottom"/>
          </w:tcPr>
          <w:p w:rsidR="008C21D2" w:rsidRDefault="008C21D2" w:rsidP="0043561D">
            <w:pPr>
              <w:spacing w:line="0" w:lineRule="atLeast"/>
              <w:rPr>
                <w:sz w:val="9"/>
              </w:rPr>
            </w:pPr>
          </w:p>
        </w:tc>
        <w:tc>
          <w:tcPr>
            <w:tcW w:w="1580" w:type="dxa"/>
            <w:gridSpan w:val="2"/>
            <w:tcBorders>
              <w:bottom w:val="single" w:sz="8" w:space="0" w:color="auto"/>
            </w:tcBorders>
            <w:shd w:val="clear" w:color="auto" w:fill="auto"/>
            <w:vAlign w:val="bottom"/>
          </w:tcPr>
          <w:p w:rsidR="008C21D2" w:rsidRDefault="008C21D2" w:rsidP="0043561D">
            <w:pPr>
              <w:spacing w:line="0" w:lineRule="atLeast"/>
              <w:rPr>
                <w:sz w:val="9"/>
              </w:rPr>
            </w:pPr>
          </w:p>
        </w:tc>
        <w:tc>
          <w:tcPr>
            <w:tcW w:w="3340" w:type="dxa"/>
            <w:gridSpan w:val="3"/>
            <w:tcBorders>
              <w:bottom w:val="single" w:sz="8" w:space="0" w:color="auto"/>
              <w:right w:val="single" w:sz="8" w:space="0" w:color="auto"/>
            </w:tcBorders>
            <w:shd w:val="clear" w:color="auto" w:fill="auto"/>
            <w:vAlign w:val="bottom"/>
          </w:tcPr>
          <w:p w:rsidR="008C21D2" w:rsidRDefault="008C21D2" w:rsidP="0043561D">
            <w:pPr>
              <w:spacing w:line="0" w:lineRule="atLeast"/>
              <w:rPr>
                <w:sz w:val="9"/>
              </w:rPr>
            </w:pPr>
          </w:p>
        </w:tc>
      </w:tr>
      <w:tr w:rsidR="008C21D2" w:rsidTr="0043561D">
        <w:trPr>
          <w:trHeight w:val="261"/>
        </w:trPr>
        <w:tc>
          <w:tcPr>
            <w:tcW w:w="2260" w:type="dxa"/>
            <w:gridSpan w:val="3"/>
            <w:tcBorders>
              <w:left w:val="single" w:sz="8" w:space="0" w:color="auto"/>
            </w:tcBorders>
            <w:shd w:val="clear" w:color="auto" w:fill="auto"/>
            <w:vAlign w:val="bottom"/>
          </w:tcPr>
          <w:p w:rsidR="008C21D2" w:rsidRDefault="008C21D2" w:rsidP="0043561D">
            <w:pPr>
              <w:spacing w:line="260" w:lineRule="exact"/>
              <w:ind w:left="760"/>
            </w:pPr>
            <w:r>
              <w:t>Реализацию</w:t>
            </w:r>
          </w:p>
        </w:tc>
        <w:tc>
          <w:tcPr>
            <w:tcW w:w="1400" w:type="dxa"/>
            <w:gridSpan w:val="2"/>
            <w:shd w:val="clear" w:color="auto" w:fill="auto"/>
            <w:vAlign w:val="bottom"/>
          </w:tcPr>
          <w:p w:rsidR="008C21D2" w:rsidRDefault="008C21D2" w:rsidP="0043561D">
            <w:pPr>
              <w:spacing w:line="260" w:lineRule="exact"/>
              <w:ind w:left="280"/>
              <w:rPr>
                <w:w w:val="99"/>
              </w:rPr>
            </w:pPr>
            <w:r>
              <w:rPr>
                <w:w w:val="99"/>
              </w:rPr>
              <w:t>проектных</w:t>
            </w:r>
          </w:p>
        </w:tc>
        <w:tc>
          <w:tcPr>
            <w:tcW w:w="1160" w:type="dxa"/>
            <w:tcBorders>
              <w:right w:val="single" w:sz="8" w:space="0" w:color="auto"/>
            </w:tcBorders>
            <w:shd w:val="clear" w:color="auto" w:fill="auto"/>
            <w:vAlign w:val="bottom"/>
          </w:tcPr>
          <w:p w:rsidR="008C21D2" w:rsidRDefault="008C21D2" w:rsidP="0043561D">
            <w:pPr>
              <w:spacing w:line="260" w:lineRule="exact"/>
              <w:jc w:val="right"/>
            </w:pPr>
            <w:r>
              <w:t>работ</w:t>
            </w:r>
          </w:p>
        </w:tc>
        <w:tc>
          <w:tcPr>
            <w:tcW w:w="1580" w:type="dxa"/>
            <w:gridSpan w:val="2"/>
            <w:shd w:val="clear" w:color="auto" w:fill="auto"/>
            <w:vAlign w:val="bottom"/>
          </w:tcPr>
          <w:p w:rsidR="008C21D2" w:rsidRDefault="008C21D2" w:rsidP="0043561D">
            <w:pPr>
              <w:spacing w:line="260" w:lineRule="exact"/>
              <w:ind w:left="740"/>
            </w:pPr>
            <w:r>
              <w:t>Логика</w:t>
            </w:r>
          </w:p>
        </w:tc>
        <w:tc>
          <w:tcPr>
            <w:tcW w:w="3340" w:type="dxa"/>
            <w:gridSpan w:val="3"/>
            <w:tcBorders>
              <w:right w:val="single" w:sz="8" w:space="0" w:color="auto"/>
            </w:tcBorders>
            <w:shd w:val="clear" w:color="auto" w:fill="auto"/>
            <w:vAlign w:val="bottom"/>
          </w:tcPr>
          <w:p w:rsidR="008C21D2" w:rsidRDefault="008C21D2" w:rsidP="0043561D">
            <w:pPr>
              <w:spacing w:line="260" w:lineRule="exact"/>
              <w:jc w:val="right"/>
            </w:pPr>
            <w:r>
              <w:t>построения  исследовательской</w:t>
            </w:r>
          </w:p>
        </w:tc>
      </w:tr>
      <w:tr w:rsidR="008C21D2" w:rsidTr="0043561D">
        <w:trPr>
          <w:trHeight w:val="276"/>
        </w:trPr>
        <w:tc>
          <w:tcPr>
            <w:tcW w:w="1340" w:type="dxa"/>
            <w:tcBorders>
              <w:left w:val="single" w:sz="8" w:space="0" w:color="auto"/>
            </w:tcBorders>
            <w:shd w:val="clear" w:color="auto" w:fill="auto"/>
            <w:vAlign w:val="bottom"/>
          </w:tcPr>
          <w:p w:rsidR="008C21D2" w:rsidRDefault="008C21D2" w:rsidP="0043561D">
            <w:pPr>
              <w:spacing w:line="0" w:lineRule="atLeast"/>
              <w:ind w:left="60"/>
            </w:pPr>
            <w:r>
              <w:t>предваряет</w:t>
            </w:r>
          </w:p>
        </w:tc>
        <w:tc>
          <w:tcPr>
            <w:tcW w:w="1700" w:type="dxa"/>
            <w:gridSpan w:val="3"/>
            <w:shd w:val="clear" w:color="auto" w:fill="auto"/>
            <w:vAlign w:val="bottom"/>
          </w:tcPr>
          <w:p w:rsidR="008C21D2" w:rsidRDefault="008C21D2" w:rsidP="0043561D">
            <w:pPr>
              <w:spacing w:line="0" w:lineRule="atLeast"/>
              <w:jc w:val="right"/>
            </w:pPr>
            <w:r>
              <w:t>представление</w:t>
            </w:r>
          </w:p>
        </w:tc>
        <w:tc>
          <w:tcPr>
            <w:tcW w:w="620" w:type="dxa"/>
            <w:shd w:val="clear" w:color="auto" w:fill="auto"/>
            <w:vAlign w:val="bottom"/>
          </w:tcPr>
          <w:p w:rsidR="008C21D2" w:rsidRDefault="008C21D2" w:rsidP="0043561D">
            <w:pPr>
              <w:spacing w:line="0" w:lineRule="atLeast"/>
              <w:ind w:left="320"/>
            </w:pPr>
            <w:r>
              <w:t>о</w:t>
            </w:r>
          </w:p>
        </w:tc>
        <w:tc>
          <w:tcPr>
            <w:tcW w:w="1160" w:type="dxa"/>
            <w:tcBorders>
              <w:right w:val="single" w:sz="8" w:space="0" w:color="auto"/>
            </w:tcBorders>
            <w:shd w:val="clear" w:color="auto" w:fill="auto"/>
            <w:vAlign w:val="bottom"/>
          </w:tcPr>
          <w:p w:rsidR="008C21D2" w:rsidRDefault="008C21D2" w:rsidP="0043561D">
            <w:pPr>
              <w:spacing w:line="0" w:lineRule="atLeast"/>
              <w:jc w:val="right"/>
            </w:pPr>
            <w:r>
              <w:t>будущем</w:t>
            </w:r>
          </w:p>
        </w:tc>
        <w:tc>
          <w:tcPr>
            <w:tcW w:w="1580" w:type="dxa"/>
            <w:gridSpan w:val="2"/>
            <w:shd w:val="clear" w:color="auto" w:fill="auto"/>
            <w:vAlign w:val="bottom"/>
          </w:tcPr>
          <w:p w:rsidR="008C21D2" w:rsidRDefault="008C21D2" w:rsidP="0043561D">
            <w:pPr>
              <w:spacing w:line="0" w:lineRule="atLeast"/>
              <w:ind w:left="20"/>
            </w:pPr>
            <w:r>
              <w:t>деятельности</w:t>
            </w:r>
          </w:p>
        </w:tc>
        <w:tc>
          <w:tcPr>
            <w:tcW w:w="1700" w:type="dxa"/>
            <w:shd w:val="clear" w:color="auto" w:fill="auto"/>
            <w:vAlign w:val="bottom"/>
          </w:tcPr>
          <w:p w:rsidR="008C21D2" w:rsidRDefault="008C21D2" w:rsidP="0043561D">
            <w:pPr>
              <w:spacing w:line="0" w:lineRule="atLeast"/>
              <w:ind w:right="300"/>
              <w:jc w:val="right"/>
            </w:pPr>
            <w:r>
              <w:t>включает</w:t>
            </w:r>
          </w:p>
        </w:tc>
        <w:tc>
          <w:tcPr>
            <w:tcW w:w="1640" w:type="dxa"/>
            <w:gridSpan w:val="2"/>
            <w:tcBorders>
              <w:right w:val="single" w:sz="8" w:space="0" w:color="auto"/>
            </w:tcBorders>
            <w:shd w:val="clear" w:color="auto" w:fill="auto"/>
            <w:vAlign w:val="bottom"/>
          </w:tcPr>
          <w:p w:rsidR="008C21D2" w:rsidRDefault="008C21D2" w:rsidP="0043561D">
            <w:pPr>
              <w:spacing w:line="0" w:lineRule="atLeast"/>
              <w:jc w:val="right"/>
            </w:pPr>
            <w:r>
              <w:t>формулировку</w:t>
            </w:r>
          </w:p>
        </w:tc>
      </w:tr>
      <w:tr w:rsidR="008C21D2" w:rsidTr="0043561D">
        <w:trPr>
          <w:trHeight w:val="276"/>
        </w:trPr>
        <w:tc>
          <w:tcPr>
            <w:tcW w:w="4820" w:type="dxa"/>
            <w:gridSpan w:val="6"/>
            <w:tcBorders>
              <w:left w:val="single" w:sz="8" w:space="0" w:color="auto"/>
              <w:right w:val="single" w:sz="8" w:space="0" w:color="auto"/>
            </w:tcBorders>
            <w:shd w:val="clear" w:color="auto" w:fill="auto"/>
            <w:vAlign w:val="bottom"/>
          </w:tcPr>
          <w:p w:rsidR="008C21D2" w:rsidRDefault="008C21D2" w:rsidP="0043561D">
            <w:pPr>
              <w:spacing w:line="0" w:lineRule="atLeast"/>
              <w:jc w:val="right"/>
            </w:pPr>
            <w:r>
              <w:t>проекте,  планирование  процесса  создания</w:t>
            </w:r>
          </w:p>
        </w:tc>
        <w:tc>
          <w:tcPr>
            <w:tcW w:w="1120" w:type="dxa"/>
            <w:shd w:val="clear" w:color="auto" w:fill="auto"/>
            <w:vAlign w:val="bottom"/>
          </w:tcPr>
          <w:p w:rsidR="008C21D2" w:rsidRDefault="008C21D2" w:rsidP="0043561D">
            <w:pPr>
              <w:spacing w:line="0" w:lineRule="atLeast"/>
              <w:ind w:left="20"/>
            </w:pPr>
            <w:r>
              <w:t>проблемы</w:t>
            </w:r>
          </w:p>
        </w:tc>
        <w:tc>
          <w:tcPr>
            <w:tcW w:w="460" w:type="dxa"/>
            <w:shd w:val="clear" w:color="auto" w:fill="auto"/>
            <w:vAlign w:val="bottom"/>
          </w:tcPr>
          <w:p w:rsidR="008C21D2" w:rsidRDefault="008C21D2" w:rsidP="0043561D">
            <w:pPr>
              <w:spacing w:line="0" w:lineRule="atLeast"/>
            </w:pPr>
          </w:p>
        </w:tc>
        <w:tc>
          <w:tcPr>
            <w:tcW w:w="1700" w:type="dxa"/>
            <w:shd w:val="clear" w:color="auto" w:fill="auto"/>
            <w:vAlign w:val="bottom"/>
          </w:tcPr>
          <w:p w:rsidR="008C21D2" w:rsidRDefault="008C21D2" w:rsidP="0043561D">
            <w:pPr>
              <w:spacing w:line="0" w:lineRule="atLeast"/>
              <w:ind w:right="100"/>
              <w:jc w:val="right"/>
            </w:pPr>
            <w:r>
              <w:t>исследования,</w:t>
            </w:r>
          </w:p>
        </w:tc>
        <w:tc>
          <w:tcPr>
            <w:tcW w:w="1640" w:type="dxa"/>
            <w:gridSpan w:val="2"/>
            <w:tcBorders>
              <w:right w:val="single" w:sz="8" w:space="0" w:color="auto"/>
            </w:tcBorders>
            <w:shd w:val="clear" w:color="auto" w:fill="auto"/>
            <w:vAlign w:val="bottom"/>
          </w:tcPr>
          <w:p w:rsidR="008C21D2" w:rsidRDefault="008C21D2" w:rsidP="0043561D">
            <w:pPr>
              <w:spacing w:line="0" w:lineRule="atLeast"/>
              <w:jc w:val="right"/>
            </w:pPr>
            <w:r>
              <w:t>выдвижение</w:t>
            </w:r>
          </w:p>
        </w:tc>
      </w:tr>
      <w:tr w:rsidR="008C21D2" w:rsidTr="0043561D">
        <w:trPr>
          <w:trHeight w:val="276"/>
        </w:trPr>
        <w:tc>
          <w:tcPr>
            <w:tcW w:w="4820" w:type="dxa"/>
            <w:gridSpan w:val="6"/>
            <w:tcBorders>
              <w:left w:val="single" w:sz="8" w:space="0" w:color="auto"/>
              <w:right w:val="single" w:sz="8" w:space="0" w:color="auto"/>
            </w:tcBorders>
            <w:shd w:val="clear" w:color="auto" w:fill="auto"/>
            <w:vAlign w:val="bottom"/>
          </w:tcPr>
          <w:p w:rsidR="008C21D2" w:rsidRDefault="008C21D2" w:rsidP="0043561D">
            <w:pPr>
              <w:spacing w:line="0" w:lineRule="atLeast"/>
              <w:jc w:val="right"/>
            </w:pPr>
            <w:r>
              <w:t>продукта    и    реализации    этого    плана.</w:t>
            </w:r>
          </w:p>
        </w:tc>
        <w:tc>
          <w:tcPr>
            <w:tcW w:w="1120" w:type="dxa"/>
            <w:shd w:val="clear" w:color="auto" w:fill="auto"/>
            <w:vAlign w:val="bottom"/>
          </w:tcPr>
          <w:p w:rsidR="008C21D2" w:rsidRDefault="008C21D2" w:rsidP="0043561D">
            <w:pPr>
              <w:spacing w:line="0" w:lineRule="atLeast"/>
              <w:ind w:left="20"/>
            </w:pPr>
            <w:r>
              <w:t>гипотезы</w:t>
            </w:r>
          </w:p>
        </w:tc>
        <w:tc>
          <w:tcPr>
            <w:tcW w:w="460" w:type="dxa"/>
            <w:shd w:val="clear" w:color="auto" w:fill="auto"/>
            <w:vAlign w:val="bottom"/>
          </w:tcPr>
          <w:p w:rsidR="008C21D2" w:rsidRDefault="008C21D2" w:rsidP="0043561D">
            <w:pPr>
              <w:spacing w:line="0" w:lineRule="atLeast"/>
              <w:ind w:left="20"/>
              <w:rPr>
                <w:w w:val="97"/>
              </w:rPr>
            </w:pPr>
            <w:r>
              <w:rPr>
                <w:w w:val="97"/>
              </w:rPr>
              <w:t>(для</w:t>
            </w:r>
          </w:p>
        </w:tc>
        <w:tc>
          <w:tcPr>
            <w:tcW w:w="1700" w:type="dxa"/>
            <w:shd w:val="clear" w:color="auto" w:fill="auto"/>
            <w:vAlign w:val="bottom"/>
          </w:tcPr>
          <w:p w:rsidR="008C21D2" w:rsidRDefault="008C21D2" w:rsidP="0043561D">
            <w:pPr>
              <w:spacing w:line="0" w:lineRule="atLeast"/>
              <w:jc w:val="right"/>
            </w:pPr>
            <w:r>
              <w:t>решения  этой</w:t>
            </w:r>
          </w:p>
        </w:tc>
        <w:tc>
          <w:tcPr>
            <w:tcW w:w="1640" w:type="dxa"/>
            <w:gridSpan w:val="2"/>
            <w:tcBorders>
              <w:right w:val="single" w:sz="8" w:space="0" w:color="auto"/>
            </w:tcBorders>
            <w:shd w:val="clear" w:color="auto" w:fill="auto"/>
            <w:vAlign w:val="bottom"/>
          </w:tcPr>
          <w:p w:rsidR="008C21D2" w:rsidRDefault="008C21D2" w:rsidP="0043561D">
            <w:pPr>
              <w:spacing w:line="0" w:lineRule="atLeast"/>
              <w:jc w:val="right"/>
            </w:pPr>
            <w:r>
              <w:t>проблемы)  и</w:t>
            </w:r>
          </w:p>
        </w:tc>
      </w:tr>
      <w:tr w:rsidR="008C21D2" w:rsidTr="0043561D">
        <w:trPr>
          <w:trHeight w:val="276"/>
        </w:trPr>
        <w:tc>
          <w:tcPr>
            <w:tcW w:w="4820" w:type="dxa"/>
            <w:gridSpan w:val="6"/>
            <w:tcBorders>
              <w:left w:val="single" w:sz="8" w:space="0" w:color="auto"/>
              <w:right w:val="single" w:sz="8" w:space="0" w:color="auto"/>
            </w:tcBorders>
            <w:shd w:val="clear" w:color="auto" w:fill="auto"/>
            <w:vAlign w:val="bottom"/>
          </w:tcPr>
          <w:p w:rsidR="008C21D2" w:rsidRDefault="008C21D2" w:rsidP="0043561D">
            <w:pPr>
              <w:spacing w:line="0" w:lineRule="atLeast"/>
              <w:jc w:val="right"/>
            </w:pPr>
            <w:r>
              <w:t>Результат проекта должен быть соотнесен со</w:t>
            </w:r>
          </w:p>
        </w:tc>
        <w:tc>
          <w:tcPr>
            <w:tcW w:w="1580" w:type="dxa"/>
            <w:gridSpan w:val="2"/>
            <w:shd w:val="clear" w:color="auto" w:fill="auto"/>
            <w:vAlign w:val="bottom"/>
          </w:tcPr>
          <w:p w:rsidR="008C21D2" w:rsidRDefault="008C21D2" w:rsidP="0043561D">
            <w:pPr>
              <w:spacing w:line="0" w:lineRule="atLeast"/>
              <w:ind w:left="20"/>
            </w:pPr>
            <w:r>
              <w:t>последующую</w:t>
            </w:r>
          </w:p>
        </w:tc>
        <w:tc>
          <w:tcPr>
            <w:tcW w:w="2560" w:type="dxa"/>
            <w:gridSpan w:val="2"/>
            <w:shd w:val="clear" w:color="auto" w:fill="auto"/>
            <w:vAlign w:val="bottom"/>
          </w:tcPr>
          <w:p w:rsidR="008C21D2" w:rsidRDefault="008C21D2" w:rsidP="0043561D">
            <w:pPr>
              <w:spacing w:line="0" w:lineRule="atLeast"/>
              <w:ind w:left="380"/>
            </w:pPr>
            <w:r>
              <w:t>экспериментальную</w:t>
            </w:r>
          </w:p>
        </w:tc>
        <w:tc>
          <w:tcPr>
            <w:tcW w:w="780" w:type="dxa"/>
            <w:tcBorders>
              <w:right w:val="single" w:sz="8" w:space="0" w:color="auto"/>
            </w:tcBorders>
            <w:shd w:val="clear" w:color="auto" w:fill="auto"/>
            <w:vAlign w:val="bottom"/>
          </w:tcPr>
          <w:p w:rsidR="008C21D2" w:rsidRDefault="008C21D2" w:rsidP="0043561D">
            <w:pPr>
              <w:spacing w:line="0" w:lineRule="atLeast"/>
              <w:jc w:val="right"/>
            </w:pPr>
            <w:r>
              <w:t>или</w:t>
            </w:r>
          </w:p>
        </w:tc>
      </w:tr>
      <w:tr w:rsidR="008C21D2" w:rsidTr="0043561D">
        <w:trPr>
          <w:trHeight w:val="276"/>
        </w:trPr>
        <w:tc>
          <w:tcPr>
            <w:tcW w:w="1340" w:type="dxa"/>
            <w:tcBorders>
              <w:left w:val="single" w:sz="8" w:space="0" w:color="auto"/>
            </w:tcBorders>
            <w:shd w:val="clear" w:color="auto" w:fill="auto"/>
            <w:vAlign w:val="bottom"/>
          </w:tcPr>
          <w:p w:rsidR="008C21D2" w:rsidRDefault="008C21D2" w:rsidP="0043561D">
            <w:pPr>
              <w:spacing w:line="0" w:lineRule="atLeast"/>
              <w:ind w:left="60"/>
            </w:pPr>
            <w:r>
              <w:t>всеми</w:t>
            </w:r>
          </w:p>
        </w:tc>
        <w:tc>
          <w:tcPr>
            <w:tcW w:w="400" w:type="dxa"/>
            <w:shd w:val="clear" w:color="auto" w:fill="auto"/>
            <w:vAlign w:val="bottom"/>
          </w:tcPr>
          <w:p w:rsidR="008C21D2" w:rsidRDefault="008C21D2" w:rsidP="0043561D">
            <w:pPr>
              <w:spacing w:line="0" w:lineRule="atLeast"/>
            </w:pPr>
          </w:p>
        </w:tc>
        <w:tc>
          <w:tcPr>
            <w:tcW w:w="520" w:type="dxa"/>
            <w:shd w:val="clear" w:color="auto" w:fill="auto"/>
            <w:vAlign w:val="bottom"/>
          </w:tcPr>
          <w:p w:rsidR="008C21D2" w:rsidRDefault="008C21D2" w:rsidP="0043561D">
            <w:pPr>
              <w:spacing w:line="0" w:lineRule="atLeast"/>
            </w:pPr>
          </w:p>
        </w:tc>
        <w:tc>
          <w:tcPr>
            <w:tcW w:w="2560" w:type="dxa"/>
            <w:gridSpan w:val="3"/>
            <w:tcBorders>
              <w:right w:val="single" w:sz="8" w:space="0" w:color="auto"/>
            </w:tcBorders>
            <w:shd w:val="clear" w:color="auto" w:fill="auto"/>
            <w:vAlign w:val="bottom"/>
          </w:tcPr>
          <w:p w:rsidR="008C21D2" w:rsidRDefault="008C21D2" w:rsidP="0043561D">
            <w:pPr>
              <w:spacing w:line="0" w:lineRule="atLeast"/>
              <w:jc w:val="right"/>
            </w:pPr>
            <w:r>
              <w:t>характеристиками,</w:t>
            </w:r>
          </w:p>
        </w:tc>
        <w:tc>
          <w:tcPr>
            <w:tcW w:w="1580" w:type="dxa"/>
            <w:gridSpan w:val="2"/>
            <w:shd w:val="clear" w:color="auto" w:fill="auto"/>
            <w:vAlign w:val="bottom"/>
          </w:tcPr>
          <w:p w:rsidR="008C21D2" w:rsidRDefault="008C21D2" w:rsidP="0043561D">
            <w:pPr>
              <w:spacing w:line="0" w:lineRule="atLeast"/>
              <w:ind w:left="20"/>
            </w:pPr>
            <w:r>
              <w:t>модельную</w:t>
            </w:r>
          </w:p>
        </w:tc>
        <w:tc>
          <w:tcPr>
            <w:tcW w:w="1700" w:type="dxa"/>
            <w:shd w:val="clear" w:color="auto" w:fill="auto"/>
            <w:vAlign w:val="bottom"/>
          </w:tcPr>
          <w:p w:rsidR="008C21D2" w:rsidRDefault="008C21D2" w:rsidP="0043561D">
            <w:pPr>
              <w:spacing w:line="0" w:lineRule="atLeast"/>
              <w:ind w:right="300"/>
              <w:jc w:val="right"/>
            </w:pPr>
            <w:r>
              <w:t>проверку</w:t>
            </w:r>
          </w:p>
        </w:tc>
        <w:tc>
          <w:tcPr>
            <w:tcW w:w="1640" w:type="dxa"/>
            <w:gridSpan w:val="2"/>
            <w:tcBorders>
              <w:right w:val="single" w:sz="8" w:space="0" w:color="auto"/>
            </w:tcBorders>
            <w:shd w:val="clear" w:color="auto" w:fill="auto"/>
            <w:vAlign w:val="bottom"/>
          </w:tcPr>
          <w:p w:rsidR="008C21D2" w:rsidRDefault="008C21D2" w:rsidP="0043561D">
            <w:pPr>
              <w:spacing w:line="0" w:lineRule="atLeast"/>
              <w:jc w:val="right"/>
            </w:pPr>
            <w:r>
              <w:t>выдвинутых</w:t>
            </w:r>
          </w:p>
        </w:tc>
      </w:tr>
      <w:tr w:rsidR="008C21D2" w:rsidTr="0043561D">
        <w:trPr>
          <w:trHeight w:val="281"/>
        </w:trPr>
        <w:tc>
          <w:tcPr>
            <w:tcW w:w="4820" w:type="dxa"/>
            <w:gridSpan w:val="6"/>
            <w:tcBorders>
              <w:left w:val="single" w:sz="8" w:space="0" w:color="auto"/>
              <w:bottom w:val="single" w:sz="8" w:space="0" w:color="auto"/>
              <w:right w:val="single" w:sz="8" w:space="0" w:color="auto"/>
            </w:tcBorders>
            <w:shd w:val="clear" w:color="auto" w:fill="auto"/>
            <w:vAlign w:val="bottom"/>
          </w:tcPr>
          <w:p w:rsidR="008C21D2" w:rsidRDefault="008C21D2" w:rsidP="0043561D">
            <w:pPr>
              <w:spacing w:line="0" w:lineRule="atLeast"/>
              <w:ind w:left="60"/>
            </w:pPr>
            <w:r>
              <w:t>сформулированными в его замысле.</w:t>
            </w:r>
          </w:p>
        </w:tc>
        <w:tc>
          <w:tcPr>
            <w:tcW w:w="3280" w:type="dxa"/>
            <w:gridSpan w:val="3"/>
            <w:tcBorders>
              <w:bottom w:val="single" w:sz="8" w:space="0" w:color="auto"/>
            </w:tcBorders>
            <w:shd w:val="clear" w:color="auto" w:fill="auto"/>
            <w:vAlign w:val="bottom"/>
          </w:tcPr>
          <w:p w:rsidR="008C21D2" w:rsidRDefault="008C21D2" w:rsidP="0043561D">
            <w:pPr>
              <w:spacing w:line="0" w:lineRule="atLeast"/>
              <w:ind w:left="20"/>
            </w:pPr>
            <w:r>
              <w:t>предположений.</w:t>
            </w:r>
          </w:p>
        </w:tc>
        <w:tc>
          <w:tcPr>
            <w:tcW w:w="860" w:type="dxa"/>
            <w:tcBorders>
              <w:bottom w:val="single" w:sz="8" w:space="0" w:color="auto"/>
            </w:tcBorders>
            <w:shd w:val="clear" w:color="auto" w:fill="auto"/>
            <w:vAlign w:val="bottom"/>
          </w:tcPr>
          <w:p w:rsidR="008C21D2" w:rsidRDefault="008C21D2" w:rsidP="0043561D">
            <w:pPr>
              <w:spacing w:line="0" w:lineRule="atLeast"/>
            </w:pPr>
          </w:p>
        </w:tc>
        <w:tc>
          <w:tcPr>
            <w:tcW w:w="78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r>
    </w:tbl>
    <w:p w:rsidR="008C21D2" w:rsidRDefault="008C21D2" w:rsidP="008C21D2">
      <w:pPr>
        <w:spacing w:line="278" w:lineRule="exact"/>
      </w:pPr>
    </w:p>
    <w:p w:rsidR="008C21D2" w:rsidRDefault="008C21D2" w:rsidP="008C21D2">
      <w:pPr>
        <w:spacing w:line="234" w:lineRule="auto"/>
        <w:ind w:left="60" w:right="60" w:firstLine="708"/>
        <w:jc w:val="both"/>
        <w:rPr>
          <w:u w:val="single"/>
        </w:rPr>
      </w:pPr>
      <w:r>
        <w:rPr>
          <w:u w:val="single"/>
        </w:rPr>
        <w:t>Этапы учебно-исследовательской деятельности и возможные направления работы с учащимися на каждом из них</w:t>
      </w:r>
    </w:p>
    <w:p w:rsidR="008C21D2" w:rsidRDefault="008C21D2" w:rsidP="008C21D2">
      <w:pPr>
        <w:spacing w:line="14" w:lineRule="exact"/>
      </w:pPr>
    </w:p>
    <w:p w:rsidR="008C21D2" w:rsidRDefault="008C21D2" w:rsidP="008C21D2">
      <w:pPr>
        <w:spacing w:line="234" w:lineRule="auto"/>
        <w:ind w:left="60" w:right="60" w:firstLine="768"/>
        <w:jc w:val="both"/>
      </w:pPr>
      <w:r>
        <w:t>Реализация каждого из компонентов в исследовании предполагает владения учащимися определенными умениями.</w:t>
      </w:r>
    </w:p>
    <w:p w:rsidR="008C21D2" w:rsidRDefault="008C21D2" w:rsidP="008C21D2">
      <w:pPr>
        <w:spacing w:line="268" w:lineRule="exact"/>
      </w:pPr>
    </w:p>
    <w:tbl>
      <w:tblPr>
        <w:tblW w:w="9880" w:type="dxa"/>
        <w:tblInd w:w="10" w:type="dxa"/>
        <w:tblLayout w:type="fixed"/>
        <w:tblCellMar>
          <w:left w:w="0" w:type="dxa"/>
          <w:right w:w="0" w:type="dxa"/>
        </w:tblCellMar>
        <w:tblLook w:val="0000"/>
      </w:tblPr>
      <w:tblGrid>
        <w:gridCol w:w="30"/>
        <w:gridCol w:w="99"/>
        <w:gridCol w:w="239"/>
        <w:gridCol w:w="39"/>
        <w:gridCol w:w="420"/>
        <w:gridCol w:w="499"/>
        <w:gridCol w:w="320"/>
        <w:gridCol w:w="160"/>
        <w:gridCol w:w="180"/>
        <w:gridCol w:w="400"/>
        <w:gridCol w:w="440"/>
        <w:gridCol w:w="559"/>
        <w:gridCol w:w="60"/>
        <w:gridCol w:w="20"/>
        <w:gridCol w:w="220"/>
        <w:gridCol w:w="1019"/>
        <w:gridCol w:w="240"/>
        <w:gridCol w:w="18"/>
        <w:gridCol w:w="821"/>
        <w:gridCol w:w="400"/>
        <w:gridCol w:w="160"/>
        <w:gridCol w:w="100"/>
        <w:gridCol w:w="140"/>
        <w:gridCol w:w="60"/>
        <w:gridCol w:w="20"/>
        <w:gridCol w:w="579"/>
        <w:gridCol w:w="519"/>
        <w:gridCol w:w="180"/>
        <w:gridCol w:w="180"/>
        <w:gridCol w:w="140"/>
        <w:gridCol w:w="240"/>
        <w:gridCol w:w="280"/>
        <w:gridCol w:w="120"/>
        <w:gridCol w:w="579"/>
        <w:gridCol w:w="260"/>
        <w:gridCol w:w="20"/>
        <w:gridCol w:w="40"/>
        <w:gridCol w:w="80"/>
      </w:tblGrid>
      <w:tr w:rsidR="008C21D2" w:rsidTr="008C21D2">
        <w:trPr>
          <w:gridAfter w:val="3"/>
          <w:wAfter w:w="140" w:type="dxa"/>
          <w:trHeight w:val="285"/>
        </w:trPr>
        <w:tc>
          <w:tcPr>
            <w:tcW w:w="368" w:type="dxa"/>
            <w:gridSpan w:val="3"/>
            <w:tcBorders>
              <w:top w:val="single" w:sz="8" w:space="0" w:color="auto"/>
              <w:left w:val="single" w:sz="8" w:space="0" w:color="auto"/>
            </w:tcBorders>
            <w:shd w:val="clear" w:color="auto" w:fill="auto"/>
            <w:vAlign w:val="bottom"/>
          </w:tcPr>
          <w:p w:rsidR="008C21D2" w:rsidRDefault="008C21D2" w:rsidP="0043561D">
            <w:pPr>
              <w:spacing w:line="0" w:lineRule="atLeast"/>
            </w:pPr>
          </w:p>
        </w:tc>
        <w:tc>
          <w:tcPr>
            <w:tcW w:w="4594" w:type="dxa"/>
            <w:gridSpan w:val="15"/>
            <w:tcBorders>
              <w:top w:val="single" w:sz="8" w:space="0" w:color="auto"/>
              <w:right w:val="single" w:sz="8" w:space="0" w:color="auto"/>
            </w:tcBorders>
            <w:shd w:val="clear" w:color="auto" w:fill="auto"/>
            <w:vAlign w:val="bottom"/>
          </w:tcPr>
          <w:p w:rsidR="008C21D2" w:rsidRDefault="008C21D2" w:rsidP="0043561D">
            <w:pPr>
              <w:spacing w:line="0" w:lineRule="atLeast"/>
              <w:ind w:right="240"/>
              <w:jc w:val="center"/>
              <w:rPr>
                <w:b/>
              </w:rPr>
            </w:pPr>
            <w:r>
              <w:rPr>
                <w:b/>
              </w:rPr>
              <w:t>Этапы учебно-исследовательской</w:t>
            </w:r>
          </w:p>
        </w:tc>
        <w:tc>
          <w:tcPr>
            <w:tcW w:w="3819" w:type="dxa"/>
            <w:gridSpan w:val="14"/>
            <w:tcBorders>
              <w:top w:val="single" w:sz="8" w:space="0" w:color="auto"/>
            </w:tcBorders>
            <w:shd w:val="clear" w:color="auto" w:fill="auto"/>
            <w:vAlign w:val="bottom"/>
          </w:tcPr>
          <w:p w:rsidR="008C21D2" w:rsidRDefault="008C21D2" w:rsidP="0043561D">
            <w:pPr>
              <w:spacing w:line="0" w:lineRule="atLeast"/>
              <w:ind w:left="940"/>
              <w:rPr>
                <w:b/>
                <w:w w:val="99"/>
              </w:rPr>
            </w:pPr>
            <w:r>
              <w:rPr>
                <w:b/>
                <w:w w:val="99"/>
              </w:rPr>
              <w:t>Ведущие умения учащихся</w:t>
            </w:r>
          </w:p>
        </w:tc>
        <w:tc>
          <w:tcPr>
            <w:tcW w:w="959" w:type="dxa"/>
            <w:gridSpan w:val="3"/>
            <w:tcBorders>
              <w:top w:val="single" w:sz="8" w:space="0" w:color="auto"/>
              <w:right w:val="single" w:sz="8" w:space="0" w:color="auto"/>
            </w:tcBorders>
            <w:shd w:val="clear" w:color="auto" w:fill="auto"/>
            <w:vAlign w:val="bottom"/>
          </w:tcPr>
          <w:p w:rsidR="008C21D2" w:rsidRDefault="008C21D2" w:rsidP="0043561D">
            <w:pPr>
              <w:spacing w:line="0" w:lineRule="atLeast"/>
            </w:pPr>
          </w:p>
        </w:tc>
      </w:tr>
      <w:tr w:rsidR="008C21D2" w:rsidTr="008C21D2">
        <w:trPr>
          <w:gridAfter w:val="3"/>
          <w:wAfter w:w="140" w:type="dxa"/>
          <w:trHeight w:val="279"/>
        </w:trPr>
        <w:tc>
          <w:tcPr>
            <w:tcW w:w="368" w:type="dxa"/>
            <w:gridSpan w:val="3"/>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1278" w:type="dxa"/>
            <w:gridSpan w:val="4"/>
            <w:tcBorders>
              <w:bottom w:val="single" w:sz="8" w:space="0" w:color="auto"/>
            </w:tcBorders>
            <w:shd w:val="clear" w:color="auto" w:fill="auto"/>
            <w:vAlign w:val="bottom"/>
          </w:tcPr>
          <w:p w:rsidR="008C21D2" w:rsidRDefault="008C21D2" w:rsidP="0043561D">
            <w:pPr>
              <w:spacing w:line="0" w:lineRule="atLeast"/>
            </w:pPr>
          </w:p>
        </w:tc>
        <w:tc>
          <w:tcPr>
            <w:tcW w:w="2039" w:type="dxa"/>
            <w:gridSpan w:val="8"/>
            <w:tcBorders>
              <w:bottom w:val="single" w:sz="8" w:space="0" w:color="auto"/>
            </w:tcBorders>
            <w:shd w:val="clear" w:color="auto" w:fill="auto"/>
            <w:vAlign w:val="bottom"/>
          </w:tcPr>
          <w:p w:rsidR="008C21D2" w:rsidRDefault="008C21D2" w:rsidP="0043561D">
            <w:pPr>
              <w:spacing w:line="0" w:lineRule="atLeast"/>
              <w:ind w:right="320"/>
              <w:jc w:val="center"/>
              <w:rPr>
                <w:b/>
              </w:rPr>
            </w:pPr>
            <w:r>
              <w:rPr>
                <w:b/>
              </w:rPr>
              <w:t>деятельности</w:t>
            </w:r>
          </w:p>
        </w:tc>
        <w:tc>
          <w:tcPr>
            <w:tcW w:w="1277" w:type="dxa"/>
            <w:gridSpan w:val="3"/>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1221" w:type="dxa"/>
            <w:gridSpan w:val="2"/>
            <w:tcBorders>
              <w:bottom w:val="single" w:sz="8" w:space="0" w:color="auto"/>
            </w:tcBorders>
            <w:shd w:val="clear" w:color="auto" w:fill="auto"/>
            <w:vAlign w:val="bottom"/>
          </w:tcPr>
          <w:p w:rsidR="008C21D2" w:rsidRDefault="008C21D2" w:rsidP="0043561D">
            <w:pPr>
              <w:spacing w:line="0" w:lineRule="atLeast"/>
            </w:pPr>
          </w:p>
        </w:tc>
        <w:tc>
          <w:tcPr>
            <w:tcW w:w="460" w:type="dxa"/>
            <w:gridSpan w:val="4"/>
            <w:tcBorders>
              <w:bottom w:val="single" w:sz="8" w:space="0" w:color="auto"/>
            </w:tcBorders>
            <w:shd w:val="clear" w:color="auto" w:fill="auto"/>
            <w:vAlign w:val="bottom"/>
          </w:tcPr>
          <w:p w:rsidR="008C21D2" w:rsidRDefault="008C21D2" w:rsidP="0043561D">
            <w:pPr>
              <w:spacing w:line="0" w:lineRule="atLeast"/>
            </w:pPr>
          </w:p>
        </w:tc>
        <w:tc>
          <w:tcPr>
            <w:tcW w:w="1118" w:type="dxa"/>
            <w:gridSpan w:val="3"/>
            <w:tcBorders>
              <w:bottom w:val="single" w:sz="8" w:space="0" w:color="auto"/>
            </w:tcBorders>
            <w:shd w:val="clear" w:color="auto" w:fill="auto"/>
            <w:vAlign w:val="bottom"/>
          </w:tcPr>
          <w:p w:rsidR="008C21D2" w:rsidRDefault="008C21D2" w:rsidP="0043561D">
            <w:pPr>
              <w:spacing w:line="0" w:lineRule="atLeast"/>
            </w:pPr>
          </w:p>
        </w:tc>
        <w:tc>
          <w:tcPr>
            <w:tcW w:w="500" w:type="dxa"/>
            <w:gridSpan w:val="3"/>
            <w:tcBorders>
              <w:bottom w:val="single" w:sz="8" w:space="0" w:color="auto"/>
            </w:tcBorders>
            <w:shd w:val="clear" w:color="auto" w:fill="auto"/>
            <w:vAlign w:val="bottom"/>
          </w:tcPr>
          <w:p w:rsidR="008C21D2" w:rsidRDefault="008C21D2" w:rsidP="0043561D">
            <w:pPr>
              <w:spacing w:line="0" w:lineRule="atLeast"/>
            </w:pPr>
          </w:p>
        </w:tc>
        <w:tc>
          <w:tcPr>
            <w:tcW w:w="520" w:type="dxa"/>
            <w:gridSpan w:val="2"/>
            <w:tcBorders>
              <w:bottom w:val="single" w:sz="8" w:space="0" w:color="auto"/>
            </w:tcBorders>
            <w:shd w:val="clear" w:color="auto" w:fill="auto"/>
            <w:vAlign w:val="bottom"/>
          </w:tcPr>
          <w:p w:rsidR="008C21D2" w:rsidRDefault="008C21D2" w:rsidP="0043561D">
            <w:pPr>
              <w:spacing w:line="0" w:lineRule="atLeast"/>
            </w:pPr>
          </w:p>
        </w:tc>
        <w:tc>
          <w:tcPr>
            <w:tcW w:w="959" w:type="dxa"/>
            <w:gridSpan w:val="3"/>
            <w:tcBorders>
              <w:bottom w:val="single" w:sz="8" w:space="0" w:color="auto"/>
              <w:right w:val="single" w:sz="8" w:space="0" w:color="auto"/>
            </w:tcBorders>
            <w:shd w:val="clear" w:color="auto" w:fill="auto"/>
            <w:vAlign w:val="bottom"/>
          </w:tcPr>
          <w:p w:rsidR="008C21D2" w:rsidRDefault="008C21D2" w:rsidP="0043561D">
            <w:pPr>
              <w:spacing w:line="0" w:lineRule="atLeast"/>
            </w:pPr>
          </w:p>
        </w:tc>
      </w:tr>
      <w:tr w:rsidR="008C21D2" w:rsidTr="008C21D2">
        <w:trPr>
          <w:gridAfter w:val="3"/>
          <w:wAfter w:w="140" w:type="dxa"/>
          <w:trHeight w:val="263"/>
        </w:trPr>
        <w:tc>
          <w:tcPr>
            <w:tcW w:w="368" w:type="dxa"/>
            <w:gridSpan w:val="3"/>
            <w:tcBorders>
              <w:left w:val="single" w:sz="8" w:space="0" w:color="auto"/>
            </w:tcBorders>
            <w:shd w:val="clear" w:color="auto" w:fill="auto"/>
            <w:vAlign w:val="bottom"/>
          </w:tcPr>
          <w:p w:rsidR="008C21D2" w:rsidRDefault="008C21D2" w:rsidP="0043561D">
            <w:pPr>
              <w:spacing w:line="263" w:lineRule="exact"/>
              <w:ind w:left="60"/>
            </w:pPr>
            <w:r>
              <w:t>1.</w:t>
            </w:r>
          </w:p>
        </w:tc>
        <w:tc>
          <w:tcPr>
            <w:tcW w:w="1618" w:type="dxa"/>
            <w:gridSpan w:val="6"/>
            <w:shd w:val="clear" w:color="auto" w:fill="auto"/>
            <w:vAlign w:val="bottom"/>
          </w:tcPr>
          <w:p w:rsidR="008C21D2" w:rsidRDefault="008C21D2" w:rsidP="0043561D">
            <w:pPr>
              <w:spacing w:line="263" w:lineRule="exact"/>
              <w:ind w:left="340"/>
            </w:pPr>
            <w:r>
              <w:t>Постановка</w:t>
            </w:r>
          </w:p>
        </w:tc>
        <w:tc>
          <w:tcPr>
            <w:tcW w:w="1699" w:type="dxa"/>
            <w:gridSpan w:val="6"/>
            <w:shd w:val="clear" w:color="auto" w:fill="auto"/>
            <w:vAlign w:val="bottom"/>
          </w:tcPr>
          <w:p w:rsidR="008C21D2" w:rsidRDefault="008C21D2" w:rsidP="0043561D">
            <w:pPr>
              <w:spacing w:line="263" w:lineRule="exact"/>
              <w:ind w:left="380"/>
            </w:pPr>
            <w:r>
              <w:t>проблемы,</w:t>
            </w:r>
          </w:p>
        </w:tc>
        <w:tc>
          <w:tcPr>
            <w:tcW w:w="1277" w:type="dxa"/>
            <w:gridSpan w:val="3"/>
            <w:tcBorders>
              <w:right w:val="single" w:sz="8" w:space="0" w:color="auto"/>
            </w:tcBorders>
            <w:shd w:val="clear" w:color="auto" w:fill="auto"/>
            <w:vAlign w:val="bottom"/>
          </w:tcPr>
          <w:p w:rsidR="008C21D2" w:rsidRDefault="008C21D2" w:rsidP="0043561D">
            <w:pPr>
              <w:spacing w:line="263" w:lineRule="exact"/>
              <w:jc w:val="right"/>
            </w:pPr>
            <w:r>
              <w:t>создание</w:t>
            </w:r>
          </w:p>
        </w:tc>
        <w:tc>
          <w:tcPr>
            <w:tcW w:w="1681" w:type="dxa"/>
            <w:gridSpan w:val="6"/>
            <w:shd w:val="clear" w:color="auto" w:fill="auto"/>
            <w:vAlign w:val="bottom"/>
          </w:tcPr>
          <w:p w:rsidR="008C21D2" w:rsidRDefault="008C21D2" w:rsidP="0043561D">
            <w:pPr>
              <w:spacing w:line="263" w:lineRule="exact"/>
              <w:ind w:left="20"/>
              <w:rPr>
                <w:i/>
              </w:rPr>
            </w:pPr>
            <w:r>
              <w:rPr>
                <w:i/>
              </w:rPr>
              <w:t>Умение  видеть</w:t>
            </w:r>
          </w:p>
        </w:tc>
        <w:tc>
          <w:tcPr>
            <w:tcW w:w="1118" w:type="dxa"/>
            <w:gridSpan w:val="3"/>
            <w:shd w:val="clear" w:color="auto" w:fill="auto"/>
            <w:vAlign w:val="bottom"/>
          </w:tcPr>
          <w:p w:rsidR="008C21D2" w:rsidRDefault="008C21D2" w:rsidP="0043561D">
            <w:pPr>
              <w:spacing w:line="263" w:lineRule="exact"/>
              <w:ind w:left="60"/>
              <w:rPr>
                <w:i/>
              </w:rPr>
            </w:pPr>
            <w:r>
              <w:rPr>
                <w:i/>
              </w:rPr>
              <w:t>проблему</w:t>
            </w:r>
          </w:p>
        </w:tc>
        <w:tc>
          <w:tcPr>
            <w:tcW w:w="1979" w:type="dxa"/>
            <w:gridSpan w:val="8"/>
            <w:tcBorders>
              <w:right w:val="single" w:sz="8" w:space="0" w:color="auto"/>
            </w:tcBorders>
            <w:shd w:val="clear" w:color="auto" w:fill="auto"/>
            <w:vAlign w:val="bottom"/>
          </w:tcPr>
          <w:p w:rsidR="008C21D2" w:rsidRDefault="008C21D2" w:rsidP="0043561D">
            <w:pPr>
              <w:spacing w:line="263" w:lineRule="exact"/>
              <w:jc w:val="right"/>
            </w:pPr>
            <w:r>
              <w:t>приравнивается  к</w:t>
            </w:r>
          </w:p>
        </w:tc>
      </w:tr>
      <w:tr w:rsidR="008C21D2" w:rsidTr="008C21D2">
        <w:trPr>
          <w:gridAfter w:val="3"/>
          <w:wAfter w:w="140" w:type="dxa"/>
          <w:trHeight w:val="276"/>
        </w:trPr>
        <w:tc>
          <w:tcPr>
            <w:tcW w:w="1646" w:type="dxa"/>
            <w:gridSpan w:val="7"/>
            <w:tcBorders>
              <w:left w:val="single" w:sz="8" w:space="0" w:color="auto"/>
            </w:tcBorders>
            <w:shd w:val="clear" w:color="auto" w:fill="auto"/>
            <w:vAlign w:val="bottom"/>
          </w:tcPr>
          <w:p w:rsidR="008C21D2" w:rsidRDefault="008C21D2" w:rsidP="0043561D">
            <w:pPr>
              <w:spacing w:line="0" w:lineRule="atLeast"/>
              <w:ind w:left="60"/>
            </w:pPr>
            <w:r>
              <w:t>проблемной</w:t>
            </w:r>
          </w:p>
        </w:tc>
        <w:tc>
          <w:tcPr>
            <w:tcW w:w="1180" w:type="dxa"/>
            <w:gridSpan w:val="4"/>
            <w:shd w:val="clear" w:color="auto" w:fill="auto"/>
            <w:vAlign w:val="bottom"/>
          </w:tcPr>
          <w:p w:rsidR="008C21D2" w:rsidRDefault="008C21D2" w:rsidP="0043561D">
            <w:pPr>
              <w:spacing w:line="0" w:lineRule="atLeast"/>
              <w:ind w:right="20"/>
              <w:jc w:val="right"/>
            </w:pPr>
            <w:r>
              <w:t>ситуации,</w:t>
            </w:r>
          </w:p>
        </w:tc>
        <w:tc>
          <w:tcPr>
            <w:tcW w:w="2136" w:type="dxa"/>
            <w:gridSpan w:val="7"/>
            <w:tcBorders>
              <w:right w:val="single" w:sz="8" w:space="0" w:color="auto"/>
            </w:tcBorders>
            <w:shd w:val="clear" w:color="auto" w:fill="auto"/>
            <w:vAlign w:val="bottom"/>
          </w:tcPr>
          <w:p w:rsidR="008C21D2" w:rsidRDefault="008C21D2" w:rsidP="0043561D">
            <w:pPr>
              <w:spacing w:line="0" w:lineRule="atLeast"/>
              <w:jc w:val="right"/>
            </w:pPr>
            <w:r>
              <w:t>обеспечивающей</w:t>
            </w:r>
          </w:p>
        </w:tc>
        <w:tc>
          <w:tcPr>
            <w:tcW w:w="1221" w:type="dxa"/>
            <w:gridSpan w:val="2"/>
            <w:shd w:val="clear" w:color="auto" w:fill="auto"/>
            <w:vAlign w:val="bottom"/>
          </w:tcPr>
          <w:p w:rsidR="008C21D2" w:rsidRDefault="008C21D2" w:rsidP="0043561D">
            <w:pPr>
              <w:spacing w:line="0" w:lineRule="atLeast"/>
              <w:ind w:left="20"/>
            </w:pPr>
            <w:r>
              <w:t>проблемной</w:t>
            </w:r>
          </w:p>
        </w:tc>
        <w:tc>
          <w:tcPr>
            <w:tcW w:w="1578" w:type="dxa"/>
            <w:gridSpan w:val="7"/>
            <w:shd w:val="clear" w:color="auto" w:fill="auto"/>
            <w:vAlign w:val="bottom"/>
          </w:tcPr>
          <w:p w:rsidR="008C21D2" w:rsidRDefault="008C21D2" w:rsidP="0043561D">
            <w:pPr>
              <w:spacing w:line="0" w:lineRule="atLeast"/>
              <w:ind w:left="200"/>
            </w:pPr>
            <w:r>
              <w:t>ситуации   и</w:t>
            </w:r>
          </w:p>
        </w:tc>
        <w:tc>
          <w:tcPr>
            <w:tcW w:w="1979" w:type="dxa"/>
            <w:gridSpan w:val="8"/>
            <w:tcBorders>
              <w:right w:val="single" w:sz="8" w:space="0" w:color="auto"/>
            </w:tcBorders>
            <w:shd w:val="clear" w:color="auto" w:fill="auto"/>
            <w:vAlign w:val="bottom"/>
          </w:tcPr>
          <w:p w:rsidR="008C21D2" w:rsidRDefault="008C21D2" w:rsidP="0043561D">
            <w:pPr>
              <w:spacing w:line="0" w:lineRule="atLeast"/>
              <w:jc w:val="right"/>
            </w:pPr>
            <w:r>
              <w:t>понимается   как</w:t>
            </w:r>
          </w:p>
        </w:tc>
      </w:tr>
      <w:tr w:rsidR="008C21D2" w:rsidTr="008C21D2">
        <w:trPr>
          <w:gridAfter w:val="3"/>
          <w:wAfter w:w="140" w:type="dxa"/>
          <w:trHeight w:val="276"/>
        </w:trPr>
        <w:tc>
          <w:tcPr>
            <w:tcW w:w="1646" w:type="dxa"/>
            <w:gridSpan w:val="7"/>
            <w:tcBorders>
              <w:left w:val="single" w:sz="8" w:space="0" w:color="auto"/>
            </w:tcBorders>
            <w:shd w:val="clear" w:color="auto" w:fill="auto"/>
            <w:vAlign w:val="bottom"/>
          </w:tcPr>
          <w:p w:rsidR="008C21D2" w:rsidRDefault="008C21D2" w:rsidP="0043561D">
            <w:pPr>
              <w:spacing w:line="0" w:lineRule="atLeast"/>
              <w:ind w:left="60"/>
            </w:pPr>
            <w:r>
              <w:t>возникновение</w:t>
            </w:r>
          </w:p>
        </w:tc>
        <w:tc>
          <w:tcPr>
            <w:tcW w:w="1180" w:type="dxa"/>
            <w:gridSpan w:val="4"/>
            <w:shd w:val="clear" w:color="auto" w:fill="auto"/>
            <w:vAlign w:val="bottom"/>
          </w:tcPr>
          <w:p w:rsidR="008C21D2" w:rsidRDefault="008C21D2" w:rsidP="0043561D">
            <w:pPr>
              <w:spacing w:line="0" w:lineRule="atLeast"/>
              <w:jc w:val="right"/>
            </w:pPr>
            <w:r>
              <w:t>вопроса,</w:t>
            </w:r>
          </w:p>
        </w:tc>
        <w:tc>
          <w:tcPr>
            <w:tcW w:w="2136" w:type="dxa"/>
            <w:gridSpan w:val="7"/>
            <w:tcBorders>
              <w:right w:val="single" w:sz="8" w:space="0" w:color="auto"/>
            </w:tcBorders>
            <w:shd w:val="clear" w:color="auto" w:fill="auto"/>
            <w:vAlign w:val="bottom"/>
          </w:tcPr>
          <w:p w:rsidR="008C21D2" w:rsidRDefault="008C21D2" w:rsidP="0043561D">
            <w:pPr>
              <w:spacing w:line="0" w:lineRule="atLeast"/>
              <w:jc w:val="right"/>
            </w:pPr>
            <w:r>
              <w:t>аргументирование</w:t>
            </w:r>
          </w:p>
        </w:tc>
        <w:tc>
          <w:tcPr>
            <w:tcW w:w="1681" w:type="dxa"/>
            <w:gridSpan w:val="6"/>
            <w:shd w:val="clear" w:color="auto" w:fill="auto"/>
            <w:vAlign w:val="bottom"/>
          </w:tcPr>
          <w:p w:rsidR="008C21D2" w:rsidRDefault="008C21D2" w:rsidP="0043561D">
            <w:pPr>
              <w:spacing w:line="0" w:lineRule="atLeast"/>
              <w:ind w:left="20"/>
            </w:pPr>
            <w:r>
              <w:t>возникновение</w:t>
            </w:r>
          </w:p>
        </w:tc>
        <w:tc>
          <w:tcPr>
            <w:tcW w:w="1618" w:type="dxa"/>
            <w:gridSpan w:val="6"/>
            <w:shd w:val="clear" w:color="auto" w:fill="auto"/>
            <w:vAlign w:val="bottom"/>
          </w:tcPr>
          <w:p w:rsidR="008C21D2" w:rsidRDefault="008C21D2" w:rsidP="0043561D">
            <w:pPr>
              <w:spacing w:line="0" w:lineRule="atLeast"/>
              <w:ind w:left="160"/>
            </w:pPr>
            <w:r>
              <w:t>трудностей</w:t>
            </w:r>
          </w:p>
        </w:tc>
        <w:tc>
          <w:tcPr>
            <w:tcW w:w="520" w:type="dxa"/>
            <w:gridSpan w:val="2"/>
            <w:shd w:val="clear" w:color="auto" w:fill="auto"/>
            <w:vAlign w:val="bottom"/>
          </w:tcPr>
          <w:p w:rsidR="008C21D2" w:rsidRDefault="008C21D2" w:rsidP="0043561D">
            <w:pPr>
              <w:spacing w:line="0" w:lineRule="atLeast"/>
              <w:ind w:right="240"/>
              <w:jc w:val="right"/>
            </w:pPr>
            <w:r>
              <w:t>в</w:t>
            </w:r>
          </w:p>
        </w:tc>
        <w:tc>
          <w:tcPr>
            <w:tcW w:w="959" w:type="dxa"/>
            <w:gridSpan w:val="3"/>
            <w:tcBorders>
              <w:right w:val="single" w:sz="8" w:space="0" w:color="auto"/>
            </w:tcBorders>
            <w:shd w:val="clear" w:color="auto" w:fill="auto"/>
            <w:vAlign w:val="bottom"/>
          </w:tcPr>
          <w:p w:rsidR="008C21D2" w:rsidRDefault="008C21D2" w:rsidP="0043561D">
            <w:pPr>
              <w:spacing w:line="0" w:lineRule="atLeast"/>
              <w:jc w:val="right"/>
              <w:rPr>
                <w:w w:val="97"/>
              </w:rPr>
            </w:pPr>
            <w:r>
              <w:rPr>
                <w:w w:val="97"/>
              </w:rPr>
              <w:t>решении</w:t>
            </w:r>
          </w:p>
        </w:tc>
      </w:tr>
      <w:tr w:rsidR="008C21D2" w:rsidTr="008C21D2">
        <w:trPr>
          <w:gridAfter w:val="3"/>
          <w:wAfter w:w="140" w:type="dxa"/>
          <w:trHeight w:val="276"/>
        </w:trPr>
        <w:tc>
          <w:tcPr>
            <w:tcW w:w="2826" w:type="dxa"/>
            <w:gridSpan w:val="11"/>
            <w:tcBorders>
              <w:left w:val="single" w:sz="8" w:space="0" w:color="auto"/>
            </w:tcBorders>
            <w:shd w:val="clear" w:color="auto" w:fill="auto"/>
            <w:vAlign w:val="bottom"/>
          </w:tcPr>
          <w:p w:rsidR="008C21D2" w:rsidRDefault="008C21D2" w:rsidP="0043561D">
            <w:pPr>
              <w:spacing w:line="0" w:lineRule="atLeast"/>
              <w:ind w:left="60"/>
            </w:pPr>
            <w:r>
              <w:t>актуальности проблемы</w:t>
            </w: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1221" w:type="dxa"/>
            <w:gridSpan w:val="2"/>
            <w:shd w:val="clear" w:color="auto" w:fill="auto"/>
            <w:vAlign w:val="bottom"/>
          </w:tcPr>
          <w:p w:rsidR="008C21D2" w:rsidRDefault="008C21D2" w:rsidP="0043561D">
            <w:pPr>
              <w:spacing w:line="0" w:lineRule="atLeast"/>
              <w:ind w:left="20"/>
            </w:pPr>
            <w:r>
              <w:t>проблемы</w:t>
            </w:r>
          </w:p>
        </w:tc>
        <w:tc>
          <w:tcPr>
            <w:tcW w:w="460" w:type="dxa"/>
            <w:gridSpan w:val="4"/>
            <w:shd w:val="clear" w:color="auto" w:fill="auto"/>
            <w:vAlign w:val="bottom"/>
          </w:tcPr>
          <w:p w:rsidR="008C21D2" w:rsidRDefault="008C21D2" w:rsidP="0043561D">
            <w:pPr>
              <w:spacing w:line="0" w:lineRule="atLeast"/>
              <w:ind w:left="40"/>
            </w:pPr>
            <w:r>
              <w:t>при</w:t>
            </w:r>
          </w:p>
        </w:tc>
        <w:tc>
          <w:tcPr>
            <w:tcW w:w="1618" w:type="dxa"/>
            <w:gridSpan w:val="6"/>
            <w:shd w:val="clear" w:color="auto" w:fill="auto"/>
            <w:vAlign w:val="bottom"/>
          </w:tcPr>
          <w:p w:rsidR="008C21D2" w:rsidRDefault="008C21D2" w:rsidP="0043561D">
            <w:pPr>
              <w:spacing w:line="0" w:lineRule="atLeast"/>
              <w:ind w:left="240"/>
            </w:pPr>
            <w:r>
              <w:t>отсутствии</w:t>
            </w:r>
          </w:p>
        </w:tc>
        <w:tc>
          <w:tcPr>
            <w:tcW w:w="1479" w:type="dxa"/>
            <w:gridSpan w:val="5"/>
            <w:tcBorders>
              <w:right w:val="single" w:sz="8" w:space="0" w:color="auto"/>
            </w:tcBorders>
            <w:shd w:val="clear" w:color="auto" w:fill="auto"/>
            <w:vAlign w:val="bottom"/>
          </w:tcPr>
          <w:p w:rsidR="008C21D2" w:rsidRDefault="008C21D2" w:rsidP="0043561D">
            <w:pPr>
              <w:spacing w:line="0" w:lineRule="atLeast"/>
              <w:jc w:val="right"/>
            </w:pPr>
            <w:r>
              <w:t>необходимых</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rPr>
                <w:i/>
              </w:rPr>
            </w:pPr>
            <w:r>
              <w:t xml:space="preserve">знаний и средств; </w:t>
            </w:r>
            <w:r>
              <w:rPr>
                <w:i/>
              </w:rPr>
              <w:t>Умение ставить вопросы</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t>можно рассматривать как вариант, компонент</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rPr>
                <w:i/>
              </w:rPr>
            </w:pPr>
            <w:r>
              <w:t xml:space="preserve">умения видеть проблему; </w:t>
            </w:r>
            <w:r>
              <w:rPr>
                <w:i/>
              </w:rPr>
              <w:t>Умение выдвигать</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rPr>
                <w:i/>
              </w:rPr>
              <w:t xml:space="preserve">гипотезы - </w:t>
            </w:r>
            <w:r>
              <w:t>это формулирование возможного</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t>вариантарешенияпроблемы,который</w:t>
            </w:r>
          </w:p>
        </w:tc>
      </w:tr>
      <w:tr w:rsidR="008C21D2" w:rsidTr="008C21D2">
        <w:trPr>
          <w:gridAfter w:val="3"/>
          <w:wAfter w:w="140" w:type="dxa"/>
          <w:trHeight w:val="277"/>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t>проверяется в ходе проведения исследования;</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3819" w:type="dxa"/>
            <w:gridSpan w:val="14"/>
            <w:shd w:val="clear" w:color="auto" w:fill="auto"/>
            <w:vAlign w:val="bottom"/>
          </w:tcPr>
          <w:p w:rsidR="008C21D2" w:rsidRDefault="008C21D2" w:rsidP="0043561D">
            <w:pPr>
              <w:spacing w:line="0" w:lineRule="atLeast"/>
              <w:ind w:left="20"/>
              <w:rPr>
                <w:i/>
              </w:rPr>
            </w:pPr>
            <w:r>
              <w:rPr>
                <w:i/>
              </w:rPr>
              <w:t>Умение  структурировать  тексты</w:t>
            </w:r>
          </w:p>
        </w:tc>
        <w:tc>
          <w:tcPr>
            <w:tcW w:w="959" w:type="dxa"/>
            <w:gridSpan w:val="3"/>
            <w:tcBorders>
              <w:right w:val="single" w:sz="8" w:space="0" w:color="auto"/>
            </w:tcBorders>
            <w:shd w:val="clear" w:color="auto" w:fill="auto"/>
            <w:vAlign w:val="bottom"/>
          </w:tcPr>
          <w:p w:rsidR="008C21D2" w:rsidRDefault="008C21D2" w:rsidP="0043561D">
            <w:pPr>
              <w:spacing w:line="0" w:lineRule="atLeast"/>
              <w:jc w:val="right"/>
            </w:pPr>
            <w:r>
              <w:t>является</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t>частью умения работать с текстом, которые</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1221" w:type="dxa"/>
            <w:gridSpan w:val="2"/>
            <w:shd w:val="clear" w:color="auto" w:fill="auto"/>
            <w:vAlign w:val="bottom"/>
          </w:tcPr>
          <w:p w:rsidR="008C21D2" w:rsidRDefault="008C21D2" w:rsidP="0043561D">
            <w:pPr>
              <w:spacing w:line="0" w:lineRule="atLeast"/>
              <w:ind w:left="20"/>
            </w:pPr>
            <w:r>
              <w:t>включают</w:t>
            </w:r>
          </w:p>
        </w:tc>
        <w:tc>
          <w:tcPr>
            <w:tcW w:w="1578" w:type="dxa"/>
            <w:gridSpan w:val="7"/>
            <w:shd w:val="clear" w:color="auto" w:fill="auto"/>
            <w:vAlign w:val="bottom"/>
          </w:tcPr>
          <w:p w:rsidR="008C21D2" w:rsidRDefault="008C21D2" w:rsidP="0043561D">
            <w:pPr>
              <w:spacing w:line="0" w:lineRule="atLeast"/>
              <w:ind w:left="140"/>
            </w:pPr>
            <w:r>
              <w:t>достаточно</w:t>
            </w:r>
          </w:p>
        </w:tc>
        <w:tc>
          <w:tcPr>
            <w:tcW w:w="1020" w:type="dxa"/>
            <w:gridSpan w:val="5"/>
            <w:shd w:val="clear" w:color="auto" w:fill="auto"/>
            <w:vAlign w:val="bottom"/>
          </w:tcPr>
          <w:p w:rsidR="008C21D2" w:rsidRDefault="008C21D2" w:rsidP="0043561D">
            <w:pPr>
              <w:spacing w:line="0" w:lineRule="atLeast"/>
              <w:jc w:val="right"/>
            </w:pPr>
            <w:r>
              <w:t>большой</w:t>
            </w:r>
          </w:p>
        </w:tc>
        <w:tc>
          <w:tcPr>
            <w:tcW w:w="959" w:type="dxa"/>
            <w:gridSpan w:val="3"/>
            <w:tcBorders>
              <w:right w:val="single" w:sz="8" w:space="0" w:color="auto"/>
            </w:tcBorders>
            <w:shd w:val="clear" w:color="auto" w:fill="auto"/>
            <w:vAlign w:val="bottom"/>
          </w:tcPr>
          <w:p w:rsidR="008C21D2" w:rsidRDefault="008C21D2" w:rsidP="0043561D">
            <w:pPr>
              <w:spacing w:line="0" w:lineRule="atLeast"/>
              <w:jc w:val="right"/>
            </w:pPr>
            <w:r>
              <w:t>набор</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rPr>
                <w:i/>
              </w:rPr>
            </w:pPr>
            <w:r>
              <w:t xml:space="preserve">операций;    </w:t>
            </w:r>
            <w:r>
              <w:rPr>
                <w:i/>
              </w:rPr>
              <w:t>Умение    давать    определение</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rPr>
                <w:i/>
              </w:rPr>
              <w:t xml:space="preserve">понятиям </w:t>
            </w:r>
            <w:r>
              <w:t>-</w:t>
            </w:r>
            <w:r>
              <w:rPr>
                <w:i/>
              </w:rPr>
              <w:t xml:space="preserve"> </w:t>
            </w:r>
            <w:r>
              <w:t>это логическая операция,</w:t>
            </w:r>
            <w:r>
              <w:rPr>
                <w:i/>
              </w:rPr>
              <w:t xml:space="preserve"> </w:t>
            </w:r>
            <w:r>
              <w:t>которая</w:t>
            </w:r>
          </w:p>
        </w:tc>
      </w:tr>
      <w:tr w:rsidR="008C21D2" w:rsidTr="008C21D2">
        <w:trPr>
          <w:gridAfter w:val="3"/>
          <w:wAfter w:w="140" w:type="dxa"/>
          <w:trHeight w:val="276"/>
        </w:trPr>
        <w:tc>
          <w:tcPr>
            <w:tcW w:w="368" w:type="dxa"/>
            <w:gridSpan w:val="3"/>
            <w:tcBorders>
              <w:left w:val="single" w:sz="8" w:space="0" w:color="auto"/>
            </w:tcBorders>
            <w:shd w:val="clear" w:color="auto" w:fill="auto"/>
            <w:vAlign w:val="bottom"/>
          </w:tcPr>
          <w:p w:rsidR="008C21D2" w:rsidRDefault="008C21D2" w:rsidP="0043561D">
            <w:pPr>
              <w:spacing w:line="0" w:lineRule="atLeast"/>
            </w:pPr>
          </w:p>
        </w:tc>
        <w:tc>
          <w:tcPr>
            <w:tcW w:w="1278" w:type="dxa"/>
            <w:gridSpan w:val="4"/>
            <w:shd w:val="clear" w:color="auto" w:fill="auto"/>
            <w:vAlign w:val="bottom"/>
          </w:tcPr>
          <w:p w:rsidR="008C21D2" w:rsidRDefault="008C21D2" w:rsidP="0043561D">
            <w:pPr>
              <w:spacing w:line="0" w:lineRule="atLeast"/>
            </w:pPr>
          </w:p>
        </w:tc>
        <w:tc>
          <w:tcPr>
            <w:tcW w:w="340" w:type="dxa"/>
            <w:gridSpan w:val="2"/>
            <w:shd w:val="clear" w:color="auto" w:fill="auto"/>
            <w:vAlign w:val="bottom"/>
          </w:tcPr>
          <w:p w:rsidR="008C21D2" w:rsidRDefault="008C21D2" w:rsidP="0043561D">
            <w:pPr>
              <w:spacing w:line="0" w:lineRule="atLeast"/>
            </w:pPr>
          </w:p>
        </w:tc>
        <w:tc>
          <w:tcPr>
            <w:tcW w:w="840" w:type="dxa"/>
            <w:gridSpan w:val="2"/>
            <w:shd w:val="clear" w:color="auto" w:fill="auto"/>
            <w:vAlign w:val="bottom"/>
          </w:tcPr>
          <w:p w:rsidR="008C21D2" w:rsidRDefault="008C21D2" w:rsidP="0043561D">
            <w:pPr>
              <w:spacing w:line="0" w:lineRule="atLeast"/>
            </w:pPr>
          </w:p>
        </w:tc>
        <w:tc>
          <w:tcPr>
            <w:tcW w:w="859" w:type="dxa"/>
            <w:gridSpan w:val="4"/>
            <w:shd w:val="clear" w:color="auto" w:fill="auto"/>
            <w:vAlign w:val="bottom"/>
          </w:tcPr>
          <w:p w:rsidR="008C21D2" w:rsidRDefault="008C21D2" w:rsidP="0043561D">
            <w:pPr>
              <w:spacing w:line="0" w:lineRule="atLeast"/>
            </w:pPr>
          </w:p>
        </w:tc>
        <w:tc>
          <w:tcPr>
            <w:tcW w:w="1277" w:type="dxa"/>
            <w:gridSpan w:val="3"/>
            <w:tcBorders>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right w:val="single" w:sz="8" w:space="0" w:color="auto"/>
            </w:tcBorders>
            <w:shd w:val="clear" w:color="auto" w:fill="auto"/>
            <w:vAlign w:val="bottom"/>
          </w:tcPr>
          <w:p w:rsidR="008C21D2" w:rsidRDefault="008C21D2" w:rsidP="0043561D">
            <w:pPr>
              <w:spacing w:line="0" w:lineRule="atLeast"/>
              <w:ind w:left="20"/>
            </w:pPr>
            <w:r>
              <w:t>направлена  на  раскрытие  сущности  понятия</w:t>
            </w:r>
          </w:p>
        </w:tc>
      </w:tr>
      <w:tr w:rsidR="008C21D2" w:rsidTr="008C21D2">
        <w:trPr>
          <w:gridAfter w:val="3"/>
          <w:wAfter w:w="140" w:type="dxa"/>
          <w:trHeight w:val="281"/>
        </w:trPr>
        <w:tc>
          <w:tcPr>
            <w:tcW w:w="368" w:type="dxa"/>
            <w:gridSpan w:val="3"/>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1278" w:type="dxa"/>
            <w:gridSpan w:val="4"/>
            <w:tcBorders>
              <w:bottom w:val="single" w:sz="8" w:space="0" w:color="auto"/>
            </w:tcBorders>
            <w:shd w:val="clear" w:color="auto" w:fill="auto"/>
            <w:vAlign w:val="bottom"/>
          </w:tcPr>
          <w:p w:rsidR="008C21D2" w:rsidRDefault="008C21D2" w:rsidP="0043561D">
            <w:pPr>
              <w:spacing w:line="0" w:lineRule="atLeast"/>
            </w:pPr>
          </w:p>
        </w:tc>
        <w:tc>
          <w:tcPr>
            <w:tcW w:w="340" w:type="dxa"/>
            <w:gridSpan w:val="2"/>
            <w:tcBorders>
              <w:bottom w:val="single" w:sz="8" w:space="0" w:color="auto"/>
            </w:tcBorders>
            <w:shd w:val="clear" w:color="auto" w:fill="auto"/>
            <w:vAlign w:val="bottom"/>
          </w:tcPr>
          <w:p w:rsidR="008C21D2" w:rsidRDefault="008C21D2" w:rsidP="0043561D">
            <w:pPr>
              <w:spacing w:line="0" w:lineRule="atLeast"/>
            </w:pPr>
          </w:p>
        </w:tc>
        <w:tc>
          <w:tcPr>
            <w:tcW w:w="840" w:type="dxa"/>
            <w:gridSpan w:val="2"/>
            <w:tcBorders>
              <w:bottom w:val="single" w:sz="8" w:space="0" w:color="auto"/>
            </w:tcBorders>
            <w:shd w:val="clear" w:color="auto" w:fill="auto"/>
            <w:vAlign w:val="bottom"/>
          </w:tcPr>
          <w:p w:rsidR="008C21D2" w:rsidRDefault="008C21D2" w:rsidP="0043561D">
            <w:pPr>
              <w:spacing w:line="0" w:lineRule="atLeast"/>
            </w:pPr>
          </w:p>
        </w:tc>
        <w:tc>
          <w:tcPr>
            <w:tcW w:w="859" w:type="dxa"/>
            <w:gridSpan w:val="4"/>
            <w:tcBorders>
              <w:bottom w:val="single" w:sz="8" w:space="0" w:color="auto"/>
            </w:tcBorders>
            <w:shd w:val="clear" w:color="auto" w:fill="auto"/>
            <w:vAlign w:val="bottom"/>
          </w:tcPr>
          <w:p w:rsidR="008C21D2" w:rsidRDefault="008C21D2" w:rsidP="0043561D">
            <w:pPr>
              <w:spacing w:line="0" w:lineRule="atLeast"/>
            </w:pPr>
          </w:p>
        </w:tc>
        <w:tc>
          <w:tcPr>
            <w:tcW w:w="1277" w:type="dxa"/>
            <w:gridSpan w:val="3"/>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4778" w:type="dxa"/>
            <w:gridSpan w:val="17"/>
            <w:tcBorders>
              <w:bottom w:val="single" w:sz="8" w:space="0" w:color="auto"/>
              <w:right w:val="single" w:sz="8" w:space="0" w:color="auto"/>
            </w:tcBorders>
            <w:shd w:val="clear" w:color="auto" w:fill="auto"/>
            <w:vAlign w:val="bottom"/>
          </w:tcPr>
          <w:p w:rsidR="008C21D2" w:rsidRDefault="008C21D2" w:rsidP="0043561D">
            <w:pPr>
              <w:spacing w:line="0" w:lineRule="atLeast"/>
              <w:ind w:left="20"/>
            </w:pPr>
            <w:r>
              <w:t>либо установление значения термина.</w:t>
            </w:r>
          </w:p>
        </w:tc>
      </w:tr>
      <w:tr w:rsidR="008C21D2" w:rsidTr="008C21D2">
        <w:trPr>
          <w:gridAfter w:val="3"/>
          <w:wAfter w:w="140" w:type="dxa"/>
          <w:trHeight w:val="268"/>
        </w:trPr>
        <w:tc>
          <w:tcPr>
            <w:tcW w:w="368" w:type="dxa"/>
            <w:gridSpan w:val="3"/>
            <w:tcBorders>
              <w:left w:val="single" w:sz="8" w:space="0" w:color="auto"/>
            </w:tcBorders>
            <w:shd w:val="clear" w:color="auto" w:fill="auto"/>
            <w:vAlign w:val="bottom"/>
          </w:tcPr>
          <w:p w:rsidR="008C21D2" w:rsidRDefault="008C21D2" w:rsidP="0043561D">
            <w:pPr>
              <w:spacing w:line="267" w:lineRule="exact"/>
              <w:ind w:left="60"/>
            </w:pPr>
            <w:r>
              <w:t>2.</w:t>
            </w:r>
          </w:p>
        </w:tc>
        <w:tc>
          <w:tcPr>
            <w:tcW w:w="1618" w:type="dxa"/>
            <w:gridSpan w:val="6"/>
            <w:shd w:val="clear" w:color="auto" w:fill="auto"/>
            <w:vAlign w:val="bottom"/>
          </w:tcPr>
          <w:p w:rsidR="008C21D2" w:rsidRDefault="008C21D2" w:rsidP="0043561D">
            <w:pPr>
              <w:spacing w:line="267" w:lineRule="exact"/>
              <w:ind w:left="140"/>
            </w:pPr>
            <w:r>
              <w:t>Выдвижение</w:t>
            </w:r>
          </w:p>
        </w:tc>
        <w:tc>
          <w:tcPr>
            <w:tcW w:w="2976" w:type="dxa"/>
            <w:gridSpan w:val="9"/>
            <w:tcBorders>
              <w:right w:val="single" w:sz="8" w:space="0" w:color="auto"/>
            </w:tcBorders>
            <w:shd w:val="clear" w:color="auto" w:fill="auto"/>
            <w:vAlign w:val="bottom"/>
          </w:tcPr>
          <w:p w:rsidR="008C21D2" w:rsidRDefault="008C21D2" w:rsidP="0043561D">
            <w:pPr>
              <w:spacing w:line="267" w:lineRule="exact"/>
              <w:jc w:val="right"/>
            </w:pPr>
            <w:r>
              <w:t>гипотезы,   формулировка</w:t>
            </w:r>
          </w:p>
        </w:tc>
        <w:tc>
          <w:tcPr>
            <w:tcW w:w="3299" w:type="dxa"/>
            <w:gridSpan w:val="12"/>
            <w:shd w:val="clear" w:color="auto" w:fill="auto"/>
            <w:vAlign w:val="bottom"/>
          </w:tcPr>
          <w:p w:rsidR="008C21D2" w:rsidRDefault="008C21D2" w:rsidP="0043561D">
            <w:pPr>
              <w:spacing w:line="267" w:lineRule="exact"/>
              <w:ind w:left="20"/>
            </w:pPr>
            <w:r>
              <w:t>Для   формулировки   гипотезы</w:t>
            </w:r>
          </w:p>
        </w:tc>
        <w:tc>
          <w:tcPr>
            <w:tcW w:w="1479" w:type="dxa"/>
            <w:gridSpan w:val="5"/>
            <w:tcBorders>
              <w:right w:val="single" w:sz="8" w:space="0" w:color="auto"/>
            </w:tcBorders>
            <w:shd w:val="clear" w:color="auto" w:fill="auto"/>
            <w:vAlign w:val="bottom"/>
          </w:tcPr>
          <w:p w:rsidR="008C21D2" w:rsidRDefault="008C21D2" w:rsidP="0043561D">
            <w:pPr>
              <w:spacing w:line="267" w:lineRule="exact"/>
              <w:jc w:val="right"/>
            </w:pPr>
            <w:r>
              <w:t>необходимо</w:t>
            </w:r>
          </w:p>
        </w:tc>
      </w:tr>
      <w:tr w:rsidR="008C21D2" w:rsidTr="008C21D2">
        <w:trPr>
          <w:gridAfter w:val="3"/>
          <w:wAfter w:w="140" w:type="dxa"/>
          <w:trHeight w:val="276"/>
        </w:trPr>
        <w:tc>
          <w:tcPr>
            <w:tcW w:w="4962" w:type="dxa"/>
            <w:gridSpan w:val="18"/>
            <w:tcBorders>
              <w:left w:val="single" w:sz="8" w:space="0" w:color="auto"/>
              <w:right w:val="single" w:sz="8" w:space="0" w:color="auto"/>
            </w:tcBorders>
            <w:shd w:val="clear" w:color="auto" w:fill="auto"/>
            <w:vAlign w:val="bottom"/>
          </w:tcPr>
          <w:p w:rsidR="008C21D2" w:rsidRDefault="008C21D2" w:rsidP="0043561D">
            <w:pPr>
              <w:spacing w:line="0" w:lineRule="atLeast"/>
              <w:ind w:left="60"/>
            </w:pPr>
            <w:r>
              <w:t>гипотезы и раскрытие замысла исследования.</w:t>
            </w:r>
          </w:p>
        </w:tc>
        <w:tc>
          <w:tcPr>
            <w:tcW w:w="1221" w:type="dxa"/>
            <w:gridSpan w:val="2"/>
            <w:shd w:val="clear" w:color="auto" w:fill="auto"/>
            <w:vAlign w:val="bottom"/>
          </w:tcPr>
          <w:p w:rsidR="008C21D2" w:rsidRDefault="008C21D2" w:rsidP="0043561D">
            <w:pPr>
              <w:spacing w:line="0" w:lineRule="atLeast"/>
              <w:ind w:left="20"/>
            </w:pPr>
            <w:r>
              <w:t>проведение</w:t>
            </w:r>
          </w:p>
        </w:tc>
        <w:tc>
          <w:tcPr>
            <w:tcW w:w="2598" w:type="dxa"/>
            <w:gridSpan w:val="12"/>
            <w:shd w:val="clear" w:color="auto" w:fill="auto"/>
            <w:vAlign w:val="bottom"/>
          </w:tcPr>
          <w:p w:rsidR="008C21D2" w:rsidRDefault="008C21D2" w:rsidP="0043561D">
            <w:pPr>
              <w:spacing w:line="0" w:lineRule="atLeast"/>
              <w:ind w:right="240"/>
              <w:jc w:val="right"/>
            </w:pPr>
            <w:r>
              <w:t>предварительного</w:t>
            </w:r>
          </w:p>
        </w:tc>
        <w:tc>
          <w:tcPr>
            <w:tcW w:w="959" w:type="dxa"/>
            <w:gridSpan w:val="3"/>
            <w:tcBorders>
              <w:right w:val="single" w:sz="8" w:space="0" w:color="auto"/>
            </w:tcBorders>
            <w:shd w:val="clear" w:color="auto" w:fill="auto"/>
            <w:vAlign w:val="bottom"/>
          </w:tcPr>
          <w:p w:rsidR="008C21D2" w:rsidRDefault="008C21D2" w:rsidP="0043561D">
            <w:pPr>
              <w:spacing w:line="0" w:lineRule="atLeast"/>
              <w:jc w:val="right"/>
            </w:pPr>
            <w:r>
              <w:t>анализа</w:t>
            </w:r>
          </w:p>
        </w:tc>
      </w:tr>
      <w:tr w:rsidR="008C21D2" w:rsidTr="008C21D2">
        <w:trPr>
          <w:gridAfter w:val="3"/>
          <w:wAfter w:w="140" w:type="dxa"/>
          <w:trHeight w:val="281"/>
        </w:trPr>
        <w:tc>
          <w:tcPr>
            <w:tcW w:w="368" w:type="dxa"/>
            <w:gridSpan w:val="3"/>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1278" w:type="dxa"/>
            <w:gridSpan w:val="4"/>
            <w:tcBorders>
              <w:bottom w:val="single" w:sz="8" w:space="0" w:color="auto"/>
            </w:tcBorders>
            <w:shd w:val="clear" w:color="auto" w:fill="auto"/>
            <w:vAlign w:val="bottom"/>
          </w:tcPr>
          <w:p w:rsidR="008C21D2" w:rsidRDefault="008C21D2" w:rsidP="0043561D">
            <w:pPr>
              <w:spacing w:line="0" w:lineRule="atLeast"/>
            </w:pPr>
          </w:p>
        </w:tc>
        <w:tc>
          <w:tcPr>
            <w:tcW w:w="340" w:type="dxa"/>
            <w:gridSpan w:val="2"/>
            <w:tcBorders>
              <w:bottom w:val="single" w:sz="8" w:space="0" w:color="auto"/>
            </w:tcBorders>
            <w:shd w:val="clear" w:color="auto" w:fill="auto"/>
            <w:vAlign w:val="bottom"/>
          </w:tcPr>
          <w:p w:rsidR="008C21D2" w:rsidRDefault="008C21D2" w:rsidP="0043561D">
            <w:pPr>
              <w:spacing w:line="0" w:lineRule="atLeast"/>
            </w:pPr>
          </w:p>
        </w:tc>
        <w:tc>
          <w:tcPr>
            <w:tcW w:w="840" w:type="dxa"/>
            <w:gridSpan w:val="2"/>
            <w:tcBorders>
              <w:bottom w:val="single" w:sz="8" w:space="0" w:color="auto"/>
            </w:tcBorders>
            <w:shd w:val="clear" w:color="auto" w:fill="auto"/>
            <w:vAlign w:val="bottom"/>
          </w:tcPr>
          <w:p w:rsidR="008C21D2" w:rsidRDefault="008C21D2" w:rsidP="0043561D">
            <w:pPr>
              <w:spacing w:line="0" w:lineRule="atLeast"/>
            </w:pPr>
          </w:p>
        </w:tc>
        <w:tc>
          <w:tcPr>
            <w:tcW w:w="859" w:type="dxa"/>
            <w:gridSpan w:val="4"/>
            <w:tcBorders>
              <w:bottom w:val="single" w:sz="8" w:space="0" w:color="auto"/>
            </w:tcBorders>
            <w:shd w:val="clear" w:color="auto" w:fill="auto"/>
            <w:vAlign w:val="bottom"/>
          </w:tcPr>
          <w:p w:rsidR="008C21D2" w:rsidRDefault="008C21D2" w:rsidP="0043561D">
            <w:pPr>
              <w:spacing w:line="0" w:lineRule="atLeast"/>
            </w:pPr>
          </w:p>
        </w:tc>
        <w:tc>
          <w:tcPr>
            <w:tcW w:w="1277" w:type="dxa"/>
            <w:gridSpan w:val="3"/>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2799" w:type="dxa"/>
            <w:gridSpan w:val="9"/>
            <w:tcBorders>
              <w:bottom w:val="single" w:sz="8" w:space="0" w:color="auto"/>
            </w:tcBorders>
            <w:shd w:val="clear" w:color="auto" w:fill="auto"/>
            <w:vAlign w:val="bottom"/>
          </w:tcPr>
          <w:p w:rsidR="008C21D2" w:rsidRDefault="008C21D2" w:rsidP="0043561D">
            <w:pPr>
              <w:spacing w:line="0" w:lineRule="atLeast"/>
              <w:ind w:left="20"/>
            </w:pPr>
            <w:r>
              <w:t>имеющейся информации.</w:t>
            </w:r>
          </w:p>
        </w:tc>
        <w:tc>
          <w:tcPr>
            <w:tcW w:w="500" w:type="dxa"/>
            <w:gridSpan w:val="3"/>
            <w:tcBorders>
              <w:bottom w:val="single" w:sz="8" w:space="0" w:color="auto"/>
            </w:tcBorders>
            <w:shd w:val="clear" w:color="auto" w:fill="auto"/>
            <w:vAlign w:val="bottom"/>
          </w:tcPr>
          <w:p w:rsidR="008C21D2" w:rsidRDefault="008C21D2" w:rsidP="0043561D">
            <w:pPr>
              <w:spacing w:line="0" w:lineRule="atLeast"/>
            </w:pPr>
          </w:p>
        </w:tc>
        <w:tc>
          <w:tcPr>
            <w:tcW w:w="520" w:type="dxa"/>
            <w:gridSpan w:val="2"/>
            <w:tcBorders>
              <w:bottom w:val="single" w:sz="8" w:space="0" w:color="auto"/>
            </w:tcBorders>
            <w:shd w:val="clear" w:color="auto" w:fill="auto"/>
            <w:vAlign w:val="bottom"/>
          </w:tcPr>
          <w:p w:rsidR="008C21D2" w:rsidRDefault="008C21D2" w:rsidP="0043561D">
            <w:pPr>
              <w:spacing w:line="0" w:lineRule="atLeast"/>
            </w:pPr>
          </w:p>
        </w:tc>
        <w:tc>
          <w:tcPr>
            <w:tcW w:w="959" w:type="dxa"/>
            <w:gridSpan w:val="3"/>
            <w:tcBorders>
              <w:bottom w:val="single" w:sz="8" w:space="0" w:color="auto"/>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83"/>
        </w:trPr>
        <w:tc>
          <w:tcPr>
            <w:tcW w:w="30" w:type="dxa"/>
            <w:tcBorders>
              <w:right w:val="single" w:sz="8" w:space="0" w:color="auto"/>
            </w:tcBorders>
            <w:shd w:val="clear" w:color="auto" w:fill="auto"/>
            <w:vAlign w:val="bottom"/>
          </w:tcPr>
          <w:p w:rsidR="008C21D2" w:rsidRDefault="008C21D2" w:rsidP="0043561D">
            <w:pPr>
              <w:spacing w:line="0" w:lineRule="atLeast"/>
            </w:pPr>
            <w:bookmarkStart w:id="105" w:name="page101"/>
            <w:bookmarkEnd w:id="105"/>
          </w:p>
        </w:tc>
        <w:tc>
          <w:tcPr>
            <w:tcW w:w="377" w:type="dxa"/>
            <w:gridSpan w:val="3"/>
            <w:tcBorders>
              <w:top w:val="single" w:sz="8" w:space="0" w:color="auto"/>
            </w:tcBorders>
            <w:shd w:val="clear" w:color="auto" w:fill="auto"/>
            <w:vAlign w:val="bottom"/>
          </w:tcPr>
          <w:p w:rsidR="008C21D2" w:rsidRDefault="008C21D2" w:rsidP="0043561D">
            <w:pPr>
              <w:spacing w:line="0" w:lineRule="atLeast"/>
              <w:jc w:val="right"/>
            </w:pPr>
            <w:r>
              <w:t>3.</w:t>
            </w:r>
          </w:p>
        </w:tc>
        <w:tc>
          <w:tcPr>
            <w:tcW w:w="420" w:type="dxa"/>
            <w:tcBorders>
              <w:top w:val="single" w:sz="8" w:space="0" w:color="auto"/>
            </w:tcBorders>
            <w:shd w:val="clear" w:color="auto" w:fill="auto"/>
            <w:vAlign w:val="bottom"/>
          </w:tcPr>
          <w:p w:rsidR="008C21D2" w:rsidRDefault="008C21D2" w:rsidP="0043561D">
            <w:pPr>
              <w:spacing w:line="0" w:lineRule="atLeast"/>
            </w:pPr>
          </w:p>
        </w:tc>
        <w:tc>
          <w:tcPr>
            <w:tcW w:w="1559" w:type="dxa"/>
            <w:gridSpan w:val="5"/>
            <w:tcBorders>
              <w:top w:val="single" w:sz="8" w:space="0" w:color="auto"/>
            </w:tcBorders>
            <w:shd w:val="clear" w:color="auto" w:fill="auto"/>
            <w:vAlign w:val="bottom"/>
          </w:tcPr>
          <w:p w:rsidR="008C21D2" w:rsidRDefault="008C21D2" w:rsidP="0043561D">
            <w:pPr>
              <w:spacing w:line="0" w:lineRule="atLeast"/>
              <w:jc w:val="center"/>
              <w:rPr>
                <w:w w:val="99"/>
              </w:rPr>
            </w:pPr>
            <w:r>
              <w:rPr>
                <w:w w:val="99"/>
              </w:rPr>
              <w:t>Планирование</w:t>
            </w:r>
          </w:p>
        </w:tc>
        <w:tc>
          <w:tcPr>
            <w:tcW w:w="2576" w:type="dxa"/>
            <w:gridSpan w:val="8"/>
            <w:tcBorders>
              <w:top w:val="single" w:sz="8" w:space="0" w:color="auto"/>
              <w:right w:val="single" w:sz="8" w:space="0" w:color="auto"/>
            </w:tcBorders>
            <w:shd w:val="clear" w:color="auto" w:fill="auto"/>
            <w:vAlign w:val="bottom"/>
          </w:tcPr>
          <w:p w:rsidR="008C21D2" w:rsidRDefault="008C21D2" w:rsidP="0043561D">
            <w:pPr>
              <w:spacing w:line="0" w:lineRule="atLeast"/>
              <w:jc w:val="right"/>
            </w:pPr>
            <w:r>
              <w:t>исследовательских</w:t>
            </w:r>
          </w:p>
        </w:tc>
        <w:tc>
          <w:tcPr>
            <w:tcW w:w="1381" w:type="dxa"/>
            <w:gridSpan w:val="3"/>
            <w:tcBorders>
              <w:top w:val="single" w:sz="8" w:space="0" w:color="auto"/>
            </w:tcBorders>
            <w:shd w:val="clear" w:color="auto" w:fill="auto"/>
            <w:vAlign w:val="bottom"/>
          </w:tcPr>
          <w:p w:rsidR="008C21D2" w:rsidRDefault="008C21D2" w:rsidP="0043561D">
            <w:pPr>
              <w:spacing w:line="0" w:lineRule="atLeast"/>
              <w:ind w:left="20"/>
              <w:rPr>
                <w:i/>
              </w:rPr>
            </w:pPr>
            <w:r>
              <w:rPr>
                <w:i/>
              </w:rPr>
              <w:t>Выделение</w:t>
            </w:r>
          </w:p>
        </w:tc>
        <w:tc>
          <w:tcPr>
            <w:tcW w:w="1418" w:type="dxa"/>
            <w:gridSpan w:val="6"/>
            <w:tcBorders>
              <w:top w:val="single" w:sz="8" w:space="0" w:color="auto"/>
            </w:tcBorders>
            <w:shd w:val="clear" w:color="auto" w:fill="auto"/>
            <w:vAlign w:val="bottom"/>
          </w:tcPr>
          <w:p w:rsidR="008C21D2" w:rsidRDefault="008C21D2" w:rsidP="0043561D">
            <w:pPr>
              <w:spacing w:line="0" w:lineRule="atLeast"/>
              <w:jc w:val="center"/>
              <w:rPr>
                <w:i/>
                <w:w w:val="98"/>
              </w:rPr>
            </w:pPr>
            <w:r>
              <w:rPr>
                <w:i/>
                <w:w w:val="98"/>
              </w:rPr>
              <w:t>материала,</w:t>
            </w:r>
          </w:p>
        </w:tc>
        <w:tc>
          <w:tcPr>
            <w:tcW w:w="180" w:type="dxa"/>
            <w:tcBorders>
              <w:top w:val="single" w:sz="8" w:space="0" w:color="auto"/>
            </w:tcBorders>
            <w:shd w:val="clear" w:color="auto" w:fill="auto"/>
            <w:vAlign w:val="bottom"/>
          </w:tcPr>
          <w:p w:rsidR="008C21D2" w:rsidRDefault="008C21D2" w:rsidP="0043561D">
            <w:pPr>
              <w:spacing w:line="0" w:lineRule="atLeast"/>
            </w:pPr>
          </w:p>
        </w:tc>
        <w:tc>
          <w:tcPr>
            <w:tcW w:w="960" w:type="dxa"/>
            <w:gridSpan w:val="5"/>
            <w:tcBorders>
              <w:top w:val="single" w:sz="8" w:space="0" w:color="auto"/>
            </w:tcBorders>
            <w:shd w:val="clear" w:color="auto" w:fill="auto"/>
            <w:vAlign w:val="bottom"/>
          </w:tcPr>
          <w:p w:rsidR="008C21D2" w:rsidRDefault="008C21D2" w:rsidP="0043561D">
            <w:pPr>
              <w:spacing w:line="0" w:lineRule="atLeast"/>
              <w:ind w:left="20"/>
            </w:pPr>
            <w:r>
              <w:t>который</w:t>
            </w:r>
          </w:p>
        </w:tc>
        <w:tc>
          <w:tcPr>
            <w:tcW w:w="899" w:type="dxa"/>
            <w:gridSpan w:val="4"/>
            <w:tcBorders>
              <w:top w:val="single" w:sz="8" w:space="0" w:color="auto"/>
              <w:right w:val="single" w:sz="8" w:space="0" w:color="auto"/>
            </w:tcBorders>
            <w:shd w:val="clear" w:color="auto" w:fill="auto"/>
            <w:vAlign w:val="bottom"/>
          </w:tcPr>
          <w:p w:rsidR="008C21D2" w:rsidRDefault="008C21D2" w:rsidP="0043561D">
            <w:pPr>
              <w:spacing w:line="0" w:lineRule="atLeast"/>
              <w:ind w:right="40"/>
              <w:jc w:val="right"/>
            </w:pPr>
            <w:r>
              <w:t>будет</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4833" w:type="dxa"/>
            <w:gridSpan w:val="16"/>
            <w:tcBorders>
              <w:right w:val="single" w:sz="8" w:space="0" w:color="auto"/>
            </w:tcBorders>
            <w:shd w:val="clear" w:color="auto" w:fill="auto"/>
            <w:vAlign w:val="bottom"/>
          </w:tcPr>
          <w:p w:rsidR="008C21D2" w:rsidRDefault="008C21D2" w:rsidP="0043561D">
            <w:pPr>
              <w:spacing w:line="0" w:lineRule="atLeast"/>
            </w:pPr>
            <w:r>
              <w:t>(проектных)  работ  и  выбор  необходимого</w:t>
            </w:r>
          </w:p>
        </w:tc>
        <w:tc>
          <w:tcPr>
            <w:tcW w:w="1381" w:type="dxa"/>
            <w:gridSpan w:val="3"/>
            <w:shd w:val="clear" w:color="auto" w:fill="auto"/>
            <w:vAlign w:val="bottom"/>
          </w:tcPr>
          <w:p w:rsidR="008C21D2" w:rsidRDefault="008C21D2" w:rsidP="0043561D">
            <w:pPr>
              <w:spacing w:line="0" w:lineRule="atLeast"/>
              <w:ind w:left="20"/>
            </w:pPr>
            <w:r>
              <w:t>использован</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ind w:left="20"/>
              <w:rPr>
                <w:w w:val="87"/>
              </w:rPr>
            </w:pPr>
            <w:r>
              <w:rPr>
                <w:w w:val="87"/>
              </w:rPr>
              <w:t>в</w:t>
            </w:r>
          </w:p>
        </w:tc>
        <w:tc>
          <w:tcPr>
            <w:tcW w:w="80" w:type="dxa"/>
            <w:gridSpan w:val="2"/>
            <w:shd w:val="clear" w:color="auto" w:fill="auto"/>
            <w:vAlign w:val="bottom"/>
          </w:tcPr>
          <w:p w:rsidR="008C21D2" w:rsidRDefault="008C21D2" w:rsidP="0043561D">
            <w:pPr>
              <w:spacing w:line="0" w:lineRule="atLeast"/>
            </w:pPr>
          </w:p>
        </w:tc>
        <w:tc>
          <w:tcPr>
            <w:tcW w:w="1838" w:type="dxa"/>
            <w:gridSpan w:val="6"/>
            <w:shd w:val="clear" w:color="auto" w:fill="auto"/>
            <w:vAlign w:val="bottom"/>
          </w:tcPr>
          <w:p w:rsidR="008C21D2" w:rsidRDefault="008C21D2" w:rsidP="0043561D">
            <w:pPr>
              <w:spacing w:line="0" w:lineRule="atLeast"/>
              <w:ind w:right="100"/>
              <w:jc w:val="right"/>
            </w:pPr>
            <w:r>
              <w:t>исследовании;</w:t>
            </w:r>
          </w:p>
        </w:tc>
        <w:tc>
          <w:tcPr>
            <w:tcW w:w="1299" w:type="dxa"/>
            <w:gridSpan w:val="6"/>
            <w:tcBorders>
              <w:right w:val="single" w:sz="8" w:space="0" w:color="auto"/>
            </w:tcBorders>
            <w:shd w:val="clear" w:color="auto" w:fill="auto"/>
            <w:vAlign w:val="bottom"/>
          </w:tcPr>
          <w:p w:rsidR="008C21D2" w:rsidRDefault="008C21D2" w:rsidP="0043561D">
            <w:pPr>
              <w:spacing w:line="0" w:lineRule="atLeast"/>
              <w:ind w:right="40"/>
              <w:jc w:val="right"/>
              <w:rPr>
                <w:i/>
                <w:w w:val="99"/>
              </w:rPr>
            </w:pPr>
            <w:r>
              <w:rPr>
                <w:i/>
                <w:w w:val="99"/>
              </w:rPr>
              <w:t>Параметры</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677" w:type="dxa"/>
            <w:gridSpan w:val="6"/>
            <w:shd w:val="clear" w:color="auto" w:fill="auto"/>
            <w:vAlign w:val="bottom"/>
          </w:tcPr>
          <w:p w:rsidR="008C21D2" w:rsidRDefault="008C21D2" w:rsidP="0043561D">
            <w:pPr>
              <w:spacing w:line="0" w:lineRule="atLeast"/>
              <w:rPr>
                <w:w w:val="99"/>
              </w:rPr>
            </w:pPr>
            <w:r>
              <w:rPr>
                <w:w w:val="99"/>
              </w:rPr>
              <w:t>инструментария</w:t>
            </w: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1381" w:type="dxa"/>
            <w:gridSpan w:val="3"/>
            <w:shd w:val="clear" w:color="auto" w:fill="auto"/>
            <w:vAlign w:val="bottom"/>
          </w:tcPr>
          <w:p w:rsidR="008C21D2" w:rsidRDefault="008C21D2" w:rsidP="0043561D">
            <w:pPr>
              <w:spacing w:line="0" w:lineRule="atLeast"/>
              <w:ind w:left="20"/>
              <w:rPr>
                <w:i/>
              </w:rPr>
            </w:pPr>
            <w:r>
              <w:rPr>
                <w:i/>
              </w:rPr>
              <w:t>(показатели)</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shd w:val="clear" w:color="auto" w:fill="auto"/>
            <w:vAlign w:val="bottom"/>
          </w:tcPr>
          <w:p w:rsidR="008C21D2" w:rsidRDefault="008C21D2" w:rsidP="0043561D">
            <w:pPr>
              <w:spacing w:line="0" w:lineRule="atLeast"/>
            </w:pPr>
          </w:p>
        </w:tc>
        <w:tc>
          <w:tcPr>
            <w:tcW w:w="579" w:type="dxa"/>
            <w:shd w:val="clear" w:color="auto" w:fill="auto"/>
            <w:vAlign w:val="bottom"/>
          </w:tcPr>
          <w:p w:rsidR="008C21D2" w:rsidRDefault="008C21D2" w:rsidP="0043561D">
            <w:pPr>
              <w:spacing w:line="0" w:lineRule="atLeast"/>
            </w:pPr>
          </w:p>
        </w:tc>
        <w:tc>
          <w:tcPr>
            <w:tcW w:w="879" w:type="dxa"/>
            <w:gridSpan w:val="3"/>
            <w:shd w:val="clear" w:color="auto" w:fill="auto"/>
            <w:vAlign w:val="bottom"/>
          </w:tcPr>
          <w:p w:rsidR="008C21D2" w:rsidRDefault="008C21D2" w:rsidP="0043561D">
            <w:pPr>
              <w:spacing w:line="0" w:lineRule="atLeast"/>
              <w:jc w:val="right"/>
              <w:rPr>
                <w:i/>
              </w:rPr>
            </w:pPr>
            <w:r>
              <w:rPr>
                <w:i/>
              </w:rPr>
              <w:t>оценки,</w:t>
            </w:r>
          </w:p>
        </w:tc>
        <w:tc>
          <w:tcPr>
            <w:tcW w:w="380" w:type="dxa"/>
            <w:gridSpan w:val="2"/>
            <w:shd w:val="clear" w:color="auto" w:fill="auto"/>
            <w:vAlign w:val="bottom"/>
          </w:tcPr>
          <w:p w:rsidR="008C21D2" w:rsidRDefault="008C21D2" w:rsidP="0043561D">
            <w:pPr>
              <w:spacing w:line="0" w:lineRule="atLeast"/>
            </w:pPr>
          </w:p>
        </w:tc>
        <w:tc>
          <w:tcPr>
            <w:tcW w:w="400" w:type="dxa"/>
            <w:gridSpan w:val="2"/>
            <w:shd w:val="clear" w:color="auto" w:fill="auto"/>
            <w:vAlign w:val="bottom"/>
          </w:tcPr>
          <w:p w:rsidR="008C21D2" w:rsidRDefault="008C21D2" w:rsidP="0043561D">
            <w:pPr>
              <w:spacing w:line="0" w:lineRule="atLeast"/>
            </w:pPr>
          </w:p>
        </w:tc>
        <w:tc>
          <w:tcPr>
            <w:tcW w:w="899" w:type="dxa"/>
            <w:gridSpan w:val="4"/>
            <w:tcBorders>
              <w:right w:val="single" w:sz="8" w:space="0" w:color="auto"/>
            </w:tcBorders>
            <w:shd w:val="clear" w:color="auto" w:fill="auto"/>
            <w:vAlign w:val="bottom"/>
          </w:tcPr>
          <w:p w:rsidR="008C21D2" w:rsidRDefault="008C21D2" w:rsidP="0043561D">
            <w:pPr>
              <w:spacing w:line="0" w:lineRule="atLeast"/>
              <w:ind w:right="40"/>
              <w:jc w:val="right"/>
              <w:rPr>
                <w:i/>
              </w:rPr>
            </w:pPr>
            <w:r>
              <w:rPr>
                <w:i/>
              </w:rPr>
              <w:t>анализа</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4838" w:type="dxa"/>
            <w:gridSpan w:val="19"/>
            <w:tcBorders>
              <w:right w:val="single" w:sz="8" w:space="0" w:color="auto"/>
            </w:tcBorders>
            <w:shd w:val="clear" w:color="auto" w:fill="auto"/>
            <w:vAlign w:val="bottom"/>
          </w:tcPr>
          <w:p w:rsidR="008C21D2" w:rsidRDefault="008C21D2" w:rsidP="0043561D">
            <w:pPr>
              <w:spacing w:line="0" w:lineRule="atLeast"/>
              <w:ind w:right="40"/>
              <w:jc w:val="right"/>
              <w:rPr>
                <w:i/>
              </w:rPr>
            </w:pPr>
            <w:r>
              <w:t xml:space="preserve">(количественные  и  качественные);  </w:t>
            </w:r>
            <w:r>
              <w:rPr>
                <w:i/>
              </w:rPr>
              <w:t>Вопросы,</w:t>
            </w:r>
          </w:p>
        </w:tc>
        <w:tc>
          <w:tcPr>
            <w:tcW w:w="80" w:type="dxa"/>
            <w:shd w:val="clear" w:color="auto" w:fill="auto"/>
            <w:vAlign w:val="bottom"/>
          </w:tcPr>
          <w:p w:rsidR="008C21D2" w:rsidRDefault="008C21D2" w:rsidP="0043561D">
            <w:pPr>
              <w:spacing w:line="0" w:lineRule="atLeast"/>
            </w:pPr>
          </w:p>
        </w:tc>
      </w:tr>
      <w:tr w:rsidR="008C21D2" w:rsidTr="008C21D2">
        <w:trPr>
          <w:trHeight w:val="281"/>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278" w:type="dxa"/>
            <w:gridSpan w:val="2"/>
            <w:tcBorders>
              <w:bottom w:val="single" w:sz="8" w:space="0" w:color="auto"/>
            </w:tcBorders>
            <w:shd w:val="clear" w:color="auto" w:fill="auto"/>
            <w:vAlign w:val="bottom"/>
          </w:tcPr>
          <w:p w:rsidR="008C21D2" w:rsidRDefault="008C21D2" w:rsidP="0043561D">
            <w:pPr>
              <w:spacing w:line="0" w:lineRule="atLeast"/>
            </w:pPr>
          </w:p>
        </w:tc>
        <w:tc>
          <w:tcPr>
            <w:tcW w:w="420" w:type="dxa"/>
            <w:tcBorders>
              <w:bottom w:val="single" w:sz="8" w:space="0" w:color="auto"/>
            </w:tcBorders>
            <w:shd w:val="clear" w:color="auto" w:fill="auto"/>
            <w:vAlign w:val="bottom"/>
          </w:tcPr>
          <w:p w:rsidR="008C21D2" w:rsidRDefault="008C21D2" w:rsidP="0043561D">
            <w:pPr>
              <w:spacing w:line="0" w:lineRule="atLeast"/>
            </w:pPr>
          </w:p>
        </w:tc>
        <w:tc>
          <w:tcPr>
            <w:tcW w:w="499" w:type="dxa"/>
            <w:tcBorders>
              <w:bottom w:val="single" w:sz="8" w:space="0" w:color="auto"/>
            </w:tcBorders>
            <w:shd w:val="clear" w:color="auto" w:fill="auto"/>
            <w:vAlign w:val="bottom"/>
          </w:tcPr>
          <w:p w:rsidR="008C21D2" w:rsidRDefault="008C21D2" w:rsidP="0043561D">
            <w:pPr>
              <w:spacing w:line="0" w:lineRule="atLeast"/>
            </w:pPr>
          </w:p>
        </w:tc>
        <w:tc>
          <w:tcPr>
            <w:tcW w:w="480" w:type="dxa"/>
            <w:gridSpan w:val="2"/>
            <w:tcBorders>
              <w:bottom w:val="single" w:sz="8" w:space="0" w:color="auto"/>
            </w:tcBorders>
            <w:shd w:val="clear" w:color="auto" w:fill="auto"/>
            <w:vAlign w:val="bottom"/>
          </w:tcPr>
          <w:p w:rsidR="008C21D2" w:rsidRDefault="008C21D2" w:rsidP="0043561D">
            <w:pPr>
              <w:spacing w:line="0" w:lineRule="atLeast"/>
            </w:pPr>
          </w:p>
        </w:tc>
        <w:tc>
          <w:tcPr>
            <w:tcW w:w="580" w:type="dxa"/>
            <w:gridSpan w:val="2"/>
            <w:tcBorders>
              <w:bottom w:val="single" w:sz="8" w:space="0" w:color="auto"/>
            </w:tcBorders>
            <w:shd w:val="clear" w:color="auto" w:fill="auto"/>
            <w:vAlign w:val="bottom"/>
          </w:tcPr>
          <w:p w:rsidR="008C21D2" w:rsidRDefault="008C21D2" w:rsidP="0043561D">
            <w:pPr>
              <w:spacing w:line="0" w:lineRule="atLeast"/>
            </w:pPr>
          </w:p>
        </w:tc>
        <w:tc>
          <w:tcPr>
            <w:tcW w:w="999" w:type="dxa"/>
            <w:gridSpan w:val="2"/>
            <w:tcBorders>
              <w:bottom w:val="single" w:sz="8" w:space="0" w:color="auto"/>
            </w:tcBorders>
            <w:shd w:val="clear" w:color="auto" w:fill="auto"/>
            <w:vAlign w:val="bottom"/>
          </w:tcPr>
          <w:p w:rsidR="008C21D2" w:rsidRDefault="008C21D2" w:rsidP="0043561D">
            <w:pPr>
              <w:spacing w:line="0" w:lineRule="atLeast"/>
            </w:pPr>
          </w:p>
        </w:tc>
        <w:tc>
          <w:tcPr>
            <w:tcW w:w="60" w:type="dxa"/>
            <w:tcBorders>
              <w:bottom w:val="single" w:sz="8" w:space="0" w:color="auto"/>
            </w:tcBorders>
            <w:shd w:val="clear" w:color="auto" w:fill="auto"/>
            <w:vAlign w:val="bottom"/>
          </w:tcPr>
          <w:p w:rsidR="008C21D2" w:rsidRDefault="008C21D2" w:rsidP="0043561D">
            <w:pPr>
              <w:spacing w:line="0" w:lineRule="atLeast"/>
            </w:pPr>
          </w:p>
        </w:tc>
        <w:tc>
          <w:tcPr>
            <w:tcW w:w="20" w:type="dxa"/>
            <w:tcBorders>
              <w:bottom w:val="single" w:sz="8" w:space="0" w:color="auto"/>
            </w:tcBorders>
            <w:shd w:val="clear" w:color="auto" w:fill="auto"/>
            <w:vAlign w:val="bottom"/>
          </w:tcPr>
          <w:p w:rsidR="008C21D2" w:rsidRDefault="008C21D2" w:rsidP="0043561D">
            <w:pPr>
              <w:spacing w:line="0" w:lineRule="atLeast"/>
            </w:pPr>
          </w:p>
        </w:tc>
        <w:tc>
          <w:tcPr>
            <w:tcW w:w="1239" w:type="dxa"/>
            <w:gridSpan w:val="2"/>
            <w:tcBorders>
              <w:bottom w:val="single" w:sz="8" w:space="0" w:color="auto"/>
            </w:tcBorders>
            <w:shd w:val="clear" w:color="auto" w:fill="auto"/>
            <w:vAlign w:val="bottom"/>
          </w:tcPr>
          <w:p w:rsidR="008C21D2" w:rsidRDefault="008C21D2" w:rsidP="0043561D">
            <w:pPr>
              <w:spacing w:line="0" w:lineRule="atLeast"/>
            </w:pPr>
          </w:p>
        </w:tc>
        <w:tc>
          <w:tcPr>
            <w:tcW w:w="258"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3939" w:type="dxa"/>
            <w:gridSpan w:val="15"/>
            <w:tcBorders>
              <w:bottom w:val="single" w:sz="8" w:space="0" w:color="auto"/>
            </w:tcBorders>
            <w:shd w:val="clear" w:color="auto" w:fill="auto"/>
            <w:vAlign w:val="bottom"/>
          </w:tcPr>
          <w:p w:rsidR="008C21D2" w:rsidRDefault="008C21D2" w:rsidP="0043561D">
            <w:pPr>
              <w:spacing w:line="0" w:lineRule="atLeast"/>
              <w:ind w:left="20"/>
            </w:pPr>
            <w:r>
              <w:t>предлагаемые для обсуждения и пр.</w:t>
            </w:r>
          </w:p>
        </w:tc>
        <w:tc>
          <w:tcPr>
            <w:tcW w:w="579" w:type="dxa"/>
            <w:tcBorders>
              <w:bottom w:val="single" w:sz="8" w:space="0" w:color="auto"/>
            </w:tcBorders>
            <w:shd w:val="clear" w:color="auto" w:fill="auto"/>
            <w:vAlign w:val="bottom"/>
          </w:tcPr>
          <w:p w:rsidR="008C21D2" w:rsidRDefault="008C21D2" w:rsidP="0043561D">
            <w:pPr>
              <w:spacing w:line="0" w:lineRule="atLeast"/>
            </w:pPr>
          </w:p>
        </w:tc>
        <w:tc>
          <w:tcPr>
            <w:tcW w:w="280" w:type="dxa"/>
            <w:gridSpan w:val="2"/>
            <w:tcBorders>
              <w:bottom w:val="single" w:sz="8" w:space="0" w:color="auto"/>
            </w:tcBorders>
            <w:shd w:val="clear" w:color="auto" w:fill="auto"/>
            <w:vAlign w:val="bottom"/>
          </w:tcPr>
          <w:p w:rsidR="008C21D2" w:rsidRDefault="008C21D2" w:rsidP="0043561D">
            <w:pPr>
              <w:spacing w:line="0" w:lineRule="atLeast"/>
            </w:pPr>
          </w:p>
        </w:tc>
        <w:tc>
          <w:tcPr>
            <w:tcW w:w="4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80" w:type="dxa"/>
            <w:shd w:val="clear" w:color="auto" w:fill="auto"/>
            <w:vAlign w:val="bottom"/>
          </w:tcPr>
          <w:p w:rsidR="008C21D2" w:rsidRDefault="008C21D2" w:rsidP="0043561D">
            <w:pPr>
              <w:spacing w:line="0" w:lineRule="atLeast"/>
            </w:pPr>
          </w:p>
        </w:tc>
      </w:tr>
      <w:tr w:rsidR="008C21D2" w:rsidTr="008C21D2">
        <w:trPr>
          <w:trHeight w:val="265"/>
        </w:trPr>
        <w:tc>
          <w:tcPr>
            <w:tcW w:w="30" w:type="dxa"/>
            <w:tcBorders>
              <w:right w:val="single" w:sz="8" w:space="0" w:color="auto"/>
            </w:tcBorders>
            <w:shd w:val="clear" w:color="auto" w:fill="auto"/>
            <w:vAlign w:val="bottom"/>
          </w:tcPr>
          <w:p w:rsidR="008C21D2" w:rsidRDefault="008C21D2" w:rsidP="0043561D">
            <w:pPr>
              <w:spacing w:line="0" w:lineRule="atLeast"/>
              <w:rPr>
                <w:sz w:val="23"/>
              </w:rPr>
            </w:pPr>
          </w:p>
        </w:tc>
        <w:tc>
          <w:tcPr>
            <w:tcW w:w="377" w:type="dxa"/>
            <w:gridSpan w:val="3"/>
            <w:shd w:val="clear" w:color="auto" w:fill="auto"/>
            <w:vAlign w:val="bottom"/>
          </w:tcPr>
          <w:p w:rsidR="008C21D2" w:rsidRDefault="008C21D2" w:rsidP="0043561D">
            <w:pPr>
              <w:spacing w:line="265" w:lineRule="exact"/>
              <w:jc w:val="right"/>
            </w:pPr>
            <w:r>
              <w:t>4.</w:t>
            </w:r>
          </w:p>
        </w:tc>
        <w:tc>
          <w:tcPr>
            <w:tcW w:w="919" w:type="dxa"/>
            <w:gridSpan w:val="2"/>
            <w:shd w:val="clear" w:color="auto" w:fill="auto"/>
            <w:vAlign w:val="bottom"/>
          </w:tcPr>
          <w:p w:rsidR="008C21D2" w:rsidRDefault="008C21D2" w:rsidP="0043561D">
            <w:pPr>
              <w:spacing w:line="265" w:lineRule="exact"/>
              <w:ind w:left="80"/>
            </w:pPr>
            <w:r>
              <w:t>Поиск</w:t>
            </w:r>
          </w:p>
        </w:tc>
        <w:tc>
          <w:tcPr>
            <w:tcW w:w="1060" w:type="dxa"/>
            <w:gridSpan w:val="4"/>
            <w:shd w:val="clear" w:color="auto" w:fill="auto"/>
            <w:vAlign w:val="bottom"/>
          </w:tcPr>
          <w:p w:rsidR="008C21D2" w:rsidRDefault="008C21D2" w:rsidP="0043561D">
            <w:pPr>
              <w:spacing w:line="265" w:lineRule="exact"/>
              <w:ind w:left="20"/>
            </w:pPr>
            <w:r>
              <w:t>решения</w:t>
            </w:r>
          </w:p>
        </w:tc>
        <w:tc>
          <w:tcPr>
            <w:tcW w:w="2576" w:type="dxa"/>
            <w:gridSpan w:val="8"/>
            <w:tcBorders>
              <w:right w:val="single" w:sz="8" w:space="0" w:color="auto"/>
            </w:tcBorders>
            <w:shd w:val="clear" w:color="auto" w:fill="auto"/>
            <w:vAlign w:val="bottom"/>
          </w:tcPr>
          <w:p w:rsidR="008C21D2" w:rsidRDefault="008C21D2" w:rsidP="0043561D">
            <w:pPr>
              <w:spacing w:line="265" w:lineRule="exact"/>
              <w:jc w:val="right"/>
            </w:pPr>
            <w:r>
              <w:t>проблемы,  проведение</w:t>
            </w:r>
          </w:p>
        </w:tc>
        <w:tc>
          <w:tcPr>
            <w:tcW w:w="821" w:type="dxa"/>
            <w:shd w:val="clear" w:color="auto" w:fill="auto"/>
            <w:vAlign w:val="bottom"/>
          </w:tcPr>
          <w:p w:rsidR="008C21D2" w:rsidRDefault="008C21D2" w:rsidP="0043561D">
            <w:pPr>
              <w:spacing w:line="265" w:lineRule="exact"/>
              <w:ind w:left="20"/>
            </w:pPr>
            <w:r>
              <w:t>Умение</w:t>
            </w:r>
          </w:p>
        </w:tc>
        <w:tc>
          <w:tcPr>
            <w:tcW w:w="1459" w:type="dxa"/>
            <w:gridSpan w:val="7"/>
            <w:shd w:val="clear" w:color="auto" w:fill="auto"/>
            <w:vAlign w:val="bottom"/>
          </w:tcPr>
          <w:p w:rsidR="008C21D2" w:rsidRDefault="008C21D2" w:rsidP="0043561D">
            <w:pPr>
              <w:spacing w:line="265" w:lineRule="exact"/>
              <w:ind w:left="280"/>
            </w:pPr>
            <w:r>
              <w:t>наблюдать,</w:t>
            </w:r>
          </w:p>
        </w:tc>
        <w:tc>
          <w:tcPr>
            <w:tcW w:w="1259" w:type="dxa"/>
            <w:gridSpan w:val="5"/>
            <w:shd w:val="clear" w:color="auto" w:fill="auto"/>
            <w:vAlign w:val="bottom"/>
          </w:tcPr>
          <w:p w:rsidR="008C21D2" w:rsidRDefault="008C21D2" w:rsidP="0043561D">
            <w:pPr>
              <w:spacing w:line="265" w:lineRule="exact"/>
              <w:ind w:right="120"/>
              <w:jc w:val="right"/>
            </w:pPr>
            <w:r>
              <w:t>умения</w:t>
            </w:r>
          </w:p>
        </w:tc>
        <w:tc>
          <w:tcPr>
            <w:tcW w:w="400" w:type="dxa"/>
            <w:gridSpan w:val="2"/>
            <w:shd w:val="clear" w:color="auto" w:fill="auto"/>
            <w:vAlign w:val="bottom"/>
          </w:tcPr>
          <w:p w:rsidR="008C21D2" w:rsidRDefault="008C21D2" w:rsidP="0043561D">
            <w:pPr>
              <w:spacing w:line="265" w:lineRule="exact"/>
              <w:ind w:left="60"/>
            </w:pPr>
            <w:r>
              <w:t>и</w:t>
            </w:r>
          </w:p>
        </w:tc>
        <w:tc>
          <w:tcPr>
            <w:tcW w:w="899" w:type="dxa"/>
            <w:gridSpan w:val="4"/>
            <w:tcBorders>
              <w:right w:val="single" w:sz="8" w:space="0" w:color="auto"/>
            </w:tcBorders>
            <w:shd w:val="clear" w:color="auto" w:fill="auto"/>
            <w:vAlign w:val="bottom"/>
          </w:tcPr>
          <w:p w:rsidR="008C21D2" w:rsidRDefault="008C21D2" w:rsidP="0043561D">
            <w:pPr>
              <w:spacing w:line="265" w:lineRule="exact"/>
              <w:ind w:right="40"/>
              <w:jc w:val="right"/>
            </w:pPr>
            <w:r>
              <w:t>навыки</w:t>
            </w:r>
          </w:p>
        </w:tc>
        <w:tc>
          <w:tcPr>
            <w:tcW w:w="80" w:type="dxa"/>
            <w:shd w:val="clear" w:color="auto" w:fill="auto"/>
            <w:vAlign w:val="bottom"/>
          </w:tcPr>
          <w:p w:rsidR="008C21D2" w:rsidRDefault="008C21D2" w:rsidP="0043561D">
            <w:pPr>
              <w:spacing w:line="0" w:lineRule="atLeast"/>
              <w:rPr>
                <w:sz w:val="23"/>
              </w:rPr>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4833" w:type="dxa"/>
            <w:gridSpan w:val="16"/>
            <w:tcBorders>
              <w:right w:val="single" w:sz="8" w:space="0" w:color="auto"/>
            </w:tcBorders>
            <w:shd w:val="clear" w:color="auto" w:fill="auto"/>
            <w:vAlign w:val="bottom"/>
          </w:tcPr>
          <w:p w:rsidR="008C21D2" w:rsidRDefault="008C21D2" w:rsidP="0043561D">
            <w:pPr>
              <w:spacing w:line="0" w:lineRule="atLeast"/>
            </w:pPr>
            <w:r>
              <w:t>исследований (проектных работ) с поэтапным</w:t>
            </w:r>
          </w:p>
        </w:tc>
        <w:tc>
          <w:tcPr>
            <w:tcW w:w="1381" w:type="dxa"/>
            <w:gridSpan w:val="3"/>
            <w:shd w:val="clear" w:color="auto" w:fill="auto"/>
            <w:vAlign w:val="bottom"/>
          </w:tcPr>
          <w:p w:rsidR="008C21D2" w:rsidRDefault="008C21D2" w:rsidP="0043561D">
            <w:pPr>
              <w:spacing w:line="0" w:lineRule="atLeast"/>
              <w:ind w:left="20"/>
            </w:pPr>
            <w:r>
              <w:t>проведения</w:t>
            </w:r>
          </w:p>
        </w:tc>
        <w:tc>
          <w:tcPr>
            <w:tcW w:w="1778" w:type="dxa"/>
            <w:gridSpan w:val="8"/>
            <w:shd w:val="clear" w:color="auto" w:fill="auto"/>
            <w:vAlign w:val="bottom"/>
          </w:tcPr>
          <w:p w:rsidR="008C21D2" w:rsidRDefault="008C21D2" w:rsidP="0043561D">
            <w:pPr>
              <w:spacing w:line="0" w:lineRule="atLeast"/>
              <w:ind w:right="60"/>
              <w:jc w:val="right"/>
              <w:rPr>
                <w:w w:val="98"/>
              </w:rPr>
            </w:pPr>
            <w:r>
              <w:rPr>
                <w:w w:val="98"/>
              </w:rPr>
              <w:t>экспериментов;</w:t>
            </w:r>
          </w:p>
        </w:tc>
        <w:tc>
          <w:tcPr>
            <w:tcW w:w="780" w:type="dxa"/>
            <w:gridSpan w:val="4"/>
            <w:shd w:val="clear" w:color="auto" w:fill="auto"/>
            <w:vAlign w:val="bottom"/>
          </w:tcPr>
          <w:p w:rsidR="008C21D2" w:rsidRDefault="008C21D2" w:rsidP="0043561D">
            <w:pPr>
              <w:spacing w:line="0" w:lineRule="atLeast"/>
              <w:jc w:val="center"/>
              <w:rPr>
                <w:w w:val="99"/>
              </w:rPr>
            </w:pPr>
            <w:r>
              <w:rPr>
                <w:w w:val="99"/>
              </w:rPr>
              <w:t>умение</w:t>
            </w:r>
          </w:p>
        </w:tc>
        <w:tc>
          <w:tcPr>
            <w:tcW w:w="899" w:type="dxa"/>
            <w:gridSpan w:val="4"/>
            <w:tcBorders>
              <w:right w:val="single" w:sz="8" w:space="0" w:color="auto"/>
            </w:tcBorders>
            <w:shd w:val="clear" w:color="auto" w:fill="auto"/>
            <w:vAlign w:val="bottom"/>
          </w:tcPr>
          <w:p w:rsidR="008C21D2" w:rsidRDefault="008C21D2" w:rsidP="0043561D">
            <w:pPr>
              <w:spacing w:line="0" w:lineRule="atLeast"/>
              <w:ind w:right="60"/>
              <w:jc w:val="right"/>
            </w:pPr>
            <w:r>
              <w:t>делать</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197" w:type="dxa"/>
            <w:gridSpan w:val="4"/>
            <w:shd w:val="clear" w:color="auto" w:fill="auto"/>
            <w:vAlign w:val="bottom"/>
          </w:tcPr>
          <w:p w:rsidR="008C21D2" w:rsidRDefault="008C21D2" w:rsidP="0043561D">
            <w:pPr>
              <w:spacing w:line="0" w:lineRule="atLeast"/>
            </w:pPr>
            <w:r>
              <w:t>контролем</w:t>
            </w:r>
          </w:p>
        </w:tc>
        <w:tc>
          <w:tcPr>
            <w:tcW w:w="480" w:type="dxa"/>
            <w:gridSpan w:val="2"/>
            <w:shd w:val="clear" w:color="auto" w:fill="auto"/>
            <w:vAlign w:val="bottom"/>
          </w:tcPr>
          <w:p w:rsidR="008C21D2" w:rsidRDefault="008C21D2" w:rsidP="0043561D">
            <w:pPr>
              <w:spacing w:line="0" w:lineRule="atLeast"/>
              <w:ind w:left="60"/>
              <w:jc w:val="center"/>
            </w:pPr>
            <w:r>
              <w:t>и</w:t>
            </w:r>
          </w:p>
        </w:tc>
        <w:tc>
          <w:tcPr>
            <w:tcW w:w="1659" w:type="dxa"/>
            <w:gridSpan w:val="6"/>
            <w:shd w:val="clear" w:color="auto" w:fill="auto"/>
            <w:vAlign w:val="bottom"/>
          </w:tcPr>
          <w:p w:rsidR="008C21D2" w:rsidRDefault="008C21D2" w:rsidP="0043561D">
            <w:pPr>
              <w:spacing w:line="0" w:lineRule="atLeast"/>
              <w:ind w:left="300"/>
            </w:pPr>
            <w:r>
              <w:t>коррекцией</w:t>
            </w:r>
          </w:p>
        </w:tc>
        <w:tc>
          <w:tcPr>
            <w:tcW w:w="1497" w:type="dxa"/>
            <w:gridSpan w:val="4"/>
            <w:tcBorders>
              <w:right w:val="single" w:sz="8" w:space="0" w:color="auto"/>
            </w:tcBorders>
            <w:shd w:val="clear" w:color="auto" w:fill="auto"/>
            <w:vAlign w:val="bottom"/>
          </w:tcPr>
          <w:p w:rsidR="008C21D2" w:rsidRDefault="008C21D2" w:rsidP="0043561D">
            <w:pPr>
              <w:spacing w:line="0" w:lineRule="atLeast"/>
              <w:jc w:val="right"/>
            </w:pPr>
            <w:r>
              <w:t>результатов</w:t>
            </w:r>
          </w:p>
        </w:tc>
        <w:tc>
          <w:tcPr>
            <w:tcW w:w="821" w:type="dxa"/>
            <w:shd w:val="clear" w:color="auto" w:fill="auto"/>
            <w:vAlign w:val="bottom"/>
          </w:tcPr>
          <w:p w:rsidR="008C21D2" w:rsidRDefault="008C21D2" w:rsidP="0043561D">
            <w:pPr>
              <w:spacing w:line="0" w:lineRule="atLeast"/>
              <w:ind w:left="20"/>
            </w:pPr>
            <w:r>
              <w:t>выводы</w:t>
            </w:r>
          </w:p>
        </w:tc>
        <w:tc>
          <w:tcPr>
            <w:tcW w:w="560" w:type="dxa"/>
            <w:gridSpan w:val="2"/>
            <w:shd w:val="clear" w:color="auto" w:fill="auto"/>
            <w:vAlign w:val="bottom"/>
          </w:tcPr>
          <w:p w:rsidR="008C21D2" w:rsidRDefault="008C21D2" w:rsidP="0043561D">
            <w:pPr>
              <w:spacing w:line="0" w:lineRule="atLeast"/>
              <w:ind w:left="260"/>
            </w:pPr>
            <w:r>
              <w:t>и</w:t>
            </w:r>
          </w:p>
        </w:tc>
        <w:tc>
          <w:tcPr>
            <w:tcW w:w="100" w:type="dxa"/>
            <w:shd w:val="clear" w:color="auto" w:fill="auto"/>
            <w:vAlign w:val="bottom"/>
          </w:tcPr>
          <w:p w:rsidR="008C21D2" w:rsidRDefault="008C21D2" w:rsidP="0043561D">
            <w:pPr>
              <w:spacing w:line="0" w:lineRule="atLeast"/>
            </w:pPr>
          </w:p>
        </w:tc>
        <w:tc>
          <w:tcPr>
            <w:tcW w:w="1678" w:type="dxa"/>
            <w:gridSpan w:val="7"/>
            <w:shd w:val="clear" w:color="auto" w:fill="auto"/>
            <w:vAlign w:val="bottom"/>
          </w:tcPr>
          <w:p w:rsidR="008C21D2" w:rsidRDefault="008C21D2" w:rsidP="0043561D">
            <w:pPr>
              <w:spacing w:line="0" w:lineRule="atLeast"/>
              <w:jc w:val="right"/>
              <w:rPr>
                <w:w w:val="99"/>
              </w:rPr>
            </w:pPr>
            <w:r>
              <w:rPr>
                <w:w w:val="99"/>
              </w:rPr>
              <w:t>умозаключения;</w:t>
            </w:r>
          </w:p>
        </w:tc>
        <w:tc>
          <w:tcPr>
            <w:tcW w:w="1679" w:type="dxa"/>
            <w:gridSpan w:val="8"/>
            <w:tcBorders>
              <w:right w:val="single" w:sz="8" w:space="0" w:color="auto"/>
            </w:tcBorders>
            <w:shd w:val="clear" w:color="auto" w:fill="auto"/>
            <w:vAlign w:val="bottom"/>
          </w:tcPr>
          <w:p w:rsidR="008C21D2" w:rsidRDefault="008C21D2" w:rsidP="0043561D">
            <w:pPr>
              <w:spacing w:line="0" w:lineRule="atLeast"/>
              <w:ind w:right="40"/>
              <w:jc w:val="right"/>
            </w:pPr>
            <w:r>
              <w:t>организацию</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197" w:type="dxa"/>
            <w:gridSpan w:val="4"/>
            <w:shd w:val="clear" w:color="auto" w:fill="auto"/>
            <w:vAlign w:val="bottom"/>
          </w:tcPr>
          <w:p w:rsidR="008C21D2" w:rsidRDefault="008C21D2" w:rsidP="0043561D">
            <w:pPr>
              <w:spacing w:line="0" w:lineRule="atLeast"/>
            </w:pPr>
            <w:r>
              <w:t>включают:</w:t>
            </w: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1381" w:type="dxa"/>
            <w:gridSpan w:val="3"/>
            <w:shd w:val="clear" w:color="auto" w:fill="auto"/>
            <w:vAlign w:val="bottom"/>
          </w:tcPr>
          <w:p w:rsidR="008C21D2" w:rsidRDefault="008C21D2" w:rsidP="0043561D">
            <w:pPr>
              <w:spacing w:line="0" w:lineRule="atLeast"/>
              <w:ind w:left="20"/>
            </w:pPr>
            <w:r>
              <w:t>наблюдения,</w:t>
            </w:r>
          </w:p>
        </w:tc>
        <w:tc>
          <w:tcPr>
            <w:tcW w:w="100" w:type="dxa"/>
            <w:shd w:val="clear" w:color="auto" w:fill="auto"/>
            <w:vAlign w:val="bottom"/>
          </w:tcPr>
          <w:p w:rsidR="008C21D2" w:rsidRDefault="008C21D2" w:rsidP="0043561D">
            <w:pPr>
              <w:spacing w:line="0" w:lineRule="atLeast"/>
            </w:pPr>
          </w:p>
        </w:tc>
        <w:tc>
          <w:tcPr>
            <w:tcW w:w="1678" w:type="dxa"/>
            <w:gridSpan w:val="7"/>
            <w:shd w:val="clear" w:color="auto" w:fill="auto"/>
            <w:vAlign w:val="bottom"/>
          </w:tcPr>
          <w:p w:rsidR="008C21D2" w:rsidRDefault="008C21D2" w:rsidP="0043561D">
            <w:pPr>
              <w:spacing w:line="0" w:lineRule="atLeast"/>
              <w:ind w:right="40"/>
              <w:jc w:val="right"/>
            </w:pPr>
            <w:r>
              <w:t>планирование</w:t>
            </w:r>
          </w:p>
        </w:tc>
        <w:tc>
          <w:tcPr>
            <w:tcW w:w="380" w:type="dxa"/>
            <w:gridSpan w:val="2"/>
            <w:shd w:val="clear" w:color="auto" w:fill="auto"/>
            <w:vAlign w:val="bottom"/>
          </w:tcPr>
          <w:p w:rsidR="008C21D2" w:rsidRDefault="008C21D2" w:rsidP="0043561D">
            <w:pPr>
              <w:spacing w:line="0" w:lineRule="atLeast"/>
              <w:ind w:right="60"/>
              <w:jc w:val="right"/>
            </w:pPr>
            <w:r>
              <w:t>и</w:t>
            </w:r>
          </w:p>
        </w:tc>
        <w:tc>
          <w:tcPr>
            <w:tcW w:w="1299" w:type="dxa"/>
            <w:gridSpan w:val="6"/>
            <w:tcBorders>
              <w:right w:val="single" w:sz="8" w:space="0" w:color="auto"/>
            </w:tcBorders>
            <w:shd w:val="clear" w:color="auto" w:fill="auto"/>
            <w:vAlign w:val="bottom"/>
          </w:tcPr>
          <w:p w:rsidR="008C21D2" w:rsidRDefault="008C21D2" w:rsidP="0043561D">
            <w:pPr>
              <w:spacing w:line="0" w:lineRule="atLeast"/>
              <w:ind w:right="40"/>
              <w:jc w:val="right"/>
            </w:pPr>
            <w:r>
              <w:t>проведение</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1381" w:type="dxa"/>
            <w:gridSpan w:val="3"/>
            <w:shd w:val="clear" w:color="auto" w:fill="auto"/>
            <w:vAlign w:val="bottom"/>
          </w:tcPr>
          <w:p w:rsidR="008C21D2" w:rsidRDefault="008C21D2" w:rsidP="0043561D">
            <w:pPr>
              <w:spacing w:line="0" w:lineRule="atLeast"/>
              <w:ind w:left="20"/>
            </w:pPr>
            <w:r>
              <w:t>простейших</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1178" w:type="dxa"/>
            <w:gridSpan w:val="4"/>
            <w:shd w:val="clear" w:color="auto" w:fill="auto"/>
            <w:vAlign w:val="bottom"/>
          </w:tcPr>
          <w:p w:rsidR="008C21D2" w:rsidRDefault="008C21D2" w:rsidP="0043561D">
            <w:pPr>
              <w:spacing w:line="0" w:lineRule="atLeast"/>
              <w:ind w:right="240"/>
              <w:jc w:val="center"/>
              <w:rPr>
                <w:w w:val="98"/>
              </w:rPr>
            </w:pPr>
            <w:r>
              <w:rPr>
                <w:w w:val="98"/>
              </w:rPr>
              <w:t>опытов</w:t>
            </w:r>
          </w:p>
        </w:tc>
        <w:tc>
          <w:tcPr>
            <w:tcW w:w="360" w:type="dxa"/>
            <w:gridSpan w:val="2"/>
            <w:shd w:val="clear" w:color="auto" w:fill="auto"/>
            <w:vAlign w:val="bottom"/>
          </w:tcPr>
          <w:p w:rsidR="008C21D2" w:rsidRDefault="008C21D2" w:rsidP="0043561D">
            <w:pPr>
              <w:spacing w:line="0" w:lineRule="atLeast"/>
              <w:jc w:val="right"/>
              <w:rPr>
                <w:w w:val="96"/>
              </w:rPr>
            </w:pPr>
            <w:r>
              <w:rPr>
                <w:w w:val="96"/>
              </w:rPr>
              <w:t>для</w:t>
            </w:r>
          </w:p>
        </w:tc>
        <w:tc>
          <w:tcPr>
            <w:tcW w:w="380" w:type="dxa"/>
            <w:gridSpan w:val="2"/>
            <w:shd w:val="clear" w:color="auto" w:fill="auto"/>
            <w:vAlign w:val="bottom"/>
          </w:tcPr>
          <w:p w:rsidR="008C21D2" w:rsidRDefault="008C21D2" w:rsidP="0043561D">
            <w:pPr>
              <w:spacing w:line="0" w:lineRule="atLeast"/>
            </w:pPr>
          </w:p>
        </w:tc>
        <w:tc>
          <w:tcPr>
            <w:tcW w:w="1299" w:type="dxa"/>
            <w:gridSpan w:val="6"/>
            <w:tcBorders>
              <w:right w:val="single" w:sz="8" w:space="0" w:color="auto"/>
            </w:tcBorders>
            <w:shd w:val="clear" w:color="auto" w:fill="auto"/>
            <w:vAlign w:val="bottom"/>
          </w:tcPr>
          <w:p w:rsidR="008C21D2" w:rsidRDefault="008C21D2" w:rsidP="0043561D">
            <w:pPr>
              <w:spacing w:line="0" w:lineRule="atLeast"/>
              <w:ind w:right="40"/>
              <w:jc w:val="right"/>
            </w:pPr>
            <w:r>
              <w:t>нахождения</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1381" w:type="dxa"/>
            <w:gridSpan w:val="3"/>
            <w:shd w:val="clear" w:color="auto" w:fill="auto"/>
            <w:vAlign w:val="bottom"/>
          </w:tcPr>
          <w:p w:rsidR="008C21D2" w:rsidRDefault="008C21D2" w:rsidP="0043561D">
            <w:pPr>
              <w:spacing w:line="0" w:lineRule="atLeast"/>
              <w:ind w:left="20"/>
              <w:rPr>
                <w:w w:val="99"/>
              </w:rPr>
            </w:pPr>
            <w:r>
              <w:rPr>
                <w:w w:val="99"/>
              </w:rPr>
              <w:t>необходимой</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shd w:val="clear" w:color="auto" w:fill="auto"/>
            <w:vAlign w:val="bottom"/>
          </w:tcPr>
          <w:p w:rsidR="008C21D2" w:rsidRDefault="008C21D2" w:rsidP="0043561D">
            <w:pPr>
              <w:spacing w:line="0" w:lineRule="atLeast"/>
            </w:pPr>
          </w:p>
        </w:tc>
        <w:tc>
          <w:tcPr>
            <w:tcW w:w="1458" w:type="dxa"/>
            <w:gridSpan w:val="4"/>
            <w:shd w:val="clear" w:color="auto" w:fill="auto"/>
            <w:vAlign w:val="bottom"/>
          </w:tcPr>
          <w:p w:rsidR="008C21D2" w:rsidRDefault="008C21D2" w:rsidP="0043561D">
            <w:pPr>
              <w:spacing w:line="0" w:lineRule="atLeast"/>
              <w:ind w:right="20"/>
              <w:jc w:val="right"/>
            </w:pPr>
            <w:r>
              <w:t>информации</w:t>
            </w:r>
          </w:p>
        </w:tc>
        <w:tc>
          <w:tcPr>
            <w:tcW w:w="380" w:type="dxa"/>
            <w:gridSpan w:val="2"/>
            <w:shd w:val="clear" w:color="auto" w:fill="auto"/>
            <w:vAlign w:val="bottom"/>
          </w:tcPr>
          <w:p w:rsidR="008C21D2" w:rsidRDefault="008C21D2" w:rsidP="0043561D">
            <w:pPr>
              <w:spacing w:line="0" w:lineRule="atLeast"/>
              <w:jc w:val="right"/>
            </w:pPr>
            <w:r>
              <w:t>и</w:t>
            </w:r>
          </w:p>
        </w:tc>
        <w:tc>
          <w:tcPr>
            <w:tcW w:w="1299" w:type="dxa"/>
            <w:gridSpan w:val="6"/>
            <w:tcBorders>
              <w:right w:val="single" w:sz="8" w:space="0" w:color="auto"/>
            </w:tcBorders>
            <w:shd w:val="clear" w:color="auto" w:fill="auto"/>
            <w:vAlign w:val="bottom"/>
          </w:tcPr>
          <w:p w:rsidR="008C21D2" w:rsidRDefault="008C21D2" w:rsidP="0043561D">
            <w:pPr>
              <w:spacing w:line="0" w:lineRule="atLeast"/>
              <w:ind w:right="40"/>
              <w:jc w:val="right"/>
            </w:pPr>
            <w:r>
              <w:t>проверки</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4838" w:type="dxa"/>
            <w:gridSpan w:val="19"/>
            <w:tcBorders>
              <w:right w:val="single" w:sz="8" w:space="0" w:color="auto"/>
            </w:tcBorders>
            <w:shd w:val="clear" w:color="auto" w:fill="auto"/>
            <w:vAlign w:val="bottom"/>
          </w:tcPr>
          <w:p w:rsidR="008C21D2" w:rsidRDefault="008C21D2" w:rsidP="0043561D">
            <w:pPr>
              <w:spacing w:line="0" w:lineRule="atLeast"/>
              <w:ind w:right="40"/>
              <w:jc w:val="right"/>
            </w:pPr>
            <w:r>
              <w:t>гипотез;  использование  разных  источников</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1381" w:type="dxa"/>
            <w:gridSpan w:val="3"/>
            <w:shd w:val="clear" w:color="auto" w:fill="auto"/>
            <w:vAlign w:val="bottom"/>
          </w:tcPr>
          <w:p w:rsidR="008C21D2" w:rsidRDefault="008C21D2" w:rsidP="0043561D">
            <w:pPr>
              <w:spacing w:line="0" w:lineRule="atLeast"/>
              <w:ind w:left="20"/>
              <w:rPr>
                <w:w w:val="99"/>
              </w:rPr>
            </w:pPr>
            <w:r>
              <w:rPr>
                <w:w w:val="99"/>
              </w:rPr>
              <w:t>информации;</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shd w:val="clear" w:color="auto" w:fill="auto"/>
            <w:vAlign w:val="bottom"/>
          </w:tcPr>
          <w:p w:rsidR="008C21D2" w:rsidRDefault="008C21D2" w:rsidP="0043561D">
            <w:pPr>
              <w:spacing w:line="0" w:lineRule="atLeast"/>
            </w:pPr>
          </w:p>
        </w:tc>
        <w:tc>
          <w:tcPr>
            <w:tcW w:w="1458" w:type="dxa"/>
            <w:gridSpan w:val="4"/>
            <w:shd w:val="clear" w:color="auto" w:fill="auto"/>
            <w:vAlign w:val="bottom"/>
          </w:tcPr>
          <w:p w:rsidR="008C21D2" w:rsidRDefault="008C21D2" w:rsidP="0043561D">
            <w:pPr>
              <w:spacing w:line="0" w:lineRule="atLeast"/>
              <w:jc w:val="right"/>
            </w:pPr>
            <w:r>
              <w:t>обсуждение</w:t>
            </w:r>
          </w:p>
        </w:tc>
        <w:tc>
          <w:tcPr>
            <w:tcW w:w="780" w:type="dxa"/>
            <w:gridSpan w:val="4"/>
            <w:shd w:val="clear" w:color="auto" w:fill="auto"/>
            <w:vAlign w:val="bottom"/>
          </w:tcPr>
          <w:p w:rsidR="008C21D2" w:rsidRDefault="008C21D2" w:rsidP="0043561D">
            <w:pPr>
              <w:spacing w:line="0" w:lineRule="atLeast"/>
              <w:jc w:val="center"/>
              <w:rPr>
                <w:w w:val="93"/>
              </w:rPr>
            </w:pPr>
            <w:r>
              <w:rPr>
                <w:w w:val="93"/>
              </w:rPr>
              <w:t>и</w:t>
            </w:r>
          </w:p>
        </w:tc>
        <w:tc>
          <w:tcPr>
            <w:tcW w:w="899" w:type="dxa"/>
            <w:gridSpan w:val="4"/>
            <w:tcBorders>
              <w:right w:val="single" w:sz="8" w:space="0" w:color="auto"/>
            </w:tcBorders>
            <w:shd w:val="clear" w:color="auto" w:fill="auto"/>
            <w:vAlign w:val="bottom"/>
          </w:tcPr>
          <w:p w:rsidR="008C21D2" w:rsidRDefault="008C21D2" w:rsidP="0043561D">
            <w:pPr>
              <w:spacing w:line="0" w:lineRule="atLeast"/>
              <w:ind w:right="40"/>
              <w:jc w:val="right"/>
            </w:pPr>
            <w:r>
              <w:t>оценку</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4838" w:type="dxa"/>
            <w:gridSpan w:val="19"/>
            <w:tcBorders>
              <w:right w:val="single" w:sz="8" w:space="0" w:color="auto"/>
            </w:tcBorders>
            <w:shd w:val="clear" w:color="auto" w:fill="auto"/>
            <w:vAlign w:val="bottom"/>
          </w:tcPr>
          <w:p w:rsidR="008C21D2" w:rsidRDefault="008C21D2" w:rsidP="0043561D">
            <w:pPr>
              <w:spacing w:line="0" w:lineRule="atLeast"/>
              <w:ind w:right="60"/>
              <w:jc w:val="right"/>
            </w:pPr>
            <w:r>
              <w:t>полученных результатов и применение их к</w:t>
            </w:r>
          </w:p>
        </w:tc>
        <w:tc>
          <w:tcPr>
            <w:tcW w:w="80" w:type="dxa"/>
            <w:shd w:val="clear" w:color="auto" w:fill="auto"/>
            <w:vAlign w:val="bottom"/>
          </w:tcPr>
          <w:p w:rsidR="008C21D2" w:rsidRDefault="008C21D2" w:rsidP="0043561D">
            <w:pPr>
              <w:spacing w:line="0" w:lineRule="atLeast"/>
            </w:pPr>
          </w:p>
        </w:tc>
      </w:tr>
      <w:tr w:rsidR="008C21D2" w:rsidTr="008C21D2">
        <w:trPr>
          <w:trHeight w:val="277"/>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4838" w:type="dxa"/>
            <w:gridSpan w:val="19"/>
            <w:tcBorders>
              <w:right w:val="single" w:sz="8" w:space="0" w:color="auto"/>
            </w:tcBorders>
            <w:shd w:val="clear" w:color="auto" w:fill="auto"/>
            <w:vAlign w:val="bottom"/>
          </w:tcPr>
          <w:p w:rsidR="008C21D2" w:rsidRDefault="008C21D2" w:rsidP="0043561D">
            <w:pPr>
              <w:spacing w:line="0" w:lineRule="atLeast"/>
              <w:ind w:right="60"/>
              <w:jc w:val="right"/>
            </w:pPr>
            <w:r>
              <w:t>новым  ситуациям;  умение  делать  выводы  и</w:t>
            </w:r>
          </w:p>
        </w:tc>
        <w:tc>
          <w:tcPr>
            <w:tcW w:w="80" w:type="dxa"/>
            <w:shd w:val="clear" w:color="auto" w:fill="auto"/>
            <w:vAlign w:val="bottom"/>
          </w:tcPr>
          <w:p w:rsidR="008C21D2" w:rsidRDefault="008C21D2" w:rsidP="0043561D">
            <w:pPr>
              <w:spacing w:line="0" w:lineRule="atLeast"/>
            </w:pPr>
          </w:p>
        </w:tc>
      </w:tr>
      <w:tr w:rsidR="008C21D2" w:rsidTr="008C21D2">
        <w:trPr>
          <w:trHeight w:val="281"/>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278" w:type="dxa"/>
            <w:gridSpan w:val="2"/>
            <w:tcBorders>
              <w:bottom w:val="single" w:sz="8" w:space="0" w:color="auto"/>
            </w:tcBorders>
            <w:shd w:val="clear" w:color="auto" w:fill="auto"/>
            <w:vAlign w:val="bottom"/>
          </w:tcPr>
          <w:p w:rsidR="008C21D2" w:rsidRDefault="008C21D2" w:rsidP="0043561D">
            <w:pPr>
              <w:spacing w:line="0" w:lineRule="atLeast"/>
            </w:pPr>
          </w:p>
        </w:tc>
        <w:tc>
          <w:tcPr>
            <w:tcW w:w="420" w:type="dxa"/>
            <w:tcBorders>
              <w:bottom w:val="single" w:sz="8" w:space="0" w:color="auto"/>
            </w:tcBorders>
            <w:shd w:val="clear" w:color="auto" w:fill="auto"/>
            <w:vAlign w:val="bottom"/>
          </w:tcPr>
          <w:p w:rsidR="008C21D2" w:rsidRDefault="008C21D2" w:rsidP="0043561D">
            <w:pPr>
              <w:spacing w:line="0" w:lineRule="atLeast"/>
            </w:pPr>
          </w:p>
        </w:tc>
        <w:tc>
          <w:tcPr>
            <w:tcW w:w="499" w:type="dxa"/>
            <w:tcBorders>
              <w:bottom w:val="single" w:sz="8" w:space="0" w:color="auto"/>
            </w:tcBorders>
            <w:shd w:val="clear" w:color="auto" w:fill="auto"/>
            <w:vAlign w:val="bottom"/>
          </w:tcPr>
          <w:p w:rsidR="008C21D2" w:rsidRDefault="008C21D2" w:rsidP="0043561D">
            <w:pPr>
              <w:spacing w:line="0" w:lineRule="atLeast"/>
            </w:pPr>
          </w:p>
        </w:tc>
        <w:tc>
          <w:tcPr>
            <w:tcW w:w="480" w:type="dxa"/>
            <w:gridSpan w:val="2"/>
            <w:tcBorders>
              <w:bottom w:val="single" w:sz="8" w:space="0" w:color="auto"/>
            </w:tcBorders>
            <w:shd w:val="clear" w:color="auto" w:fill="auto"/>
            <w:vAlign w:val="bottom"/>
          </w:tcPr>
          <w:p w:rsidR="008C21D2" w:rsidRDefault="008C21D2" w:rsidP="0043561D">
            <w:pPr>
              <w:spacing w:line="0" w:lineRule="atLeast"/>
            </w:pPr>
          </w:p>
        </w:tc>
        <w:tc>
          <w:tcPr>
            <w:tcW w:w="580" w:type="dxa"/>
            <w:gridSpan w:val="2"/>
            <w:tcBorders>
              <w:bottom w:val="single" w:sz="8" w:space="0" w:color="auto"/>
            </w:tcBorders>
            <w:shd w:val="clear" w:color="auto" w:fill="auto"/>
            <w:vAlign w:val="bottom"/>
          </w:tcPr>
          <w:p w:rsidR="008C21D2" w:rsidRDefault="008C21D2" w:rsidP="0043561D">
            <w:pPr>
              <w:spacing w:line="0" w:lineRule="atLeast"/>
            </w:pPr>
          </w:p>
        </w:tc>
        <w:tc>
          <w:tcPr>
            <w:tcW w:w="999" w:type="dxa"/>
            <w:gridSpan w:val="2"/>
            <w:tcBorders>
              <w:bottom w:val="single" w:sz="8" w:space="0" w:color="auto"/>
            </w:tcBorders>
            <w:shd w:val="clear" w:color="auto" w:fill="auto"/>
            <w:vAlign w:val="bottom"/>
          </w:tcPr>
          <w:p w:rsidR="008C21D2" w:rsidRDefault="008C21D2" w:rsidP="0043561D">
            <w:pPr>
              <w:spacing w:line="0" w:lineRule="atLeast"/>
            </w:pPr>
          </w:p>
        </w:tc>
        <w:tc>
          <w:tcPr>
            <w:tcW w:w="60" w:type="dxa"/>
            <w:tcBorders>
              <w:bottom w:val="single" w:sz="8" w:space="0" w:color="auto"/>
            </w:tcBorders>
            <w:shd w:val="clear" w:color="auto" w:fill="auto"/>
            <w:vAlign w:val="bottom"/>
          </w:tcPr>
          <w:p w:rsidR="008C21D2" w:rsidRDefault="008C21D2" w:rsidP="0043561D">
            <w:pPr>
              <w:spacing w:line="0" w:lineRule="atLeast"/>
            </w:pPr>
          </w:p>
        </w:tc>
        <w:tc>
          <w:tcPr>
            <w:tcW w:w="20" w:type="dxa"/>
            <w:tcBorders>
              <w:bottom w:val="single" w:sz="8" w:space="0" w:color="auto"/>
            </w:tcBorders>
            <w:shd w:val="clear" w:color="auto" w:fill="auto"/>
            <w:vAlign w:val="bottom"/>
          </w:tcPr>
          <w:p w:rsidR="008C21D2" w:rsidRDefault="008C21D2" w:rsidP="0043561D">
            <w:pPr>
              <w:spacing w:line="0" w:lineRule="atLeast"/>
            </w:pPr>
          </w:p>
        </w:tc>
        <w:tc>
          <w:tcPr>
            <w:tcW w:w="1239" w:type="dxa"/>
            <w:gridSpan w:val="2"/>
            <w:tcBorders>
              <w:bottom w:val="single" w:sz="8" w:space="0" w:color="auto"/>
            </w:tcBorders>
            <w:shd w:val="clear" w:color="auto" w:fill="auto"/>
            <w:vAlign w:val="bottom"/>
          </w:tcPr>
          <w:p w:rsidR="008C21D2" w:rsidRDefault="008C21D2" w:rsidP="0043561D">
            <w:pPr>
              <w:spacing w:line="0" w:lineRule="atLeast"/>
            </w:pPr>
          </w:p>
        </w:tc>
        <w:tc>
          <w:tcPr>
            <w:tcW w:w="258"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4518" w:type="dxa"/>
            <w:gridSpan w:val="16"/>
            <w:tcBorders>
              <w:bottom w:val="single" w:sz="8" w:space="0" w:color="auto"/>
            </w:tcBorders>
            <w:shd w:val="clear" w:color="auto" w:fill="auto"/>
            <w:vAlign w:val="bottom"/>
          </w:tcPr>
          <w:p w:rsidR="008C21D2" w:rsidRDefault="008C21D2" w:rsidP="0043561D">
            <w:pPr>
              <w:spacing w:line="0" w:lineRule="atLeast"/>
              <w:ind w:left="20"/>
            </w:pPr>
            <w:r>
              <w:t>заключения; умение классифицировать.</w:t>
            </w:r>
          </w:p>
        </w:tc>
        <w:tc>
          <w:tcPr>
            <w:tcW w:w="280" w:type="dxa"/>
            <w:gridSpan w:val="2"/>
            <w:tcBorders>
              <w:bottom w:val="single" w:sz="8" w:space="0" w:color="auto"/>
            </w:tcBorders>
            <w:shd w:val="clear" w:color="auto" w:fill="auto"/>
            <w:vAlign w:val="bottom"/>
          </w:tcPr>
          <w:p w:rsidR="008C21D2" w:rsidRDefault="008C21D2" w:rsidP="0043561D">
            <w:pPr>
              <w:spacing w:line="0" w:lineRule="atLeast"/>
            </w:pPr>
          </w:p>
        </w:tc>
        <w:tc>
          <w:tcPr>
            <w:tcW w:w="4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80" w:type="dxa"/>
            <w:shd w:val="clear" w:color="auto" w:fill="auto"/>
            <w:vAlign w:val="bottom"/>
          </w:tcPr>
          <w:p w:rsidR="008C21D2" w:rsidRDefault="008C21D2" w:rsidP="0043561D">
            <w:pPr>
              <w:spacing w:line="0" w:lineRule="atLeast"/>
            </w:pPr>
          </w:p>
        </w:tc>
      </w:tr>
      <w:tr w:rsidR="008C21D2" w:rsidTr="008C21D2">
        <w:trPr>
          <w:trHeight w:val="265"/>
        </w:trPr>
        <w:tc>
          <w:tcPr>
            <w:tcW w:w="30" w:type="dxa"/>
            <w:tcBorders>
              <w:right w:val="single" w:sz="8" w:space="0" w:color="auto"/>
            </w:tcBorders>
            <w:shd w:val="clear" w:color="auto" w:fill="auto"/>
            <w:vAlign w:val="bottom"/>
          </w:tcPr>
          <w:p w:rsidR="008C21D2" w:rsidRDefault="008C21D2" w:rsidP="0043561D">
            <w:pPr>
              <w:spacing w:line="0" w:lineRule="atLeast"/>
              <w:rPr>
                <w:sz w:val="23"/>
              </w:rPr>
            </w:pPr>
          </w:p>
        </w:tc>
        <w:tc>
          <w:tcPr>
            <w:tcW w:w="99" w:type="dxa"/>
            <w:shd w:val="clear" w:color="auto" w:fill="auto"/>
            <w:vAlign w:val="bottom"/>
          </w:tcPr>
          <w:p w:rsidR="008C21D2" w:rsidRDefault="008C21D2" w:rsidP="0043561D">
            <w:pPr>
              <w:spacing w:line="0" w:lineRule="atLeast"/>
              <w:rPr>
                <w:sz w:val="23"/>
              </w:rPr>
            </w:pPr>
          </w:p>
        </w:tc>
        <w:tc>
          <w:tcPr>
            <w:tcW w:w="3336" w:type="dxa"/>
            <w:gridSpan w:val="12"/>
            <w:shd w:val="clear" w:color="auto" w:fill="auto"/>
            <w:vAlign w:val="bottom"/>
          </w:tcPr>
          <w:p w:rsidR="008C21D2" w:rsidRDefault="008C21D2" w:rsidP="0043561D">
            <w:pPr>
              <w:spacing w:line="265" w:lineRule="exact"/>
            </w:pPr>
            <w:r>
              <w:t>5.Представление   (изложение)</w:t>
            </w:r>
          </w:p>
        </w:tc>
        <w:tc>
          <w:tcPr>
            <w:tcW w:w="1497" w:type="dxa"/>
            <w:gridSpan w:val="4"/>
            <w:tcBorders>
              <w:right w:val="single" w:sz="8" w:space="0" w:color="auto"/>
            </w:tcBorders>
            <w:shd w:val="clear" w:color="auto" w:fill="auto"/>
            <w:vAlign w:val="bottom"/>
          </w:tcPr>
          <w:p w:rsidR="008C21D2" w:rsidRDefault="008C21D2" w:rsidP="0043561D">
            <w:pPr>
              <w:spacing w:line="265" w:lineRule="exact"/>
              <w:jc w:val="right"/>
            </w:pPr>
            <w:r>
              <w:t>результатов</w:t>
            </w:r>
          </w:p>
        </w:tc>
        <w:tc>
          <w:tcPr>
            <w:tcW w:w="821" w:type="dxa"/>
            <w:shd w:val="clear" w:color="auto" w:fill="auto"/>
            <w:vAlign w:val="bottom"/>
          </w:tcPr>
          <w:p w:rsidR="008C21D2" w:rsidRDefault="008C21D2" w:rsidP="0043561D">
            <w:pPr>
              <w:spacing w:line="265" w:lineRule="exact"/>
              <w:ind w:left="20"/>
            </w:pPr>
            <w:r>
              <w:t>Умение</w:t>
            </w:r>
          </w:p>
        </w:tc>
        <w:tc>
          <w:tcPr>
            <w:tcW w:w="560" w:type="dxa"/>
            <w:gridSpan w:val="2"/>
            <w:shd w:val="clear" w:color="auto" w:fill="auto"/>
            <w:vAlign w:val="bottom"/>
          </w:tcPr>
          <w:p w:rsidR="008C21D2" w:rsidRDefault="008C21D2" w:rsidP="0043561D">
            <w:pPr>
              <w:spacing w:line="0" w:lineRule="atLeast"/>
              <w:rPr>
                <w:sz w:val="23"/>
              </w:rPr>
            </w:pPr>
          </w:p>
        </w:tc>
        <w:tc>
          <w:tcPr>
            <w:tcW w:w="1778" w:type="dxa"/>
            <w:gridSpan w:val="8"/>
            <w:shd w:val="clear" w:color="auto" w:fill="auto"/>
            <w:vAlign w:val="bottom"/>
          </w:tcPr>
          <w:p w:rsidR="008C21D2" w:rsidRDefault="008C21D2" w:rsidP="0043561D">
            <w:pPr>
              <w:spacing w:line="265" w:lineRule="exact"/>
              <w:jc w:val="right"/>
            </w:pPr>
            <w:r>
              <w:t>структурировать</w:t>
            </w:r>
          </w:p>
        </w:tc>
        <w:tc>
          <w:tcPr>
            <w:tcW w:w="380" w:type="dxa"/>
            <w:gridSpan w:val="2"/>
            <w:shd w:val="clear" w:color="auto" w:fill="auto"/>
            <w:vAlign w:val="bottom"/>
          </w:tcPr>
          <w:p w:rsidR="008C21D2" w:rsidRDefault="008C21D2" w:rsidP="0043561D">
            <w:pPr>
              <w:spacing w:line="0" w:lineRule="atLeast"/>
              <w:rPr>
                <w:sz w:val="23"/>
              </w:rPr>
            </w:pPr>
          </w:p>
        </w:tc>
        <w:tc>
          <w:tcPr>
            <w:tcW w:w="1299" w:type="dxa"/>
            <w:gridSpan w:val="6"/>
            <w:tcBorders>
              <w:right w:val="single" w:sz="8" w:space="0" w:color="auto"/>
            </w:tcBorders>
            <w:shd w:val="clear" w:color="auto" w:fill="auto"/>
            <w:vAlign w:val="bottom"/>
          </w:tcPr>
          <w:p w:rsidR="008C21D2" w:rsidRDefault="008C21D2" w:rsidP="0043561D">
            <w:pPr>
              <w:spacing w:line="265" w:lineRule="exact"/>
              <w:ind w:right="40"/>
              <w:jc w:val="right"/>
            </w:pPr>
            <w:r>
              <w:t>материал;</w:t>
            </w:r>
          </w:p>
        </w:tc>
        <w:tc>
          <w:tcPr>
            <w:tcW w:w="80" w:type="dxa"/>
            <w:shd w:val="clear" w:color="auto" w:fill="auto"/>
            <w:vAlign w:val="bottom"/>
          </w:tcPr>
          <w:p w:rsidR="008C21D2" w:rsidRDefault="008C21D2" w:rsidP="0043561D">
            <w:pPr>
              <w:spacing w:line="0" w:lineRule="atLeast"/>
              <w:rPr>
                <w:sz w:val="23"/>
              </w:rPr>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4833" w:type="dxa"/>
            <w:gridSpan w:val="16"/>
            <w:tcBorders>
              <w:right w:val="single" w:sz="8" w:space="0" w:color="auto"/>
            </w:tcBorders>
            <w:shd w:val="clear" w:color="auto" w:fill="auto"/>
            <w:vAlign w:val="bottom"/>
          </w:tcPr>
          <w:p w:rsidR="008C21D2" w:rsidRDefault="008C21D2" w:rsidP="0043561D">
            <w:pPr>
              <w:spacing w:line="0" w:lineRule="atLeast"/>
            </w:pPr>
            <w:r>
              <w:t>исследования или продукта проектных работ,</w:t>
            </w:r>
          </w:p>
        </w:tc>
        <w:tc>
          <w:tcPr>
            <w:tcW w:w="1381" w:type="dxa"/>
            <w:gridSpan w:val="3"/>
            <w:shd w:val="clear" w:color="auto" w:fill="auto"/>
            <w:vAlign w:val="bottom"/>
          </w:tcPr>
          <w:p w:rsidR="008C21D2" w:rsidRDefault="008C21D2" w:rsidP="0043561D">
            <w:pPr>
              <w:spacing w:line="0" w:lineRule="atLeast"/>
              <w:ind w:left="20"/>
            </w:pPr>
            <w:r>
              <w:t>обсуждение,</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1358" w:type="dxa"/>
            <w:gridSpan w:val="5"/>
            <w:shd w:val="clear" w:color="auto" w:fill="auto"/>
            <w:vAlign w:val="bottom"/>
          </w:tcPr>
          <w:p w:rsidR="008C21D2" w:rsidRDefault="008C21D2" w:rsidP="0043561D">
            <w:pPr>
              <w:spacing w:line="0" w:lineRule="atLeast"/>
              <w:jc w:val="right"/>
              <w:rPr>
                <w:w w:val="98"/>
              </w:rPr>
            </w:pPr>
            <w:r>
              <w:rPr>
                <w:w w:val="98"/>
              </w:rPr>
              <w:t>объяснение,</w:t>
            </w:r>
          </w:p>
        </w:tc>
        <w:tc>
          <w:tcPr>
            <w:tcW w:w="180" w:type="dxa"/>
            <w:shd w:val="clear" w:color="auto" w:fill="auto"/>
            <w:vAlign w:val="bottom"/>
          </w:tcPr>
          <w:p w:rsidR="008C21D2" w:rsidRDefault="008C21D2" w:rsidP="0043561D">
            <w:pPr>
              <w:spacing w:line="0" w:lineRule="atLeast"/>
            </w:pPr>
          </w:p>
        </w:tc>
        <w:tc>
          <w:tcPr>
            <w:tcW w:w="1679" w:type="dxa"/>
            <w:gridSpan w:val="8"/>
            <w:tcBorders>
              <w:right w:val="single" w:sz="8" w:space="0" w:color="auto"/>
            </w:tcBorders>
            <w:shd w:val="clear" w:color="auto" w:fill="auto"/>
            <w:vAlign w:val="bottom"/>
          </w:tcPr>
          <w:p w:rsidR="008C21D2" w:rsidRDefault="008C21D2" w:rsidP="0043561D">
            <w:pPr>
              <w:spacing w:line="0" w:lineRule="atLeast"/>
              <w:ind w:right="40"/>
              <w:jc w:val="right"/>
            </w:pPr>
            <w:r>
              <w:t>доказательство,</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4833" w:type="dxa"/>
            <w:gridSpan w:val="16"/>
            <w:tcBorders>
              <w:right w:val="single" w:sz="8" w:space="0" w:color="auto"/>
            </w:tcBorders>
            <w:shd w:val="clear" w:color="auto" w:fill="auto"/>
            <w:vAlign w:val="bottom"/>
          </w:tcPr>
          <w:p w:rsidR="008C21D2" w:rsidRDefault="008C21D2" w:rsidP="0043561D">
            <w:pPr>
              <w:spacing w:line="0" w:lineRule="atLeast"/>
            </w:pPr>
            <w:r>
              <w:t>его  организация  с  целью  соотнесения  с</w:t>
            </w:r>
          </w:p>
        </w:tc>
        <w:tc>
          <w:tcPr>
            <w:tcW w:w="821" w:type="dxa"/>
            <w:shd w:val="clear" w:color="auto" w:fill="auto"/>
            <w:vAlign w:val="bottom"/>
          </w:tcPr>
          <w:p w:rsidR="008C21D2" w:rsidRDefault="008C21D2" w:rsidP="0043561D">
            <w:pPr>
              <w:spacing w:line="0" w:lineRule="atLeast"/>
              <w:ind w:left="20"/>
            </w:pPr>
            <w:r>
              <w:t>защиту</w:t>
            </w:r>
          </w:p>
        </w:tc>
        <w:tc>
          <w:tcPr>
            <w:tcW w:w="560" w:type="dxa"/>
            <w:gridSpan w:val="2"/>
            <w:shd w:val="clear" w:color="auto" w:fill="auto"/>
            <w:vAlign w:val="bottom"/>
          </w:tcPr>
          <w:p w:rsidR="008C21D2" w:rsidRDefault="008C21D2" w:rsidP="0043561D">
            <w:pPr>
              <w:spacing w:line="0" w:lineRule="atLeast"/>
            </w:pPr>
          </w:p>
        </w:tc>
        <w:tc>
          <w:tcPr>
            <w:tcW w:w="100" w:type="dxa"/>
            <w:shd w:val="clear" w:color="auto" w:fill="auto"/>
            <w:vAlign w:val="bottom"/>
          </w:tcPr>
          <w:p w:rsidR="008C21D2" w:rsidRDefault="008C21D2" w:rsidP="0043561D">
            <w:pPr>
              <w:spacing w:line="0" w:lineRule="atLeast"/>
            </w:pPr>
          </w:p>
        </w:tc>
        <w:tc>
          <w:tcPr>
            <w:tcW w:w="1318" w:type="dxa"/>
            <w:gridSpan w:val="5"/>
            <w:shd w:val="clear" w:color="auto" w:fill="auto"/>
            <w:vAlign w:val="bottom"/>
          </w:tcPr>
          <w:p w:rsidR="008C21D2" w:rsidRDefault="008C21D2" w:rsidP="0043561D">
            <w:pPr>
              <w:spacing w:line="0" w:lineRule="atLeast"/>
              <w:ind w:left="40"/>
              <w:rPr>
                <w:w w:val="98"/>
              </w:rPr>
            </w:pPr>
            <w:r>
              <w:rPr>
                <w:w w:val="98"/>
              </w:rPr>
              <w:t>результатов,</w:t>
            </w:r>
          </w:p>
        </w:tc>
        <w:tc>
          <w:tcPr>
            <w:tcW w:w="180" w:type="dxa"/>
            <w:shd w:val="clear" w:color="auto" w:fill="auto"/>
            <w:vAlign w:val="bottom"/>
          </w:tcPr>
          <w:p w:rsidR="008C21D2" w:rsidRDefault="008C21D2" w:rsidP="0043561D">
            <w:pPr>
              <w:spacing w:line="0" w:lineRule="atLeast"/>
            </w:pP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pPr>
          </w:p>
        </w:tc>
        <w:tc>
          <w:tcPr>
            <w:tcW w:w="1299" w:type="dxa"/>
            <w:gridSpan w:val="6"/>
            <w:tcBorders>
              <w:right w:val="single" w:sz="8" w:space="0" w:color="auto"/>
            </w:tcBorders>
            <w:shd w:val="clear" w:color="auto" w:fill="auto"/>
            <w:vAlign w:val="bottom"/>
          </w:tcPr>
          <w:p w:rsidR="008C21D2" w:rsidRDefault="008C21D2" w:rsidP="0043561D">
            <w:pPr>
              <w:spacing w:line="0" w:lineRule="atLeast"/>
              <w:ind w:right="60"/>
              <w:jc w:val="right"/>
              <w:rPr>
                <w:w w:val="99"/>
              </w:rPr>
            </w:pPr>
            <w:r>
              <w:rPr>
                <w:w w:val="99"/>
              </w:rPr>
              <w:t>подготовку,</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197" w:type="dxa"/>
            <w:gridSpan w:val="4"/>
            <w:shd w:val="clear" w:color="auto" w:fill="auto"/>
            <w:vAlign w:val="bottom"/>
          </w:tcPr>
          <w:p w:rsidR="008C21D2" w:rsidRDefault="008C21D2" w:rsidP="0043561D">
            <w:pPr>
              <w:spacing w:line="0" w:lineRule="atLeast"/>
            </w:pPr>
            <w:r>
              <w:t>гипотезой,</w:t>
            </w:r>
          </w:p>
        </w:tc>
        <w:tc>
          <w:tcPr>
            <w:tcW w:w="480" w:type="dxa"/>
            <w:gridSpan w:val="2"/>
            <w:shd w:val="clear" w:color="auto" w:fill="auto"/>
            <w:vAlign w:val="bottom"/>
          </w:tcPr>
          <w:p w:rsidR="008C21D2" w:rsidRDefault="008C21D2" w:rsidP="0043561D">
            <w:pPr>
              <w:spacing w:line="0" w:lineRule="atLeast"/>
            </w:pPr>
          </w:p>
        </w:tc>
        <w:tc>
          <w:tcPr>
            <w:tcW w:w="1659" w:type="dxa"/>
            <w:gridSpan w:val="6"/>
            <w:shd w:val="clear" w:color="auto" w:fill="auto"/>
            <w:vAlign w:val="bottom"/>
          </w:tcPr>
          <w:p w:rsidR="008C21D2" w:rsidRDefault="008C21D2" w:rsidP="0043561D">
            <w:pPr>
              <w:spacing w:line="0" w:lineRule="atLeast"/>
            </w:pPr>
            <w:r>
              <w:t>оформление</w:t>
            </w:r>
          </w:p>
        </w:tc>
        <w:tc>
          <w:tcPr>
            <w:tcW w:w="1497" w:type="dxa"/>
            <w:gridSpan w:val="4"/>
            <w:tcBorders>
              <w:right w:val="single" w:sz="8" w:space="0" w:color="auto"/>
            </w:tcBorders>
            <w:shd w:val="clear" w:color="auto" w:fill="auto"/>
            <w:vAlign w:val="bottom"/>
          </w:tcPr>
          <w:p w:rsidR="008C21D2" w:rsidRDefault="008C21D2" w:rsidP="0043561D">
            <w:pPr>
              <w:spacing w:line="0" w:lineRule="atLeast"/>
              <w:jc w:val="right"/>
            </w:pPr>
            <w:r>
              <w:t>результатов</w:t>
            </w:r>
          </w:p>
        </w:tc>
        <w:tc>
          <w:tcPr>
            <w:tcW w:w="1481" w:type="dxa"/>
            <w:gridSpan w:val="4"/>
            <w:shd w:val="clear" w:color="auto" w:fill="auto"/>
            <w:vAlign w:val="bottom"/>
          </w:tcPr>
          <w:p w:rsidR="008C21D2" w:rsidRDefault="008C21D2" w:rsidP="0043561D">
            <w:pPr>
              <w:spacing w:line="0" w:lineRule="atLeast"/>
              <w:ind w:left="20"/>
            </w:pPr>
            <w:r>
              <w:t>планирование</w:t>
            </w:r>
          </w:p>
        </w:tc>
        <w:tc>
          <w:tcPr>
            <w:tcW w:w="140" w:type="dxa"/>
            <w:shd w:val="clear" w:color="auto" w:fill="auto"/>
            <w:vAlign w:val="bottom"/>
          </w:tcPr>
          <w:p w:rsidR="008C21D2" w:rsidRDefault="008C21D2" w:rsidP="0043561D">
            <w:pPr>
              <w:spacing w:line="0" w:lineRule="atLeast"/>
            </w:pPr>
          </w:p>
        </w:tc>
        <w:tc>
          <w:tcPr>
            <w:tcW w:w="80" w:type="dxa"/>
            <w:gridSpan w:val="2"/>
            <w:shd w:val="clear" w:color="auto" w:fill="auto"/>
            <w:vAlign w:val="bottom"/>
          </w:tcPr>
          <w:p w:rsidR="008C21D2" w:rsidRDefault="008C21D2" w:rsidP="0043561D">
            <w:pPr>
              <w:spacing w:line="0" w:lineRule="atLeast"/>
            </w:pPr>
          </w:p>
        </w:tc>
        <w:tc>
          <w:tcPr>
            <w:tcW w:w="1278" w:type="dxa"/>
            <w:gridSpan w:val="3"/>
            <w:shd w:val="clear" w:color="auto" w:fill="auto"/>
            <w:vAlign w:val="bottom"/>
          </w:tcPr>
          <w:p w:rsidR="008C21D2" w:rsidRDefault="008C21D2" w:rsidP="0043561D">
            <w:pPr>
              <w:spacing w:line="0" w:lineRule="atLeast"/>
              <w:jc w:val="right"/>
            </w:pPr>
            <w:r>
              <w:t>сообщения</w:t>
            </w: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ind w:right="120"/>
              <w:jc w:val="right"/>
              <w:rPr>
                <w:w w:val="99"/>
              </w:rPr>
            </w:pPr>
            <w:r>
              <w:rPr>
                <w:w w:val="99"/>
              </w:rPr>
              <w:t>о</w:t>
            </w:r>
          </w:p>
        </w:tc>
        <w:tc>
          <w:tcPr>
            <w:tcW w:w="1299" w:type="dxa"/>
            <w:gridSpan w:val="6"/>
            <w:tcBorders>
              <w:right w:val="single" w:sz="8" w:space="0" w:color="auto"/>
            </w:tcBorders>
            <w:shd w:val="clear" w:color="auto" w:fill="auto"/>
            <w:vAlign w:val="bottom"/>
          </w:tcPr>
          <w:p w:rsidR="008C21D2" w:rsidRDefault="008C21D2" w:rsidP="0043561D">
            <w:pPr>
              <w:spacing w:line="0" w:lineRule="atLeast"/>
              <w:ind w:right="40"/>
              <w:jc w:val="right"/>
            </w:pPr>
            <w:r>
              <w:t>проведении</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4833" w:type="dxa"/>
            <w:gridSpan w:val="16"/>
            <w:tcBorders>
              <w:right w:val="single" w:sz="8" w:space="0" w:color="auto"/>
            </w:tcBorders>
            <w:shd w:val="clear" w:color="auto" w:fill="auto"/>
            <w:vAlign w:val="bottom"/>
          </w:tcPr>
          <w:p w:rsidR="008C21D2" w:rsidRDefault="008C21D2" w:rsidP="0043561D">
            <w:pPr>
              <w:spacing w:line="0" w:lineRule="atLeast"/>
            </w:pPr>
            <w:r>
              <w:t>деятельности    как    конечного    продукта,</w:t>
            </w:r>
          </w:p>
        </w:tc>
        <w:tc>
          <w:tcPr>
            <w:tcW w:w="1481" w:type="dxa"/>
            <w:gridSpan w:val="4"/>
            <w:shd w:val="clear" w:color="auto" w:fill="auto"/>
            <w:vAlign w:val="bottom"/>
          </w:tcPr>
          <w:p w:rsidR="008C21D2" w:rsidRDefault="008C21D2" w:rsidP="0043561D">
            <w:pPr>
              <w:spacing w:line="0" w:lineRule="atLeast"/>
              <w:ind w:left="20"/>
            </w:pPr>
            <w:r>
              <w:t>исследования,</w:t>
            </w:r>
          </w:p>
        </w:tc>
        <w:tc>
          <w:tcPr>
            <w:tcW w:w="140" w:type="dxa"/>
            <w:shd w:val="clear" w:color="auto" w:fill="auto"/>
            <w:vAlign w:val="bottom"/>
          </w:tcPr>
          <w:p w:rsidR="008C21D2" w:rsidRDefault="008C21D2" w:rsidP="0043561D">
            <w:pPr>
              <w:spacing w:line="0" w:lineRule="atLeast"/>
            </w:pPr>
          </w:p>
        </w:tc>
        <w:tc>
          <w:tcPr>
            <w:tcW w:w="80" w:type="dxa"/>
            <w:gridSpan w:val="2"/>
            <w:shd w:val="clear" w:color="auto" w:fill="auto"/>
            <w:vAlign w:val="bottom"/>
          </w:tcPr>
          <w:p w:rsidR="008C21D2" w:rsidRDefault="008C21D2" w:rsidP="0043561D">
            <w:pPr>
              <w:spacing w:line="0" w:lineRule="atLeast"/>
            </w:pPr>
          </w:p>
        </w:tc>
        <w:tc>
          <w:tcPr>
            <w:tcW w:w="3137" w:type="dxa"/>
            <w:gridSpan w:val="12"/>
            <w:tcBorders>
              <w:right w:val="single" w:sz="8" w:space="0" w:color="auto"/>
            </w:tcBorders>
            <w:shd w:val="clear" w:color="auto" w:fill="auto"/>
            <w:vAlign w:val="bottom"/>
          </w:tcPr>
          <w:p w:rsidR="008C21D2" w:rsidRDefault="008C21D2" w:rsidP="0043561D">
            <w:pPr>
              <w:spacing w:line="0" w:lineRule="atLeast"/>
              <w:ind w:right="40"/>
              <w:jc w:val="right"/>
            </w:pPr>
            <w:r>
              <w:t>его   результатах   и   защите;</w:t>
            </w:r>
          </w:p>
        </w:tc>
        <w:tc>
          <w:tcPr>
            <w:tcW w:w="80" w:type="dxa"/>
            <w:shd w:val="clear" w:color="auto" w:fill="auto"/>
            <w:vAlign w:val="bottom"/>
          </w:tcPr>
          <w:p w:rsidR="008C21D2" w:rsidRDefault="008C21D2" w:rsidP="0043561D">
            <w:pPr>
              <w:spacing w:line="0" w:lineRule="atLeast"/>
            </w:pPr>
          </w:p>
        </w:tc>
      </w:tr>
      <w:tr w:rsidR="008C21D2" w:rsidTr="008C21D2">
        <w:trPr>
          <w:trHeight w:val="276"/>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4575" w:type="dxa"/>
            <w:gridSpan w:val="14"/>
            <w:shd w:val="clear" w:color="auto" w:fill="auto"/>
            <w:vAlign w:val="bottom"/>
          </w:tcPr>
          <w:p w:rsidR="008C21D2" w:rsidRDefault="008C21D2" w:rsidP="0043561D">
            <w:pPr>
              <w:spacing w:line="0" w:lineRule="atLeast"/>
            </w:pPr>
            <w:r>
              <w:t>формулирование нового знания включают.</w:t>
            </w:r>
          </w:p>
        </w:tc>
        <w:tc>
          <w:tcPr>
            <w:tcW w:w="258" w:type="dxa"/>
            <w:gridSpan w:val="2"/>
            <w:tcBorders>
              <w:right w:val="single" w:sz="8" w:space="0" w:color="auto"/>
            </w:tcBorders>
            <w:shd w:val="clear" w:color="auto" w:fill="auto"/>
            <w:vAlign w:val="bottom"/>
          </w:tcPr>
          <w:p w:rsidR="008C21D2" w:rsidRDefault="008C21D2" w:rsidP="0043561D">
            <w:pPr>
              <w:spacing w:line="0" w:lineRule="atLeast"/>
            </w:pPr>
          </w:p>
        </w:tc>
        <w:tc>
          <w:tcPr>
            <w:tcW w:w="821" w:type="dxa"/>
            <w:shd w:val="clear" w:color="auto" w:fill="auto"/>
            <w:vAlign w:val="bottom"/>
          </w:tcPr>
          <w:p w:rsidR="008C21D2" w:rsidRDefault="008C21D2" w:rsidP="0043561D">
            <w:pPr>
              <w:spacing w:line="0" w:lineRule="atLeast"/>
              <w:ind w:left="20"/>
            </w:pPr>
            <w:r>
              <w:t>оценку</w:t>
            </w:r>
          </w:p>
        </w:tc>
        <w:tc>
          <w:tcPr>
            <w:tcW w:w="1459" w:type="dxa"/>
            <w:gridSpan w:val="7"/>
            <w:shd w:val="clear" w:color="auto" w:fill="auto"/>
            <w:vAlign w:val="bottom"/>
          </w:tcPr>
          <w:p w:rsidR="008C21D2" w:rsidRDefault="008C21D2" w:rsidP="0043561D">
            <w:pPr>
              <w:spacing w:line="0" w:lineRule="atLeast"/>
              <w:ind w:left="200"/>
              <w:rPr>
                <w:w w:val="98"/>
              </w:rPr>
            </w:pPr>
            <w:r>
              <w:rPr>
                <w:w w:val="98"/>
              </w:rPr>
              <w:t>полученных</w:t>
            </w:r>
          </w:p>
        </w:tc>
        <w:tc>
          <w:tcPr>
            <w:tcW w:w="1659" w:type="dxa"/>
            <w:gridSpan w:val="7"/>
            <w:shd w:val="clear" w:color="auto" w:fill="auto"/>
            <w:vAlign w:val="bottom"/>
          </w:tcPr>
          <w:p w:rsidR="008C21D2" w:rsidRDefault="008C21D2" w:rsidP="0043561D">
            <w:pPr>
              <w:spacing w:line="0" w:lineRule="atLeast"/>
              <w:ind w:left="300"/>
            </w:pPr>
            <w:r>
              <w:t>результатов</w:t>
            </w:r>
          </w:p>
        </w:tc>
        <w:tc>
          <w:tcPr>
            <w:tcW w:w="579" w:type="dxa"/>
            <w:shd w:val="clear" w:color="auto" w:fill="auto"/>
            <w:vAlign w:val="bottom"/>
          </w:tcPr>
          <w:p w:rsidR="008C21D2" w:rsidRDefault="008C21D2" w:rsidP="0043561D">
            <w:pPr>
              <w:spacing w:line="0" w:lineRule="atLeast"/>
              <w:ind w:left="160"/>
            </w:pPr>
            <w:r>
              <w:t>и</w:t>
            </w:r>
          </w:p>
        </w:tc>
        <w:tc>
          <w:tcPr>
            <w:tcW w:w="320" w:type="dxa"/>
            <w:gridSpan w:val="3"/>
            <w:tcBorders>
              <w:right w:val="single" w:sz="8" w:space="0" w:color="auto"/>
            </w:tcBorders>
            <w:shd w:val="clear" w:color="auto" w:fill="auto"/>
            <w:vAlign w:val="bottom"/>
          </w:tcPr>
          <w:p w:rsidR="008C21D2" w:rsidRDefault="008C21D2" w:rsidP="0043561D">
            <w:pPr>
              <w:spacing w:line="0" w:lineRule="atLeast"/>
              <w:ind w:right="40"/>
              <w:jc w:val="right"/>
            </w:pPr>
            <w:r>
              <w:t>их</w:t>
            </w:r>
          </w:p>
        </w:tc>
        <w:tc>
          <w:tcPr>
            <w:tcW w:w="80" w:type="dxa"/>
            <w:shd w:val="clear" w:color="auto" w:fill="auto"/>
            <w:vAlign w:val="bottom"/>
          </w:tcPr>
          <w:p w:rsidR="008C21D2" w:rsidRDefault="008C21D2" w:rsidP="0043561D">
            <w:pPr>
              <w:spacing w:line="0" w:lineRule="atLeast"/>
            </w:pPr>
          </w:p>
        </w:tc>
      </w:tr>
      <w:tr w:rsidR="008C21D2" w:rsidTr="008C21D2">
        <w:trPr>
          <w:trHeight w:val="281"/>
        </w:trPr>
        <w:tc>
          <w:tcPr>
            <w:tcW w:w="30" w:type="dxa"/>
            <w:tcBorders>
              <w:right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tcBorders>
              <w:bottom w:val="single" w:sz="4" w:space="0" w:color="auto"/>
            </w:tcBorders>
            <w:shd w:val="clear" w:color="auto" w:fill="auto"/>
            <w:vAlign w:val="bottom"/>
          </w:tcPr>
          <w:p w:rsidR="008C21D2" w:rsidRDefault="008C21D2" w:rsidP="0043561D">
            <w:pPr>
              <w:spacing w:line="0" w:lineRule="atLeast"/>
            </w:pPr>
          </w:p>
        </w:tc>
        <w:tc>
          <w:tcPr>
            <w:tcW w:w="499" w:type="dxa"/>
            <w:tcBorders>
              <w:bottom w:val="single" w:sz="4" w:space="0" w:color="auto"/>
            </w:tcBorders>
            <w:shd w:val="clear" w:color="auto" w:fill="auto"/>
            <w:vAlign w:val="bottom"/>
          </w:tcPr>
          <w:p w:rsidR="008C21D2" w:rsidRDefault="008C21D2" w:rsidP="0043561D">
            <w:pPr>
              <w:spacing w:line="0" w:lineRule="atLeast"/>
            </w:pPr>
          </w:p>
        </w:tc>
        <w:tc>
          <w:tcPr>
            <w:tcW w:w="480" w:type="dxa"/>
            <w:gridSpan w:val="2"/>
            <w:tcBorders>
              <w:bottom w:val="single" w:sz="4" w:space="0" w:color="auto"/>
            </w:tcBorders>
            <w:shd w:val="clear" w:color="auto" w:fill="auto"/>
            <w:vAlign w:val="bottom"/>
          </w:tcPr>
          <w:p w:rsidR="008C21D2" w:rsidRDefault="008C21D2" w:rsidP="0043561D">
            <w:pPr>
              <w:spacing w:line="0" w:lineRule="atLeast"/>
            </w:pPr>
          </w:p>
        </w:tc>
        <w:tc>
          <w:tcPr>
            <w:tcW w:w="580" w:type="dxa"/>
            <w:gridSpan w:val="2"/>
            <w:tcBorders>
              <w:bottom w:val="single" w:sz="4" w:space="0" w:color="auto"/>
            </w:tcBorders>
            <w:shd w:val="clear" w:color="auto" w:fill="auto"/>
            <w:vAlign w:val="bottom"/>
          </w:tcPr>
          <w:p w:rsidR="008C21D2" w:rsidRDefault="008C21D2" w:rsidP="0043561D">
            <w:pPr>
              <w:spacing w:line="0" w:lineRule="atLeast"/>
            </w:pPr>
          </w:p>
        </w:tc>
        <w:tc>
          <w:tcPr>
            <w:tcW w:w="999" w:type="dxa"/>
            <w:gridSpan w:val="2"/>
            <w:tcBorders>
              <w:bottom w:val="single" w:sz="4"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tcBorders>
              <w:bottom w:val="single" w:sz="4" w:space="0" w:color="auto"/>
            </w:tcBorders>
            <w:shd w:val="clear" w:color="auto" w:fill="auto"/>
            <w:vAlign w:val="bottom"/>
          </w:tcPr>
          <w:p w:rsidR="008C21D2" w:rsidRDefault="008C21D2" w:rsidP="0043561D">
            <w:pPr>
              <w:spacing w:line="0" w:lineRule="atLeast"/>
            </w:pPr>
          </w:p>
        </w:tc>
        <w:tc>
          <w:tcPr>
            <w:tcW w:w="258" w:type="dxa"/>
            <w:gridSpan w:val="2"/>
            <w:tcBorders>
              <w:bottom w:val="single" w:sz="4" w:space="0" w:color="auto"/>
              <w:right w:val="single" w:sz="8" w:space="0" w:color="auto"/>
            </w:tcBorders>
            <w:shd w:val="clear" w:color="auto" w:fill="auto"/>
            <w:vAlign w:val="bottom"/>
          </w:tcPr>
          <w:p w:rsidR="008C21D2" w:rsidRDefault="008C21D2" w:rsidP="0043561D">
            <w:pPr>
              <w:spacing w:line="0" w:lineRule="atLeast"/>
            </w:pPr>
          </w:p>
        </w:tc>
        <w:tc>
          <w:tcPr>
            <w:tcW w:w="3539" w:type="dxa"/>
            <w:gridSpan w:val="13"/>
            <w:tcBorders>
              <w:bottom w:val="single" w:sz="4" w:space="0" w:color="auto"/>
            </w:tcBorders>
            <w:shd w:val="clear" w:color="auto" w:fill="auto"/>
            <w:vAlign w:val="bottom"/>
          </w:tcPr>
          <w:p w:rsidR="008C21D2" w:rsidRDefault="008C21D2" w:rsidP="0043561D">
            <w:pPr>
              <w:spacing w:line="0" w:lineRule="atLeast"/>
              <w:ind w:left="20"/>
            </w:pPr>
            <w:r>
              <w:t>применение к новым ситуациям.</w:t>
            </w:r>
          </w:p>
        </w:tc>
        <w:tc>
          <w:tcPr>
            <w:tcW w:w="400" w:type="dxa"/>
            <w:gridSpan w:val="2"/>
            <w:tcBorders>
              <w:bottom w:val="single" w:sz="4" w:space="0" w:color="auto"/>
            </w:tcBorders>
            <w:shd w:val="clear" w:color="auto" w:fill="auto"/>
            <w:vAlign w:val="bottom"/>
          </w:tcPr>
          <w:p w:rsidR="008C21D2" w:rsidRDefault="008C21D2" w:rsidP="0043561D">
            <w:pPr>
              <w:spacing w:line="0" w:lineRule="atLeast"/>
            </w:pPr>
          </w:p>
        </w:tc>
        <w:tc>
          <w:tcPr>
            <w:tcW w:w="579" w:type="dxa"/>
            <w:tcBorders>
              <w:bottom w:val="single" w:sz="4" w:space="0" w:color="auto"/>
            </w:tcBorders>
            <w:shd w:val="clear" w:color="auto" w:fill="auto"/>
            <w:vAlign w:val="bottom"/>
          </w:tcPr>
          <w:p w:rsidR="008C21D2" w:rsidRDefault="008C21D2" w:rsidP="0043561D">
            <w:pPr>
              <w:spacing w:line="0" w:lineRule="atLeast"/>
            </w:pPr>
          </w:p>
        </w:tc>
        <w:tc>
          <w:tcPr>
            <w:tcW w:w="280" w:type="dxa"/>
            <w:gridSpan w:val="2"/>
            <w:tcBorders>
              <w:bottom w:val="single" w:sz="4" w:space="0" w:color="auto"/>
            </w:tcBorders>
            <w:shd w:val="clear" w:color="auto" w:fill="auto"/>
            <w:vAlign w:val="bottom"/>
          </w:tcPr>
          <w:p w:rsidR="008C21D2" w:rsidRDefault="008C21D2" w:rsidP="0043561D">
            <w:pPr>
              <w:spacing w:line="0" w:lineRule="atLeast"/>
            </w:pPr>
          </w:p>
        </w:tc>
        <w:tc>
          <w:tcPr>
            <w:tcW w:w="4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80" w:type="dxa"/>
            <w:shd w:val="clear" w:color="auto" w:fill="auto"/>
            <w:vAlign w:val="bottom"/>
          </w:tcPr>
          <w:p w:rsidR="008C21D2" w:rsidRDefault="008C21D2" w:rsidP="0043561D">
            <w:pPr>
              <w:spacing w:line="0" w:lineRule="atLeast"/>
            </w:pPr>
          </w:p>
        </w:tc>
      </w:tr>
      <w:tr w:rsidR="008C21D2" w:rsidTr="008C21D2">
        <w:trPr>
          <w:trHeight w:val="518"/>
        </w:trPr>
        <w:tc>
          <w:tcPr>
            <w:tcW w:w="30" w:type="dxa"/>
            <w:tcBorders>
              <w:top w:val="single" w:sz="4" w:space="0" w:color="auto"/>
            </w:tcBorders>
            <w:shd w:val="clear" w:color="auto" w:fill="auto"/>
            <w:vAlign w:val="bottom"/>
          </w:tcPr>
          <w:p w:rsidR="008C21D2" w:rsidRDefault="008C21D2" w:rsidP="0043561D">
            <w:pPr>
              <w:spacing w:line="0" w:lineRule="atLeast"/>
            </w:pPr>
          </w:p>
        </w:tc>
        <w:tc>
          <w:tcPr>
            <w:tcW w:w="99" w:type="dxa"/>
            <w:tcBorders>
              <w:top w:val="single" w:sz="4" w:space="0" w:color="auto"/>
            </w:tcBorders>
            <w:shd w:val="clear" w:color="auto" w:fill="auto"/>
            <w:vAlign w:val="bottom"/>
          </w:tcPr>
          <w:p w:rsidR="008C21D2" w:rsidRDefault="008C21D2" w:rsidP="0043561D">
            <w:pPr>
              <w:spacing w:line="0" w:lineRule="atLeast"/>
            </w:pPr>
          </w:p>
        </w:tc>
        <w:tc>
          <w:tcPr>
            <w:tcW w:w="278" w:type="dxa"/>
            <w:gridSpan w:val="2"/>
            <w:tcBorders>
              <w:top w:val="single" w:sz="4" w:space="0" w:color="auto"/>
            </w:tcBorders>
            <w:shd w:val="clear" w:color="auto" w:fill="auto"/>
            <w:vAlign w:val="bottom"/>
          </w:tcPr>
          <w:p w:rsidR="008C21D2" w:rsidRPr="008C21D2" w:rsidRDefault="008C21D2" w:rsidP="0043561D">
            <w:pPr>
              <w:spacing w:line="0" w:lineRule="atLeast"/>
            </w:pPr>
          </w:p>
        </w:tc>
        <w:tc>
          <w:tcPr>
            <w:tcW w:w="420" w:type="dxa"/>
            <w:tcBorders>
              <w:top w:val="single" w:sz="4" w:space="0" w:color="auto"/>
            </w:tcBorders>
            <w:shd w:val="clear" w:color="auto" w:fill="auto"/>
            <w:vAlign w:val="bottom"/>
          </w:tcPr>
          <w:p w:rsidR="008C21D2" w:rsidRPr="008C21D2" w:rsidRDefault="008C21D2" w:rsidP="0043561D">
            <w:pPr>
              <w:spacing w:line="0" w:lineRule="atLeast"/>
            </w:pPr>
          </w:p>
        </w:tc>
        <w:tc>
          <w:tcPr>
            <w:tcW w:w="8933" w:type="dxa"/>
            <w:gridSpan w:val="31"/>
            <w:shd w:val="clear" w:color="auto" w:fill="auto"/>
            <w:vAlign w:val="bottom"/>
          </w:tcPr>
          <w:p w:rsidR="008C21D2" w:rsidRPr="008C21D2" w:rsidRDefault="008C21D2" w:rsidP="0043561D">
            <w:pPr>
              <w:spacing w:line="0" w:lineRule="atLeast"/>
              <w:jc w:val="right"/>
            </w:pPr>
            <w:r w:rsidRPr="008C21D2">
              <w:t>Формы    организации    учебно-исследовательской    и    проектной    деятельности</w:t>
            </w:r>
          </w:p>
        </w:tc>
        <w:tc>
          <w:tcPr>
            <w:tcW w:w="40" w:type="dxa"/>
            <w:shd w:val="clear" w:color="auto" w:fill="auto"/>
            <w:vAlign w:val="bottom"/>
          </w:tcPr>
          <w:p w:rsidR="008C21D2" w:rsidRDefault="008C21D2" w:rsidP="0043561D">
            <w:pPr>
              <w:spacing w:line="0" w:lineRule="atLeast"/>
            </w:pPr>
          </w:p>
        </w:tc>
        <w:tc>
          <w:tcPr>
            <w:tcW w:w="80" w:type="dxa"/>
            <w:shd w:val="clear" w:color="auto" w:fill="auto"/>
            <w:vAlign w:val="bottom"/>
          </w:tcPr>
          <w:p w:rsidR="008C21D2" w:rsidRDefault="008C21D2" w:rsidP="0043561D">
            <w:pPr>
              <w:spacing w:line="0" w:lineRule="atLeast"/>
            </w:pPr>
          </w:p>
        </w:tc>
      </w:tr>
      <w:tr w:rsidR="008C21D2" w:rsidTr="008C21D2">
        <w:trPr>
          <w:trHeight w:val="256"/>
        </w:trPr>
        <w:tc>
          <w:tcPr>
            <w:tcW w:w="30" w:type="dxa"/>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3336" w:type="dxa"/>
            <w:gridSpan w:val="12"/>
            <w:shd w:val="clear" w:color="auto" w:fill="auto"/>
            <w:vAlign w:val="bottom"/>
          </w:tcPr>
          <w:p w:rsidR="008C21D2" w:rsidRPr="008C21D2" w:rsidRDefault="008C21D2" w:rsidP="0043561D">
            <w:pPr>
              <w:spacing w:line="256" w:lineRule="exact"/>
              <w:rPr>
                <w:w w:val="99"/>
              </w:rPr>
            </w:pPr>
            <w:r w:rsidRPr="008C21D2">
              <w:rPr>
                <w:w w:val="99"/>
              </w:rPr>
              <w:t>обучающихся в основной школе</w:t>
            </w:r>
          </w:p>
        </w:tc>
        <w:tc>
          <w:tcPr>
            <w:tcW w:w="1239" w:type="dxa"/>
            <w:gridSpan w:val="2"/>
            <w:shd w:val="clear" w:color="auto" w:fill="auto"/>
            <w:vAlign w:val="bottom"/>
          </w:tcPr>
          <w:p w:rsidR="008C21D2" w:rsidRPr="008C21D2" w:rsidRDefault="008C21D2" w:rsidP="0043561D">
            <w:pPr>
              <w:spacing w:line="0" w:lineRule="atLeast"/>
            </w:pPr>
          </w:p>
        </w:tc>
        <w:tc>
          <w:tcPr>
            <w:tcW w:w="240" w:type="dxa"/>
            <w:shd w:val="clear" w:color="auto" w:fill="auto"/>
            <w:vAlign w:val="bottom"/>
          </w:tcPr>
          <w:p w:rsidR="008C21D2" w:rsidRPr="008C21D2" w:rsidRDefault="008C21D2" w:rsidP="0043561D">
            <w:pPr>
              <w:spacing w:line="0" w:lineRule="atLeast"/>
            </w:pPr>
          </w:p>
        </w:tc>
        <w:tc>
          <w:tcPr>
            <w:tcW w:w="839" w:type="dxa"/>
            <w:gridSpan w:val="2"/>
            <w:shd w:val="clear" w:color="auto" w:fill="auto"/>
            <w:vAlign w:val="bottom"/>
          </w:tcPr>
          <w:p w:rsidR="008C21D2" w:rsidRPr="008C21D2" w:rsidRDefault="008C21D2" w:rsidP="0043561D">
            <w:pPr>
              <w:spacing w:line="0" w:lineRule="atLeast"/>
            </w:pPr>
          </w:p>
        </w:tc>
        <w:tc>
          <w:tcPr>
            <w:tcW w:w="560" w:type="dxa"/>
            <w:gridSpan w:val="2"/>
            <w:shd w:val="clear" w:color="auto" w:fill="auto"/>
            <w:vAlign w:val="bottom"/>
          </w:tcPr>
          <w:p w:rsidR="008C21D2" w:rsidRPr="008C21D2" w:rsidRDefault="008C21D2" w:rsidP="0043561D">
            <w:pPr>
              <w:spacing w:line="0" w:lineRule="atLeast"/>
            </w:pPr>
          </w:p>
        </w:tc>
        <w:tc>
          <w:tcPr>
            <w:tcW w:w="100" w:type="dxa"/>
            <w:shd w:val="clear" w:color="auto" w:fill="auto"/>
            <w:vAlign w:val="bottom"/>
          </w:tcPr>
          <w:p w:rsidR="008C21D2" w:rsidRPr="008C21D2" w:rsidRDefault="008C21D2" w:rsidP="0043561D">
            <w:pPr>
              <w:spacing w:line="0" w:lineRule="atLeast"/>
            </w:pPr>
          </w:p>
        </w:tc>
        <w:tc>
          <w:tcPr>
            <w:tcW w:w="140" w:type="dxa"/>
            <w:shd w:val="clear" w:color="auto" w:fill="auto"/>
            <w:vAlign w:val="bottom"/>
          </w:tcPr>
          <w:p w:rsidR="008C21D2" w:rsidRPr="008C21D2" w:rsidRDefault="008C21D2" w:rsidP="0043561D">
            <w:pPr>
              <w:spacing w:line="0" w:lineRule="atLeast"/>
            </w:pPr>
          </w:p>
        </w:tc>
        <w:tc>
          <w:tcPr>
            <w:tcW w:w="80" w:type="dxa"/>
            <w:gridSpan w:val="2"/>
            <w:shd w:val="clear" w:color="auto" w:fill="auto"/>
            <w:vAlign w:val="bottom"/>
          </w:tcPr>
          <w:p w:rsidR="008C21D2" w:rsidRPr="008C21D2" w:rsidRDefault="008C21D2" w:rsidP="0043561D">
            <w:pPr>
              <w:spacing w:line="0" w:lineRule="atLeast"/>
            </w:pPr>
          </w:p>
        </w:tc>
        <w:tc>
          <w:tcPr>
            <w:tcW w:w="579" w:type="dxa"/>
            <w:shd w:val="clear" w:color="auto" w:fill="auto"/>
            <w:vAlign w:val="bottom"/>
          </w:tcPr>
          <w:p w:rsidR="008C21D2" w:rsidRPr="008C21D2" w:rsidRDefault="008C21D2" w:rsidP="0043561D">
            <w:pPr>
              <w:spacing w:line="0" w:lineRule="atLeast"/>
            </w:pPr>
          </w:p>
        </w:tc>
        <w:tc>
          <w:tcPr>
            <w:tcW w:w="519" w:type="dxa"/>
            <w:shd w:val="clear" w:color="auto" w:fill="auto"/>
            <w:vAlign w:val="bottom"/>
          </w:tcPr>
          <w:p w:rsidR="008C21D2" w:rsidRPr="008C21D2" w:rsidRDefault="008C21D2" w:rsidP="0043561D">
            <w:pPr>
              <w:spacing w:line="0" w:lineRule="atLeast"/>
            </w:pPr>
          </w:p>
        </w:tc>
        <w:tc>
          <w:tcPr>
            <w:tcW w:w="180" w:type="dxa"/>
            <w:shd w:val="clear" w:color="auto" w:fill="auto"/>
            <w:vAlign w:val="bottom"/>
          </w:tcPr>
          <w:p w:rsidR="008C21D2" w:rsidRPr="008C21D2" w:rsidRDefault="008C21D2" w:rsidP="0043561D">
            <w:pPr>
              <w:spacing w:line="0" w:lineRule="atLeast"/>
            </w:pPr>
          </w:p>
        </w:tc>
        <w:tc>
          <w:tcPr>
            <w:tcW w:w="180" w:type="dxa"/>
            <w:shd w:val="clear" w:color="auto" w:fill="auto"/>
            <w:vAlign w:val="bottom"/>
          </w:tcPr>
          <w:p w:rsidR="008C21D2" w:rsidRPr="008C21D2" w:rsidRDefault="008C21D2" w:rsidP="0043561D">
            <w:pPr>
              <w:spacing w:line="0" w:lineRule="atLeast"/>
            </w:pPr>
          </w:p>
        </w:tc>
        <w:tc>
          <w:tcPr>
            <w:tcW w:w="380" w:type="dxa"/>
            <w:gridSpan w:val="2"/>
            <w:shd w:val="clear" w:color="auto" w:fill="auto"/>
            <w:vAlign w:val="bottom"/>
          </w:tcPr>
          <w:p w:rsidR="008C21D2" w:rsidRPr="008C21D2" w:rsidRDefault="008C21D2" w:rsidP="0043561D">
            <w:pPr>
              <w:spacing w:line="0" w:lineRule="atLeast"/>
            </w:pPr>
          </w:p>
        </w:tc>
        <w:tc>
          <w:tcPr>
            <w:tcW w:w="400" w:type="dxa"/>
            <w:gridSpan w:val="2"/>
            <w:shd w:val="clear" w:color="auto" w:fill="auto"/>
            <w:vAlign w:val="bottom"/>
          </w:tcPr>
          <w:p w:rsidR="008C21D2" w:rsidRPr="008C21D2" w:rsidRDefault="008C21D2" w:rsidP="0043561D">
            <w:pPr>
              <w:spacing w:line="0" w:lineRule="atLeast"/>
            </w:pPr>
          </w:p>
        </w:tc>
        <w:tc>
          <w:tcPr>
            <w:tcW w:w="579" w:type="dxa"/>
            <w:shd w:val="clear" w:color="auto" w:fill="auto"/>
            <w:vAlign w:val="bottom"/>
          </w:tcPr>
          <w:p w:rsidR="008C21D2" w:rsidRPr="008C21D2" w:rsidRDefault="008C21D2" w:rsidP="0043561D">
            <w:pPr>
              <w:spacing w:line="0" w:lineRule="atLeast"/>
            </w:pPr>
          </w:p>
        </w:tc>
        <w:tc>
          <w:tcPr>
            <w:tcW w:w="280" w:type="dxa"/>
            <w:gridSpan w:val="2"/>
            <w:shd w:val="clear" w:color="auto" w:fill="auto"/>
            <w:vAlign w:val="bottom"/>
          </w:tcPr>
          <w:p w:rsidR="008C21D2" w:rsidRPr="008C21D2" w:rsidRDefault="008C21D2" w:rsidP="0043561D">
            <w:pPr>
              <w:spacing w:line="0" w:lineRule="atLeast"/>
            </w:pPr>
          </w:p>
        </w:tc>
        <w:tc>
          <w:tcPr>
            <w:tcW w:w="40" w:type="dxa"/>
            <w:shd w:val="clear" w:color="auto" w:fill="auto"/>
            <w:vAlign w:val="bottom"/>
          </w:tcPr>
          <w:p w:rsidR="008C21D2" w:rsidRDefault="008C21D2" w:rsidP="0043561D">
            <w:pPr>
              <w:spacing w:line="0" w:lineRule="atLeast"/>
            </w:pPr>
          </w:p>
        </w:tc>
        <w:tc>
          <w:tcPr>
            <w:tcW w:w="80" w:type="dxa"/>
            <w:shd w:val="clear" w:color="auto" w:fill="auto"/>
            <w:vAlign w:val="bottom"/>
          </w:tcPr>
          <w:p w:rsidR="008C21D2" w:rsidRDefault="008C21D2" w:rsidP="0043561D">
            <w:pPr>
              <w:spacing w:line="0" w:lineRule="atLeast"/>
            </w:pPr>
          </w:p>
        </w:tc>
      </w:tr>
      <w:tr w:rsidR="008C21D2" w:rsidTr="008C21D2">
        <w:trPr>
          <w:trHeight w:val="290"/>
        </w:trPr>
        <w:tc>
          <w:tcPr>
            <w:tcW w:w="30" w:type="dxa"/>
            <w:tcBorders>
              <w:bottom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1677" w:type="dxa"/>
            <w:gridSpan w:val="6"/>
            <w:tcBorders>
              <w:top w:val="single" w:sz="8" w:space="0" w:color="auto"/>
              <w:bottom w:val="single" w:sz="8" w:space="0" w:color="auto"/>
            </w:tcBorders>
            <w:shd w:val="clear" w:color="auto" w:fill="auto"/>
            <w:vAlign w:val="bottom"/>
          </w:tcPr>
          <w:p w:rsidR="008C21D2" w:rsidRDefault="008C21D2" w:rsidP="0043561D">
            <w:pPr>
              <w:spacing w:line="0" w:lineRule="atLeast"/>
            </w:pPr>
          </w:p>
        </w:tc>
        <w:tc>
          <w:tcPr>
            <w:tcW w:w="580" w:type="dxa"/>
            <w:gridSpan w:val="2"/>
            <w:tcBorders>
              <w:top w:val="single" w:sz="8" w:space="0" w:color="auto"/>
              <w:bottom w:val="single" w:sz="8" w:space="0" w:color="auto"/>
            </w:tcBorders>
            <w:shd w:val="clear" w:color="auto" w:fill="auto"/>
            <w:vAlign w:val="bottom"/>
          </w:tcPr>
          <w:p w:rsidR="008C21D2" w:rsidRDefault="008C21D2" w:rsidP="0043561D">
            <w:pPr>
              <w:spacing w:line="0" w:lineRule="atLeast"/>
            </w:pPr>
          </w:p>
        </w:tc>
        <w:tc>
          <w:tcPr>
            <w:tcW w:w="999" w:type="dxa"/>
            <w:gridSpan w:val="2"/>
            <w:tcBorders>
              <w:top w:val="single" w:sz="8" w:space="0" w:color="auto"/>
              <w:bottom w:val="single" w:sz="8" w:space="0" w:color="auto"/>
            </w:tcBorders>
            <w:shd w:val="clear" w:color="auto" w:fill="auto"/>
            <w:vAlign w:val="bottom"/>
          </w:tcPr>
          <w:p w:rsidR="008C21D2" w:rsidRDefault="008C21D2" w:rsidP="0043561D">
            <w:pPr>
              <w:spacing w:line="0" w:lineRule="atLeast"/>
            </w:pPr>
          </w:p>
        </w:tc>
        <w:tc>
          <w:tcPr>
            <w:tcW w:w="60" w:type="dxa"/>
            <w:tcBorders>
              <w:top w:val="single" w:sz="8" w:space="0" w:color="auto"/>
              <w:bottom w:val="single" w:sz="8" w:space="0" w:color="auto"/>
            </w:tcBorders>
            <w:shd w:val="clear" w:color="auto" w:fill="auto"/>
            <w:vAlign w:val="bottom"/>
          </w:tcPr>
          <w:p w:rsidR="008C21D2" w:rsidRDefault="008C21D2" w:rsidP="0043561D">
            <w:pPr>
              <w:spacing w:line="0" w:lineRule="atLeast"/>
            </w:pPr>
          </w:p>
        </w:tc>
        <w:tc>
          <w:tcPr>
            <w:tcW w:w="20" w:type="dxa"/>
            <w:tcBorders>
              <w:bottom w:val="single" w:sz="8" w:space="0" w:color="auto"/>
            </w:tcBorders>
            <w:shd w:val="clear" w:color="auto" w:fill="auto"/>
            <w:vAlign w:val="bottom"/>
          </w:tcPr>
          <w:p w:rsidR="008C21D2" w:rsidRDefault="008C21D2" w:rsidP="0043561D">
            <w:pPr>
              <w:spacing w:line="0" w:lineRule="atLeast"/>
            </w:pPr>
          </w:p>
        </w:tc>
        <w:tc>
          <w:tcPr>
            <w:tcW w:w="2878" w:type="dxa"/>
            <w:gridSpan w:val="7"/>
            <w:tcBorders>
              <w:bottom w:val="single" w:sz="8" w:space="0" w:color="auto"/>
            </w:tcBorders>
            <w:shd w:val="clear" w:color="auto" w:fill="auto"/>
            <w:vAlign w:val="bottom"/>
          </w:tcPr>
          <w:p w:rsidR="008C21D2" w:rsidRDefault="008C21D2" w:rsidP="0043561D">
            <w:pPr>
              <w:spacing w:line="0" w:lineRule="atLeast"/>
            </w:pPr>
          </w:p>
        </w:tc>
        <w:tc>
          <w:tcPr>
            <w:tcW w:w="100" w:type="dxa"/>
            <w:tcBorders>
              <w:bottom w:val="single" w:sz="8" w:space="0" w:color="auto"/>
            </w:tcBorders>
            <w:shd w:val="clear" w:color="auto" w:fill="auto"/>
            <w:vAlign w:val="bottom"/>
          </w:tcPr>
          <w:p w:rsidR="008C21D2" w:rsidRDefault="008C21D2" w:rsidP="0043561D">
            <w:pPr>
              <w:spacing w:line="0" w:lineRule="atLeast"/>
            </w:pPr>
          </w:p>
        </w:tc>
        <w:tc>
          <w:tcPr>
            <w:tcW w:w="140" w:type="dxa"/>
            <w:tcBorders>
              <w:bottom w:val="single" w:sz="8" w:space="0" w:color="auto"/>
            </w:tcBorders>
            <w:shd w:val="clear" w:color="auto" w:fill="auto"/>
            <w:vAlign w:val="bottom"/>
          </w:tcPr>
          <w:p w:rsidR="008C21D2" w:rsidRDefault="008C21D2" w:rsidP="0043561D">
            <w:pPr>
              <w:spacing w:line="0" w:lineRule="atLeast"/>
            </w:pPr>
          </w:p>
        </w:tc>
        <w:tc>
          <w:tcPr>
            <w:tcW w:w="80" w:type="dxa"/>
            <w:gridSpan w:val="2"/>
            <w:tcBorders>
              <w:bottom w:val="single" w:sz="8" w:space="0" w:color="auto"/>
            </w:tcBorders>
            <w:shd w:val="clear" w:color="auto" w:fill="auto"/>
            <w:vAlign w:val="bottom"/>
          </w:tcPr>
          <w:p w:rsidR="008C21D2" w:rsidRDefault="008C21D2" w:rsidP="0043561D">
            <w:pPr>
              <w:spacing w:line="0" w:lineRule="atLeast"/>
            </w:pPr>
          </w:p>
        </w:tc>
        <w:tc>
          <w:tcPr>
            <w:tcW w:w="3137" w:type="dxa"/>
            <w:gridSpan w:val="12"/>
            <w:tcBorders>
              <w:bottom w:val="single" w:sz="8" w:space="0" w:color="auto"/>
            </w:tcBorders>
            <w:shd w:val="clear" w:color="auto" w:fill="auto"/>
            <w:vAlign w:val="bottom"/>
          </w:tcPr>
          <w:p w:rsidR="008C21D2" w:rsidRDefault="008C21D2" w:rsidP="0043561D">
            <w:pPr>
              <w:spacing w:line="0" w:lineRule="atLeast"/>
            </w:pPr>
          </w:p>
        </w:tc>
        <w:tc>
          <w:tcPr>
            <w:tcW w:w="80" w:type="dxa"/>
            <w:tcBorders>
              <w:bottom w:val="single" w:sz="8" w:space="0" w:color="auto"/>
            </w:tcBorders>
            <w:shd w:val="clear" w:color="auto" w:fill="auto"/>
            <w:vAlign w:val="bottom"/>
          </w:tcPr>
          <w:p w:rsidR="008C21D2" w:rsidRDefault="008C21D2" w:rsidP="0043561D">
            <w:pPr>
              <w:spacing w:line="0" w:lineRule="atLeast"/>
            </w:pPr>
          </w:p>
        </w:tc>
      </w:tr>
      <w:tr w:rsidR="008C21D2" w:rsidTr="008C21D2">
        <w:trPr>
          <w:trHeight w:val="263"/>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1677" w:type="dxa"/>
            <w:gridSpan w:val="6"/>
            <w:tcBorders>
              <w:bottom w:val="single" w:sz="8" w:space="0" w:color="auto"/>
            </w:tcBorders>
            <w:shd w:val="clear" w:color="auto" w:fill="auto"/>
            <w:vAlign w:val="bottom"/>
          </w:tcPr>
          <w:p w:rsidR="008C21D2" w:rsidRDefault="008C21D2" w:rsidP="0043561D">
            <w:pPr>
              <w:spacing w:line="263" w:lineRule="exact"/>
              <w:rPr>
                <w:b/>
                <w:w w:val="99"/>
              </w:rPr>
            </w:pPr>
            <w:r>
              <w:rPr>
                <w:b/>
                <w:w w:val="99"/>
              </w:rPr>
              <w:t>Виды проектов</w:t>
            </w:r>
          </w:p>
        </w:tc>
        <w:tc>
          <w:tcPr>
            <w:tcW w:w="580" w:type="dxa"/>
            <w:gridSpan w:val="2"/>
            <w:tcBorders>
              <w:bottom w:val="single" w:sz="8" w:space="0" w:color="auto"/>
            </w:tcBorders>
            <w:shd w:val="clear" w:color="auto" w:fill="auto"/>
            <w:vAlign w:val="bottom"/>
          </w:tcPr>
          <w:p w:rsidR="008C21D2" w:rsidRDefault="008C21D2" w:rsidP="0043561D">
            <w:pPr>
              <w:spacing w:line="0" w:lineRule="atLeast"/>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60" w:type="dxa"/>
            <w:tcBorders>
              <w:bottom w:val="single" w:sz="8" w:space="0" w:color="auto"/>
            </w:tcBorders>
            <w:shd w:val="clear" w:color="auto" w:fill="auto"/>
            <w:vAlign w:val="bottom"/>
          </w:tcPr>
          <w:p w:rsidR="008C21D2" w:rsidRDefault="008C21D2" w:rsidP="0043561D">
            <w:pPr>
              <w:spacing w:line="0" w:lineRule="atLeast"/>
            </w:pPr>
          </w:p>
        </w:tc>
        <w:tc>
          <w:tcPr>
            <w:tcW w:w="20" w:type="dxa"/>
            <w:tcBorders>
              <w:bottom w:val="single" w:sz="8" w:space="0" w:color="auto"/>
            </w:tcBorders>
            <w:shd w:val="clear" w:color="auto" w:fill="auto"/>
            <w:vAlign w:val="bottom"/>
          </w:tcPr>
          <w:p w:rsidR="008C21D2" w:rsidRDefault="008C21D2" w:rsidP="0043561D">
            <w:pPr>
              <w:spacing w:line="0" w:lineRule="atLeast"/>
            </w:pPr>
          </w:p>
        </w:tc>
        <w:tc>
          <w:tcPr>
            <w:tcW w:w="2878" w:type="dxa"/>
            <w:gridSpan w:val="7"/>
            <w:tcBorders>
              <w:bottom w:val="single" w:sz="8" w:space="0" w:color="auto"/>
            </w:tcBorders>
            <w:shd w:val="clear" w:color="auto" w:fill="auto"/>
            <w:vAlign w:val="bottom"/>
          </w:tcPr>
          <w:p w:rsidR="008C21D2" w:rsidRDefault="008C21D2" w:rsidP="0043561D">
            <w:pPr>
              <w:spacing w:line="263" w:lineRule="exact"/>
              <w:ind w:left="20"/>
              <w:rPr>
                <w:b/>
              </w:rPr>
            </w:pPr>
            <w:r>
              <w:rPr>
                <w:b/>
              </w:rPr>
              <w:t>Урочная деятельность</w:t>
            </w:r>
          </w:p>
        </w:tc>
        <w:tc>
          <w:tcPr>
            <w:tcW w:w="100" w:type="dxa"/>
            <w:tcBorders>
              <w:bottom w:val="single" w:sz="8" w:space="0" w:color="auto"/>
            </w:tcBorders>
            <w:shd w:val="clear" w:color="auto" w:fill="auto"/>
            <w:vAlign w:val="bottom"/>
          </w:tcPr>
          <w:p w:rsidR="008C21D2" w:rsidRDefault="008C21D2" w:rsidP="0043561D">
            <w:pPr>
              <w:spacing w:line="0" w:lineRule="atLeast"/>
            </w:pPr>
          </w:p>
        </w:tc>
        <w:tc>
          <w:tcPr>
            <w:tcW w:w="140" w:type="dxa"/>
            <w:tcBorders>
              <w:bottom w:val="single" w:sz="8" w:space="0" w:color="auto"/>
            </w:tcBorders>
            <w:shd w:val="clear" w:color="auto" w:fill="auto"/>
            <w:vAlign w:val="bottom"/>
          </w:tcPr>
          <w:p w:rsidR="008C21D2" w:rsidRDefault="008C21D2" w:rsidP="0043561D">
            <w:pPr>
              <w:spacing w:line="0" w:lineRule="atLeast"/>
            </w:pPr>
          </w:p>
        </w:tc>
        <w:tc>
          <w:tcPr>
            <w:tcW w:w="80"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3137" w:type="dxa"/>
            <w:gridSpan w:val="12"/>
            <w:tcBorders>
              <w:bottom w:val="single" w:sz="8" w:space="0" w:color="auto"/>
            </w:tcBorders>
            <w:shd w:val="clear" w:color="auto" w:fill="auto"/>
            <w:vAlign w:val="bottom"/>
          </w:tcPr>
          <w:p w:rsidR="008C21D2" w:rsidRDefault="008C21D2" w:rsidP="0043561D">
            <w:pPr>
              <w:spacing w:line="263" w:lineRule="exact"/>
              <w:ind w:left="80"/>
              <w:rPr>
                <w:b/>
              </w:rPr>
            </w:pPr>
            <w:r>
              <w:rPr>
                <w:b/>
              </w:rPr>
              <w:t>Внеурочная деятельность</w:t>
            </w:r>
          </w:p>
        </w:tc>
        <w:tc>
          <w:tcPr>
            <w:tcW w:w="8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61"/>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257" w:type="dxa"/>
            <w:gridSpan w:val="8"/>
            <w:shd w:val="clear" w:color="auto" w:fill="auto"/>
            <w:vAlign w:val="bottom"/>
          </w:tcPr>
          <w:p w:rsidR="008C21D2" w:rsidRDefault="008C21D2" w:rsidP="0043561D">
            <w:pPr>
              <w:spacing w:line="260" w:lineRule="exact"/>
            </w:pPr>
            <w:r>
              <w:t>Информационный</w:t>
            </w:r>
          </w:p>
        </w:tc>
        <w:tc>
          <w:tcPr>
            <w:tcW w:w="999" w:type="dxa"/>
            <w:gridSpan w:val="2"/>
            <w:tcBorders>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2318" w:type="dxa"/>
            <w:gridSpan w:val="5"/>
            <w:shd w:val="clear" w:color="auto" w:fill="auto"/>
            <w:vAlign w:val="bottom"/>
          </w:tcPr>
          <w:p w:rsidR="008C21D2" w:rsidRDefault="008C21D2" w:rsidP="0043561D">
            <w:pPr>
              <w:spacing w:line="260" w:lineRule="exact"/>
              <w:ind w:left="20"/>
            </w:pPr>
            <w:r>
              <w:t>-урок-исследование</w:t>
            </w:r>
          </w:p>
        </w:tc>
        <w:tc>
          <w:tcPr>
            <w:tcW w:w="560" w:type="dxa"/>
            <w:gridSpan w:val="2"/>
            <w:shd w:val="clear" w:color="auto" w:fill="auto"/>
            <w:vAlign w:val="bottom"/>
          </w:tcPr>
          <w:p w:rsidR="008C21D2" w:rsidRDefault="008C21D2" w:rsidP="0043561D">
            <w:pPr>
              <w:spacing w:line="0" w:lineRule="atLeast"/>
            </w:pP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3137" w:type="dxa"/>
            <w:gridSpan w:val="12"/>
            <w:shd w:val="clear" w:color="auto" w:fill="auto"/>
            <w:vAlign w:val="bottom"/>
          </w:tcPr>
          <w:p w:rsidR="008C21D2" w:rsidRDefault="008C21D2" w:rsidP="0043561D">
            <w:pPr>
              <w:spacing w:line="260" w:lineRule="exact"/>
              <w:ind w:right="40"/>
              <w:jc w:val="right"/>
            </w:pPr>
            <w:r>
              <w:t>-исследовательская практика</w:t>
            </w: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76"/>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1677" w:type="dxa"/>
            <w:gridSpan w:val="6"/>
            <w:tcBorders>
              <w:bottom w:val="single" w:sz="8" w:space="0" w:color="auto"/>
            </w:tcBorders>
            <w:shd w:val="clear" w:color="auto" w:fill="auto"/>
            <w:vAlign w:val="bottom"/>
          </w:tcPr>
          <w:p w:rsidR="008C21D2" w:rsidRDefault="008C21D2" w:rsidP="0043561D">
            <w:pPr>
              <w:spacing w:line="0" w:lineRule="atLeast"/>
            </w:pPr>
            <w:r>
              <w:t>(поисковый)</w:t>
            </w:r>
          </w:p>
        </w:tc>
        <w:tc>
          <w:tcPr>
            <w:tcW w:w="580" w:type="dxa"/>
            <w:gridSpan w:val="2"/>
            <w:tcBorders>
              <w:bottom w:val="single" w:sz="8" w:space="0" w:color="auto"/>
            </w:tcBorders>
            <w:shd w:val="clear" w:color="auto" w:fill="auto"/>
            <w:vAlign w:val="bottom"/>
          </w:tcPr>
          <w:p w:rsidR="008C21D2" w:rsidRDefault="008C21D2" w:rsidP="0043561D">
            <w:pPr>
              <w:spacing w:line="0" w:lineRule="atLeast"/>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2318" w:type="dxa"/>
            <w:gridSpan w:val="5"/>
            <w:shd w:val="clear" w:color="auto" w:fill="auto"/>
            <w:vAlign w:val="bottom"/>
          </w:tcPr>
          <w:p w:rsidR="008C21D2" w:rsidRDefault="008C21D2" w:rsidP="0043561D">
            <w:pPr>
              <w:spacing w:line="0" w:lineRule="atLeast"/>
              <w:ind w:left="20"/>
            </w:pPr>
            <w:r>
              <w:t>-урок-лаборатория</w:t>
            </w:r>
          </w:p>
        </w:tc>
        <w:tc>
          <w:tcPr>
            <w:tcW w:w="560" w:type="dxa"/>
            <w:gridSpan w:val="2"/>
            <w:shd w:val="clear" w:color="auto" w:fill="auto"/>
            <w:vAlign w:val="bottom"/>
          </w:tcPr>
          <w:p w:rsidR="008C21D2" w:rsidRDefault="008C21D2" w:rsidP="0043561D">
            <w:pPr>
              <w:spacing w:line="0" w:lineRule="atLeast"/>
            </w:pP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098" w:type="dxa"/>
            <w:gridSpan w:val="2"/>
            <w:shd w:val="clear" w:color="auto" w:fill="auto"/>
            <w:vAlign w:val="bottom"/>
          </w:tcPr>
          <w:p w:rsidR="008C21D2" w:rsidRDefault="008C21D2" w:rsidP="0043561D">
            <w:pPr>
              <w:spacing w:line="0" w:lineRule="atLeast"/>
              <w:ind w:left="80"/>
            </w:pPr>
            <w:r>
              <w:t>учащихся</w:t>
            </w:r>
          </w:p>
        </w:tc>
        <w:tc>
          <w:tcPr>
            <w:tcW w:w="180" w:type="dxa"/>
            <w:shd w:val="clear" w:color="auto" w:fill="auto"/>
            <w:vAlign w:val="bottom"/>
          </w:tcPr>
          <w:p w:rsidR="008C21D2" w:rsidRDefault="008C21D2" w:rsidP="0043561D">
            <w:pPr>
              <w:spacing w:line="0" w:lineRule="atLeast"/>
            </w:pP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pPr>
          </w:p>
        </w:tc>
        <w:tc>
          <w:tcPr>
            <w:tcW w:w="400" w:type="dxa"/>
            <w:gridSpan w:val="2"/>
            <w:shd w:val="clear" w:color="auto" w:fill="auto"/>
            <w:vAlign w:val="bottom"/>
          </w:tcPr>
          <w:p w:rsidR="008C21D2" w:rsidRDefault="008C21D2" w:rsidP="0043561D">
            <w:pPr>
              <w:spacing w:line="0" w:lineRule="atLeast"/>
            </w:pPr>
          </w:p>
        </w:tc>
        <w:tc>
          <w:tcPr>
            <w:tcW w:w="579" w:type="dxa"/>
            <w:shd w:val="clear" w:color="auto" w:fill="auto"/>
            <w:vAlign w:val="bottom"/>
          </w:tcPr>
          <w:p w:rsidR="008C21D2" w:rsidRDefault="008C21D2" w:rsidP="0043561D">
            <w:pPr>
              <w:spacing w:line="0" w:lineRule="atLeast"/>
            </w:pPr>
          </w:p>
        </w:tc>
        <w:tc>
          <w:tcPr>
            <w:tcW w:w="280" w:type="dxa"/>
            <w:gridSpan w:val="2"/>
            <w:shd w:val="clear" w:color="auto" w:fill="auto"/>
            <w:vAlign w:val="bottom"/>
          </w:tcPr>
          <w:p w:rsidR="008C21D2" w:rsidRDefault="008C21D2" w:rsidP="0043561D">
            <w:pPr>
              <w:spacing w:line="0" w:lineRule="atLeast"/>
            </w:pPr>
          </w:p>
        </w:tc>
        <w:tc>
          <w:tcPr>
            <w:tcW w:w="40" w:type="dxa"/>
            <w:shd w:val="clear" w:color="auto" w:fill="auto"/>
            <w:vAlign w:val="bottom"/>
          </w:tcPr>
          <w:p w:rsidR="008C21D2" w:rsidRDefault="008C21D2" w:rsidP="0043561D">
            <w:pPr>
              <w:spacing w:line="0" w:lineRule="atLeast"/>
            </w:pP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66"/>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23"/>
              </w:rPr>
            </w:pPr>
          </w:p>
        </w:tc>
        <w:tc>
          <w:tcPr>
            <w:tcW w:w="99" w:type="dxa"/>
            <w:tcBorders>
              <w:bottom w:val="single" w:sz="8" w:space="0" w:color="auto"/>
            </w:tcBorders>
            <w:shd w:val="clear" w:color="auto" w:fill="auto"/>
            <w:vAlign w:val="bottom"/>
          </w:tcPr>
          <w:p w:rsidR="008C21D2" w:rsidRDefault="008C21D2" w:rsidP="0043561D">
            <w:pPr>
              <w:spacing w:line="0" w:lineRule="atLeast"/>
              <w:rPr>
                <w:sz w:val="23"/>
              </w:rPr>
            </w:pPr>
          </w:p>
        </w:tc>
        <w:tc>
          <w:tcPr>
            <w:tcW w:w="2257" w:type="dxa"/>
            <w:gridSpan w:val="8"/>
            <w:tcBorders>
              <w:bottom w:val="single" w:sz="8" w:space="0" w:color="auto"/>
            </w:tcBorders>
            <w:shd w:val="clear" w:color="auto" w:fill="auto"/>
            <w:vAlign w:val="bottom"/>
          </w:tcPr>
          <w:p w:rsidR="008C21D2" w:rsidRDefault="008C21D2" w:rsidP="0043561D">
            <w:pPr>
              <w:spacing w:line="265" w:lineRule="exact"/>
            </w:pPr>
            <w:r>
              <w:t>Исследовательский</w:t>
            </w: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23"/>
              </w:rPr>
            </w:pPr>
          </w:p>
        </w:tc>
        <w:tc>
          <w:tcPr>
            <w:tcW w:w="60" w:type="dxa"/>
            <w:shd w:val="clear" w:color="auto" w:fill="auto"/>
            <w:vAlign w:val="bottom"/>
          </w:tcPr>
          <w:p w:rsidR="008C21D2" w:rsidRDefault="008C21D2" w:rsidP="0043561D">
            <w:pPr>
              <w:spacing w:line="0" w:lineRule="atLeast"/>
              <w:rPr>
                <w:sz w:val="23"/>
              </w:rPr>
            </w:pPr>
          </w:p>
        </w:tc>
        <w:tc>
          <w:tcPr>
            <w:tcW w:w="20" w:type="dxa"/>
            <w:shd w:val="clear" w:color="auto" w:fill="auto"/>
            <w:vAlign w:val="bottom"/>
          </w:tcPr>
          <w:p w:rsidR="008C21D2" w:rsidRDefault="008C21D2" w:rsidP="0043561D">
            <w:pPr>
              <w:spacing w:line="0" w:lineRule="atLeast"/>
              <w:rPr>
                <w:sz w:val="23"/>
              </w:rPr>
            </w:pPr>
          </w:p>
        </w:tc>
        <w:tc>
          <w:tcPr>
            <w:tcW w:w="2878" w:type="dxa"/>
            <w:gridSpan w:val="7"/>
            <w:shd w:val="clear" w:color="auto" w:fill="auto"/>
            <w:vAlign w:val="bottom"/>
          </w:tcPr>
          <w:p w:rsidR="008C21D2" w:rsidRDefault="008C21D2" w:rsidP="0043561D">
            <w:pPr>
              <w:spacing w:line="256" w:lineRule="exact"/>
              <w:ind w:left="20"/>
            </w:pPr>
            <w:r>
              <w:t>-урок — творческий отчёт</w:t>
            </w:r>
          </w:p>
        </w:tc>
        <w:tc>
          <w:tcPr>
            <w:tcW w:w="100" w:type="dxa"/>
            <w:shd w:val="clear" w:color="auto" w:fill="auto"/>
            <w:vAlign w:val="bottom"/>
          </w:tcPr>
          <w:p w:rsidR="008C21D2" w:rsidRDefault="008C21D2" w:rsidP="0043561D">
            <w:pPr>
              <w:spacing w:line="0" w:lineRule="atLeast"/>
              <w:rPr>
                <w:sz w:val="23"/>
              </w:rPr>
            </w:pPr>
          </w:p>
        </w:tc>
        <w:tc>
          <w:tcPr>
            <w:tcW w:w="140" w:type="dxa"/>
            <w:shd w:val="clear" w:color="auto" w:fill="auto"/>
            <w:vAlign w:val="bottom"/>
          </w:tcPr>
          <w:p w:rsidR="008C21D2" w:rsidRDefault="008C21D2" w:rsidP="0043561D">
            <w:pPr>
              <w:spacing w:line="0" w:lineRule="atLeast"/>
              <w:rPr>
                <w:sz w:val="23"/>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23"/>
              </w:rPr>
            </w:pPr>
          </w:p>
        </w:tc>
        <w:tc>
          <w:tcPr>
            <w:tcW w:w="2238" w:type="dxa"/>
            <w:gridSpan w:val="8"/>
            <w:shd w:val="clear" w:color="auto" w:fill="auto"/>
            <w:vAlign w:val="bottom"/>
          </w:tcPr>
          <w:p w:rsidR="008C21D2" w:rsidRDefault="008C21D2" w:rsidP="0043561D">
            <w:pPr>
              <w:spacing w:line="256" w:lineRule="exact"/>
              <w:ind w:left="80"/>
            </w:pPr>
            <w:r>
              <w:t>-образовательные</w:t>
            </w:r>
          </w:p>
        </w:tc>
        <w:tc>
          <w:tcPr>
            <w:tcW w:w="579" w:type="dxa"/>
            <w:shd w:val="clear" w:color="auto" w:fill="auto"/>
            <w:vAlign w:val="bottom"/>
          </w:tcPr>
          <w:p w:rsidR="008C21D2" w:rsidRDefault="008C21D2" w:rsidP="0043561D">
            <w:pPr>
              <w:spacing w:line="0" w:lineRule="atLeast"/>
              <w:rPr>
                <w:sz w:val="23"/>
              </w:rPr>
            </w:pPr>
          </w:p>
        </w:tc>
        <w:tc>
          <w:tcPr>
            <w:tcW w:w="280" w:type="dxa"/>
            <w:gridSpan w:val="2"/>
            <w:shd w:val="clear" w:color="auto" w:fill="auto"/>
            <w:vAlign w:val="bottom"/>
          </w:tcPr>
          <w:p w:rsidR="008C21D2" w:rsidRDefault="008C21D2" w:rsidP="0043561D">
            <w:pPr>
              <w:spacing w:line="0" w:lineRule="atLeast"/>
              <w:rPr>
                <w:sz w:val="23"/>
              </w:rPr>
            </w:pPr>
          </w:p>
        </w:tc>
        <w:tc>
          <w:tcPr>
            <w:tcW w:w="40" w:type="dxa"/>
            <w:shd w:val="clear" w:color="auto" w:fill="auto"/>
            <w:vAlign w:val="bottom"/>
          </w:tcPr>
          <w:p w:rsidR="008C21D2" w:rsidRDefault="008C21D2" w:rsidP="0043561D">
            <w:pPr>
              <w:spacing w:line="0" w:lineRule="atLeast"/>
              <w:rPr>
                <w:sz w:val="23"/>
              </w:rPr>
            </w:pPr>
          </w:p>
        </w:tc>
        <w:tc>
          <w:tcPr>
            <w:tcW w:w="80" w:type="dxa"/>
            <w:tcBorders>
              <w:right w:val="single" w:sz="8" w:space="0" w:color="auto"/>
            </w:tcBorders>
            <w:shd w:val="clear" w:color="auto" w:fill="auto"/>
            <w:vAlign w:val="bottom"/>
          </w:tcPr>
          <w:p w:rsidR="008C21D2" w:rsidRDefault="008C21D2" w:rsidP="0043561D">
            <w:pPr>
              <w:spacing w:line="0" w:lineRule="atLeast"/>
              <w:rPr>
                <w:sz w:val="23"/>
              </w:rPr>
            </w:pPr>
          </w:p>
        </w:tc>
      </w:tr>
      <w:tr w:rsidR="008C21D2" w:rsidTr="008C21D2">
        <w:trPr>
          <w:trHeight w:val="265"/>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23"/>
              </w:rPr>
            </w:pPr>
          </w:p>
        </w:tc>
        <w:tc>
          <w:tcPr>
            <w:tcW w:w="99" w:type="dxa"/>
            <w:tcBorders>
              <w:bottom w:val="single" w:sz="8" w:space="0" w:color="auto"/>
            </w:tcBorders>
            <w:shd w:val="clear" w:color="auto" w:fill="auto"/>
            <w:vAlign w:val="bottom"/>
          </w:tcPr>
          <w:p w:rsidR="008C21D2" w:rsidRDefault="008C21D2" w:rsidP="0043561D">
            <w:pPr>
              <w:spacing w:line="0" w:lineRule="atLeast"/>
              <w:rPr>
                <w:sz w:val="23"/>
              </w:rPr>
            </w:pPr>
          </w:p>
        </w:tc>
        <w:tc>
          <w:tcPr>
            <w:tcW w:w="1197" w:type="dxa"/>
            <w:gridSpan w:val="4"/>
            <w:tcBorders>
              <w:bottom w:val="single" w:sz="8" w:space="0" w:color="auto"/>
            </w:tcBorders>
            <w:shd w:val="clear" w:color="auto" w:fill="auto"/>
            <w:vAlign w:val="bottom"/>
          </w:tcPr>
          <w:p w:rsidR="008C21D2" w:rsidRDefault="008C21D2" w:rsidP="0043561D">
            <w:pPr>
              <w:spacing w:line="258" w:lineRule="exact"/>
              <w:rPr>
                <w:w w:val="97"/>
              </w:rPr>
            </w:pPr>
            <w:r>
              <w:rPr>
                <w:w w:val="97"/>
              </w:rPr>
              <w:t>Творческий</w:t>
            </w:r>
          </w:p>
        </w:tc>
        <w:tc>
          <w:tcPr>
            <w:tcW w:w="480" w:type="dxa"/>
            <w:gridSpan w:val="2"/>
            <w:tcBorders>
              <w:bottom w:val="single" w:sz="8" w:space="0" w:color="auto"/>
            </w:tcBorders>
            <w:shd w:val="clear" w:color="auto" w:fill="auto"/>
            <w:vAlign w:val="bottom"/>
          </w:tcPr>
          <w:p w:rsidR="008C21D2" w:rsidRDefault="008C21D2" w:rsidP="0043561D">
            <w:pPr>
              <w:spacing w:line="0" w:lineRule="atLeast"/>
              <w:rPr>
                <w:sz w:val="23"/>
              </w:rPr>
            </w:pPr>
          </w:p>
        </w:tc>
        <w:tc>
          <w:tcPr>
            <w:tcW w:w="580" w:type="dxa"/>
            <w:gridSpan w:val="2"/>
            <w:tcBorders>
              <w:bottom w:val="single" w:sz="8" w:space="0" w:color="auto"/>
            </w:tcBorders>
            <w:shd w:val="clear" w:color="auto" w:fill="auto"/>
            <w:vAlign w:val="bottom"/>
          </w:tcPr>
          <w:p w:rsidR="008C21D2" w:rsidRDefault="008C21D2" w:rsidP="0043561D">
            <w:pPr>
              <w:spacing w:line="0" w:lineRule="atLeast"/>
              <w:rPr>
                <w:sz w:val="23"/>
              </w:rPr>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23"/>
              </w:rPr>
            </w:pPr>
          </w:p>
        </w:tc>
        <w:tc>
          <w:tcPr>
            <w:tcW w:w="60" w:type="dxa"/>
            <w:shd w:val="clear" w:color="auto" w:fill="auto"/>
            <w:vAlign w:val="bottom"/>
          </w:tcPr>
          <w:p w:rsidR="008C21D2" w:rsidRDefault="008C21D2" w:rsidP="0043561D">
            <w:pPr>
              <w:spacing w:line="0" w:lineRule="atLeast"/>
              <w:rPr>
                <w:sz w:val="23"/>
              </w:rPr>
            </w:pPr>
          </w:p>
        </w:tc>
        <w:tc>
          <w:tcPr>
            <w:tcW w:w="20" w:type="dxa"/>
            <w:shd w:val="clear" w:color="auto" w:fill="auto"/>
            <w:vAlign w:val="bottom"/>
          </w:tcPr>
          <w:p w:rsidR="008C21D2" w:rsidRDefault="008C21D2" w:rsidP="0043561D">
            <w:pPr>
              <w:spacing w:line="0" w:lineRule="atLeast"/>
              <w:rPr>
                <w:sz w:val="23"/>
              </w:rPr>
            </w:pPr>
          </w:p>
        </w:tc>
        <w:tc>
          <w:tcPr>
            <w:tcW w:w="2878" w:type="dxa"/>
            <w:gridSpan w:val="7"/>
            <w:shd w:val="clear" w:color="auto" w:fill="auto"/>
            <w:vAlign w:val="bottom"/>
          </w:tcPr>
          <w:p w:rsidR="008C21D2" w:rsidRDefault="008C21D2" w:rsidP="0043561D">
            <w:pPr>
              <w:spacing w:line="247" w:lineRule="exact"/>
              <w:ind w:left="80"/>
            </w:pPr>
            <w:r>
              <w:t>-урок изобретательства</w:t>
            </w:r>
          </w:p>
        </w:tc>
        <w:tc>
          <w:tcPr>
            <w:tcW w:w="100" w:type="dxa"/>
            <w:shd w:val="clear" w:color="auto" w:fill="auto"/>
            <w:vAlign w:val="bottom"/>
          </w:tcPr>
          <w:p w:rsidR="008C21D2" w:rsidRDefault="008C21D2" w:rsidP="0043561D">
            <w:pPr>
              <w:spacing w:line="0" w:lineRule="atLeast"/>
              <w:rPr>
                <w:sz w:val="23"/>
              </w:rPr>
            </w:pPr>
          </w:p>
        </w:tc>
        <w:tc>
          <w:tcPr>
            <w:tcW w:w="140" w:type="dxa"/>
            <w:shd w:val="clear" w:color="auto" w:fill="auto"/>
            <w:vAlign w:val="bottom"/>
          </w:tcPr>
          <w:p w:rsidR="008C21D2" w:rsidRDefault="008C21D2" w:rsidP="0043561D">
            <w:pPr>
              <w:spacing w:line="0" w:lineRule="atLeast"/>
              <w:rPr>
                <w:sz w:val="23"/>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23"/>
              </w:rPr>
            </w:pPr>
          </w:p>
        </w:tc>
        <w:tc>
          <w:tcPr>
            <w:tcW w:w="1278" w:type="dxa"/>
            <w:gridSpan w:val="3"/>
            <w:shd w:val="clear" w:color="auto" w:fill="auto"/>
            <w:vAlign w:val="bottom"/>
          </w:tcPr>
          <w:p w:rsidR="008C21D2" w:rsidRDefault="008C21D2" w:rsidP="0043561D">
            <w:pPr>
              <w:spacing w:line="247" w:lineRule="exact"/>
              <w:ind w:left="80"/>
              <w:rPr>
                <w:w w:val="98"/>
              </w:rPr>
            </w:pPr>
            <w:r>
              <w:rPr>
                <w:w w:val="98"/>
              </w:rPr>
              <w:t>экспедиции</w:t>
            </w:r>
          </w:p>
        </w:tc>
        <w:tc>
          <w:tcPr>
            <w:tcW w:w="180" w:type="dxa"/>
            <w:shd w:val="clear" w:color="auto" w:fill="auto"/>
            <w:vAlign w:val="bottom"/>
          </w:tcPr>
          <w:p w:rsidR="008C21D2" w:rsidRDefault="008C21D2" w:rsidP="0043561D">
            <w:pPr>
              <w:spacing w:line="0" w:lineRule="atLeast"/>
              <w:rPr>
                <w:sz w:val="23"/>
              </w:rPr>
            </w:pPr>
          </w:p>
        </w:tc>
        <w:tc>
          <w:tcPr>
            <w:tcW w:w="380" w:type="dxa"/>
            <w:gridSpan w:val="2"/>
            <w:shd w:val="clear" w:color="auto" w:fill="auto"/>
            <w:vAlign w:val="bottom"/>
          </w:tcPr>
          <w:p w:rsidR="008C21D2" w:rsidRDefault="008C21D2" w:rsidP="0043561D">
            <w:pPr>
              <w:spacing w:line="247" w:lineRule="exact"/>
              <w:jc w:val="right"/>
            </w:pPr>
            <w:r>
              <w:t>-</w:t>
            </w:r>
          </w:p>
        </w:tc>
        <w:tc>
          <w:tcPr>
            <w:tcW w:w="400" w:type="dxa"/>
            <w:gridSpan w:val="2"/>
            <w:shd w:val="clear" w:color="auto" w:fill="auto"/>
            <w:vAlign w:val="bottom"/>
          </w:tcPr>
          <w:p w:rsidR="008C21D2" w:rsidRDefault="008C21D2" w:rsidP="0043561D">
            <w:pPr>
              <w:spacing w:line="0" w:lineRule="atLeast"/>
              <w:rPr>
                <w:sz w:val="23"/>
              </w:rPr>
            </w:pPr>
          </w:p>
        </w:tc>
        <w:tc>
          <w:tcPr>
            <w:tcW w:w="899" w:type="dxa"/>
            <w:gridSpan w:val="4"/>
            <w:shd w:val="clear" w:color="auto" w:fill="auto"/>
            <w:vAlign w:val="bottom"/>
          </w:tcPr>
          <w:p w:rsidR="008C21D2" w:rsidRDefault="008C21D2" w:rsidP="0043561D">
            <w:pPr>
              <w:spacing w:line="247" w:lineRule="exact"/>
              <w:ind w:right="40"/>
              <w:jc w:val="right"/>
            </w:pPr>
            <w:r>
              <w:t>походы,</w:t>
            </w:r>
          </w:p>
        </w:tc>
        <w:tc>
          <w:tcPr>
            <w:tcW w:w="80" w:type="dxa"/>
            <w:tcBorders>
              <w:right w:val="single" w:sz="8" w:space="0" w:color="auto"/>
            </w:tcBorders>
            <w:shd w:val="clear" w:color="auto" w:fill="auto"/>
            <w:vAlign w:val="bottom"/>
          </w:tcPr>
          <w:p w:rsidR="008C21D2" w:rsidRDefault="008C21D2" w:rsidP="0043561D">
            <w:pPr>
              <w:spacing w:line="0" w:lineRule="atLeast"/>
              <w:rPr>
                <w:sz w:val="23"/>
              </w:rPr>
            </w:pPr>
          </w:p>
        </w:tc>
      </w:tr>
      <w:tr w:rsidR="008C21D2" w:rsidTr="008C21D2">
        <w:trPr>
          <w:trHeight w:val="276"/>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1677" w:type="dxa"/>
            <w:gridSpan w:val="6"/>
            <w:tcBorders>
              <w:bottom w:val="single" w:sz="8" w:space="0" w:color="auto"/>
            </w:tcBorders>
            <w:shd w:val="clear" w:color="auto" w:fill="auto"/>
            <w:vAlign w:val="bottom"/>
          </w:tcPr>
          <w:p w:rsidR="008C21D2" w:rsidRDefault="008C21D2" w:rsidP="0043561D">
            <w:pPr>
              <w:spacing w:line="249" w:lineRule="exact"/>
            </w:pPr>
            <w:r>
              <w:t>Социальный</w:t>
            </w:r>
          </w:p>
        </w:tc>
        <w:tc>
          <w:tcPr>
            <w:tcW w:w="580" w:type="dxa"/>
            <w:gridSpan w:val="2"/>
            <w:tcBorders>
              <w:bottom w:val="single" w:sz="8" w:space="0" w:color="auto"/>
            </w:tcBorders>
            <w:shd w:val="clear" w:color="auto" w:fill="auto"/>
            <w:vAlign w:val="bottom"/>
          </w:tcPr>
          <w:p w:rsidR="008C21D2" w:rsidRDefault="008C21D2" w:rsidP="0043561D">
            <w:pPr>
              <w:spacing w:line="0" w:lineRule="atLeast"/>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3118" w:type="dxa"/>
            <w:gridSpan w:val="9"/>
            <w:shd w:val="clear" w:color="auto" w:fill="auto"/>
            <w:vAlign w:val="bottom"/>
          </w:tcPr>
          <w:p w:rsidR="008C21D2" w:rsidRDefault="008C21D2" w:rsidP="0043561D">
            <w:pPr>
              <w:spacing w:line="237" w:lineRule="exact"/>
              <w:ind w:left="20"/>
            </w:pPr>
            <w:r>
              <w:t>-урок «Удивительное рядом»</w:t>
            </w: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098" w:type="dxa"/>
            <w:gridSpan w:val="2"/>
            <w:shd w:val="clear" w:color="auto" w:fill="auto"/>
            <w:vAlign w:val="bottom"/>
          </w:tcPr>
          <w:p w:rsidR="008C21D2" w:rsidRDefault="008C21D2" w:rsidP="0043561D">
            <w:pPr>
              <w:spacing w:line="237" w:lineRule="exact"/>
              <w:ind w:left="80"/>
            </w:pPr>
            <w:r>
              <w:t>поездки;</w:t>
            </w:r>
          </w:p>
        </w:tc>
        <w:tc>
          <w:tcPr>
            <w:tcW w:w="180" w:type="dxa"/>
            <w:shd w:val="clear" w:color="auto" w:fill="auto"/>
            <w:vAlign w:val="bottom"/>
          </w:tcPr>
          <w:p w:rsidR="008C21D2" w:rsidRDefault="008C21D2" w:rsidP="0043561D">
            <w:pPr>
              <w:spacing w:line="0" w:lineRule="atLeast"/>
            </w:pP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pPr>
          </w:p>
        </w:tc>
        <w:tc>
          <w:tcPr>
            <w:tcW w:w="400" w:type="dxa"/>
            <w:gridSpan w:val="2"/>
            <w:shd w:val="clear" w:color="auto" w:fill="auto"/>
            <w:vAlign w:val="bottom"/>
          </w:tcPr>
          <w:p w:rsidR="008C21D2" w:rsidRDefault="008C21D2" w:rsidP="0043561D">
            <w:pPr>
              <w:spacing w:line="0" w:lineRule="atLeast"/>
            </w:pPr>
          </w:p>
        </w:tc>
        <w:tc>
          <w:tcPr>
            <w:tcW w:w="579" w:type="dxa"/>
            <w:shd w:val="clear" w:color="auto" w:fill="auto"/>
            <w:vAlign w:val="bottom"/>
          </w:tcPr>
          <w:p w:rsidR="008C21D2" w:rsidRDefault="008C21D2" w:rsidP="0043561D">
            <w:pPr>
              <w:spacing w:line="0" w:lineRule="atLeast"/>
            </w:pPr>
          </w:p>
        </w:tc>
        <w:tc>
          <w:tcPr>
            <w:tcW w:w="280" w:type="dxa"/>
            <w:gridSpan w:val="2"/>
            <w:shd w:val="clear" w:color="auto" w:fill="auto"/>
            <w:vAlign w:val="bottom"/>
          </w:tcPr>
          <w:p w:rsidR="008C21D2" w:rsidRDefault="008C21D2" w:rsidP="0043561D">
            <w:pPr>
              <w:spacing w:line="0" w:lineRule="atLeast"/>
            </w:pPr>
          </w:p>
        </w:tc>
        <w:tc>
          <w:tcPr>
            <w:tcW w:w="40" w:type="dxa"/>
            <w:shd w:val="clear" w:color="auto" w:fill="auto"/>
            <w:vAlign w:val="bottom"/>
          </w:tcPr>
          <w:p w:rsidR="008C21D2" w:rsidRDefault="008C21D2" w:rsidP="0043561D">
            <w:pPr>
              <w:spacing w:line="0" w:lineRule="atLeast"/>
            </w:pP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29"/>
        </w:trPr>
        <w:tc>
          <w:tcPr>
            <w:tcW w:w="30" w:type="dxa"/>
            <w:tcBorders>
              <w:left w:val="single" w:sz="8" w:space="0" w:color="auto"/>
            </w:tcBorders>
            <w:shd w:val="clear" w:color="auto" w:fill="auto"/>
            <w:vAlign w:val="bottom"/>
          </w:tcPr>
          <w:p w:rsidR="008C21D2" w:rsidRDefault="008C21D2" w:rsidP="0043561D">
            <w:pPr>
              <w:spacing w:line="0" w:lineRule="atLeast"/>
              <w:rPr>
                <w:sz w:val="19"/>
              </w:rPr>
            </w:pPr>
          </w:p>
        </w:tc>
        <w:tc>
          <w:tcPr>
            <w:tcW w:w="99" w:type="dxa"/>
            <w:shd w:val="clear" w:color="auto" w:fill="auto"/>
            <w:vAlign w:val="bottom"/>
          </w:tcPr>
          <w:p w:rsidR="008C21D2" w:rsidRDefault="008C21D2" w:rsidP="0043561D">
            <w:pPr>
              <w:spacing w:line="0" w:lineRule="atLeast"/>
              <w:rPr>
                <w:sz w:val="19"/>
              </w:rPr>
            </w:pPr>
          </w:p>
        </w:tc>
        <w:tc>
          <w:tcPr>
            <w:tcW w:w="1677" w:type="dxa"/>
            <w:gridSpan w:val="6"/>
            <w:shd w:val="clear" w:color="auto" w:fill="auto"/>
            <w:vAlign w:val="bottom"/>
          </w:tcPr>
          <w:p w:rsidR="008C21D2" w:rsidRDefault="008C21D2" w:rsidP="0043561D">
            <w:pPr>
              <w:spacing w:line="229" w:lineRule="exact"/>
              <w:rPr>
                <w:w w:val="98"/>
              </w:rPr>
            </w:pPr>
            <w:r>
              <w:rPr>
                <w:w w:val="98"/>
              </w:rPr>
              <w:t>Инновационный</w:t>
            </w:r>
          </w:p>
        </w:tc>
        <w:tc>
          <w:tcPr>
            <w:tcW w:w="580" w:type="dxa"/>
            <w:gridSpan w:val="2"/>
            <w:shd w:val="clear" w:color="auto" w:fill="auto"/>
            <w:vAlign w:val="bottom"/>
          </w:tcPr>
          <w:p w:rsidR="008C21D2" w:rsidRDefault="008C21D2" w:rsidP="0043561D">
            <w:pPr>
              <w:spacing w:line="0" w:lineRule="atLeast"/>
              <w:rPr>
                <w:sz w:val="19"/>
              </w:rPr>
            </w:pP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19"/>
              </w:rPr>
            </w:pPr>
          </w:p>
        </w:tc>
        <w:tc>
          <w:tcPr>
            <w:tcW w:w="60" w:type="dxa"/>
            <w:shd w:val="clear" w:color="auto" w:fill="auto"/>
            <w:vAlign w:val="bottom"/>
          </w:tcPr>
          <w:p w:rsidR="008C21D2" w:rsidRDefault="008C21D2" w:rsidP="0043561D">
            <w:pPr>
              <w:spacing w:line="0" w:lineRule="atLeast"/>
              <w:rPr>
                <w:sz w:val="19"/>
              </w:rPr>
            </w:pPr>
          </w:p>
        </w:tc>
        <w:tc>
          <w:tcPr>
            <w:tcW w:w="20" w:type="dxa"/>
            <w:shd w:val="clear" w:color="auto" w:fill="auto"/>
            <w:vAlign w:val="bottom"/>
          </w:tcPr>
          <w:p w:rsidR="008C21D2" w:rsidRDefault="008C21D2" w:rsidP="0043561D">
            <w:pPr>
              <w:spacing w:line="0" w:lineRule="atLeast"/>
              <w:rPr>
                <w:sz w:val="19"/>
              </w:rPr>
            </w:pPr>
          </w:p>
        </w:tc>
        <w:tc>
          <w:tcPr>
            <w:tcW w:w="2878" w:type="dxa"/>
            <w:gridSpan w:val="7"/>
            <w:shd w:val="clear" w:color="auto" w:fill="auto"/>
            <w:vAlign w:val="bottom"/>
          </w:tcPr>
          <w:p w:rsidR="008C21D2" w:rsidRDefault="008C21D2" w:rsidP="0043561D">
            <w:pPr>
              <w:spacing w:line="217" w:lineRule="exact"/>
              <w:ind w:left="20"/>
            </w:pPr>
            <w:r>
              <w:t>-урок — рассказ об учёных</w:t>
            </w:r>
          </w:p>
        </w:tc>
        <w:tc>
          <w:tcPr>
            <w:tcW w:w="100" w:type="dxa"/>
            <w:shd w:val="clear" w:color="auto" w:fill="auto"/>
            <w:vAlign w:val="bottom"/>
          </w:tcPr>
          <w:p w:rsidR="008C21D2" w:rsidRDefault="008C21D2" w:rsidP="0043561D">
            <w:pPr>
              <w:spacing w:line="0" w:lineRule="atLeast"/>
              <w:rPr>
                <w:sz w:val="19"/>
              </w:rPr>
            </w:pPr>
          </w:p>
        </w:tc>
        <w:tc>
          <w:tcPr>
            <w:tcW w:w="140" w:type="dxa"/>
            <w:shd w:val="clear" w:color="auto" w:fill="auto"/>
            <w:vAlign w:val="bottom"/>
          </w:tcPr>
          <w:p w:rsidR="008C21D2" w:rsidRDefault="008C21D2" w:rsidP="0043561D">
            <w:pPr>
              <w:spacing w:line="0" w:lineRule="atLeast"/>
              <w:rPr>
                <w:sz w:val="19"/>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9"/>
              </w:rPr>
            </w:pPr>
          </w:p>
        </w:tc>
        <w:tc>
          <w:tcPr>
            <w:tcW w:w="1838" w:type="dxa"/>
            <w:gridSpan w:val="6"/>
            <w:shd w:val="clear" w:color="auto" w:fill="auto"/>
            <w:vAlign w:val="bottom"/>
          </w:tcPr>
          <w:p w:rsidR="008C21D2" w:rsidRDefault="008C21D2" w:rsidP="0043561D">
            <w:pPr>
              <w:spacing w:line="217" w:lineRule="exact"/>
              <w:ind w:left="80"/>
              <w:rPr>
                <w:w w:val="98"/>
              </w:rPr>
            </w:pPr>
            <w:r>
              <w:rPr>
                <w:w w:val="98"/>
              </w:rPr>
              <w:t>-факультативные</w:t>
            </w:r>
          </w:p>
        </w:tc>
        <w:tc>
          <w:tcPr>
            <w:tcW w:w="400" w:type="dxa"/>
            <w:gridSpan w:val="2"/>
            <w:shd w:val="clear" w:color="auto" w:fill="auto"/>
            <w:vAlign w:val="bottom"/>
          </w:tcPr>
          <w:p w:rsidR="008C21D2" w:rsidRDefault="008C21D2" w:rsidP="0043561D">
            <w:pPr>
              <w:spacing w:line="0" w:lineRule="atLeast"/>
              <w:rPr>
                <w:sz w:val="19"/>
              </w:rPr>
            </w:pPr>
          </w:p>
        </w:tc>
        <w:tc>
          <w:tcPr>
            <w:tcW w:w="899" w:type="dxa"/>
            <w:gridSpan w:val="4"/>
            <w:shd w:val="clear" w:color="auto" w:fill="auto"/>
            <w:vAlign w:val="bottom"/>
          </w:tcPr>
          <w:p w:rsidR="008C21D2" w:rsidRDefault="008C21D2" w:rsidP="0043561D">
            <w:pPr>
              <w:spacing w:line="217" w:lineRule="exact"/>
              <w:ind w:right="40"/>
              <w:jc w:val="right"/>
              <w:rPr>
                <w:w w:val="99"/>
              </w:rPr>
            </w:pPr>
            <w:r>
              <w:rPr>
                <w:w w:val="99"/>
              </w:rPr>
              <w:t>занятия,</w:t>
            </w:r>
          </w:p>
        </w:tc>
        <w:tc>
          <w:tcPr>
            <w:tcW w:w="80" w:type="dxa"/>
            <w:tcBorders>
              <w:right w:val="single" w:sz="8" w:space="0" w:color="auto"/>
            </w:tcBorders>
            <w:shd w:val="clear" w:color="auto" w:fill="auto"/>
            <w:vAlign w:val="bottom"/>
          </w:tcPr>
          <w:p w:rsidR="008C21D2" w:rsidRDefault="008C21D2" w:rsidP="0043561D">
            <w:pPr>
              <w:spacing w:line="0" w:lineRule="atLeast"/>
              <w:rPr>
                <w:sz w:val="19"/>
              </w:rPr>
            </w:pPr>
          </w:p>
        </w:tc>
      </w:tr>
      <w:tr w:rsidR="008C21D2" w:rsidTr="008C21D2">
        <w:trPr>
          <w:trHeight w:val="274"/>
        </w:trPr>
        <w:tc>
          <w:tcPr>
            <w:tcW w:w="30" w:type="dxa"/>
            <w:tcBorders>
              <w:left w:val="single" w:sz="8" w:space="0" w:color="auto"/>
            </w:tcBorders>
            <w:shd w:val="clear" w:color="auto" w:fill="auto"/>
            <w:vAlign w:val="bottom"/>
          </w:tcPr>
          <w:p w:rsidR="008C21D2" w:rsidRDefault="008C21D2" w:rsidP="0043561D">
            <w:pPr>
              <w:spacing w:line="0" w:lineRule="atLeast"/>
              <w:rPr>
                <w:sz w:val="23"/>
              </w:rPr>
            </w:pPr>
          </w:p>
        </w:tc>
        <w:tc>
          <w:tcPr>
            <w:tcW w:w="99" w:type="dxa"/>
            <w:shd w:val="clear" w:color="auto" w:fill="auto"/>
            <w:vAlign w:val="bottom"/>
          </w:tcPr>
          <w:p w:rsidR="008C21D2" w:rsidRDefault="008C21D2" w:rsidP="0043561D">
            <w:pPr>
              <w:spacing w:line="0" w:lineRule="atLeast"/>
              <w:rPr>
                <w:sz w:val="23"/>
              </w:rPr>
            </w:pPr>
          </w:p>
        </w:tc>
        <w:tc>
          <w:tcPr>
            <w:tcW w:w="2257" w:type="dxa"/>
            <w:gridSpan w:val="8"/>
            <w:shd w:val="clear" w:color="auto" w:fill="auto"/>
            <w:vAlign w:val="bottom"/>
          </w:tcPr>
          <w:p w:rsidR="008C21D2" w:rsidRDefault="008C21D2" w:rsidP="0043561D">
            <w:pPr>
              <w:spacing w:line="273" w:lineRule="exact"/>
            </w:pPr>
            <w:r>
              <w:t>(предполагающий</w:t>
            </w: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23"/>
              </w:rPr>
            </w:pPr>
          </w:p>
        </w:tc>
        <w:tc>
          <w:tcPr>
            <w:tcW w:w="60" w:type="dxa"/>
            <w:shd w:val="clear" w:color="auto" w:fill="auto"/>
            <w:vAlign w:val="bottom"/>
          </w:tcPr>
          <w:p w:rsidR="008C21D2" w:rsidRDefault="008C21D2" w:rsidP="0043561D">
            <w:pPr>
              <w:spacing w:line="0" w:lineRule="atLeast"/>
              <w:rPr>
                <w:sz w:val="23"/>
              </w:rPr>
            </w:pPr>
          </w:p>
        </w:tc>
        <w:tc>
          <w:tcPr>
            <w:tcW w:w="20" w:type="dxa"/>
            <w:shd w:val="clear" w:color="auto" w:fill="auto"/>
            <w:vAlign w:val="bottom"/>
          </w:tcPr>
          <w:p w:rsidR="008C21D2" w:rsidRDefault="008C21D2" w:rsidP="0043561D">
            <w:pPr>
              <w:spacing w:line="0" w:lineRule="atLeast"/>
              <w:rPr>
                <w:sz w:val="23"/>
              </w:rPr>
            </w:pPr>
          </w:p>
        </w:tc>
        <w:tc>
          <w:tcPr>
            <w:tcW w:w="1239" w:type="dxa"/>
            <w:gridSpan w:val="2"/>
            <w:shd w:val="clear" w:color="auto" w:fill="auto"/>
            <w:vAlign w:val="bottom"/>
          </w:tcPr>
          <w:p w:rsidR="008C21D2" w:rsidRDefault="008C21D2" w:rsidP="0043561D">
            <w:pPr>
              <w:spacing w:line="264" w:lineRule="exact"/>
              <w:ind w:left="20"/>
            </w:pPr>
            <w:r>
              <w:t>-урок</w:t>
            </w:r>
          </w:p>
        </w:tc>
        <w:tc>
          <w:tcPr>
            <w:tcW w:w="1079" w:type="dxa"/>
            <w:gridSpan w:val="3"/>
            <w:shd w:val="clear" w:color="auto" w:fill="auto"/>
            <w:vAlign w:val="bottom"/>
          </w:tcPr>
          <w:p w:rsidR="008C21D2" w:rsidRDefault="008C21D2" w:rsidP="0043561D">
            <w:pPr>
              <w:spacing w:line="264" w:lineRule="exact"/>
              <w:ind w:left="100"/>
            </w:pPr>
            <w:r>
              <w:t>—</w:t>
            </w:r>
          </w:p>
        </w:tc>
        <w:tc>
          <w:tcPr>
            <w:tcW w:w="800" w:type="dxa"/>
            <w:gridSpan w:val="4"/>
            <w:shd w:val="clear" w:color="auto" w:fill="auto"/>
            <w:vAlign w:val="bottom"/>
          </w:tcPr>
          <w:p w:rsidR="008C21D2" w:rsidRDefault="008C21D2" w:rsidP="0043561D">
            <w:pPr>
              <w:spacing w:line="264" w:lineRule="exact"/>
              <w:jc w:val="right"/>
              <w:rPr>
                <w:w w:val="99"/>
              </w:rPr>
            </w:pPr>
            <w:r>
              <w:rPr>
                <w:w w:val="99"/>
              </w:rPr>
              <w:t>защита</w:t>
            </w: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23"/>
              </w:rPr>
            </w:pPr>
          </w:p>
        </w:tc>
        <w:tc>
          <w:tcPr>
            <w:tcW w:w="1838" w:type="dxa"/>
            <w:gridSpan w:val="6"/>
            <w:shd w:val="clear" w:color="auto" w:fill="auto"/>
            <w:vAlign w:val="bottom"/>
          </w:tcPr>
          <w:p w:rsidR="008C21D2" w:rsidRDefault="008C21D2" w:rsidP="0043561D">
            <w:pPr>
              <w:spacing w:line="264" w:lineRule="exact"/>
              <w:ind w:left="80"/>
              <w:rPr>
                <w:w w:val="99"/>
              </w:rPr>
            </w:pPr>
            <w:r>
              <w:rPr>
                <w:w w:val="99"/>
              </w:rPr>
              <w:t>предполагающие</w:t>
            </w:r>
          </w:p>
        </w:tc>
        <w:tc>
          <w:tcPr>
            <w:tcW w:w="400" w:type="dxa"/>
            <w:gridSpan w:val="2"/>
            <w:shd w:val="clear" w:color="auto" w:fill="auto"/>
            <w:vAlign w:val="bottom"/>
          </w:tcPr>
          <w:p w:rsidR="008C21D2" w:rsidRDefault="008C21D2" w:rsidP="0043561D">
            <w:pPr>
              <w:spacing w:line="0" w:lineRule="atLeast"/>
              <w:rPr>
                <w:sz w:val="23"/>
              </w:rPr>
            </w:pPr>
          </w:p>
        </w:tc>
        <w:tc>
          <w:tcPr>
            <w:tcW w:w="579" w:type="dxa"/>
            <w:shd w:val="clear" w:color="auto" w:fill="auto"/>
            <w:vAlign w:val="bottom"/>
          </w:tcPr>
          <w:p w:rsidR="008C21D2" w:rsidRDefault="008C21D2" w:rsidP="0043561D">
            <w:pPr>
              <w:spacing w:line="0" w:lineRule="atLeast"/>
              <w:rPr>
                <w:sz w:val="23"/>
              </w:rPr>
            </w:pPr>
          </w:p>
        </w:tc>
        <w:tc>
          <w:tcPr>
            <w:tcW w:w="280" w:type="dxa"/>
            <w:gridSpan w:val="2"/>
            <w:shd w:val="clear" w:color="auto" w:fill="auto"/>
            <w:vAlign w:val="bottom"/>
          </w:tcPr>
          <w:p w:rsidR="008C21D2" w:rsidRDefault="008C21D2" w:rsidP="0043561D">
            <w:pPr>
              <w:spacing w:line="0" w:lineRule="atLeast"/>
              <w:rPr>
                <w:sz w:val="23"/>
              </w:rPr>
            </w:pPr>
          </w:p>
        </w:tc>
        <w:tc>
          <w:tcPr>
            <w:tcW w:w="40" w:type="dxa"/>
            <w:shd w:val="clear" w:color="auto" w:fill="auto"/>
            <w:vAlign w:val="bottom"/>
          </w:tcPr>
          <w:p w:rsidR="008C21D2" w:rsidRDefault="008C21D2" w:rsidP="0043561D">
            <w:pPr>
              <w:spacing w:line="0" w:lineRule="atLeast"/>
              <w:rPr>
                <w:sz w:val="23"/>
              </w:rPr>
            </w:pPr>
          </w:p>
        </w:tc>
        <w:tc>
          <w:tcPr>
            <w:tcW w:w="80" w:type="dxa"/>
            <w:tcBorders>
              <w:right w:val="single" w:sz="8" w:space="0" w:color="auto"/>
            </w:tcBorders>
            <w:shd w:val="clear" w:color="auto" w:fill="auto"/>
            <w:vAlign w:val="bottom"/>
          </w:tcPr>
          <w:p w:rsidR="008C21D2" w:rsidRDefault="008C21D2" w:rsidP="0043561D">
            <w:pPr>
              <w:spacing w:line="0" w:lineRule="atLeast"/>
              <w:rPr>
                <w:sz w:val="23"/>
              </w:rPr>
            </w:pPr>
          </w:p>
        </w:tc>
      </w:tr>
      <w:tr w:rsidR="008C21D2" w:rsidTr="008C21D2">
        <w:trPr>
          <w:trHeight w:val="276"/>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257" w:type="dxa"/>
            <w:gridSpan w:val="8"/>
            <w:shd w:val="clear" w:color="auto" w:fill="auto"/>
            <w:vAlign w:val="bottom"/>
          </w:tcPr>
          <w:p w:rsidR="008C21D2" w:rsidRDefault="008C21D2" w:rsidP="0043561D">
            <w:pPr>
              <w:spacing w:line="0" w:lineRule="atLeast"/>
            </w:pPr>
            <w:r>
              <w:t>организационно-</w:t>
            </w:r>
          </w:p>
        </w:tc>
        <w:tc>
          <w:tcPr>
            <w:tcW w:w="999" w:type="dxa"/>
            <w:gridSpan w:val="2"/>
            <w:tcBorders>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2978" w:type="dxa"/>
            <w:gridSpan w:val="8"/>
            <w:shd w:val="clear" w:color="auto" w:fill="auto"/>
            <w:vAlign w:val="bottom"/>
          </w:tcPr>
          <w:p w:rsidR="008C21D2" w:rsidRDefault="008C21D2" w:rsidP="0043561D">
            <w:pPr>
              <w:spacing w:line="264" w:lineRule="exact"/>
              <w:ind w:left="20"/>
            </w:pPr>
            <w:r>
              <w:t>исследовательских проектов</w:t>
            </w: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458" w:type="dxa"/>
            <w:gridSpan w:val="4"/>
            <w:shd w:val="clear" w:color="auto" w:fill="auto"/>
            <w:vAlign w:val="bottom"/>
          </w:tcPr>
          <w:p w:rsidR="008C21D2" w:rsidRDefault="008C21D2" w:rsidP="0043561D">
            <w:pPr>
              <w:spacing w:line="264" w:lineRule="exact"/>
              <w:ind w:left="80"/>
            </w:pPr>
            <w:r>
              <w:t>углублённое</w:t>
            </w:r>
          </w:p>
        </w:tc>
        <w:tc>
          <w:tcPr>
            <w:tcW w:w="380" w:type="dxa"/>
            <w:gridSpan w:val="2"/>
            <w:shd w:val="clear" w:color="auto" w:fill="auto"/>
            <w:vAlign w:val="bottom"/>
          </w:tcPr>
          <w:p w:rsidR="008C21D2" w:rsidRDefault="008C21D2" w:rsidP="0043561D">
            <w:pPr>
              <w:spacing w:line="0" w:lineRule="atLeast"/>
            </w:pPr>
          </w:p>
        </w:tc>
        <w:tc>
          <w:tcPr>
            <w:tcW w:w="1299" w:type="dxa"/>
            <w:gridSpan w:val="6"/>
            <w:shd w:val="clear" w:color="auto" w:fill="auto"/>
            <w:vAlign w:val="bottom"/>
          </w:tcPr>
          <w:p w:rsidR="008C21D2" w:rsidRDefault="008C21D2" w:rsidP="0043561D">
            <w:pPr>
              <w:spacing w:line="264" w:lineRule="exact"/>
              <w:ind w:right="40"/>
              <w:jc w:val="right"/>
            </w:pPr>
            <w:r>
              <w:t>изучение</w:t>
            </w: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77"/>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677" w:type="dxa"/>
            <w:gridSpan w:val="6"/>
            <w:shd w:val="clear" w:color="auto" w:fill="auto"/>
            <w:vAlign w:val="bottom"/>
          </w:tcPr>
          <w:p w:rsidR="008C21D2" w:rsidRDefault="008C21D2" w:rsidP="0043561D">
            <w:pPr>
              <w:spacing w:line="0" w:lineRule="atLeast"/>
            </w:pPr>
            <w:r>
              <w:t>экономический</w:t>
            </w:r>
          </w:p>
        </w:tc>
        <w:tc>
          <w:tcPr>
            <w:tcW w:w="1579" w:type="dxa"/>
            <w:gridSpan w:val="4"/>
            <w:tcBorders>
              <w:right w:val="single" w:sz="8" w:space="0" w:color="auto"/>
            </w:tcBorders>
            <w:shd w:val="clear" w:color="auto" w:fill="auto"/>
            <w:vAlign w:val="bottom"/>
          </w:tcPr>
          <w:p w:rsidR="008C21D2" w:rsidRDefault="008C21D2" w:rsidP="0043561D">
            <w:pPr>
              <w:spacing w:line="0" w:lineRule="atLeast"/>
              <w:jc w:val="right"/>
            </w:pPr>
            <w:r>
              <w:t>механизм</w:t>
            </w:r>
          </w:p>
        </w:tc>
        <w:tc>
          <w:tcPr>
            <w:tcW w:w="80" w:type="dxa"/>
            <w:gridSpan w:val="2"/>
            <w:shd w:val="clear" w:color="auto" w:fill="auto"/>
            <w:vAlign w:val="bottom"/>
          </w:tcPr>
          <w:p w:rsidR="008C21D2" w:rsidRDefault="008C21D2" w:rsidP="0043561D">
            <w:pPr>
              <w:spacing w:line="0" w:lineRule="atLeast"/>
            </w:pPr>
          </w:p>
        </w:tc>
        <w:tc>
          <w:tcPr>
            <w:tcW w:w="2318" w:type="dxa"/>
            <w:gridSpan w:val="5"/>
            <w:shd w:val="clear" w:color="auto" w:fill="auto"/>
            <w:vAlign w:val="bottom"/>
          </w:tcPr>
          <w:p w:rsidR="008C21D2" w:rsidRDefault="008C21D2" w:rsidP="0043561D">
            <w:pPr>
              <w:spacing w:line="264" w:lineRule="exact"/>
              <w:ind w:left="20"/>
            </w:pPr>
            <w:r>
              <w:t>- урок-экспертиза</w:t>
            </w:r>
          </w:p>
        </w:tc>
        <w:tc>
          <w:tcPr>
            <w:tcW w:w="560" w:type="dxa"/>
            <w:gridSpan w:val="2"/>
            <w:shd w:val="clear" w:color="auto" w:fill="auto"/>
            <w:vAlign w:val="bottom"/>
          </w:tcPr>
          <w:p w:rsidR="008C21D2" w:rsidRDefault="008C21D2" w:rsidP="0043561D">
            <w:pPr>
              <w:spacing w:line="0" w:lineRule="atLeast"/>
            </w:pP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098" w:type="dxa"/>
            <w:gridSpan w:val="2"/>
            <w:shd w:val="clear" w:color="auto" w:fill="auto"/>
            <w:vAlign w:val="bottom"/>
          </w:tcPr>
          <w:p w:rsidR="008C21D2" w:rsidRDefault="008C21D2" w:rsidP="0043561D">
            <w:pPr>
              <w:spacing w:line="264" w:lineRule="exact"/>
              <w:ind w:left="80"/>
              <w:rPr>
                <w:w w:val="98"/>
              </w:rPr>
            </w:pPr>
            <w:r>
              <w:rPr>
                <w:w w:val="98"/>
              </w:rPr>
              <w:t>предмета;</w:t>
            </w:r>
          </w:p>
        </w:tc>
        <w:tc>
          <w:tcPr>
            <w:tcW w:w="180" w:type="dxa"/>
            <w:shd w:val="clear" w:color="auto" w:fill="auto"/>
            <w:vAlign w:val="bottom"/>
          </w:tcPr>
          <w:p w:rsidR="008C21D2" w:rsidRDefault="008C21D2" w:rsidP="0043561D">
            <w:pPr>
              <w:spacing w:line="0" w:lineRule="atLeast"/>
            </w:pP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pPr>
          </w:p>
        </w:tc>
        <w:tc>
          <w:tcPr>
            <w:tcW w:w="400" w:type="dxa"/>
            <w:gridSpan w:val="2"/>
            <w:shd w:val="clear" w:color="auto" w:fill="auto"/>
            <w:vAlign w:val="bottom"/>
          </w:tcPr>
          <w:p w:rsidR="008C21D2" w:rsidRDefault="008C21D2" w:rsidP="0043561D">
            <w:pPr>
              <w:spacing w:line="0" w:lineRule="atLeast"/>
            </w:pPr>
          </w:p>
        </w:tc>
        <w:tc>
          <w:tcPr>
            <w:tcW w:w="579" w:type="dxa"/>
            <w:shd w:val="clear" w:color="auto" w:fill="auto"/>
            <w:vAlign w:val="bottom"/>
          </w:tcPr>
          <w:p w:rsidR="008C21D2" w:rsidRDefault="008C21D2" w:rsidP="0043561D">
            <w:pPr>
              <w:spacing w:line="0" w:lineRule="atLeast"/>
            </w:pPr>
          </w:p>
        </w:tc>
        <w:tc>
          <w:tcPr>
            <w:tcW w:w="280" w:type="dxa"/>
            <w:gridSpan w:val="2"/>
            <w:shd w:val="clear" w:color="auto" w:fill="auto"/>
            <w:vAlign w:val="bottom"/>
          </w:tcPr>
          <w:p w:rsidR="008C21D2" w:rsidRDefault="008C21D2" w:rsidP="0043561D">
            <w:pPr>
              <w:spacing w:line="0" w:lineRule="atLeast"/>
            </w:pPr>
          </w:p>
        </w:tc>
        <w:tc>
          <w:tcPr>
            <w:tcW w:w="40" w:type="dxa"/>
            <w:shd w:val="clear" w:color="auto" w:fill="auto"/>
            <w:vAlign w:val="bottom"/>
          </w:tcPr>
          <w:p w:rsidR="008C21D2" w:rsidRDefault="008C21D2" w:rsidP="0043561D">
            <w:pPr>
              <w:spacing w:line="0" w:lineRule="atLeast"/>
            </w:pP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76"/>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197" w:type="dxa"/>
            <w:gridSpan w:val="4"/>
            <w:shd w:val="clear" w:color="auto" w:fill="auto"/>
            <w:vAlign w:val="bottom"/>
          </w:tcPr>
          <w:p w:rsidR="008C21D2" w:rsidRDefault="008C21D2" w:rsidP="0043561D">
            <w:pPr>
              <w:spacing w:line="0" w:lineRule="atLeast"/>
            </w:pPr>
            <w:r>
              <w:t>внедрения)</w:t>
            </w: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tcBorders>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2978" w:type="dxa"/>
            <w:gridSpan w:val="8"/>
            <w:shd w:val="clear" w:color="auto" w:fill="auto"/>
            <w:vAlign w:val="bottom"/>
          </w:tcPr>
          <w:p w:rsidR="008C21D2" w:rsidRDefault="008C21D2" w:rsidP="0043561D">
            <w:pPr>
              <w:spacing w:line="264" w:lineRule="exact"/>
              <w:ind w:left="20"/>
            </w:pPr>
            <w:r>
              <w:t>-урок «Патент на открытие»</w:t>
            </w: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278" w:type="dxa"/>
            <w:gridSpan w:val="3"/>
            <w:shd w:val="clear" w:color="auto" w:fill="auto"/>
            <w:vAlign w:val="bottom"/>
          </w:tcPr>
          <w:p w:rsidR="008C21D2" w:rsidRDefault="008C21D2" w:rsidP="0043561D">
            <w:pPr>
              <w:spacing w:line="264" w:lineRule="exact"/>
              <w:ind w:left="80"/>
            </w:pPr>
            <w:r>
              <w:t>-школьное</w:t>
            </w: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pPr>
          </w:p>
        </w:tc>
        <w:tc>
          <w:tcPr>
            <w:tcW w:w="400" w:type="dxa"/>
            <w:gridSpan w:val="2"/>
            <w:shd w:val="clear" w:color="auto" w:fill="auto"/>
            <w:vAlign w:val="bottom"/>
          </w:tcPr>
          <w:p w:rsidR="008C21D2" w:rsidRDefault="008C21D2" w:rsidP="0043561D">
            <w:pPr>
              <w:spacing w:line="0" w:lineRule="atLeast"/>
            </w:pPr>
          </w:p>
        </w:tc>
        <w:tc>
          <w:tcPr>
            <w:tcW w:w="899" w:type="dxa"/>
            <w:gridSpan w:val="4"/>
            <w:shd w:val="clear" w:color="auto" w:fill="auto"/>
            <w:vAlign w:val="bottom"/>
          </w:tcPr>
          <w:p w:rsidR="008C21D2" w:rsidRDefault="008C21D2" w:rsidP="0043561D">
            <w:pPr>
              <w:spacing w:line="264" w:lineRule="exact"/>
              <w:ind w:right="40"/>
              <w:jc w:val="right"/>
            </w:pPr>
            <w:r>
              <w:t>научно-</w:t>
            </w: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39"/>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3"/>
              </w:rPr>
            </w:pPr>
          </w:p>
        </w:tc>
        <w:tc>
          <w:tcPr>
            <w:tcW w:w="99" w:type="dxa"/>
            <w:tcBorders>
              <w:bottom w:val="single" w:sz="8" w:space="0" w:color="auto"/>
            </w:tcBorders>
            <w:shd w:val="clear" w:color="auto" w:fill="auto"/>
            <w:vAlign w:val="bottom"/>
          </w:tcPr>
          <w:p w:rsidR="008C21D2" w:rsidRDefault="008C21D2" w:rsidP="0043561D">
            <w:pPr>
              <w:spacing w:line="0" w:lineRule="atLeast"/>
              <w:rPr>
                <w:sz w:val="3"/>
              </w:rPr>
            </w:pPr>
          </w:p>
        </w:tc>
        <w:tc>
          <w:tcPr>
            <w:tcW w:w="2257" w:type="dxa"/>
            <w:gridSpan w:val="8"/>
            <w:tcBorders>
              <w:bottom w:val="single" w:sz="8" w:space="0" w:color="auto"/>
            </w:tcBorders>
            <w:shd w:val="clear" w:color="auto" w:fill="auto"/>
            <w:vAlign w:val="bottom"/>
          </w:tcPr>
          <w:p w:rsidR="008C21D2" w:rsidRDefault="008C21D2" w:rsidP="0043561D">
            <w:pPr>
              <w:spacing w:line="0" w:lineRule="atLeast"/>
              <w:rPr>
                <w:sz w:val="3"/>
              </w:rPr>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3"/>
              </w:rPr>
            </w:pPr>
          </w:p>
        </w:tc>
        <w:tc>
          <w:tcPr>
            <w:tcW w:w="60" w:type="dxa"/>
            <w:shd w:val="clear" w:color="auto" w:fill="auto"/>
            <w:vAlign w:val="bottom"/>
          </w:tcPr>
          <w:p w:rsidR="008C21D2" w:rsidRDefault="008C21D2" w:rsidP="0043561D">
            <w:pPr>
              <w:spacing w:line="0" w:lineRule="atLeast"/>
              <w:rPr>
                <w:sz w:val="3"/>
              </w:rPr>
            </w:pPr>
          </w:p>
        </w:tc>
        <w:tc>
          <w:tcPr>
            <w:tcW w:w="20" w:type="dxa"/>
            <w:shd w:val="clear" w:color="auto" w:fill="auto"/>
            <w:vAlign w:val="bottom"/>
          </w:tcPr>
          <w:p w:rsidR="008C21D2" w:rsidRDefault="008C21D2" w:rsidP="0043561D">
            <w:pPr>
              <w:spacing w:line="0" w:lineRule="atLeast"/>
              <w:rPr>
                <w:sz w:val="3"/>
              </w:rPr>
            </w:pPr>
          </w:p>
        </w:tc>
        <w:tc>
          <w:tcPr>
            <w:tcW w:w="2878" w:type="dxa"/>
            <w:gridSpan w:val="7"/>
            <w:vMerge w:val="restart"/>
            <w:shd w:val="clear" w:color="auto" w:fill="auto"/>
            <w:vAlign w:val="bottom"/>
          </w:tcPr>
          <w:p w:rsidR="008C21D2" w:rsidRDefault="008C21D2" w:rsidP="0043561D">
            <w:pPr>
              <w:spacing w:line="264" w:lineRule="exact"/>
              <w:ind w:left="20"/>
            </w:pPr>
            <w:r>
              <w:t>-урок открытых мыслей</w:t>
            </w:r>
          </w:p>
        </w:tc>
        <w:tc>
          <w:tcPr>
            <w:tcW w:w="100" w:type="dxa"/>
            <w:shd w:val="clear" w:color="auto" w:fill="auto"/>
            <w:vAlign w:val="bottom"/>
          </w:tcPr>
          <w:p w:rsidR="008C21D2" w:rsidRDefault="008C21D2" w:rsidP="0043561D">
            <w:pPr>
              <w:spacing w:line="0" w:lineRule="atLeast"/>
              <w:rPr>
                <w:sz w:val="3"/>
              </w:rPr>
            </w:pPr>
          </w:p>
        </w:tc>
        <w:tc>
          <w:tcPr>
            <w:tcW w:w="140" w:type="dxa"/>
            <w:shd w:val="clear" w:color="auto" w:fill="auto"/>
            <w:vAlign w:val="bottom"/>
          </w:tcPr>
          <w:p w:rsidR="008C21D2" w:rsidRDefault="008C21D2" w:rsidP="0043561D">
            <w:pPr>
              <w:spacing w:line="0" w:lineRule="atLeast"/>
              <w:rPr>
                <w:sz w:val="3"/>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3"/>
              </w:rPr>
            </w:pPr>
          </w:p>
        </w:tc>
        <w:tc>
          <w:tcPr>
            <w:tcW w:w="3137" w:type="dxa"/>
            <w:gridSpan w:val="12"/>
            <w:vMerge w:val="restart"/>
            <w:shd w:val="clear" w:color="auto" w:fill="auto"/>
            <w:vAlign w:val="bottom"/>
          </w:tcPr>
          <w:p w:rsidR="008C21D2" w:rsidRDefault="008C21D2" w:rsidP="0043561D">
            <w:pPr>
              <w:spacing w:line="264" w:lineRule="exact"/>
              <w:ind w:right="40"/>
              <w:jc w:val="right"/>
            </w:pPr>
            <w:r>
              <w:t>исследовательское общество</w:t>
            </w:r>
          </w:p>
        </w:tc>
        <w:tc>
          <w:tcPr>
            <w:tcW w:w="80" w:type="dxa"/>
            <w:tcBorders>
              <w:right w:val="single" w:sz="8" w:space="0" w:color="auto"/>
            </w:tcBorders>
            <w:shd w:val="clear" w:color="auto" w:fill="auto"/>
            <w:vAlign w:val="bottom"/>
          </w:tcPr>
          <w:p w:rsidR="008C21D2" w:rsidRDefault="008C21D2" w:rsidP="0043561D">
            <w:pPr>
              <w:spacing w:line="0" w:lineRule="atLeast"/>
              <w:rPr>
                <w:sz w:val="3"/>
              </w:rPr>
            </w:pPr>
          </w:p>
        </w:tc>
      </w:tr>
      <w:tr w:rsidR="008C21D2" w:rsidTr="008C21D2">
        <w:trPr>
          <w:trHeight w:val="217"/>
        </w:trPr>
        <w:tc>
          <w:tcPr>
            <w:tcW w:w="30" w:type="dxa"/>
            <w:tcBorders>
              <w:left w:val="single" w:sz="8" w:space="0" w:color="auto"/>
            </w:tcBorders>
            <w:shd w:val="clear" w:color="auto" w:fill="auto"/>
            <w:vAlign w:val="bottom"/>
          </w:tcPr>
          <w:p w:rsidR="008C21D2" w:rsidRDefault="008C21D2" w:rsidP="0043561D">
            <w:pPr>
              <w:spacing w:line="0" w:lineRule="atLeast"/>
              <w:rPr>
                <w:sz w:val="18"/>
              </w:rPr>
            </w:pPr>
          </w:p>
        </w:tc>
        <w:tc>
          <w:tcPr>
            <w:tcW w:w="99" w:type="dxa"/>
            <w:shd w:val="clear" w:color="auto" w:fill="auto"/>
            <w:vAlign w:val="bottom"/>
          </w:tcPr>
          <w:p w:rsidR="008C21D2" w:rsidRDefault="008C21D2" w:rsidP="0043561D">
            <w:pPr>
              <w:spacing w:line="0" w:lineRule="atLeast"/>
              <w:rPr>
                <w:sz w:val="18"/>
              </w:rPr>
            </w:pPr>
          </w:p>
        </w:tc>
        <w:tc>
          <w:tcPr>
            <w:tcW w:w="2257" w:type="dxa"/>
            <w:gridSpan w:val="8"/>
            <w:shd w:val="clear" w:color="auto" w:fill="auto"/>
            <w:vAlign w:val="bottom"/>
          </w:tcPr>
          <w:p w:rsidR="008C21D2" w:rsidRDefault="008C21D2" w:rsidP="0043561D">
            <w:pPr>
              <w:spacing w:line="218" w:lineRule="exact"/>
            </w:pPr>
            <w:r>
              <w:t>Игровой (ролевой)</w:t>
            </w: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18"/>
              </w:rPr>
            </w:pPr>
          </w:p>
        </w:tc>
        <w:tc>
          <w:tcPr>
            <w:tcW w:w="60" w:type="dxa"/>
            <w:shd w:val="clear" w:color="auto" w:fill="auto"/>
            <w:vAlign w:val="bottom"/>
          </w:tcPr>
          <w:p w:rsidR="008C21D2" w:rsidRDefault="008C21D2" w:rsidP="0043561D">
            <w:pPr>
              <w:spacing w:line="0" w:lineRule="atLeast"/>
              <w:rPr>
                <w:sz w:val="18"/>
              </w:rPr>
            </w:pPr>
          </w:p>
        </w:tc>
        <w:tc>
          <w:tcPr>
            <w:tcW w:w="20" w:type="dxa"/>
            <w:shd w:val="clear" w:color="auto" w:fill="auto"/>
            <w:vAlign w:val="bottom"/>
          </w:tcPr>
          <w:p w:rsidR="008C21D2" w:rsidRDefault="008C21D2" w:rsidP="0043561D">
            <w:pPr>
              <w:spacing w:line="0" w:lineRule="atLeast"/>
              <w:rPr>
                <w:sz w:val="18"/>
              </w:rPr>
            </w:pPr>
          </w:p>
        </w:tc>
        <w:tc>
          <w:tcPr>
            <w:tcW w:w="2878" w:type="dxa"/>
            <w:gridSpan w:val="7"/>
            <w:vMerge/>
            <w:shd w:val="clear" w:color="auto" w:fill="auto"/>
            <w:vAlign w:val="bottom"/>
          </w:tcPr>
          <w:p w:rsidR="008C21D2" w:rsidRDefault="008C21D2" w:rsidP="0043561D">
            <w:pPr>
              <w:spacing w:line="0" w:lineRule="atLeast"/>
              <w:rPr>
                <w:sz w:val="18"/>
              </w:rPr>
            </w:pPr>
          </w:p>
        </w:tc>
        <w:tc>
          <w:tcPr>
            <w:tcW w:w="100" w:type="dxa"/>
            <w:shd w:val="clear" w:color="auto" w:fill="auto"/>
            <w:vAlign w:val="bottom"/>
          </w:tcPr>
          <w:p w:rsidR="008C21D2" w:rsidRDefault="008C21D2" w:rsidP="0043561D">
            <w:pPr>
              <w:spacing w:line="0" w:lineRule="atLeast"/>
              <w:rPr>
                <w:sz w:val="18"/>
              </w:rPr>
            </w:pPr>
          </w:p>
        </w:tc>
        <w:tc>
          <w:tcPr>
            <w:tcW w:w="140" w:type="dxa"/>
            <w:shd w:val="clear" w:color="auto" w:fill="auto"/>
            <w:vAlign w:val="bottom"/>
          </w:tcPr>
          <w:p w:rsidR="008C21D2" w:rsidRDefault="008C21D2" w:rsidP="0043561D">
            <w:pPr>
              <w:spacing w:line="0" w:lineRule="atLeast"/>
              <w:rPr>
                <w:sz w:val="18"/>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8"/>
              </w:rPr>
            </w:pPr>
          </w:p>
        </w:tc>
        <w:tc>
          <w:tcPr>
            <w:tcW w:w="3137" w:type="dxa"/>
            <w:gridSpan w:val="12"/>
            <w:vMerge/>
            <w:shd w:val="clear" w:color="auto" w:fill="auto"/>
            <w:vAlign w:val="bottom"/>
          </w:tcPr>
          <w:p w:rsidR="008C21D2" w:rsidRDefault="008C21D2" w:rsidP="0043561D">
            <w:pPr>
              <w:spacing w:line="0" w:lineRule="atLeast"/>
              <w:rPr>
                <w:sz w:val="18"/>
              </w:rPr>
            </w:pPr>
          </w:p>
        </w:tc>
        <w:tc>
          <w:tcPr>
            <w:tcW w:w="80" w:type="dxa"/>
            <w:tcBorders>
              <w:right w:val="single" w:sz="8" w:space="0" w:color="auto"/>
            </w:tcBorders>
            <w:shd w:val="clear" w:color="auto" w:fill="auto"/>
            <w:vAlign w:val="bottom"/>
          </w:tcPr>
          <w:p w:rsidR="008C21D2" w:rsidRDefault="008C21D2" w:rsidP="0043561D">
            <w:pPr>
              <w:spacing w:line="0" w:lineRule="atLeast"/>
              <w:rPr>
                <w:sz w:val="18"/>
              </w:rPr>
            </w:pPr>
          </w:p>
        </w:tc>
      </w:tr>
      <w:tr w:rsidR="008C21D2" w:rsidTr="008C21D2">
        <w:trPr>
          <w:trHeight w:val="48"/>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4"/>
              </w:rPr>
            </w:pPr>
          </w:p>
        </w:tc>
        <w:tc>
          <w:tcPr>
            <w:tcW w:w="99" w:type="dxa"/>
            <w:tcBorders>
              <w:bottom w:val="single" w:sz="8" w:space="0" w:color="auto"/>
            </w:tcBorders>
            <w:shd w:val="clear" w:color="auto" w:fill="auto"/>
            <w:vAlign w:val="bottom"/>
          </w:tcPr>
          <w:p w:rsidR="008C21D2" w:rsidRDefault="008C21D2" w:rsidP="0043561D">
            <w:pPr>
              <w:spacing w:line="0" w:lineRule="atLeast"/>
              <w:rPr>
                <w:sz w:val="4"/>
              </w:rPr>
            </w:pPr>
          </w:p>
        </w:tc>
        <w:tc>
          <w:tcPr>
            <w:tcW w:w="2257" w:type="dxa"/>
            <w:gridSpan w:val="8"/>
            <w:tcBorders>
              <w:bottom w:val="single" w:sz="8" w:space="0" w:color="auto"/>
            </w:tcBorders>
            <w:shd w:val="clear" w:color="auto" w:fill="auto"/>
            <w:vAlign w:val="bottom"/>
          </w:tcPr>
          <w:p w:rsidR="008C21D2" w:rsidRDefault="008C21D2" w:rsidP="0043561D">
            <w:pPr>
              <w:spacing w:line="0" w:lineRule="atLeast"/>
              <w:rPr>
                <w:sz w:val="4"/>
              </w:rPr>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4"/>
              </w:rPr>
            </w:pPr>
          </w:p>
        </w:tc>
        <w:tc>
          <w:tcPr>
            <w:tcW w:w="60" w:type="dxa"/>
            <w:shd w:val="clear" w:color="auto" w:fill="auto"/>
            <w:vAlign w:val="bottom"/>
          </w:tcPr>
          <w:p w:rsidR="008C21D2" w:rsidRDefault="008C21D2" w:rsidP="0043561D">
            <w:pPr>
              <w:spacing w:line="0" w:lineRule="atLeast"/>
              <w:rPr>
                <w:sz w:val="4"/>
              </w:rPr>
            </w:pPr>
          </w:p>
        </w:tc>
        <w:tc>
          <w:tcPr>
            <w:tcW w:w="20" w:type="dxa"/>
            <w:shd w:val="clear" w:color="auto" w:fill="auto"/>
            <w:vAlign w:val="bottom"/>
          </w:tcPr>
          <w:p w:rsidR="008C21D2" w:rsidRDefault="008C21D2" w:rsidP="0043561D">
            <w:pPr>
              <w:spacing w:line="0" w:lineRule="atLeast"/>
              <w:rPr>
                <w:sz w:val="4"/>
              </w:rPr>
            </w:pPr>
          </w:p>
        </w:tc>
        <w:tc>
          <w:tcPr>
            <w:tcW w:w="2878" w:type="dxa"/>
            <w:gridSpan w:val="7"/>
            <w:vMerge w:val="restart"/>
            <w:shd w:val="clear" w:color="auto" w:fill="auto"/>
            <w:vAlign w:val="bottom"/>
          </w:tcPr>
          <w:p w:rsidR="008C21D2" w:rsidRDefault="008C21D2" w:rsidP="0043561D">
            <w:pPr>
              <w:spacing w:line="264" w:lineRule="exact"/>
              <w:ind w:left="20"/>
            </w:pPr>
            <w:r>
              <w:t>-учебный эксперимент</w:t>
            </w:r>
          </w:p>
        </w:tc>
        <w:tc>
          <w:tcPr>
            <w:tcW w:w="100" w:type="dxa"/>
            <w:shd w:val="clear" w:color="auto" w:fill="auto"/>
            <w:vAlign w:val="bottom"/>
          </w:tcPr>
          <w:p w:rsidR="008C21D2" w:rsidRDefault="008C21D2" w:rsidP="0043561D">
            <w:pPr>
              <w:spacing w:line="0" w:lineRule="atLeast"/>
              <w:rPr>
                <w:sz w:val="4"/>
              </w:rPr>
            </w:pPr>
          </w:p>
        </w:tc>
        <w:tc>
          <w:tcPr>
            <w:tcW w:w="140" w:type="dxa"/>
            <w:shd w:val="clear" w:color="auto" w:fill="auto"/>
            <w:vAlign w:val="bottom"/>
          </w:tcPr>
          <w:p w:rsidR="008C21D2" w:rsidRDefault="008C21D2" w:rsidP="0043561D">
            <w:pPr>
              <w:spacing w:line="0" w:lineRule="atLeast"/>
              <w:rPr>
                <w:sz w:val="4"/>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4"/>
              </w:rPr>
            </w:pPr>
          </w:p>
        </w:tc>
        <w:tc>
          <w:tcPr>
            <w:tcW w:w="1838" w:type="dxa"/>
            <w:gridSpan w:val="6"/>
            <w:vMerge w:val="restart"/>
            <w:shd w:val="clear" w:color="auto" w:fill="auto"/>
            <w:vAlign w:val="bottom"/>
          </w:tcPr>
          <w:p w:rsidR="008C21D2" w:rsidRDefault="008C21D2" w:rsidP="0043561D">
            <w:pPr>
              <w:spacing w:line="264" w:lineRule="exact"/>
              <w:ind w:left="80"/>
            </w:pPr>
            <w:r>
              <w:t>«Аргонавты»;</w:t>
            </w:r>
          </w:p>
        </w:tc>
        <w:tc>
          <w:tcPr>
            <w:tcW w:w="400" w:type="dxa"/>
            <w:gridSpan w:val="2"/>
            <w:shd w:val="clear" w:color="auto" w:fill="auto"/>
            <w:vAlign w:val="bottom"/>
          </w:tcPr>
          <w:p w:rsidR="008C21D2" w:rsidRDefault="008C21D2" w:rsidP="0043561D">
            <w:pPr>
              <w:spacing w:line="0" w:lineRule="atLeast"/>
              <w:rPr>
                <w:sz w:val="4"/>
              </w:rPr>
            </w:pPr>
          </w:p>
        </w:tc>
        <w:tc>
          <w:tcPr>
            <w:tcW w:w="579" w:type="dxa"/>
            <w:shd w:val="clear" w:color="auto" w:fill="auto"/>
            <w:vAlign w:val="bottom"/>
          </w:tcPr>
          <w:p w:rsidR="008C21D2" w:rsidRDefault="008C21D2" w:rsidP="0043561D">
            <w:pPr>
              <w:spacing w:line="0" w:lineRule="atLeast"/>
              <w:rPr>
                <w:sz w:val="4"/>
              </w:rPr>
            </w:pPr>
          </w:p>
        </w:tc>
        <w:tc>
          <w:tcPr>
            <w:tcW w:w="280" w:type="dxa"/>
            <w:gridSpan w:val="2"/>
            <w:shd w:val="clear" w:color="auto" w:fill="auto"/>
            <w:vAlign w:val="bottom"/>
          </w:tcPr>
          <w:p w:rsidR="008C21D2" w:rsidRDefault="008C21D2" w:rsidP="0043561D">
            <w:pPr>
              <w:spacing w:line="0" w:lineRule="atLeast"/>
              <w:rPr>
                <w:sz w:val="4"/>
              </w:rPr>
            </w:pPr>
          </w:p>
        </w:tc>
        <w:tc>
          <w:tcPr>
            <w:tcW w:w="40" w:type="dxa"/>
            <w:shd w:val="clear" w:color="auto" w:fill="auto"/>
            <w:vAlign w:val="bottom"/>
          </w:tcPr>
          <w:p w:rsidR="008C21D2" w:rsidRDefault="008C21D2" w:rsidP="0043561D">
            <w:pPr>
              <w:spacing w:line="0" w:lineRule="atLeast"/>
              <w:rPr>
                <w:sz w:val="4"/>
              </w:rPr>
            </w:pPr>
          </w:p>
        </w:tc>
        <w:tc>
          <w:tcPr>
            <w:tcW w:w="80" w:type="dxa"/>
            <w:tcBorders>
              <w:right w:val="single" w:sz="8" w:space="0" w:color="auto"/>
            </w:tcBorders>
            <w:shd w:val="clear" w:color="auto" w:fill="auto"/>
            <w:vAlign w:val="bottom"/>
          </w:tcPr>
          <w:p w:rsidR="008C21D2" w:rsidRDefault="008C21D2" w:rsidP="0043561D">
            <w:pPr>
              <w:spacing w:line="0" w:lineRule="atLeast"/>
              <w:rPr>
                <w:sz w:val="4"/>
              </w:rPr>
            </w:pPr>
          </w:p>
        </w:tc>
      </w:tr>
      <w:tr w:rsidR="008C21D2" w:rsidTr="008C21D2">
        <w:trPr>
          <w:trHeight w:val="208"/>
        </w:trPr>
        <w:tc>
          <w:tcPr>
            <w:tcW w:w="30" w:type="dxa"/>
            <w:tcBorders>
              <w:left w:val="single" w:sz="8" w:space="0" w:color="auto"/>
            </w:tcBorders>
            <w:shd w:val="clear" w:color="auto" w:fill="auto"/>
            <w:vAlign w:val="bottom"/>
          </w:tcPr>
          <w:p w:rsidR="008C21D2" w:rsidRDefault="008C21D2" w:rsidP="0043561D">
            <w:pPr>
              <w:spacing w:line="0" w:lineRule="atLeast"/>
              <w:rPr>
                <w:sz w:val="18"/>
              </w:rPr>
            </w:pPr>
          </w:p>
        </w:tc>
        <w:tc>
          <w:tcPr>
            <w:tcW w:w="99" w:type="dxa"/>
            <w:shd w:val="clear" w:color="auto" w:fill="auto"/>
            <w:vAlign w:val="bottom"/>
          </w:tcPr>
          <w:p w:rsidR="008C21D2" w:rsidRDefault="008C21D2" w:rsidP="0043561D">
            <w:pPr>
              <w:spacing w:line="0" w:lineRule="atLeast"/>
              <w:rPr>
                <w:sz w:val="18"/>
              </w:rPr>
            </w:pPr>
          </w:p>
        </w:tc>
        <w:tc>
          <w:tcPr>
            <w:tcW w:w="2257" w:type="dxa"/>
            <w:gridSpan w:val="8"/>
            <w:shd w:val="clear" w:color="auto" w:fill="auto"/>
            <w:vAlign w:val="bottom"/>
          </w:tcPr>
          <w:p w:rsidR="008C21D2" w:rsidRDefault="008C21D2" w:rsidP="0043561D">
            <w:pPr>
              <w:spacing w:line="207" w:lineRule="exact"/>
            </w:pPr>
            <w:r>
              <w:t>Монопредметный</w:t>
            </w: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18"/>
              </w:rPr>
            </w:pPr>
          </w:p>
        </w:tc>
        <w:tc>
          <w:tcPr>
            <w:tcW w:w="60" w:type="dxa"/>
            <w:shd w:val="clear" w:color="auto" w:fill="auto"/>
            <w:vAlign w:val="bottom"/>
          </w:tcPr>
          <w:p w:rsidR="008C21D2" w:rsidRDefault="008C21D2" w:rsidP="0043561D">
            <w:pPr>
              <w:spacing w:line="0" w:lineRule="atLeast"/>
              <w:rPr>
                <w:sz w:val="18"/>
              </w:rPr>
            </w:pPr>
          </w:p>
        </w:tc>
        <w:tc>
          <w:tcPr>
            <w:tcW w:w="20" w:type="dxa"/>
            <w:shd w:val="clear" w:color="auto" w:fill="auto"/>
            <w:vAlign w:val="bottom"/>
          </w:tcPr>
          <w:p w:rsidR="008C21D2" w:rsidRDefault="008C21D2" w:rsidP="0043561D">
            <w:pPr>
              <w:spacing w:line="0" w:lineRule="atLeast"/>
              <w:rPr>
                <w:sz w:val="18"/>
              </w:rPr>
            </w:pPr>
          </w:p>
        </w:tc>
        <w:tc>
          <w:tcPr>
            <w:tcW w:w="2878" w:type="dxa"/>
            <w:gridSpan w:val="7"/>
            <w:vMerge/>
            <w:shd w:val="clear" w:color="auto" w:fill="auto"/>
            <w:vAlign w:val="bottom"/>
          </w:tcPr>
          <w:p w:rsidR="008C21D2" w:rsidRDefault="008C21D2" w:rsidP="0043561D">
            <w:pPr>
              <w:spacing w:line="0" w:lineRule="atLeast"/>
              <w:rPr>
                <w:sz w:val="18"/>
              </w:rPr>
            </w:pPr>
          </w:p>
        </w:tc>
        <w:tc>
          <w:tcPr>
            <w:tcW w:w="100" w:type="dxa"/>
            <w:shd w:val="clear" w:color="auto" w:fill="auto"/>
            <w:vAlign w:val="bottom"/>
          </w:tcPr>
          <w:p w:rsidR="008C21D2" w:rsidRDefault="008C21D2" w:rsidP="0043561D">
            <w:pPr>
              <w:spacing w:line="0" w:lineRule="atLeast"/>
              <w:rPr>
                <w:sz w:val="18"/>
              </w:rPr>
            </w:pPr>
          </w:p>
        </w:tc>
        <w:tc>
          <w:tcPr>
            <w:tcW w:w="140" w:type="dxa"/>
            <w:shd w:val="clear" w:color="auto" w:fill="auto"/>
            <w:vAlign w:val="bottom"/>
          </w:tcPr>
          <w:p w:rsidR="008C21D2" w:rsidRDefault="008C21D2" w:rsidP="0043561D">
            <w:pPr>
              <w:spacing w:line="0" w:lineRule="atLeast"/>
              <w:rPr>
                <w:sz w:val="18"/>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8"/>
              </w:rPr>
            </w:pPr>
          </w:p>
        </w:tc>
        <w:tc>
          <w:tcPr>
            <w:tcW w:w="1838" w:type="dxa"/>
            <w:gridSpan w:val="6"/>
            <w:vMerge/>
            <w:shd w:val="clear" w:color="auto" w:fill="auto"/>
            <w:vAlign w:val="bottom"/>
          </w:tcPr>
          <w:p w:rsidR="008C21D2" w:rsidRDefault="008C21D2" w:rsidP="0043561D">
            <w:pPr>
              <w:spacing w:line="0" w:lineRule="atLeast"/>
              <w:rPr>
                <w:sz w:val="18"/>
              </w:rPr>
            </w:pPr>
          </w:p>
        </w:tc>
        <w:tc>
          <w:tcPr>
            <w:tcW w:w="400" w:type="dxa"/>
            <w:gridSpan w:val="2"/>
            <w:shd w:val="clear" w:color="auto" w:fill="auto"/>
            <w:vAlign w:val="bottom"/>
          </w:tcPr>
          <w:p w:rsidR="008C21D2" w:rsidRDefault="008C21D2" w:rsidP="0043561D">
            <w:pPr>
              <w:spacing w:line="0" w:lineRule="atLeast"/>
              <w:rPr>
                <w:sz w:val="18"/>
              </w:rPr>
            </w:pPr>
          </w:p>
        </w:tc>
        <w:tc>
          <w:tcPr>
            <w:tcW w:w="579" w:type="dxa"/>
            <w:shd w:val="clear" w:color="auto" w:fill="auto"/>
            <w:vAlign w:val="bottom"/>
          </w:tcPr>
          <w:p w:rsidR="008C21D2" w:rsidRDefault="008C21D2" w:rsidP="0043561D">
            <w:pPr>
              <w:spacing w:line="0" w:lineRule="atLeast"/>
              <w:rPr>
                <w:sz w:val="18"/>
              </w:rPr>
            </w:pPr>
          </w:p>
        </w:tc>
        <w:tc>
          <w:tcPr>
            <w:tcW w:w="280" w:type="dxa"/>
            <w:gridSpan w:val="2"/>
            <w:shd w:val="clear" w:color="auto" w:fill="auto"/>
            <w:vAlign w:val="bottom"/>
          </w:tcPr>
          <w:p w:rsidR="008C21D2" w:rsidRDefault="008C21D2" w:rsidP="0043561D">
            <w:pPr>
              <w:spacing w:line="0" w:lineRule="atLeast"/>
              <w:rPr>
                <w:sz w:val="18"/>
              </w:rPr>
            </w:pPr>
          </w:p>
        </w:tc>
        <w:tc>
          <w:tcPr>
            <w:tcW w:w="40" w:type="dxa"/>
            <w:shd w:val="clear" w:color="auto" w:fill="auto"/>
            <w:vAlign w:val="bottom"/>
          </w:tcPr>
          <w:p w:rsidR="008C21D2" w:rsidRDefault="008C21D2" w:rsidP="0043561D">
            <w:pPr>
              <w:spacing w:line="0" w:lineRule="atLeast"/>
              <w:rPr>
                <w:sz w:val="18"/>
              </w:rPr>
            </w:pPr>
          </w:p>
        </w:tc>
        <w:tc>
          <w:tcPr>
            <w:tcW w:w="80" w:type="dxa"/>
            <w:tcBorders>
              <w:right w:val="single" w:sz="8" w:space="0" w:color="auto"/>
            </w:tcBorders>
            <w:shd w:val="clear" w:color="auto" w:fill="auto"/>
            <w:vAlign w:val="bottom"/>
          </w:tcPr>
          <w:p w:rsidR="008C21D2" w:rsidRDefault="008C21D2" w:rsidP="0043561D">
            <w:pPr>
              <w:spacing w:line="0" w:lineRule="atLeast"/>
              <w:rPr>
                <w:sz w:val="18"/>
              </w:rPr>
            </w:pPr>
          </w:p>
        </w:tc>
      </w:tr>
      <w:tr w:rsidR="008C21D2" w:rsidTr="008C21D2">
        <w:trPr>
          <w:trHeight w:val="58"/>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5"/>
              </w:rPr>
            </w:pPr>
          </w:p>
        </w:tc>
        <w:tc>
          <w:tcPr>
            <w:tcW w:w="99" w:type="dxa"/>
            <w:tcBorders>
              <w:bottom w:val="single" w:sz="8" w:space="0" w:color="auto"/>
            </w:tcBorders>
            <w:shd w:val="clear" w:color="auto" w:fill="auto"/>
            <w:vAlign w:val="bottom"/>
          </w:tcPr>
          <w:p w:rsidR="008C21D2" w:rsidRDefault="008C21D2" w:rsidP="0043561D">
            <w:pPr>
              <w:spacing w:line="0" w:lineRule="atLeast"/>
              <w:rPr>
                <w:sz w:val="5"/>
              </w:rPr>
            </w:pPr>
          </w:p>
        </w:tc>
        <w:tc>
          <w:tcPr>
            <w:tcW w:w="278" w:type="dxa"/>
            <w:gridSpan w:val="2"/>
            <w:tcBorders>
              <w:bottom w:val="single" w:sz="8" w:space="0" w:color="auto"/>
            </w:tcBorders>
            <w:shd w:val="clear" w:color="auto" w:fill="auto"/>
            <w:vAlign w:val="bottom"/>
          </w:tcPr>
          <w:p w:rsidR="008C21D2" w:rsidRDefault="008C21D2" w:rsidP="0043561D">
            <w:pPr>
              <w:spacing w:line="0" w:lineRule="atLeast"/>
              <w:rPr>
                <w:sz w:val="5"/>
              </w:rPr>
            </w:pPr>
          </w:p>
        </w:tc>
        <w:tc>
          <w:tcPr>
            <w:tcW w:w="420" w:type="dxa"/>
            <w:tcBorders>
              <w:bottom w:val="single" w:sz="8" w:space="0" w:color="auto"/>
            </w:tcBorders>
            <w:shd w:val="clear" w:color="auto" w:fill="auto"/>
            <w:vAlign w:val="bottom"/>
          </w:tcPr>
          <w:p w:rsidR="008C21D2" w:rsidRDefault="008C21D2" w:rsidP="0043561D">
            <w:pPr>
              <w:spacing w:line="0" w:lineRule="atLeast"/>
              <w:rPr>
                <w:sz w:val="5"/>
              </w:rPr>
            </w:pPr>
          </w:p>
        </w:tc>
        <w:tc>
          <w:tcPr>
            <w:tcW w:w="499" w:type="dxa"/>
            <w:tcBorders>
              <w:bottom w:val="single" w:sz="8" w:space="0" w:color="auto"/>
            </w:tcBorders>
            <w:shd w:val="clear" w:color="auto" w:fill="auto"/>
            <w:vAlign w:val="bottom"/>
          </w:tcPr>
          <w:p w:rsidR="008C21D2" w:rsidRDefault="008C21D2" w:rsidP="0043561D">
            <w:pPr>
              <w:spacing w:line="0" w:lineRule="atLeast"/>
              <w:rPr>
                <w:sz w:val="5"/>
              </w:rPr>
            </w:pPr>
          </w:p>
        </w:tc>
        <w:tc>
          <w:tcPr>
            <w:tcW w:w="480" w:type="dxa"/>
            <w:gridSpan w:val="2"/>
            <w:tcBorders>
              <w:bottom w:val="single" w:sz="8" w:space="0" w:color="auto"/>
            </w:tcBorders>
            <w:shd w:val="clear" w:color="auto" w:fill="auto"/>
            <w:vAlign w:val="bottom"/>
          </w:tcPr>
          <w:p w:rsidR="008C21D2" w:rsidRDefault="008C21D2" w:rsidP="0043561D">
            <w:pPr>
              <w:spacing w:line="0" w:lineRule="atLeast"/>
              <w:rPr>
                <w:sz w:val="5"/>
              </w:rPr>
            </w:pPr>
          </w:p>
        </w:tc>
        <w:tc>
          <w:tcPr>
            <w:tcW w:w="580" w:type="dxa"/>
            <w:gridSpan w:val="2"/>
            <w:tcBorders>
              <w:bottom w:val="single" w:sz="8" w:space="0" w:color="auto"/>
            </w:tcBorders>
            <w:shd w:val="clear" w:color="auto" w:fill="auto"/>
            <w:vAlign w:val="bottom"/>
          </w:tcPr>
          <w:p w:rsidR="008C21D2" w:rsidRDefault="008C21D2" w:rsidP="0043561D">
            <w:pPr>
              <w:spacing w:line="0" w:lineRule="atLeast"/>
              <w:rPr>
                <w:sz w:val="5"/>
              </w:rPr>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5"/>
              </w:rPr>
            </w:pPr>
          </w:p>
        </w:tc>
        <w:tc>
          <w:tcPr>
            <w:tcW w:w="60" w:type="dxa"/>
            <w:shd w:val="clear" w:color="auto" w:fill="auto"/>
            <w:vAlign w:val="bottom"/>
          </w:tcPr>
          <w:p w:rsidR="008C21D2" w:rsidRDefault="008C21D2" w:rsidP="0043561D">
            <w:pPr>
              <w:spacing w:line="0" w:lineRule="atLeast"/>
              <w:rPr>
                <w:sz w:val="5"/>
              </w:rPr>
            </w:pPr>
          </w:p>
        </w:tc>
        <w:tc>
          <w:tcPr>
            <w:tcW w:w="20" w:type="dxa"/>
            <w:shd w:val="clear" w:color="auto" w:fill="auto"/>
            <w:vAlign w:val="bottom"/>
          </w:tcPr>
          <w:p w:rsidR="008C21D2" w:rsidRDefault="008C21D2" w:rsidP="0043561D">
            <w:pPr>
              <w:spacing w:line="0" w:lineRule="atLeast"/>
              <w:rPr>
                <w:sz w:val="5"/>
              </w:rPr>
            </w:pPr>
          </w:p>
        </w:tc>
        <w:tc>
          <w:tcPr>
            <w:tcW w:w="2318" w:type="dxa"/>
            <w:gridSpan w:val="5"/>
            <w:vMerge w:val="restart"/>
            <w:shd w:val="clear" w:color="auto" w:fill="auto"/>
            <w:vAlign w:val="bottom"/>
          </w:tcPr>
          <w:p w:rsidR="008C21D2" w:rsidRDefault="008C21D2" w:rsidP="0043561D">
            <w:pPr>
              <w:spacing w:line="264" w:lineRule="exact"/>
              <w:ind w:left="20"/>
            </w:pPr>
            <w:r>
              <w:t>-уроки-портреты</w:t>
            </w:r>
          </w:p>
        </w:tc>
        <w:tc>
          <w:tcPr>
            <w:tcW w:w="560" w:type="dxa"/>
            <w:gridSpan w:val="2"/>
            <w:shd w:val="clear" w:color="auto" w:fill="auto"/>
            <w:vAlign w:val="bottom"/>
          </w:tcPr>
          <w:p w:rsidR="008C21D2" w:rsidRDefault="008C21D2" w:rsidP="0043561D">
            <w:pPr>
              <w:spacing w:line="0" w:lineRule="atLeast"/>
              <w:rPr>
                <w:sz w:val="5"/>
              </w:rPr>
            </w:pPr>
          </w:p>
        </w:tc>
        <w:tc>
          <w:tcPr>
            <w:tcW w:w="100" w:type="dxa"/>
            <w:shd w:val="clear" w:color="auto" w:fill="auto"/>
            <w:vAlign w:val="bottom"/>
          </w:tcPr>
          <w:p w:rsidR="008C21D2" w:rsidRDefault="008C21D2" w:rsidP="0043561D">
            <w:pPr>
              <w:spacing w:line="0" w:lineRule="atLeast"/>
              <w:rPr>
                <w:sz w:val="5"/>
              </w:rPr>
            </w:pPr>
          </w:p>
        </w:tc>
        <w:tc>
          <w:tcPr>
            <w:tcW w:w="140" w:type="dxa"/>
            <w:shd w:val="clear" w:color="auto" w:fill="auto"/>
            <w:vAlign w:val="bottom"/>
          </w:tcPr>
          <w:p w:rsidR="008C21D2" w:rsidRDefault="008C21D2" w:rsidP="0043561D">
            <w:pPr>
              <w:spacing w:line="0" w:lineRule="atLeast"/>
              <w:rPr>
                <w:sz w:val="5"/>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5"/>
              </w:rPr>
            </w:pPr>
          </w:p>
        </w:tc>
        <w:tc>
          <w:tcPr>
            <w:tcW w:w="1098" w:type="dxa"/>
            <w:gridSpan w:val="2"/>
            <w:vMerge w:val="restart"/>
            <w:shd w:val="clear" w:color="auto" w:fill="auto"/>
            <w:vAlign w:val="bottom"/>
          </w:tcPr>
          <w:p w:rsidR="008C21D2" w:rsidRDefault="008C21D2" w:rsidP="0043561D">
            <w:pPr>
              <w:spacing w:line="264" w:lineRule="exact"/>
              <w:ind w:left="80"/>
            </w:pPr>
            <w:r>
              <w:t>-участие</w:t>
            </w:r>
          </w:p>
        </w:tc>
        <w:tc>
          <w:tcPr>
            <w:tcW w:w="180" w:type="dxa"/>
            <w:shd w:val="clear" w:color="auto" w:fill="auto"/>
            <w:vAlign w:val="bottom"/>
          </w:tcPr>
          <w:p w:rsidR="008C21D2" w:rsidRDefault="008C21D2" w:rsidP="0043561D">
            <w:pPr>
              <w:spacing w:line="0" w:lineRule="atLeast"/>
              <w:rPr>
                <w:sz w:val="5"/>
              </w:rPr>
            </w:pPr>
          </w:p>
        </w:tc>
        <w:tc>
          <w:tcPr>
            <w:tcW w:w="180" w:type="dxa"/>
            <w:vMerge w:val="restart"/>
            <w:shd w:val="clear" w:color="auto" w:fill="auto"/>
            <w:vAlign w:val="bottom"/>
          </w:tcPr>
          <w:p w:rsidR="008C21D2" w:rsidRDefault="008C21D2" w:rsidP="0043561D">
            <w:pPr>
              <w:spacing w:line="264" w:lineRule="exact"/>
              <w:ind w:left="40"/>
            </w:pPr>
            <w:r>
              <w:t>в</w:t>
            </w:r>
          </w:p>
        </w:tc>
        <w:tc>
          <w:tcPr>
            <w:tcW w:w="1679" w:type="dxa"/>
            <w:gridSpan w:val="8"/>
            <w:vMerge w:val="restart"/>
            <w:shd w:val="clear" w:color="auto" w:fill="auto"/>
            <w:vAlign w:val="bottom"/>
          </w:tcPr>
          <w:p w:rsidR="008C21D2" w:rsidRDefault="008C21D2" w:rsidP="0043561D">
            <w:pPr>
              <w:spacing w:line="264" w:lineRule="exact"/>
              <w:ind w:right="40"/>
              <w:jc w:val="right"/>
            </w:pPr>
            <w:r>
              <w:t>олимпиадах,</w:t>
            </w:r>
          </w:p>
        </w:tc>
        <w:tc>
          <w:tcPr>
            <w:tcW w:w="80" w:type="dxa"/>
            <w:tcBorders>
              <w:right w:val="single" w:sz="8" w:space="0" w:color="auto"/>
            </w:tcBorders>
            <w:shd w:val="clear" w:color="auto" w:fill="auto"/>
            <w:vAlign w:val="bottom"/>
          </w:tcPr>
          <w:p w:rsidR="008C21D2" w:rsidRDefault="008C21D2" w:rsidP="0043561D">
            <w:pPr>
              <w:spacing w:line="0" w:lineRule="atLeast"/>
              <w:rPr>
                <w:sz w:val="5"/>
              </w:rPr>
            </w:pPr>
          </w:p>
        </w:tc>
      </w:tr>
      <w:tr w:rsidR="008C21D2" w:rsidTr="008C21D2">
        <w:trPr>
          <w:trHeight w:val="186"/>
        </w:trPr>
        <w:tc>
          <w:tcPr>
            <w:tcW w:w="30" w:type="dxa"/>
            <w:tcBorders>
              <w:left w:val="single" w:sz="8" w:space="0" w:color="auto"/>
            </w:tcBorders>
            <w:shd w:val="clear" w:color="auto" w:fill="auto"/>
            <w:vAlign w:val="bottom"/>
          </w:tcPr>
          <w:p w:rsidR="008C21D2" w:rsidRDefault="008C21D2" w:rsidP="0043561D">
            <w:pPr>
              <w:spacing w:line="0" w:lineRule="atLeast"/>
              <w:rPr>
                <w:sz w:val="16"/>
              </w:rPr>
            </w:pPr>
          </w:p>
        </w:tc>
        <w:tc>
          <w:tcPr>
            <w:tcW w:w="99" w:type="dxa"/>
            <w:shd w:val="clear" w:color="auto" w:fill="auto"/>
            <w:vAlign w:val="bottom"/>
          </w:tcPr>
          <w:p w:rsidR="008C21D2" w:rsidRDefault="008C21D2" w:rsidP="0043561D">
            <w:pPr>
              <w:spacing w:line="0" w:lineRule="atLeast"/>
              <w:rPr>
                <w:sz w:val="16"/>
              </w:rPr>
            </w:pPr>
          </w:p>
        </w:tc>
        <w:tc>
          <w:tcPr>
            <w:tcW w:w="2257" w:type="dxa"/>
            <w:gridSpan w:val="8"/>
            <w:vMerge w:val="restart"/>
            <w:shd w:val="clear" w:color="auto" w:fill="auto"/>
            <w:vAlign w:val="bottom"/>
          </w:tcPr>
          <w:p w:rsidR="008C21D2" w:rsidRDefault="008C21D2" w:rsidP="0043561D">
            <w:pPr>
              <w:spacing w:line="258" w:lineRule="exact"/>
            </w:pPr>
            <w:r>
              <w:t>метапредметный,</w:t>
            </w: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16"/>
              </w:rPr>
            </w:pPr>
          </w:p>
        </w:tc>
        <w:tc>
          <w:tcPr>
            <w:tcW w:w="60" w:type="dxa"/>
            <w:shd w:val="clear" w:color="auto" w:fill="auto"/>
            <w:vAlign w:val="bottom"/>
          </w:tcPr>
          <w:p w:rsidR="008C21D2" w:rsidRDefault="008C21D2" w:rsidP="0043561D">
            <w:pPr>
              <w:spacing w:line="0" w:lineRule="atLeast"/>
              <w:rPr>
                <w:sz w:val="16"/>
              </w:rPr>
            </w:pPr>
          </w:p>
        </w:tc>
        <w:tc>
          <w:tcPr>
            <w:tcW w:w="20" w:type="dxa"/>
            <w:shd w:val="clear" w:color="auto" w:fill="auto"/>
            <w:vAlign w:val="bottom"/>
          </w:tcPr>
          <w:p w:rsidR="008C21D2" w:rsidRDefault="008C21D2" w:rsidP="0043561D">
            <w:pPr>
              <w:spacing w:line="0" w:lineRule="atLeast"/>
              <w:rPr>
                <w:sz w:val="16"/>
              </w:rPr>
            </w:pPr>
          </w:p>
        </w:tc>
        <w:tc>
          <w:tcPr>
            <w:tcW w:w="2318" w:type="dxa"/>
            <w:gridSpan w:val="5"/>
            <w:vMerge/>
            <w:shd w:val="clear" w:color="auto" w:fill="auto"/>
            <w:vAlign w:val="bottom"/>
          </w:tcPr>
          <w:p w:rsidR="008C21D2" w:rsidRDefault="008C21D2" w:rsidP="0043561D">
            <w:pPr>
              <w:spacing w:line="0" w:lineRule="atLeast"/>
              <w:rPr>
                <w:sz w:val="16"/>
              </w:rPr>
            </w:pPr>
          </w:p>
        </w:tc>
        <w:tc>
          <w:tcPr>
            <w:tcW w:w="560" w:type="dxa"/>
            <w:gridSpan w:val="2"/>
            <w:shd w:val="clear" w:color="auto" w:fill="auto"/>
            <w:vAlign w:val="bottom"/>
          </w:tcPr>
          <w:p w:rsidR="008C21D2" w:rsidRDefault="008C21D2" w:rsidP="0043561D">
            <w:pPr>
              <w:spacing w:line="0" w:lineRule="atLeast"/>
              <w:rPr>
                <w:sz w:val="16"/>
              </w:rPr>
            </w:pPr>
          </w:p>
        </w:tc>
        <w:tc>
          <w:tcPr>
            <w:tcW w:w="100" w:type="dxa"/>
            <w:shd w:val="clear" w:color="auto" w:fill="auto"/>
            <w:vAlign w:val="bottom"/>
          </w:tcPr>
          <w:p w:rsidR="008C21D2" w:rsidRDefault="008C21D2" w:rsidP="0043561D">
            <w:pPr>
              <w:spacing w:line="0" w:lineRule="atLeast"/>
              <w:rPr>
                <w:sz w:val="16"/>
              </w:rPr>
            </w:pPr>
          </w:p>
        </w:tc>
        <w:tc>
          <w:tcPr>
            <w:tcW w:w="140" w:type="dxa"/>
            <w:shd w:val="clear" w:color="auto" w:fill="auto"/>
            <w:vAlign w:val="bottom"/>
          </w:tcPr>
          <w:p w:rsidR="008C21D2" w:rsidRDefault="008C21D2" w:rsidP="0043561D">
            <w:pPr>
              <w:spacing w:line="0" w:lineRule="atLeast"/>
              <w:rPr>
                <w:sz w:val="16"/>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6"/>
              </w:rPr>
            </w:pPr>
          </w:p>
        </w:tc>
        <w:tc>
          <w:tcPr>
            <w:tcW w:w="1098" w:type="dxa"/>
            <w:gridSpan w:val="2"/>
            <w:vMerge/>
            <w:shd w:val="clear" w:color="auto" w:fill="auto"/>
            <w:vAlign w:val="bottom"/>
          </w:tcPr>
          <w:p w:rsidR="008C21D2" w:rsidRDefault="008C21D2" w:rsidP="0043561D">
            <w:pPr>
              <w:spacing w:line="0" w:lineRule="atLeast"/>
              <w:rPr>
                <w:sz w:val="16"/>
              </w:rPr>
            </w:pPr>
          </w:p>
        </w:tc>
        <w:tc>
          <w:tcPr>
            <w:tcW w:w="180" w:type="dxa"/>
            <w:shd w:val="clear" w:color="auto" w:fill="auto"/>
            <w:vAlign w:val="bottom"/>
          </w:tcPr>
          <w:p w:rsidR="008C21D2" w:rsidRDefault="008C21D2" w:rsidP="0043561D">
            <w:pPr>
              <w:spacing w:line="0" w:lineRule="atLeast"/>
              <w:rPr>
                <w:sz w:val="16"/>
              </w:rPr>
            </w:pPr>
          </w:p>
        </w:tc>
        <w:tc>
          <w:tcPr>
            <w:tcW w:w="180" w:type="dxa"/>
            <w:vMerge/>
            <w:shd w:val="clear" w:color="auto" w:fill="auto"/>
            <w:vAlign w:val="bottom"/>
          </w:tcPr>
          <w:p w:rsidR="008C21D2" w:rsidRDefault="008C21D2" w:rsidP="0043561D">
            <w:pPr>
              <w:spacing w:line="0" w:lineRule="atLeast"/>
              <w:rPr>
                <w:sz w:val="16"/>
              </w:rPr>
            </w:pPr>
          </w:p>
        </w:tc>
        <w:tc>
          <w:tcPr>
            <w:tcW w:w="1679" w:type="dxa"/>
            <w:gridSpan w:val="8"/>
            <w:vMerge/>
            <w:shd w:val="clear" w:color="auto" w:fill="auto"/>
            <w:vAlign w:val="bottom"/>
          </w:tcPr>
          <w:p w:rsidR="008C21D2" w:rsidRDefault="008C21D2" w:rsidP="0043561D">
            <w:pPr>
              <w:spacing w:line="0" w:lineRule="atLeast"/>
              <w:rPr>
                <w:sz w:val="16"/>
              </w:rPr>
            </w:pPr>
          </w:p>
        </w:tc>
        <w:tc>
          <w:tcPr>
            <w:tcW w:w="80" w:type="dxa"/>
            <w:tcBorders>
              <w:right w:val="single" w:sz="8" w:space="0" w:color="auto"/>
            </w:tcBorders>
            <w:shd w:val="clear" w:color="auto" w:fill="auto"/>
            <w:vAlign w:val="bottom"/>
          </w:tcPr>
          <w:p w:rsidR="008C21D2" w:rsidRDefault="008C21D2" w:rsidP="0043561D">
            <w:pPr>
              <w:spacing w:line="0" w:lineRule="atLeast"/>
              <w:rPr>
                <w:sz w:val="16"/>
              </w:rPr>
            </w:pPr>
          </w:p>
        </w:tc>
      </w:tr>
      <w:tr w:rsidR="008C21D2" w:rsidTr="008C21D2">
        <w:trPr>
          <w:trHeight w:val="72"/>
        </w:trPr>
        <w:tc>
          <w:tcPr>
            <w:tcW w:w="30" w:type="dxa"/>
            <w:tcBorders>
              <w:left w:val="single" w:sz="8" w:space="0" w:color="auto"/>
            </w:tcBorders>
            <w:shd w:val="clear" w:color="auto" w:fill="auto"/>
            <w:vAlign w:val="bottom"/>
          </w:tcPr>
          <w:p w:rsidR="008C21D2" w:rsidRDefault="008C21D2" w:rsidP="0043561D">
            <w:pPr>
              <w:spacing w:line="0" w:lineRule="atLeast"/>
              <w:rPr>
                <w:sz w:val="6"/>
              </w:rPr>
            </w:pPr>
          </w:p>
        </w:tc>
        <w:tc>
          <w:tcPr>
            <w:tcW w:w="99" w:type="dxa"/>
            <w:shd w:val="clear" w:color="auto" w:fill="auto"/>
            <w:vAlign w:val="bottom"/>
          </w:tcPr>
          <w:p w:rsidR="008C21D2" w:rsidRDefault="008C21D2" w:rsidP="0043561D">
            <w:pPr>
              <w:spacing w:line="0" w:lineRule="atLeast"/>
              <w:rPr>
                <w:sz w:val="6"/>
              </w:rPr>
            </w:pPr>
          </w:p>
        </w:tc>
        <w:tc>
          <w:tcPr>
            <w:tcW w:w="2257" w:type="dxa"/>
            <w:gridSpan w:val="8"/>
            <w:vMerge/>
            <w:shd w:val="clear" w:color="auto" w:fill="auto"/>
            <w:vAlign w:val="bottom"/>
          </w:tcPr>
          <w:p w:rsidR="008C21D2" w:rsidRDefault="008C21D2" w:rsidP="0043561D">
            <w:pPr>
              <w:spacing w:line="0" w:lineRule="atLeast"/>
              <w:rPr>
                <w:sz w:val="6"/>
              </w:rPr>
            </w:pP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6"/>
              </w:rPr>
            </w:pPr>
          </w:p>
        </w:tc>
        <w:tc>
          <w:tcPr>
            <w:tcW w:w="60" w:type="dxa"/>
            <w:shd w:val="clear" w:color="auto" w:fill="auto"/>
            <w:vAlign w:val="bottom"/>
          </w:tcPr>
          <w:p w:rsidR="008C21D2" w:rsidRDefault="008C21D2" w:rsidP="0043561D">
            <w:pPr>
              <w:spacing w:line="0" w:lineRule="atLeast"/>
              <w:rPr>
                <w:sz w:val="6"/>
              </w:rPr>
            </w:pPr>
          </w:p>
        </w:tc>
        <w:tc>
          <w:tcPr>
            <w:tcW w:w="20" w:type="dxa"/>
            <w:shd w:val="clear" w:color="auto" w:fill="auto"/>
            <w:vAlign w:val="bottom"/>
          </w:tcPr>
          <w:p w:rsidR="008C21D2" w:rsidRDefault="008C21D2" w:rsidP="0043561D">
            <w:pPr>
              <w:spacing w:line="0" w:lineRule="atLeast"/>
              <w:rPr>
                <w:sz w:val="6"/>
              </w:rPr>
            </w:pPr>
          </w:p>
        </w:tc>
        <w:tc>
          <w:tcPr>
            <w:tcW w:w="1239" w:type="dxa"/>
            <w:gridSpan w:val="2"/>
            <w:vMerge w:val="restart"/>
            <w:shd w:val="clear" w:color="auto" w:fill="auto"/>
            <w:vAlign w:val="bottom"/>
          </w:tcPr>
          <w:p w:rsidR="008C21D2" w:rsidRDefault="008C21D2" w:rsidP="0043561D">
            <w:pPr>
              <w:spacing w:line="0" w:lineRule="atLeast"/>
              <w:ind w:left="20"/>
            </w:pPr>
            <w:r>
              <w:t>-домашнее</w:t>
            </w:r>
          </w:p>
        </w:tc>
        <w:tc>
          <w:tcPr>
            <w:tcW w:w="240" w:type="dxa"/>
            <w:shd w:val="clear" w:color="auto" w:fill="auto"/>
            <w:vAlign w:val="bottom"/>
          </w:tcPr>
          <w:p w:rsidR="008C21D2" w:rsidRDefault="008C21D2" w:rsidP="0043561D">
            <w:pPr>
              <w:spacing w:line="0" w:lineRule="atLeast"/>
              <w:rPr>
                <w:sz w:val="6"/>
              </w:rPr>
            </w:pPr>
          </w:p>
        </w:tc>
        <w:tc>
          <w:tcPr>
            <w:tcW w:w="1639" w:type="dxa"/>
            <w:gridSpan w:val="6"/>
            <w:vMerge w:val="restart"/>
            <w:shd w:val="clear" w:color="auto" w:fill="auto"/>
            <w:vAlign w:val="bottom"/>
          </w:tcPr>
          <w:p w:rsidR="008C21D2" w:rsidRDefault="008C21D2" w:rsidP="0043561D">
            <w:pPr>
              <w:spacing w:line="0" w:lineRule="atLeast"/>
              <w:jc w:val="right"/>
            </w:pPr>
            <w:r>
              <w:t>задание</w:t>
            </w: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6"/>
              </w:rPr>
            </w:pPr>
          </w:p>
        </w:tc>
        <w:tc>
          <w:tcPr>
            <w:tcW w:w="1278" w:type="dxa"/>
            <w:gridSpan w:val="3"/>
            <w:vMerge w:val="restart"/>
            <w:shd w:val="clear" w:color="auto" w:fill="auto"/>
            <w:vAlign w:val="bottom"/>
          </w:tcPr>
          <w:p w:rsidR="008C21D2" w:rsidRDefault="008C21D2" w:rsidP="0043561D">
            <w:pPr>
              <w:spacing w:line="0" w:lineRule="atLeast"/>
              <w:ind w:left="80"/>
            </w:pPr>
            <w:r>
              <w:t>конкурсах,</w:t>
            </w:r>
          </w:p>
        </w:tc>
        <w:tc>
          <w:tcPr>
            <w:tcW w:w="1539" w:type="dxa"/>
            <w:gridSpan w:val="6"/>
            <w:vMerge w:val="restart"/>
            <w:shd w:val="clear" w:color="auto" w:fill="auto"/>
            <w:vAlign w:val="bottom"/>
          </w:tcPr>
          <w:p w:rsidR="008C21D2" w:rsidRDefault="008C21D2" w:rsidP="0043561D">
            <w:pPr>
              <w:spacing w:line="0" w:lineRule="atLeast"/>
              <w:rPr>
                <w:w w:val="99"/>
              </w:rPr>
            </w:pPr>
            <w:r>
              <w:rPr>
                <w:w w:val="99"/>
              </w:rPr>
              <w:t>конференциях,</w:t>
            </w:r>
          </w:p>
        </w:tc>
        <w:tc>
          <w:tcPr>
            <w:tcW w:w="320" w:type="dxa"/>
            <w:gridSpan w:val="3"/>
            <w:vMerge w:val="restart"/>
            <w:shd w:val="clear" w:color="auto" w:fill="auto"/>
            <w:vAlign w:val="bottom"/>
          </w:tcPr>
          <w:p w:rsidR="008C21D2" w:rsidRDefault="008C21D2" w:rsidP="0043561D">
            <w:pPr>
              <w:spacing w:line="0" w:lineRule="atLeast"/>
              <w:ind w:right="40"/>
              <w:jc w:val="right"/>
            </w:pPr>
            <w:r>
              <w:t>(в</w:t>
            </w:r>
          </w:p>
        </w:tc>
        <w:tc>
          <w:tcPr>
            <w:tcW w:w="80" w:type="dxa"/>
            <w:tcBorders>
              <w:right w:val="single" w:sz="8" w:space="0" w:color="auto"/>
            </w:tcBorders>
            <w:shd w:val="clear" w:color="auto" w:fill="auto"/>
            <w:vAlign w:val="bottom"/>
          </w:tcPr>
          <w:p w:rsidR="008C21D2" w:rsidRDefault="008C21D2" w:rsidP="0043561D">
            <w:pPr>
              <w:spacing w:line="0" w:lineRule="atLeast"/>
              <w:rPr>
                <w:sz w:val="6"/>
              </w:rPr>
            </w:pPr>
          </w:p>
        </w:tc>
      </w:tr>
      <w:tr w:rsidR="008C21D2" w:rsidTr="008C21D2">
        <w:trPr>
          <w:trHeight w:val="204"/>
        </w:trPr>
        <w:tc>
          <w:tcPr>
            <w:tcW w:w="30" w:type="dxa"/>
            <w:tcBorders>
              <w:left w:val="single" w:sz="8" w:space="0" w:color="auto"/>
            </w:tcBorders>
            <w:shd w:val="clear" w:color="auto" w:fill="auto"/>
            <w:vAlign w:val="bottom"/>
          </w:tcPr>
          <w:p w:rsidR="008C21D2" w:rsidRDefault="008C21D2" w:rsidP="0043561D">
            <w:pPr>
              <w:spacing w:line="0" w:lineRule="atLeast"/>
              <w:rPr>
                <w:sz w:val="17"/>
              </w:rPr>
            </w:pPr>
          </w:p>
        </w:tc>
        <w:tc>
          <w:tcPr>
            <w:tcW w:w="99" w:type="dxa"/>
            <w:shd w:val="clear" w:color="auto" w:fill="auto"/>
            <w:vAlign w:val="bottom"/>
          </w:tcPr>
          <w:p w:rsidR="008C21D2" w:rsidRDefault="008C21D2" w:rsidP="0043561D">
            <w:pPr>
              <w:spacing w:line="0" w:lineRule="atLeast"/>
              <w:rPr>
                <w:sz w:val="17"/>
              </w:rPr>
            </w:pPr>
          </w:p>
        </w:tc>
        <w:tc>
          <w:tcPr>
            <w:tcW w:w="1677" w:type="dxa"/>
            <w:gridSpan w:val="6"/>
            <w:vMerge w:val="restart"/>
            <w:shd w:val="clear" w:color="auto" w:fill="auto"/>
            <w:vAlign w:val="bottom"/>
          </w:tcPr>
          <w:p w:rsidR="008C21D2" w:rsidRDefault="008C21D2" w:rsidP="0043561D">
            <w:pPr>
              <w:spacing w:line="0" w:lineRule="atLeast"/>
            </w:pPr>
            <w:r>
              <w:t>относящийся</w:t>
            </w:r>
          </w:p>
        </w:tc>
        <w:tc>
          <w:tcPr>
            <w:tcW w:w="580" w:type="dxa"/>
            <w:gridSpan w:val="2"/>
            <w:vMerge w:val="restart"/>
            <w:shd w:val="clear" w:color="auto" w:fill="auto"/>
            <w:vAlign w:val="bottom"/>
          </w:tcPr>
          <w:p w:rsidR="008C21D2" w:rsidRDefault="008C21D2" w:rsidP="0043561D">
            <w:pPr>
              <w:spacing w:line="0" w:lineRule="atLeast"/>
              <w:ind w:left="100"/>
            </w:pPr>
            <w:r>
              <w:t>к</w:t>
            </w:r>
          </w:p>
        </w:tc>
        <w:tc>
          <w:tcPr>
            <w:tcW w:w="999" w:type="dxa"/>
            <w:gridSpan w:val="2"/>
            <w:vMerge w:val="restart"/>
            <w:tcBorders>
              <w:right w:val="single" w:sz="8" w:space="0" w:color="auto"/>
            </w:tcBorders>
            <w:shd w:val="clear" w:color="auto" w:fill="auto"/>
            <w:vAlign w:val="bottom"/>
          </w:tcPr>
          <w:p w:rsidR="008C21D2" w:rsidRDefault="008C21D2" w:rsidP="0043561D">
            <w:pPr>
              <w:spacing w:line="0" w:lineRule="atLeast"/>
              <w:jc w:val="right"/>
            </w:pPr>
            <w:r>
              <w:t>области</w:t>
            </w:r>
          </w:p>
        </w:tc>
        <w:tc>
          <w:tcPr>
            <w:tcW w:w="60" w:type="dxa"/>
            <w:shd w:val="clear" w:color="auto" w:fill="auto"/>
            <w:vAlign w:val="bottom"/>
          </w:tcPr>
          <w:p w:rsidR="008C21D2" w:rsidRDefault="008C21D2" w:rsidP="0043561D">
            <w:pPr>
              <w:spacing w:line="0" w:lineRule="atLeast"/>
              <w:rPr>
                <w:sz w:val="17"/>
              </w:rPr>
            </w:pPr>
          </w:p>
        </w:tc>
        <w:tc>
          <w:tcPr>
            <w:tcW w:w="20" w:type="dxa"/>
            <w:shd w:val="clear" w:color="auto" w:fill="auto"/>
            <w:vAlign w:val="bottom"/>
          </w:tcPr>
          <w:p w:rsidR="008C21D2" w:rsidRDefault="008C21D2" w:rsidP="0043561D">
            <w:pPr>
              <w:spacing w:line="0" w:lineRule="atLeast"/>
              <w:rPr>
                <w:sz w:val="17"/>
              </w:rPr>
            </w:pPr>
          </w:p>
        </w:tc>
        <w:tc>
          <w:tcPr>
            <w:tcW w:w="1239" w:type="dxa"/>
            <w:gridSpan w:val="2"/>
            <w:vMerge/>
            <w:shd w:val="clear" w:color="auto" w:fill="auto"/>
            <w:vAlign w:val="bottom"/>
          </w:tcPr>
          <w:p w:rsidR="008C21D2" w:rsidRDefault="008C21D2" w:rsidP="0043561D">
            <w:pPr>
              <w:spacing w:line="0" w:lineRule="atLeast"/>
              <w:rPr>
                <w:sz w:val="17"/>
              </w:rPr>
            </w:pPr>
          </w:p>
        </w:tc>
        <w:tc>
          <w:tcPr>
            <w:tcW w:w="240" w:type="dxa"/>
            <w:shd w:val="clear" w:color="auto" w:fill="auto"/>
            <w:vAlign w:val="bottom"/>
          </w:tcPr>
          <w:p w:rsidR="008C21D2" w:rsidRDefault="008C21D2" w:rsidP="0043561D">
            <w:pPr>
              <w:spacing w:line="0" w:lineRule="atLeast"/>
              <w:rPr>
                <w:sz w:val="17"/>
              </w:rPr>
            </w:pPr>
          </w:p>
        </w:tc>
        <w:tc>
          <w:tcPr>
            <w:tcW w:w="1639" w:type="dxa"/>
            <w:gridSpan w:val="6"/>
            <w:vMerge/>
            <w:shd w:val="clear" w:color="auto" w:fill="auto"/>
            <w:vAlign w:val="bottom"/>
          </w:tcPr>
          <w:p w:rsidR="008C21D2" w:rsidRDefault="008C21D2" w:rsidP="0043561D">
            <w:pPr>
              <w:spacing w:line="0" w:lineRule="atLeast"/>
              <w:rPr>
                <w:sz w:val="17"/>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7"/>
              </w:rPr>
            </w:pPr>
          </w:p>
        </w:tc>
        <w:tc>
          <w:tcPr>
            <w:tcW w:w="1278" w:type="dxa"/>
            <w:gridSpan w:val="3"/>
            <w:vMerge/>
            <w:shd w:val="clear" w:color="auto" w:fill="auto"/>
            <w:vAlign w:val="bottom"/>
          </w:tcPr>
          <w:p w:rsidR="008C21D2" w:rsidRDefault="008C21D2" w:rsidP="0043561D">
            <w:pPr>
              <w:spacing w:line="0" w:lineRule="atLeast"/>
              <w:rPr>
                <w:sz w:val="17"/>
              </w:rPr>
            </w:pPr>
          </w:p>
        </w:tc>
        <w:tc>
          <w:tcPr>
            <w:tcW w:w="1539" w:type="dxa"/>
            <w:gridSpan w:val="6"/>
            <w:vMerge/>
            <w:shd w:val="clear" w:color="auto" w:fill="auto"/>
            <w:vAlign w:val="bottom"/>
          </w:tcPr>
          <w:p w:rsidR="008C21D2" w:rsidRDefault="008C21D2" w:rsidP="0043561D">
            <w:pPr>
              <w:spacing w:line="0" w:lineRule="atLeast"/>
              <w:rPr>
                <w:sz w:val="17"/>
              </w:rPr>
            </w:pPr>
          </w:p>
        </w:tc>
        <w:tc>
          <w:tcPr>
            <w:tcW w:w="320" w:type="dxa"/>
            <w:gridSpan w:val="3"/>
            <w:vMerge/>
            <w:shd w:val="clear" w:color="auto" w:fill="auto"/>
            <w:vAlign w:val="bottom"/>
          </w:tcPr>
          <w:p w:rsidR="008C21D2" w:rsidRDefault="008C21D2" w:rsidP="0043561D">
            <w:pPr>
              <w:spacing w:line="0" w:lineRule="atLeast"/>
              <w:rPr>
                <w:sz w:val="17"/>
              </w:rPr>
            </w:pPr>
          </w:p>
        </w:tc>
        <w:tc>
          <w:tcPr>
            <w:tcW w:w="80" w:type="dxa"/>
            <w:tcBorders>
              <w:right w:val="single" w:sz="8" w:space="0" w:color="auto"/>
            </w:tcBorders>
            <w:shd w:val="clear" w:color="auto" w:fill="auto"/>
            <w:vAlign w:val="bottom"/>
          </w:tcPr>
          <w:p w:rsidR="008C21D2" w:rsidRDefault="008C21D2" w:rsidP="0043561D">
            <w:pPr>
              <w:spacing w:line="0" w:lineRule="atLeast"/>
              <w:rPr>
                <w:sz w:val="17"/>
              </w:rPr>
            </w:pPr>
          </w:p>
        </w:tc>
      </w:tr>
      <w:tr w:rsidR="008C21D2" w:rsidTr="008C21D2">
        <w:trPr>
          <w:trHeight w:val="72"/>
        </w:trPr>
        <w:tc>
          <w:tcPr>
            <w:tcW w:w="30" w:type="dxa"/>
            <w:tcBorders>
              <w:left w:val="single" w:sz="8" w:space="0" w:color="auto"/>
            </w:tcBorders>
            <w:shd w:val="clear" w:color="auto" w:fill="auto"/>
            <w:vAlign w:val="bottom"/>
          </w:tcPr>
          <w:p w:rsidR="008C21D2" w:rsidRDefault="008C21D2" w:rsidP="0043561D">
            <w:pPr>
              <w:spacing w:line="0" w:lineRule="atLeast"/>
              <w:rPr>
                <w:sz w:val="6"/>
              </w:rPr>
            </w:pPr>
          </w:p>
        </w:tc>
        <w:tc>
          <w:tcPr>
            <w:tcW w:w="99" w:type="dxa"/>
            <w:shd w:val="clear" w:color="auto" w:fill="auto"/>
            <w:vAlign w:val="bottom"/>
          </w:tcPr>
          <w:p w:rsidR="008C21D2" w:rsidRDefault="008C21D2" w:rsidP="0043561D">
            <w:pPr>
              <w:spacing w:line="0" w:lineRule="atLeast"/>
              <w:rPr>
                <w:sz w:val="6"/>
              </w:rPr>
            </w:pPr>
          </w:p>
        </w:tc>
        <w:tc>
          <w:tcPr>
            <w:tcW w:w="1677" w:type="dxa"/>
            <w:gridSpan w:val="6"/>
            <w:vMerge/>
            <w:shd w:val="clear" w:color="auto" w:fill="auto"/>
            <w:vAlign w:val="bottom"/>
          </w:tcPr>
          <w:p w:rsidR="008C21D2" w:rsidRDefault="008C21D2" w:rsidP="0043561D">
            <w:pPr>
              <w:spacing w:line="0" w:lineRule="atLeast"/>
              <w:rPr>
                <w:sz w:val="6"/>
              </w:rPr>
            </w:pPr>
          </w:p>
        </w:tc>
        <w:tc>
          <w:tcPr>
            <w:tcW w:w="580" w:type="dxa"/>
            <w:gridSpan w:val="2"/>
            <w:vMerge/>
            <w:shd w:val="clear" w:color="auto" w:fill="auto"/>
            <w:vAlign w:val="bottom"/>
          </w:tcPr>
          <w:p w:rsidR="008C21D2" w:rsidRDefault="008C21D2" w:rsidP="0043561D">
            <w:pPr>
              <w:spacing w:line="0" w:lineRule="atLeast"/>
              <w:rPr>
                <w:sz w:val="6"/>
              </w:rPr>
            </w:pPr>
          </w:p>
        </w:tc>
        <w:tc>
          <w:tcPr>
            <w:tcW w:w="999" w:type="dxa"/>
            <w:gridSpan w:val="2"/>
            <w:vMerge/>
            <w:tcBorders>
              <w:right w:val="single" w:sz="8" w:space="0" w:color="auto"/>
            </w:tcBorders>
            <w:shd w:val="clear" w:color="auto" w:fill="auto"/>
            <w:vAlign w:val="bottom"/>
          </w:tcPr>
          <w:p w:rsidR="008C21D2" w:rsidRDefault="008C21D2" w:rsidP="0043561D">
            <w:pPr>
              <w:spacing w:line="0" w:lineRule="atLeast"/>
              <w:rPr>
                <w:sz w:val="6"/>
              </w:rPr>
            </w:pPr>
          </w:p>
        </w:tc>
        <w:tc>
          <w:tcPr>
            <w:tcW w:w="80" w:type="dxa"/>
            <w:gridSpan w:val="2"/>
            <w:shd w:val="clear" w:color="auto" w:fill="auto"/>
            <w:vAlign w:val="bottom"/>
          </w:tcPr>
          <w:p w:rsidR="008C21D2" w:rsidRDefault="008C21D2" w:rsidP="0043561D">
            <w:pPr>
              <w:spacing w:line="0" w:lineRule="atLeast"/>
              <w:rPr>
                <w:sz w:val="6"/>
              </w:rPr>
            </w:pPr>
          </w:p>
        </w:tc>
        <w:tc>
          <w:tcPr>
            <w:tcW w:w="2318" w:type="dxa"/>
            <w:gridSpan w:val="5"/>
            <w:vMerge w:val="restart"/>
            <w:shd w:val="clear" w:color="auto" w:fill="auto"/>
            <w:vAlign w:val="bottom"/>
          </w:tcPr>
          <w:p w:rsidR="008C21D2" w:rsidRDefault="008C21D2" w:rsidP="0043561D">
            <w:pPr>
              <w:spacing w:line="0" w:lineRule="atLeast"/>
              <w:ind w:left="20"/>
            </w:pPr>
            <w:r>
              <w:t>исследовательского</w:t>
            </w:r>
          </w:p>
        </w:tc>
        <w:tc>
          <w:tcPr>
            <w:tcW w:w="560" w:type="dxa"/>
            <w:gridSpan w:val="2"/>
            <w:shd w:val="clear" w:color="auto" w:fill="auto"/>
            <w:vAlign w:val="bottom"/>
          </w:tcPr>
          <w:p w:rsidR="008C21D2" w:rsidRDefault="008C21D2" w:rsidP="0043561D">
            <w:pPr>
              <w:spacing w:line="0" w:lineRule="atLeast"/>
              <w:rPr>
                <w:sz w:val="6"/>
              </w:rPr>
            </w:pPr>
          </w:p>
        </w:tc>
        <w:tc>
          <w:tcPr>
            <w:tcW w:w="100" w:type="dxa"/>
            <w:shd w:val="clear" w:color="auto" w:fill="auto"/>
            <w:vAlign w:val="bottom"/>
          </w:tcPr>
          <w:p w:rsidR="008C21D2" w:rsidRDefault="008C21D2" w:rsidP="0043561D">
            <w:pPr>
              <w:spacing w:line="0" w:lineRule="atLeast"/>
              <w:rPr>
                <w:sz w:val="6"/>
              </w:rPr>
            </w:pPr>
          </w:p>
        </w:tc>
        <w:tc>
          <w:tcPr>
            <w:tcW w:w="140" w:type="dxa"/>
            <w:shd w:val="clear" w:color="auto" w:fill="auto"/>
            <w:vAlign w:val="bottom"/>
          </w:tcPr>
          <w:p w:rsidR="008C21D2" w:rsidRDefault="008C21D2" w:rsidP="0043561D">
            <w:pPr>
              <w:spacing w:line="0" w:lineRule="atLeast"/>
              <w:rPr>
                <w:sz w:val="6"/>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6"/>
              </w:rPr>
            </w:pPr>
          </w:p>
        </w:tc>
        <w:tc>
          <w:tcPr>
            <w:tcW w:w="579" w:type="dxa"/>
            <w:vMerge w:val="restart"/>
            <w:shd w:val="clear" w:color="auto" w:fill="auto"/>
            <w:vAlign w:val="bottom"/>
          </w:tcPr>
          <w:p w:rsidR="008C21D2" w:rsidRDefault="008C21D2" w:rsidP="0043561D">
            <w:pPr>
              <w:spacing w:line="0" w:lineRule="atLeast"/>
              <w:ind w:left="80"/>
            </w:pPr>
            <w:r>
              <w:t>том</w:t>
            </w:r>
          </w:p>
        </w:tc>
        <w:tc>
          <w:tcPr>
            <w:tcW w:w="699" w:type="dxa"/>
            <w:gridSpan w:val="2"/>
            <w:vMerge w:val="restart"/>
            <w:shd w:val="clear" w:color="auto" w:fill="auto"/>
            <w:vAlign w:val="bottom"/>
          </w:tcPr>
          <w:p w:rsidR="008C21D2" w:rsidRDefault="008C21D2" w:rsidP="0043561D">
            <w:pPr>
              <w:spacing w:line="0" w:lineRule="atLeast"/>
              <w:jc w:val="right"/>
            </w:pPr>
            <w:r>
              <w:t>числе</w:t>
            </w:r>
          </w:p>
        </w:tc>
        <w:tc>
          <w:tcPr>
            <w:tcW w:w="1859" w:type="dxa"/>
            <w:gridSpan w:val="9"/>
            <w:vMerge w:val="restart"/>
            <w:shd w:val="clear" w:color="auto" w:fill="auto"/>
            <w:vAlign w:val="bottom"/>
          </w:tcPr>
          <w:p w:rsidR="008C21D2" w:rsidRDefault="008C21D2" w:rsidP="0043561D">
            <w:pPr>
              <w:spacing w:line="0" w:lineRule="atLeast"/>
              <w:ind w:right="40"/>
              <w:jc w:val="right"/>
            </w:pPr>
            <w:r>
              <w:t>дистанционных),</w:t>
            </w:r>
          </w:p>
        </w:tc>
        <w:tc>
          <w:tcPr>
            <w:tcW w:w="80" w:type="dxa"/>
            <w:tcBorders>
              <w:right w:val="single" w:sz="8" w:space="0" w:color="auto"/>
            </w:tcBorders>
            <w:shd w:val="clear" w:color="auto" w:fill="auto"/>
            <w:vAlign w:val="bottom"/>
          </w:tcPr>
          <w:p w:rsidR="008C21D2" w:rsidRDefault="008C21D2" w:rsidP="0043561D">
            <w:pPr>
              <w:spacing w:line="0" w:lineRule="atLeast"/>
              <w:rPr>
                <w:sz w:val="6"/>
              </w:rPr>
            </w:pPr>
          </w:p>
        </w:tc>
      </w:tr>
      <w:tr w:rsidR="008C21D2" w:rsidTr="008C21D2">
        <w:trPr>
          <w:trHeight w:val="204"/>
        </w:trPr>
        <w:tc>
          <w:tcPr>
            <w:tcW w:w="30" w:type="dxa"/>
            <w:tcBorders>
              <w:left w:val="single" w:sz="8" w:space="0" w:color="auto"/>
            </w:tcBorders>
            <w:shd w:val="clear" w:color="auto" w:fill="auto"/>
            <w:vAlign w:val="bottom"/>
          </w:tcPr>
          <w:p w:rsidR="008C21D2" w:rsidRDefault="008C21D2" w:rsidP="0043561D">
            <w:pPr>
              <w:spacing w:line="0" w:lineRule="atLeast"/>
              <w:rPr>
                <w:sz w:val="17"/>
              </w:rPr>
            </w:pPr>
          </w:p>
        </w:tc>
        <w:tc>
          <w:tcPr>
            <w:tcW w:w="99" w:type="dxa"/>
            <w:shd w:val="clear" w:color="auto" w:fill="auto"/>
            <w:vAlign w:val="bottom"/>
          </w:tcPr>
          <w:p w:rsidR="008C21D2" w:rsidRDefault="008C21D2" w:rsidP="0043561D">
            <w:pPr>
              <w:spacing w:line="0" w:lineRule="atLeast"/>
              <w:rPr>
                <w:sz w:val="17"/>
              </w:rPr>
            </w:pPr>
          </w:p>
        </w:tc>
        <w:tc>
          <w:tcPr>
            <w:tcW w:w="3256" w:type="dxa"/>
            <w:gridSpan w:val="10"/>
            <w:vMerge w:val="restart"/>
            <w:tcBorders>
              <w:right w:val="single" w:sz="8" w:space="0" w:color="auto"/>
            </w:tcBorders>
            <w:shd w:val="clear" w:color="auto" w:fill="auto"/>
            <w:vAlign w:val="bottom"/>
          </w:tcPr>
          <w:p w:rsidR="008C21D2" w:rsidRDefault="008C21D2" w:rsidP="0043561D">
            <w:pPr>
              <w:spacing w:line="0" w:lineRule="atLeast"/>
            </w:pPr>
            <w:r>
              <w:t>знаний (нескольким областям)</w:t>
            </w:r>
          </w:p>
        </w:tc>
        <w:tc>
          <w:tcPr>
            <w:tcW w:w="60" w:type="dxa"/>
            <w:shd w:val="clear" w:color="auto" w:fill="auto"/>
            <w:vAlign w:val="bottom"/>
          </w:tcPr>
          <w:p w:rsidR="008C21D2" w:rsidRDefault="008C21D2" w:rsidP="0043561D">
            <w:pPr>
              <w:spacing w:line="0" w:lineRule="atLeast"/>
              <w:rPr>
                <w:sz w:val="17"/>
              </w:rPr>
            </w:pPr>
          </w:p>
        </w:tc>
        <w:tc>
          <w:tcPr>
            <w:tcW w:w="20" w:type="dxa"/>
            <w:shd w:val="clear" w:color="auto" w:fill="auto"/>
            <w:vAlign w:val="bottom"/>
          </w:tcPr>
          <w:p w:rsidR="008C21D2" w:rsidRDefault="008C21D2" w:rsidP="0043561D">
            <w:pPr>
              <w:spacing w:line="0" w:lineRule="atLeast"/>
              <w:rPr>
                <w:sz w:val="17"/>
              </w:rPr>
            </w:pPr>
          </w:p>
        </w:tc>
        <w:tc>
          <w:tcPr>
            <w:tcW w:w="2318" w:type="dxa"/>
            <w:gridSpan w:val="5"/>
            <w:vMerge/>
            <w:shd w:val="clear" w:color="auto" w:fill="auto"/>
            <w:vAlign w:val="bottom"/>
          </w:tcPr>
          <w:p w:rsidR="008C21D2" w:rsidRDefault="008C21D2" w:rsidP="0043561D">
            <w:pPr>
              <w:spacing w:line="0" w:lineRule="atLeast"/>
              <w:rPr>
                <w:sz w:val="17"/>
              </w:rPr>
            </w:pPr>
          </w:p>
        </w:tc>
        <w:tc>
          <w:tcPr>
            <w:tcW w:w="560" w:type="dxa"/>
            <w:gridSpan w:val="2"/>
            <w:shd w:val="clear" w:color="auto" w:fill="auto"/>
            <w:vAlign w:val="bottom"/>
          </w:tcPr>
          <w:p w:rsidR="008C21D2" w:rsidRDefault="008C21D2" w:rsidP="0043561D">
            <w:pPr>
              <w:spacing w:line="0" w:lineRule="atLeast"/>
              <w:rPr>
                <w:sz w:val="17"/>
              </w:rPr>
            </w:pPr>
          </w:p>
        </w:tc>
        <w:tc>
          <w:tcPr>
            <w:tcW w:w="100" w:type="dxa"/>
            <w:shd w:val="clear" w:color="auto" w:fill="auto"/>
            <w:vAlign w:val="bottom"/>
          </w:tcPr>
          <w:p w:rsidR="008C21D2" w:rsidRDefault="008C21D2" w:rsidP="0043561D">
            <w:pPr>
              <w:spacing w:line="0" w:lineRule="atLeast"/>
              <w:rPr>
                <w:sz w:val="17"/>
              </w:rPr>
            </w:pPr>
          </w:p>
        </w:tc>
        <w:tc>
          <w:tcPr>
            <w:tcW w:w="140" w:type="dxa"/>
            <w:shd w:val="clear" w:color="auto" w:fill="auto"/>
            <w:vAlign w:val="bottom"/>
          </w:tcPr>
          <w:p w:rsidR="008C21D2" w:rsidRDefault="008C21D2" w:rsidP="0043561D">
            <w:pPr>
              <w:spacing w:line="0" w:lineRule="atLeast"/>
              <w:rPr>
                <w:sz w:val="17"/>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7"/>
              </w:rPr>
            </w:pPr>
          </w:p>
        </w:tc>
        <w:tc>
          <w:tcPr>
            <w:tcW w:w="579" w:type="dxa"/>
            <w:vMerge/>
            <w:shd w:val="clear" w:color="auto" w:fill="auto"/>
            <w:vAlign w:val="bottom"/>
          </w:tcPr>
          <w:p w:rsidR="008C21D2" w:rsidRDefault="008C21D2" w:rsidP="0043561D">
            <w:pPr>
              <w:spacing w:line="0" w:lineRule="atLeast"/>
              <w:rPr>
                <w:sz w:val="17"/>
              </w:rPr>
            </w:pPr>
          </w:p>
        </w:tc>
        <w:tc>
          <w:tcPr>
            <w:tcW w:w="699" w:type="dxa"/>
            <w:gridSpan w:val="2"/>
            <w:vMerge/>
            <w:shd w:val="clear" w:color="auto" w:fill="auto"/>
            <w:vAlign w:val="bottom"/>
          </w:tcPr>
          <w:p w:rsidR="008C21D2" w:rsidRDefault="008C21D2" w:rsidP="0043561D">
            <w:pPr>
              <w:spacing w:line="0" w:lineRule="atLeast"/>
              <w:rPr>
                <w:sz w:val="17"/>
              </w:rPr>
            </w:pPr>
          </w:p>
        </w:tc>
        <w:tc>
          <w:tcPr>
            <w:tcW w:w="1859" w:type="dxa"/>
            <w:gridSpan w:val="9"/>
            <w:vMerge/>
            <w:shd w:val="clear" w:color="auto" w:fill="auto"/>
            <w:vAlign w:val="bottom"/>
          </w:tcPr>
          <w:p w:rsidR="008C21D2" w:rsidRDefault="008C21D2" w:rsidP="0043561D">
            <w:pPr>
              <w:spacing w:line="0" w:lineRule="atLeast"/>
              <w:rPr>
                <w:sz w:val="17"/>
              </w:rPr>
            </w:pPr>
          </w:p>
        </w:tc>
        <w:tc>
          <w:tcPr>
            <w:tcW w:w="80" w:type="dxa"/>
            <w:tcBorders>
              <w:right w:val="single" w:sz="8" w:space="0" w:color="auto"/>
            </w:tcBorders>
            <w:shd w:val="clear" w:color="auto" w:fill="auto"/>
            <w:vAlign w:val="bottom"/>
          </w:tcPr>
          <w:p w:rsidR="008C21D2" w:rsidRDefault="008C21D2" w:rsidP="0043561D">
            <w:pPr>
              <w:spacing w:line="0" w:lineRule="atLeast"/>
              <w:rPr>
                <w:sz w:val="17"/>
              </w:rPr>
            </w:pPr>
          </w:p>
        </w:tc>
      </w:tr>
      <w:tr w:rsidR="008C21D2" w:rsidTr="008C21D2">
        <w:trPr>
          <w:trHeight w:val="77"/>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6"/>
              </w:rPr>
            </w:pPr>
          </w:p>
        </w:tc>
        <w:tc>
          <w:tcPr>
            <w:tcW w:w="99" w:type="dxa"/>
            <w:tcBorders>
              <w:bottom w:val="single" w:sz="8" w:space="0" w:color="auto"/>
            </w:tcBorders>
            <w:shd w:val="clear" w:color="auto" w:fill="auto"/>
            <w:vAlign w:val="bottom"/>
          </w:tcPr>
          <w:p w:rsidR="008C21D2" w:rsidRDefault="008C21D2" w:rsidP="0043561D">
            <w:pPr>
              <w:spacing w:line="0" w:lineRule="atLeast"/>
              <w:rPr>
                <w:sz w:val="6"/>
              </w:rPr>
            </w:pPr>
          </w:p>
        </w:tc>
        <w:tc>
          <w:tcPr>
            <w:tcW w:w="3256" w:type="dxa"/>
            <w:gridSpan w:val="10"/>
            <w:vMerge/>
            <w:tcBorders>
              <w:bottom w:val="single" w:sz="8" w:space="0" w:color="auto"/>
              <w:right w:val="single" w:sz="8" w:space="0" w:color="auto"/>
            </w:tcBorders>
            <w:shd w:val="clear" w:color="auto" w:fill="auto"/>
            <w:vAlign w:val="bottom"/>
          </w:tcPr>
          <w:p w:rsidR="008C21D2" w:rsidRDefault="008C21D2" w:rsidP="0043561D">
            <w:pPr>
              <w:spacing w:line="0" w:lineRule="atLeast"/>
              <w:rPr>
                <w:sz w:val="6"/>
              </w:rPr>
            </w:pPr>
          </w:p>
        </w:tc>
        <w:tc>
          <w:tcPr>
            <w:tcW w:w="80" w:type="dxa"/>
            <w:gridSpan w:val="2"/>
            <w:shd w:val="clear" w:color="auto" w:fill="auto"/>
            <w:vAlign w:val="bottom"/>
          </w:tcPr>
          <w:p w:rsidR="008C21D2" w:rsidRDefault="008C21D2" w:rsidP="0043561D">
            <w:pPr>
              <w:spacing w:line="0" w:lineRule="atLeast"/>
              <w:rPr>
                <w:sz w:val="6"/>
              </w:rPr>
            </w:pPr>
          </w:p>
        </w:tc>
        <w:tc>
          <w:tcPr>
            <w:tcW w:w="1239" w:type="dxa"/>
            <w:gridSpan w:val="2"/>
            <w:vMerge w:val="restart"/>
            <w:shd w:val="clear" w:color="auto" w:fill="auto"/>
            <w:vAlign w:val="bottom"/>
          </w:tcPr>
          <w:p w:rsidR="008C21D2" w:rsidRDefault="008C21D2" w:rsidP="0043561D">
            <w:pPr>
              <w:spacing w:line="0" w:lineRule="atLeast"/>
              <w:ind w:left="20"/>
            </w:pPr>
            <w:r>
              <w:t>характера</w:t>
            </w:r>
          </w:p>
        </w:tc>
        <w:tc>
          <w:tcPr>
            <w:tcW w:w="240" w:type="dxa"/>
            <w:shd w:val="clear" w:color="auto" w:fill="auto"/>
            <w:vAlign w:val="bottom"/>
          </w:tcPr>
          <w:p w:rsidR="008C21D2" w:rsidRDefault="008C21D2" w:rsidP="0043561D">
            <w:pPr>
              <w:spacing w:line="0" w:lineRule="atLeast"/>
              <w:rPr>
                <w:sz w:val="6"/>
              </w:rPr>
            </w:pPr>
          </w:p>
        </w:tc>
        <w:tc>
          <w:tcPr>
            <w:tcW w:w="839" w:type="dxa"/>
            <w:gridSpan w:val="2"/>
            <w:shd w:val="clear" w:color="auto" w:fill="auto"/>
            <w:vAlign w:val="bottom"/>
          </w:tcPr>
          <w:p w:rsidR="008C21D2" w:rsidRDefault="008C21D2" w:rsidP="0043561D">
            <w:pPr>
              <w:spacing w:line="0" w:lineRule="atLeast"/>
              <w:rPr>
                <w:sz w:val="6"/>
              </w:rPr>
            </w:pPr>
          </w:p>
        </w:tc>
        <w:tc>
          <w:tcPr>
            <w:tcW w:w="560" w:type="dxa"/>
            <w:gridSpan w:val="2"/>
            <w:shd w:val="clear" w:color="auto" w:fill="auto"/>
            <w:vAlign w:val="bottom"/>
          </w:tcPr>
          <w:p w:rsidR="008C21D2" w:rsidRDefault="008C21D2" w:rsidP="0043561D">
            <w:pPr>
              <w:spacing w:line="0" w:lineRule="atLeast"/>
              <w:rPr>
                <w:sz w:val="6"/>
              </w:rPr>
            </w:pPr>
          </w:p>
        </w:tc>
        <w:tc>
          <w:tcPr>
            <w:tcW w:w="100" w:type="dxa"/>
            <w:shd w:val="clear" w:color="auto" w:fill="auto"/>
            <w:vAlign w:val="bottom"/>
          </w:tcPr>
          <w:p w:rsidR="008C21D2" w:rsidRDefault="008C21D2" w:rsidP="0043561D">
            <w:pPr>
              <w:spacing w:line="0" w:lineRule="atLeast"/>
              <w:rPr>
                <w:sz w:val="6"/>
              </w:rPr>
            </w:pPr>
          </w:p>
        </w:tc>
        <w:tc>
          <w:tcPr>
            <w:tcW w:w="140" w:type="dxa"/>
            <w:shd w:val="clear" w:color="auto" w:fill="auto"/>
            <w:vAlign w:val="bottom"/>
          </w:tcPr>
          <w:p w:rsidR="008C21D2" w:rsidRDefault="008C21D2" w:rsidP="0043561D">
            <w:pPr>
              <w:spacing w:line="0" w:lineRule="atLeast"/>
              <w:rPr>
                <w:sz w:val="6"/>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6"/>
              </w:rPr>
            </w:pPr>
          </w:p>
        </w:tc>
        <w:tc>
          <w:tcPr>
            <w:tcW w:w="1458" w:type="dxa"/>
            <w:gridSpan w:val="4"/>
            <w:vMerge w:val="restart"/>
            <w:shd w:val="clear" w:color="auto" w:fill="auto"/>
            <w:vAlign w:val="bottom"/>
          </w:tcPr>
          <w:p w:rsidR="008C21D2" w:rsidRDefault="008C21D2" w:rsidP="0043561D">
            <w:pPr>
              <w:spacing w:line="0" w:lineRule="atLeast"/>
              <w:ind w:left="80"/>
            </w:pPr>
            <w:r>
              <w:t>предметных</w:t>
            </w:r>
          </w:p>
        </w:tc>
        <w:tc>
          <w:tcPr>
            <w:tcW w:w="380" w:type="dxa"/>
            <w:gridSpan w:val="2"/>
            <w:shd w:val="clear" w:color="auto" w:fill="auto"/>
            <w:vAlign w:val="bottom"/>
          </w:tcPr>
          <w:p w:rsidR="008C21D2" w:rsidRDefault="008C21D2" w:rsidP="0043561D">
            <w:pPr>
              <w:spacing w:line="0" w:lineRule="atLeast"/>
              <w:rPr>
                <w:sz w:val="6"/>
              </w:rPr>
            </w:pPr>
          </w:p>
        </w:tc>
        <w:tc>
          <w:tcPr>
            <w:tcW w:w="1299" w:type="dxa"/>
            <w:gridSpan w:val="6"/>
            <w:vMerge w:val="restart"/>
            <w:shd w:val="clear" w:color="auto" w:fill="auto"/>
            <w:vAlign w:val="bottom"/>
          </w:tcPr>
          <w:p w:rsidR="008C21D2" w:rsidRDefault="008C21D2" w:rsidP="0043561D">
            <w:pPr>
              <w:spacing w:line="0" w:lineRule="atLeast"/>
              <w:ind w:right="40"/>
              <w:jc w:val="right"/>
            </w:pPr>
            <w:r>
              <w:t>неделях,</w:t>
            </w:r>
          </w:p>
        </w:tc>
        <w:tc>
          <w:tcPr>
            <w:tcW w:w="80" w:type="dxa"/>
            <w:tcBorders>
              <w:right w:val="single" w:sz="8" w:space="0" w:color="auto"/>
            </w:tcBorders>
            <w:shd w:val="clear" w:color="auto" w:fill="auto"/>
            <w:vAlign w:val="bottom"/>
          </w:tcPr>
          <w:p w:rsidR="008C21D2" w:rsidRDefault="008C21D2" w:rsidP="0043561D">
            <w:pPr>
              <w:spacing w:line="0" w:lineRule="atLeast"/>
              <w:rPr>
                <w:sz w:val="6"/>
              </w:rPr>
            </w:pPr>
          </w:p>
        </w:tc>
      </w:tr>
      <w:tr w:rsidR="008C21D2" w:rsidTr="008C21D2">
        <w:trPr>
          <w:trHeight w:val="179"/>
        </w:trPr>
        <w:tc>
          <w:tcPr>
            <w:tcW w:w="30" w:type="dxa"/>
            <w:tcBorders>
              <w:left w:val="single" w:sz="8" w:space="0" w:color="auto"/>
            </w:tcBorders>
            <w:shd w:val="clear" w:color="auto" w:fill="auto"/>
            <w:vAlign w:val="bottom"/>
          </w:tcPr>
          <w:p w:rsidR="008C21D2" w:rsidRDefault="008C21D2" w:rsidP="0043561D">
            <w:pPr>
              <w:spacing w:line="0" w:lineRule="atLeast"/>
              <w:rPr>
                <w:sz w:val="15"/>
              </w:rPr>
            </w:pPr>
          </w:p>
        </w:tc>
        <w:tc>
          <w:tcPr>
            <w:tcW w:w="99" w:type="dxa"/>
            <w:shd w:val="clear" w:color="auto" w:fill="auto"/>
            <w:vAlign w:val="bottom"/>
          </w:tcPr>
          <w:p w:rsidR="008C21D2" w:rsidRDefault="008C21D2" w:rsidP="0043561D">
            <w:pPr>
              <w:spacing w:line="0" w:lineRule="atLeast"/>
              <w:rPr>
                <w:sz w:val="15"/>
              </w:rPr>
            </w:pPr>
          </w:p>
        </w:tc>
        <w:tc>
          <w:tcPr>
            <w:tcW w:w="1677" w:type="dxa"/>
            <w:gridSpan w:val="6"/>
            <w:vMerge w:val="restart"/>
            <w:shd w:val="clear" w:color="auto" w:fill="auto"/>
            <w:vAlign w:val="bottom"/>
          </w:tcPr>
          <w:p w:rsidR="008C21D2" w:rsidRDefault="008C21D2" w:rsidP="0043561D">
            <w:pPr>
              <w:spacing w:line="260" w:lineRule="exact"/>
            </w:pPr>
            <w:r>
              <w:t>Прикладной</w:t>
            </w:r>
          </w:p>
        </w:tc>
        <w:tc>
          <w:tcPr>
            <w:tcW w:w="1579" w:type="dxa"/>
            <w:gridSpan w:val="4"/>
            <w:vMerge w:val="restart"/>
            <w:tcBorders>
              <w:right w:val="single" w:sz="8" w:space="0" w:color="auto"/>
            </w:tcBorders>
            <w:shd w:val="clear" w:color="auto" w:fill="auto"/>
            <w:vAlign w:val="bottom"/>
          </w:tcPr>
          <w:p w:rsidR="008C21D2" w:rsidRDefault="008C21D2" w:rsidP="0043561D">
            <w:pPr>
              <w:spacing w:line="260" w:lineRule="exact"/>
              <w:jc w:val="right"/>
            </w:pPr>
            <w:r>
              <w:t>(практико-</w:t>
            </w:r>
          </w:p>
        </w:tc>
        <w:tc>
          <w:tcPr>
            <w:tcW w:w="60" w:type="dxa"/>
            <w:shd w:val="clear" w:color="auto" w:fill="auto"/>
            <w:vAlign w:val="bottom"/>
          </w:tcPr>
          <w:p w:rsidR="008C21D2" w:rsidRDefault="008C21D2" w:rsidP="0043561D">
            <w:pPr>
              <w:spacing w:line="0" w:lineRule="atLeast"/>
              <w:rPr>
                <w:sz w:val="15"/>
              </w:rPr>
            </w:pPr>
          </w:p>
        </w:tc>
        <w:tc>
          <w:tcPr>
            <w:tcW w:w="20" w:type="dxa"/>
            <w:shd w:val="clear" w:color="auto" w:fill="auto"/>
            <w:vAlign w:val="bottom"/>
          </w:tcPr>
          <w:p w:rsidR="008C21D2" w:rsidRDefault="008C21D2" w:rsidP="0043561D">
            <w:pPr>
              <w:spacing w:line="0" w:lineRule="atLeast"/>
              <w:rPr>
                <w:sz w:val="15"/>
              </w:rPr>
            </w:pPr>
          </w:p>
        </w:tc>
        <w:tc>
          <w:tcPr>
            <w:tcW w:w="1239" w:type="dxa"/>
            <w:gridSpan w:val="2"/>
            <w:vMerge/>
            <w:shd w:val="clear" w:color="auto" w:fill="auto"/>
            <w:vAlign w:val="bottom"/>
          </w:tcPr>
          <w:p w:rsidR="008C21D2" w:rsidRDefault="008C21D2" w:rsidP="0043561D">
            <w:pPr>
              <w:spacing w:line="0" w:lineRule="atLeast"/>
              <w:rPr>
                <w:sz w:val="15"/>
              </w:rPr>
            </w:pPr>
          </w:p>
        </w:tc>
        <w:tc>
          <w:tcPr>
            <w:tcW w:w="240" w:type="dxa"/>
            <w:shd w:val="clear" w:color="auto" w:fill="auto"/>
            <w:vAlign w:val="bottom"/>
          </w:tcPr>
          <w:p w:rsidR="008C21D2" w:rsidRDefault="008C21D2" w:rsidP="0043561D">
            <w:pPr>
              <w:spacing w:line="0" w:lineRule="atLeast"/>
              <w:rPr>
                <w:sz w:val="15"/>
              </w:rPr>
            </w:pPr>
          </w:p>
        </w:tc>
        <w:tc>
          <w:tcPr>
            <w:tcW w:w="839" w:type="dxa"/>
            <w:gridSpan w:val="2"/>
            <w:shd w:val="clear" w:color="auto" w:fill="auto"/>
            <w:vAlign w:val="bottom"/>
          </w:tcPr>
          <w:p w:rsidR="008C21D2" w:rsidRDefault="008C21D2" w:rsidP="0043561D">
            <w:pPr>
              <w:spacing w:line="0" w:lineRule="atLeast"/>
              <w:rPr>
                <w:sz w:val="15"/>
              </w:rPr>
            </w:pPr>
          </w:p>
        </w:tc>
        <w:tc>
          <w:tcPr>
            <w:tcW w:w="560" w:type="dxa"/>
            <w:gridSpan w:val="2"/>
            <w:shd w:val="clear" w:color="auto" w:fill="auto"/>
            <w:vAlign w:val="bottom"/>
          </w:tcPr>
          <w:p w:rsidR="008C21D2" w:rsidRDefault="008C21D2" w:rsidP="0043561D">
            <w:pPr>
              <w:spacing w:line="0" w:lineRule="atLeast"/>
              <w:rPr>
                <w:sz w:val="15"/>
              </w:rPr>
            </w:pPr>
          </w:p>
        </w:tc>
        <w:tc>
          <w:tcPr>
            <w:tcW w:w="100" w:type="dxa"/>
            <w:shd w:val="clear" w:color="auto" w:fill="auto"/>
            <w:vAlign w:val="bottom"/>
          </w:tcPr>
          <w:p w:rsidR="008C21D2" w:rsidRDefault="008C21D2" w:rsidP="0043561D">
            <w:pPr>
              <w:spacing w:line="0" w:lineRule="atLeast"/>
              <w:rPr>
                <w:sz w:val="15"/>
              </w:rPr>
            </w:pPr>
          </w:p>
        </w:tc>
        <w:tc>
          <w:tcPr>
            <w:tcW w:w="140" w:type="dxa"/>
            <w:shd w:val="clear" w:color="auto" w:fill="auto"/>
            <w:vAlign w:val="bottom"/>
          </w:tcPr>
          <w:p w:rsidR="008C21D2" w:rsidRDefault="008C21D2" w:rsidP="0043561D">
            <w:pPr>
              <w:spacing w:line="0" w:lineRule="atLeast"/>
              <w:rPr>
                <w:sz w:val="15"/>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5"/>
              </w:rPr>
            </w:pPr>
          </w:p>
        </w:tc>
        <w:tc>
          <w:tcPr>
            <w:tcW w:w="1458" w:type="dxa"/>
            <w:gridSpan w:val="4"/>
            <w:vMerge/>
            <w:shd w:val="clear" w:color="auto" w:fill="auto"/>
            <w:vAlign w:val="bottom"/>
          </w:tcPr>
          <w:p w:rsidR="008C21D2" w:rsidRDefault="008C21D2" w:rsidP="0043561D">
            <w:pPr>
              <w:spacing w:line="0" w:lineRule="atLeast"/>
              <w:rPr>
                <w:sz w:val="15"/>
              </w:rPr>
            </w:pPr>
          </w:p>
        </w:tc>
        <w:tc>
          <w:tcPr>
            <w:tcW w:w="380" w:type="dxa"/>
            <w:gridSpan w:val="2"/>
            <w:shd w:val="clear" w:color="auto" w:fill="auto"/>
            <w:vAlign w:val="bottom"/>
          </w:tcPr>
          <w:p w:rsidR="008C21D2" w:rsidRDefault="008C21D2" w:rsidP="0043561D">
            <w:pPr>
              <w:spacing w:line="0" w:lineRule="atLeast"/>
              <w:rPr>
                <w:sz w:val="15"/>
              </w:rPr>
            </w:pPr>
          </w:p>
        </w:tc>
        <w:tc>
          <w:tcPr>
            <w:tcW w:w="1299" w:type="dxa"/>
            <w:gridSpan w:val="6"/>
            <w:vMerge/>
            <w:shd w:val="clear" w:color="auto" w:fill="auto"/>
            <w:vAlign w:val="bottom"/>
          </w:tcPr>
          <w:p w:rsidR="008C21D2" w:rsidRDefault="008C21D2" w:rsidP="0043561D">
            <w:pPr>
              <w:spacing w:line="0" w:lineRule="atLeast"/>
              <w:rPr>
                <w:sz w:val="15"/>
              </w:rPr>
            </w:pPr>
          </w:p>
        </w:tc>
        <w:tc>
          <w:tcPr>
            <w:tcW w:w="80" w:type="dxa"/>
            <w:tcBorders>
              <w:right w:val="single" w:sz="8" w:space="0" w:color="auto"/>
            </w:tcBorders>
            <w:shd w:val="clear" w:color="auto" w:fill="auto"/>
            <w:vAlign w:val="bottom"/>
          </w:tcPr>
          <w:p w:rsidR="008C21D2" w:rsidRDefault="008C21D2" w:rsidP="0043561D">
            <w:pPr>
              <w:spacing w:line="0" w:lineRule="atLeast"/>
              <w:rPr>
                <w:sz w:val="15"/>
              </w:rPr>
            </w:pPr>
          </w:p>
        </w:tc>
      </w:tr>
      <w:tr w:rsidR="008C21D2" w:rsidTr="008C21D2">
        <w:trPr>
          <w:trHeight w:val="82"/>
        </w:trPr>
        <w:tc>
          <w:tcPr>
            <w:tcW w:w="30" w:type="dxa"/>
            <w:tcBorders>
              <w:left w:val="single" w:sz="8" w:space="0" w:color="auto"/>
            </w:tcBorders>
            <w:shd w:val="clear" w:color="auto" w:fill="auto"/>
            <w:vAlign w:val="bottom"/>
          </w:tcPr>
          <w:p w:rsidR="008C21D2" w:rsidRDefault="008C21D2" w:rsidP="0043561D">
            <w:pPr>
              <w:spacing w:line="0" w:lineRule="atLeast"/>
              <w:rPr>
                <w:sz w:val="7"/>
              </w:rPr>
            </w:pPr>
          </w:p>
        </w:tc>
        <w:tc>
          <w:tcPr>
            <w:tcW w:w="99" w:type="dxa"/>
            <w:shd w:val="clear" w:color="auto" w:fill="auto"/>
            <w:vAlign w:val="bottom"/>
          </w:tcPr>
          <w:p w:rsidR="008C21D2" w:rsidRDefault="008C21D2" w:rsidP="0043561D">
            <w:pPr>
              <w:spacing w:line="0" w:lineRule="atLeast"/>
              <w:rPr>
                <w:sz w:val="7"/>
              </w:rPr>
            </w:pPr>
          </w:p>
        </w:tc>
        <w:tc>
          <w:tcPr>
            <w:tcW w:w="1677" w:type="dxa"/>
            <w:gridSpan w:val="6"/>
            <w:vMerge/>
            <w:shd w:val="clear" w:color="auto" w:fill="auto"/>
            <w:vAlign w:val="bottom"/>
          </w:tcPr>
          <w:p w:rsidR="008C21D2" w:rsidRDefault="008C21D2" w:rsidP="0043561D">
            <w:pPr>
              <w:spacing w:line="0" w:lineRule="atLeast"/>
              <w:rPr>
                <w:sz w:val="7"/>
              </w:rPr>
            </w:pPr>
          </w:p>
        </w:tc>
        <w:tc>
          <w:tcPr>
            <w:tcW w:w="1579" w:type="dxa"/>
            <w:gridSpan w:val="4"/>
            <w:vMerge/>
            <w:tcBorders>
              <w:right w:val="single" w:sz="8" w:space="0" w:color="auto"/>
            </w:tcBorders>
            <w:shd w:val="clear" w:color="auto" w:fill="auto"/>
            <w:vAlign w:val="bottom"/>
          </w:tcPr>
          <w:p w:rsidR="008C21D2" w:rsidRDefault="008C21D2" w:rsidP="0043561D">
            <w:pPr>
              <w:spacing w:line="0" w:lineRule="atLeast"/>
              <w:rPr>
                <w:sz w:val="7"/>
              </w:rPr>
            </w:pPr>
          </w:p>
        </w:tc>
        <w:tc>
          <w:tcPr>
            <w:tcW w:w="80" w:type="dxa"/>
            <w:gridSpan w:val="2"/>
            <w:shd w:val="clear" w:color="auto" w:fill="auto"/>
            <w:vAlign w:val="bottom"/>
          </w:tcPr>
          <w:p w:rsidR="008C21D2" w:rsidRDefault="008C21D2" w:rsidP="0043561D">
            <w:pPr>
              <w:spacing w:line="0" w:lineRule="atLeast"/>
              <w:rPr>
                <w:sz w:val="7"/>
              </w:rPr>
            </w:pPr>
          </w:p>
        </w:tc>
        <w:tc>
          <w:tcPr>
            <w:tcW w:w="1239" w:type="dxa"/>
            <w:gridSpan w:val="2"/>
            <w:shd w:val="clear" w:color="auto" w:fill="auto"/>
            <w:vAlign w:val="bottom"/>
          </w:tcPr>
          <w:p w:rsidR="008C21D2" w:rsidRDefault="008C21D2" w:rsidP="0043561D">
            <w:pPr>
              <w:spacing w:line="0" w:lineRule="atLeast"/>
              <w:rPr>
                <w:sz w:val="7"/>
              </w:rPr>
            </w:pPr>
          </w:p>
        </w:tc>
        <w:tc>
          <w:tcPr>
            <w:tcW w:w="240" w:type="dxa"/>
            <w:shd w:val="clear" w:color="auto" w:fill="auto"/>
            <w:vAlign w:val="bottom"/>
          </w:tcPr>
          <w:p w:rsidR="008C21D2" w:rsidRDefault="008C21D2" w:rsidP="0043561D">
            <w:pPr>
              <w:spacing w:line="0" w:lineRule="atLeast"/>
              <w:rPr>
                <w:sz w:val="7"/>
              </w:rPr>
            </w:pPr>
          </w:p>
        </w:tc>
        <w:tc>
          <w:tcPr>
            <w:tcW w:w="839" w:type="dxa"/>
            <w:gridSpan w:val="2"/>
            <w:shd w:val="clear" w:color="auto" w:fill="auto"/>
            <w:vAlign w:val="bottom"/>
          </w:tcPr>
          <w:p w:rsidR="008C21D2" w:rsidRDefault="008C21D2" w:rsidP="0043561D">
            <w:pPr>
              <w:spacing w:line="0" w:lineRule="atLeast"/>
              <w:rPr>
                <w:sz w:val="7"/>
              </w:rPr>
            </w:pPr>
          </w:p>
        </w:tc>
        <w:tc>
          <w:tcPr>
            <w:tcW w:w="560" w:type="dxa"/>
            <w:gridSpan w:val="2"/>
            <w:shd w:val="clear" w:color="auto" w:fill="auto"/>
            <w:vAlign w:val="bottom"/>
          </w:tcPr>
          <w:p w:rsidR="008C21D2" w:rsidRDefault="008C21D2" w:rsidP="0043561D">
            <w:pPr>
              <w:spacing w:line="0" w:lineRule="atLeast"/>
              <w:rPr>
                <w:sz w:val="7"/>
              </w:rPr>
            </w:pPr>
          </w:p>
        </w:tc>
        <w:tc>
          <w:tcPr>
            <w:tcW w:w="100" w:type="dxa"/>
            <w:shd w:val="clear" w:color="auto" w:fill="auto"/>
            <w:vAlign w:val="bottom"/>
          </w:tcPr>
          <w:p w:rsidR="008C21D2" w:rsidRDefault="008C21D2" w:rsidP="0043561D">
            <w:pPr>
              <w:spacing w:line="0" w:lineRule="atLeast"/>
              <w:rPr>
                <w:sz w:val="7"/>
              </w:rPr>
            </w:pPr>
          </w:p>
        </w:tc>
        <w:tc>
          <w:tcPr>
            <w:tcW w:w="140" w:type="dxa"/>
            <w:shd w:val="clear" w:color="auto" w:fill="auto"/>
            <w:vAlign w:val="bottom"/>
          </w:tcPr>
          <w:p w:rsidR="008C21D2" w:rsidRDefault="008C21D2" w:rsidP="0043561D">
            <w:pPr>
              <w:spacing w:line="0" w:lineRule="atLeast"/>
              <w:rPr>
                <w:sz w:val="7"/>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7"/>
              </w:rPr>
            </w:pPr>
          </w:p>
        </w:tc>
        <w:tc>
          <w:tcPr>
            <w:tcW w:w="2238" w:type="dxa"/>
            <w:gridSpan w:val="8"/>
            <w:vMerge w:val="restart"/>
            <w:shd w:val="clear" w:color="auto" w:fill="auto"/>
            <w:vAlign w:val="bottom"/>
          </w:tcPr>
          <w:p w:rsidR="008C21D2" w:rsidRDefault="008C21D2" w:rsidP="0043561D">
            <w:pPr>
              <w:spacing w:line="0" w:lineRule="atLeast"/>
              <w:ind w:left="80"/>
            </w:pPr>
            <w:r>
              <w:t>интеллектуальных</w:t>
            </w:r>
          </w:p>
        </w:tc>
        <w:tc>
          <w:tcPr>
            <w:tcW w:w="579" w:type="dxa"/>
            <w:shd w:val="clear" w:color="auto" w:fill="auto"/>
            <w:vAlign w:val="bottom"/>
          </w:tcPr>
          <w:p w:rsidR="008C21D2" w:rsidRDefault="008C21D2" w:rsidP="0043561D">
            <w:pPr>
              <w:spacing w:line="0" w:lineRule="atLeast"/>
              <w:rPr>
                <w:sz w:val="7"/>
              </w:rPr>
            </w:pPr>
          </w:p>
        </w:tc>
        <w:tc>
          <w:tcPr>
            <w:tcW w:w="280" w:type="dxa"/>
            <w:gridSpan w:val="2"/>
            <w:shd w:val="clear" w:color="auto" w:fill="auto"/>
            <w:vAlign w:val="bottom"/>
          </w:tcPr>
          <w:p w:rsidR="008C21D2" w:rsidRDefault="008C21D2" w:rsidP="0043561D">
            <w:pPr>
              <w:spacing w:line="0" w:lineRule="atLeast"/>
              <w:rPr>
                <w:sz w:val="7"/>
              </w:rPr>
            </w:pPr>
          </w:p>
        </w:tc>
        <w:tc>
          <w:tcPr>
            <w:tcW w:w="40" w:type="dxa"/>
            <w:shd w:val="clear" w:color="auto" w:fill="auto"/>
            <w:vAlign w:val="bottom"/>
          </w:tcPr>
          <w:p w:rsidR="008C21D2" w:rsidRDefault="008C21D2" w:rsidP="0043561D">
            <w:pPr>
              <w:spacing w:line="0" w:lineRule="atLeast"/>
              <w:rPr>
                <w:sz w:val="7"/>
              </w:rPr>
            </w:pPr>
          </w:p>
        </w:tc>
        <w:tc>
          <w:tcPr>
            <w:tcW w:w="80" w:type="dxa"/>
            <w:tcBorders>
              <w:right w:val="single" w:sz="8" w:space="0" w:color="auto"/>
            </w:tcBorders>
            <w:shd w:val="clear" w:color="auto" w:fill="auto"/>
            <w:vAlign w:val="bottom"/>
          </w:tcPr>
          <w:p w:rsidR="008C21D2" w:rsidRDefault="008C21D2" w:rsidP="0043561D">
            <w:pPr>
              <w:spacing w:line="0" w:lineRule="atLeast"/>
              <w:rPr>
                <w:sz w:val="7"/>
              </w:rPr>
            </w:pPr>
          </w:p>
        </w:tc>
      </w:tr>
      <w:tr w:rsidR="008C21D2" w:rsidTr="008C21D2">
        <w:trPr>
          <w:trHeight w:val="194"/>
        </w:trPr>
        <w:tc>
          <w:tcPr>
            <w:tcW w:w="30" w:type="dxa"/>
            <w:tcBorders>
              <w:left w:val="single" w:sz="8" w:space="0" w:color="auto"/>
            </w:tcBorders>
            <w:shd w:val="clear" w:color="auto" w:fill="auto"/>
            <w:vAlign w:val="bottom"/>
          </w:tcPr>
          <w:p w:rsidR="008C21D2" w:rsidRDefault="008C21D2" w:rsidP="0043561D">
            <w:pPr>
              <w:spacing w:line="0" w:lineRule="atLeast"/>
              <w:rPr>
                <w:sz w:val="16"/>
              </w:rPr>
            </w:pPr>
          </w:p>
        </w:tc>
        <w:tc>
          <w:tcPr>
            <w:tcW w:w="99" w:type="dxa"/>
            <w:shd w:val="clear" w:color="auto" w:fill="auto"/>
            <w:vAlign w:val="bottom"/>
          </w:tcPr>
          <w:p w:rsidR="008C21D2" w:rsidRDefault="008C21D2" w:rsidP="0043561D">
            <w:pPr>
              <w:spacing w:line="0" w:lineRule="atLeast"/>
              <w:rPr>
                <w:sz w:val="16"/>
              </w:rPr>
            </w:pPr>
          </w:p>
        </w:tc>
        <w:tc>
          <w:tcPr>
            <w:tcW w:w="2257" w:type="dxa"/>
            <w:gridSpan w:val="8"/>
            <w:vMerge w:val="restart"/>
            <w:shd w:val="clear" w:color="auto" w:fill="auto"/>
            <w:vAlign w:val="bottom"/>
          </w:tcPr>
          <w:p w:rsidR="008C21D2" w:rsidRDefault="008C21D2" w:rsidP="0043561D">
            <w:pPr>
              <w:spacing w:line="0" w:lineRule="atLeast"/>
            </w:pPr>
            <w:r>
              <w:t>ориентированный)</w:t>
            </w: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16"/>
              </w:rPr>
            </w:pPr>
          </w:p>
        </w:tc>
        <w:tc>
          <w:tcPr>
            <w:tcW w:w="60" w:type="dxa"/>
            <w:shd w:val="clear" w:color="auto" w:fill="auto"/>
            <w:vAlign w:val="bottom"/>
          </w:tcPr>
          <w:p w:rsidR="008C21D2" w:rsidRDefault="008C21D2" w:rsidP="0043561D">
            <w:pPr>
              <w:spacing w:line="0" w:lineRule="atLeast"/>
              <w:rPr>
                <w:sz w:val="16"/>
              </w:rPr>
            </w:pPr>
          </w:p>
        </w:tc>
        <w:tc>
          <w:tcPr>
            <w:tcW w:w="20" w:type="dxa"/>
            <w:shd w:val="clear" w:color="auto" w:fill="auto"/>
            <w:vAlign w:val="bottom"/>
          </w:tcPr>
          <w:p w:rsidR="008C21D2" w:rsidRDefault="008C21D2" w:rsidP="0043561D">
            <w:pPr>
              <w:spacing w:line="0" w:lineRule="atLeast"/>
              <w:rPr>
                <w:sz w:val="16"/>
              </w:rPr>
            </w:pPr>
          </w:p>
        </w:tc>
        <w:tc>
          <w:tcPr>
            <w:tcW w:w="1239" w:type="dxa"/>
            <w:gridSpan w:val="2"/>
            <w:shd w:val="clear" w:color="auto" w:fill="auto"/>
            <w:vAlign w:val="bottom"/>
          </w:tcPr>
          <w:p w:rsidR="008C21D2" w:rsidRDefault="008C21D2" w:rsidP="0043561D">
            <w:pPr>
              <w:spacing w:line="0" w:lineRule="atLeast"/>
              <w:rPr>
                <w:sz w:val="16"/>
              </w:rPr>
            </w:pPr>
          </w:p>
        </w:tc>
        <w:tc>
          <w:tcPr>
            <w:tcW w:w="240" w:type="dxa"/>
            <w:shd w:val="clear" w:color="auto" w:fill="auto"/>
            <w:vAlign w:val="bottom"/>
          </w:tcPr>
          <w:p w:rsidR="008C21D2" w:rsidRDefault="008C21D2" w:rsidP="0043561D">
            <w:pPr>
              <w:spacing w:line="0" w:lineRule="atLeast"/>
              <w:rPr>
                <w:sz w:val="16"/>
              </w:rPr>
            </w:pPr>
          </w:p>
        </w:tc>
        <w:tc>
          <w:tcPr>
            <w:tcW w:w="839" w:type="dxa"/>
            <w:gridSpan w:val="2"/>
            <w:shd w:val="clear" w:color="auto" w:fill="auto"/>
            <w:vAlign w:val="bottom"/>
          </w:tcPr>
          <w:p w:rsidR="008C21D2" w:rsidRDefault="008C21D2" w:rsidP="0043561D">
            <w:pPr>
              <w:spacing w:line="0" w:lineRule="atLeast"/>
              <w:rPr>
                <w:sz w:val="16"/>
              </w:rPr>
            </w:pPr>
          </w:p>
        </w:tc>
        <w:tc>
          <w:tcPr>
            <w:tcW w:w="560" w:type="dxa"/>
            <w:gridSpan w:val="2"/>
            <w:shd w:val="clear" w:color="auto" w:fill="auto"/>
            <w:vAlign w:val="bottom"/>
          </w:tcPr>
          <w:p w:rsidR="008C21D2" w:rsidRDefault="008C21D2" w:rsidP="0043561D">
            <w:pPr>
              <w:spacing w:line="0" w:lineRule="atLeast"/>
              <w:rPr>
                <w:sz w:val="16"/>
              </w:rPr>
            </w:pPr>
          </w:p>
        </w:tc>
        <w:tc>
          <w:tcPr>
            <w:tcW w:w="100" w:type="dxa"/>
            <w:shd w:val="clear" w:color="auto" w:fill="auto"/>
            <w:vAlign w:val="bottom"/>
          </w:tcPr>
          <w:p w:rsidR="008C21D2" w:rsidRDefault="008C21D2" w:rsidP="0043561D">
            <w:pPr>
              <w:spacing w:line="0" w:lineRule="atLeast"/>
              <w:rPr>
                <w:sz w:val="16"/>
              </w:rPr>
            </w:pPr>
          </w:p>
        </w:tc>
        <w:tc>
          <w:tcPr>
            <w:tcW w:w="140" w:type="dxa"/>
            <w:shd w:val="clear" w:color="auto" w:fill="auto"/>
            <w:vAlign w:val="bottom"/>
          </w:tcPr>
          <w:p w:rsidR="008C21D2" w:rsidRDefault="008C21D2" w:rsidP="0043561D">
            <w:pPr>
              <w:spacing w:line="0" w:lineRule="atLeast"/>
              <w:rPr>
                <w:sz w:val="16"/>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16"/>
              </w:rPr>
            </w:pPr>
          </w:p>
        </w:tc>
        <w:tc>
          <w:tcPr>
            <w:tcW w:w="2238" w:type="dxa"/>
            <w:gridSpan w:val="8"/>
            <w:vMerge/>
            <w:shd w:val="clear" w:color="auto" w:fill="auto"/>
            <w:vAlign w:val="bottom"/>
          </w:tcPr>
          <w:p w:rsidR="008C21D2" w:rsidRDefault="008C21D2" w:rsidP="0043561D">
            <w:pPr>
              <w:spacing w:line="0" w:lineRule="atLeast"/>
              <w:rPr>
                <w:sz w:val="16"/>
              </w:rPr>
            </w:pPr>
          </w:p>
        </w:tc>
        <w:tc>
          <w:tcPr>
            <w:tcW w:w="579" w:type="dxa"/>
            <w:shd w:val="clear" w:color="auto" w:fill="auto"/>
            <w:vAlign w:val="bottom"/>
          </w:tcPr>
          <w:p w:rsidR="008C21D2" w:rsidRDefault="008C21D2" w:rsidP="0043561D">
            <w:pPr>
              <w:spacing w:line="0" w:lineRule="atLeast"/>
              <w:rPr>
                <w:sz w:val="16"/>
              </w:rPr>
            </w:pPr>
          </w:p>
        </w:tc>
        <w:tc>
          <w:tcPr>
            <w:tcW w:w="280" w:type="dxa"/>
            <w:gridSpan w:val="2"/>
            <w:shd w:val="clear" w:color="auto" w:fill="auto"/>
            <w:vAlign w:val="bottom"/>
          </w:tcPr>
          <w:p w:rsidR="008C21D2" w:rsidRDefault="008C21D2" w:rsidP="0043561D">
            <w:pPr>
              <w:spacing w:line="0" w:lineRule="atLeast"/>
              <w:rPr>
                <w:sz w:val="16"/>
              </w:rPr>
            </w:pPr>
          </w:p>
        </w:tc>
        <w:tc>
          <w:tcPr>
            <w:tcW w:w="40" w:type="dxa"/>
            <w:shd w:val="clear" w:color="auto" w:fill="auto"/>
            <w:vAlign w:val="bottom"/>
          </w:tcPr>
          <w:p w:rsidR="008C21D2" w:rsidRDefault="008C21D2" w:rsidP="0043561D">
            <w:pPr>
              <w:spacing w:line="0" w:lineRule="atLeast"/>
              <w:rPr>
                <w:sz w:val="16"/>
              </w:rPr>
            </w:pPr>
          </w:p>
        </w:tc>
        <w:tc>
          <w:tcPr>
            <w:tcW w:w="80" w:type="dxa"/>
            <w:tcBorders>
              <w:right w:val="single" w:sz="8" w:space="0" w:color="auto"/>
            </w:tcBorders>
            <w:shd w:val="clear" w:color="auto" w:fill="auto"/>
            <w:vAlign w:val="bottom"/>
          </w:tcPr>
          <w:p w:rsidR="008C21D2" w:rsidRDefault="008C21D2" w:rsidP="0043561D">
            <w:pPr>
              <w:spacing w:line="0" w:lineRule="atLeast"/>
              <w:rPr>
                <w:sz w:val="16"/>
              </w:rPr>
            </w:pPr>
          </w:p>
        </w:tc>
      </w:tr>
      <w:tr w:rsidR="008C21D2" w:rsidTr="008C21D2">
        <w:trPr>
          <w:trHeight w:val="82"/>
        </w:trPr>
        <w:tc>
          <w:tcPr>
            <w:tcW w:w="30" w:type="dxa"/>
            <w:tcBorders>
              <w:left w:val="single" w:sz="8" w:space="0" w:color="auto"/>
            </w:tcBorders>
            <w:shd w:val="clear" w:color="auto" w:fill="auto"/>
            <w:vAlign w:val="bottom"/>
          </w:tcPr>
          <w:p w:rsidR="008C21D2" w:rsidRDefault="008C21D2" w:rsidP="0043561D">
            <w:pPr>
              <w:spacing w:line="0" w:lineRule="atLeast"/>
              <w:rPr>
                <w:sz w:val="7"/>
              </w:rPr>
            </w:pPr>
          </w:p>
        </w:tc>
        <w:tc>
          <w:tcPr>
            <w:tcW w:w="99" w:type="dxa"/>
            <w:shd w:val="clear" w:color="auto" w:fill="auto"/>
            <w:vAlign w:val="bottom"/>
          </w:tcPr>
          <w:p w:rsidR="008C21D2" w:rsidRDefault="008C21D2" w:rsidP="0043561D">
            <w:pPr>
              <w:spacing w:line="0" w:lineRule="atLeast"/>
              <w:rPr>
                <w:sz w:val="7"/>
              </w:rPr>
            </w:pPr>
          </w:p>
        </w:tc>
        <w:tc>
          <w:tcPr>
            <w:tcW w:w="2257" w:type="dxa"/>
            <w:gridSpan w:val="8"/>
            <w:vMerge/>
            <w:shd w:val="clear" w:color="auto" w:fill="auto"/>
            <w:vAlign w:val="bottom"/>
          </w:tcPr>
          <w:p w:rsidR="008C21D2" w:rsidRDefault="008C21D2" w:rsidP="0043561D">
            <w:pPr>
              <w:spacing w:line="0" w:lineRule="atLeast"/>
              <w:rPr>
                <w:sz w:val="7"/>
              </w:rPr>
            </w:pPr>
          </w:p>
        </w:tc>
        <w:tc>
          <w:tcPr>
            <w:tcW w:w="999" w:type="dxa"/>
            <w:gridSpan w:val="2"/>
            <w:tcBorders>
              <w:right w:val="single" w:sz="8" w:space="0" w:color="auto"/>
            </w:tcBorders>
            <w:shd w:val="clear" w:color="auto" w:fill="auto"/>
            <w:vAlign w:val="bottom"/>
          </w:tcPr>
          <w:p w:rsidR="008C21D2" w:rsidRDefault="008C21D2" w:rsidP="0043561D">
            <w:pPr>
              <w:spacing w:line="0" w:lineRule="atLeast"/>
              <w:rPr>
                <w:sz w:val="7"/>
              </w:rPr>
            </w:pPr>
          </w:p>
        </w:tc>
        <w:tc>
          <w:tcPr>
            <w:tcW w:w="60" w:type="dxa"/>
            <w:shd w:val="clear" w:color="auto" w:fill="auto"/>
            <w:vAlign w:val="bottom"/>
          </w:tcPr>
          <w:p w:rsidR="008C21D2" w:rsidRDefault="008C21D2" w:rsidP="0043561D">
            <w:pPr>
              <w:spacing w:line="0" w:lineRule="atLeast"/>
              <w:rPr>
                <w:sz w:val="7"/>
              </w:rPr>
            </w:pPr>
          </w:p>
        </w:tc>
        <w:tc>
          <w:tcPr>
            <w:tcW w:w="20" w:type="dxa"/>
            <w:shd w:val="clear" w:color="auto" w:fill="auto"/>
            <w:vAlign w:val="bottom"/>
          </w:tcPr>
          <w:p w:rsidR="008C21D2" w:rsidRDefault="008C21D2" w:rsidP="0043561D">
            <w:pPr>
              <w:spacing w:line="0" w:lineRule="atLeast"/>
              <w:rPr>
                <w:sz w:val="7"/>
              </w:rPr>
            </w:pPr>
          </w:p>
        </w:tc>
        <w:tc>
          <w:tcPr>
            <w:tcW w:w="1239" w:type="dxa"/>
            <w:gridSpan w:val="2"/>
            <w:shd w:val="clear" w:color="auto" w:fill="auto"/>
            <w:vAlign w:val="bottom"/>
          </w:tcPr>
          <w:p w:rsidR="008C21D2" w:rsidRDefault="008C21D2" w:rsidP="0043561D">
            <w:pPr>
              <w:spacing w:line="0" w:lineRule="atLeast"/>
              <w:rPr>
                <w:sz w:val="7"/>
              </w:rPr>
            </w:pPr>
          </w:p>
        </w:tc>
        <w:tc>
          <w:tcPr>
            <w:tcW w:w="240" w:type="dxa"/>
            <w:shd w:val="clear" w:color="auto" w:fill="auto"/>
            <w:vAlign w:val="bottom"/>
          </w:tcPr>
          <w:p w:rsidR="008C21D2" w:rsidRDefault="008C21D2" w:rsidP="0043561D">
            <w:pPr>
              <w:spacing w:line="0" w:lineRule="atLeast"/>
              <w:rPr>
                <w:sz w:val="7"/>
              </w:rPr>
            </w:pPr>
          </w:p>
        </w:tc>
        <w:tc>
          <w:tcPr>
            <w:tcW w:w="839" w:type="dxa"/>
            <w:gridSpan w:val="2"/>
            <w:shd w:val="clear" w:color="auto" w:fill="auto"/>
            <w:vAlign w:val="bottom"/>
          </w:tcPr>
          <w:p w:rsidR="008C21D2" w:rsidRDefault="008C21D2" w:rsidP="0043561D">
            <w:pPr>
              <w:spacing w:line="0" w:lineRule="atLeast"/>
              <w:rPr>
                <w:sz w:val="7"/>
              </w:rPr>
            </w:pPr>
          </w:p>
        </w:tc>
        <w:tc>
          <w:tcPr>
            <w:tcW w:w="560" w:type="dxa"/>
            <w:gridSpan w:val="2"/>
            <w:shd w:val="clear" w:color="auto" w:fill="auto"/>
            <w:vAlign w:val="bottom"/>
          </w:tcPr>
          <w:p w:rsidR="008C21D2" w:rsidRDefault="008C21D2" w:rsidP="0043561D">
            <w:pPr>
              <w:spacing w:line="0" w:lineRule="atLeast"/>
              <w:rPr>
                <w:sz w:val="7"/>
              </w:rPr>
            </w:pPr>
          </w:p>
        </w:tc>
        <w:tc>
          <w:tcPr>
            <w:tcW w:w="100" w:type="dxa"/>
            <w:shd w:val="clear" w:color="auto" w:fill="auto"/>
            <w:vAlign w:val="bottom"/>
          </w:tcPr>
          <w:p w:rsidR="008C21D2" w:rsidRDefault="008C21D2" w:rsidP="0043561D">
            <w:pPr>
              <w:spacing w:line="0" w:lineRule="atLeast"/>
              <w:rPr>
                <w:sz w:val="7"/>
              </w:rPr>
            </w:pPr>
          </w:p>
        </w:tc>
        <w:tc>
          <w:tcPr>
            <w:tcW w:w="140" w:type="dxa"/>
            <w:shd w:val="clear" w:color="auto" w:fill="auto"/>
            <w:vAlign w:val="bottom"/>
          </w:tcPr>
          <w:p w:rsidR="008C21D2" w:rsidRDefault="008C21D2" w:rsidP="0043561D">
            <w:pPr>
              <w:spacing w:line="0" w:lineRule="atLeast"/>
              <w:rPr>
                <w:sz w:val="7"/>
              </w:rPr>
            </w:pPr>
          </w:p>
        </w:tc>
        <w:tc>
          <w:tcPr>
            <w:tcW w:w="80" w:type="dxa"/>
            <w:gridSpan w:val="2"/>
            <w:tcBorders>
              <w:right w:val="single" w:sz="8" w:space="0" w:color="auto"/>
            </w:tcBorders>
            <w:shd w:val="clear" w:color="auto" w:fill="auto"/>
            <w:vAlign w:val="bottom"/>
          </w:tcPr>
          <w:p w:rsidR="008C21D2" w:rsidRDefault="008C21D2" w:rsidP="0043561D">
            <w:pPr>
              <w:spacing w:line="0" w:lineRule="atLeast"/>
              <w:rPr>
                <w:sz w:val="7"/>
              </w:rPr>
            </w:pPr>
          </w:p>
        </w:tc>
        <w:tc>
          <w:tcPr>
            <w:tcW w:w="1278" w:type="dxa"/>
            <w:gridSpan w:val="3"/>
            <w:vMerge w:val="restart"/>
            <w:shd w:val="clear" w:color="auto" w:fill="auto"/>
            <w:vAlign w:val="bottom"/>
          </w:tcPr>
          <w:p w:rsidR="008C21D2" w:rsidRDefault="008C21D2" w:rsidP="0043561D">
            <w:pPr>
              <w:spacing w:line="0" w:lineRule="atLeast"/>
              <w:ind w:left="80"/>
            </w:pPr>
            <w:r>
              <w:t>марафона.</w:t>
            </w:r>
          </w:p>
        </w:tc>
        <w:tc>
          <w:tcPr>
            <w:tcW w:w="180" w:type="dxa"/>
            <w:shd w:val="clear" w:color="auto" w:fill="auto"/>
            <w:vAlign w:val="bottom"/>
          </w:tcPr>
          <w:p w:rsidR="008C21D2" w:rsidRDefault="008C21D2" w:rsidP="0043561D">
            <w:pPr>
              <w:spacing w:line="0" w:lineRule="atLeast"/>
              <w:rPr>
                <w:sz w:val="7"/>
              </w:rPr>
            </w:pPr>
          </w:p>
        </w:tc>
        <w:tc>
          <w:tcPr>
            <w:tcW w:w="380" w:type="dxa"/>
            <w:gridSpan w:val="2"/>
            <w:shd w:val="clear" w:color="auto" w:fill="auto"/>
            <w:vAlign w:val="bottom"/>
          </w:tcPr>
          <w:p w:rsidR="008C21D2" w:rsidRDefault="008C21D2" w:rsidP="0043561D">
            <w:pPr>
              <w:spacing w:line="0" w:lineRule="atLeast"/>
              <w:rPr>
                <w:sz w:val="7"/>
              </w:rPr>
            </w:pPr>
          </w:p>
        </w:tc>
        <w:tc>
          <w:tcPr>
            <w:tcW w:w="400" w:type="dxa"/>
            <w:gridSpan w:val="2"/>
            <w:shd w:val="clear" w:color="auto" w:fill="auto"/>
            <w:vAlign w:val="bottom"/>
          </w:tcPr>
          <w:p w:rsidR="008C21D2" w:rsidRDefault="008C21D2" w:rsidP="0043561D">
            <w:pPr>
              <w:spacing w:line="0" w:lineRule="atLeast"/>
              <w:rPr>
                <w:sz w:val="7"/>
              </w:rPr>
            </w:pPr>
          </w:p>
        </w:tc>
        <w:tc>
          <w:tcPr>
            <w:tcW w:w="579" w:type="dxa"/>
            <w:shd w:val="clear" w:color="auto" w:fill="auto"/>
            <w:vAlign w:val="bottom"/>
          </w:tcPr>
          <w:p w:rsidR="008C21D2" w:rsidRDefault="008C21D2" w:rsidP="0043561D">
            <w:pPr>
              <w:spacing w:line="0" w:lineRule="atLeast"/>
              <w:rPr>
                <w:sz w:val="7"/>
              </w:rPr>
            </w:pPr>
          </w:p>
        </w:tc>
        <w:tc>
          <w:tcPr>
            <w:tcW w:w="280" w:type="dxa"/>
            <w:gridSpan w:val="2"/>
            <w:shd w:val="clear" w:color="auto" w:fill="auto"/>
            <w:vAlign w:val="bottom"/>
          </w:tcPr>
          <w:p w:rsidR="008C21D2" w:rsidRDefault="008C21D2" w:rsidP="0043561D">
            <w:pPr>
              <w:spacing w:line="0" w:lineRule="atLeast"/>
              <w:rPr>
                <w:sz w:val="7"/>
              </w:rPr>
            </w:pPr>
          </w:p>
        </w:tc>
        <w:tc>
          <w:tcPr>
            <w:tcW w:w="40" w:type="dxa"/>
            <w:shd w:val="clear" w:color="auto" w:fill="auto"/>
            <w:vAlign w:val="bottom"/>
          </w:tcPr>
          <w:p w:rsidR="008C21D2" w:rsidRDefault="008C21D2" w:rsidP="0043561D">
            <w:pPr>
              <w:spacing w:line="0" w:lineRule="atLeast"/>
              <w:rPr>
                <w:sz w:val="7"/>
              </w:rPr>
            </w:pPr>
          </w:p>
        </w:tc>
        <w:tc>
          <w:tcPr>
            <w:tcW w:w="80" w:type="dxa"/>
            <w:tcBorders>
              <w:right w:val="single" w:sz="8" w:space="0" w:color="auto"/>
            </w:tcBorders>
            <w:shd w:val="clear" w:color="auto" w:fill="auto"/>
            <w:vAlign w:val="bottom"/>
          </w:tcPr>
          <w:p w:rsidR="008C21D2" w:rsidRDefault="008C21D2" w:rsidP="0043561D">
            <w:pPr>
              <w:spacing w:line="0" w:lineRule="atLeast"/>
              <w:rPr>
                <w:sz w:val="7"/>
              </w:rPr>
            </w:pPr>
          </w:p>
        </w:tc>
      </w:tr>
      <w:tr w:rsidR="008C21D2" w:rsidTr="008C21D2">
        <w:trPr>
          <w:trHeight w:val="199"/>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rPr>
                <w:sz w:val="17"/>
              </w:rPr>
            </w:pPr>
          </w:p>
        </w:tc>
        <w:tc>
          <w:tcPr>
            <w:tcW w:w="99" w:type="dxa"/>
            <w:tcBorders>
              <w:bottom w:val="single" w:sz="8" w:space="0" w:color="auto"/>
            </w:tcBorders>
            <w:shd w:val="clear" w:color="auto" w:fill="auto"/>
            <w:vAlign w:val="bottom"/>
          </w:tcPr>
          <w:p w:rsidR="008C21D2" w:rsidRDefault="008C21D2" w:rsidP="0043561D">
            <w:pPr>
              <w:spacing w:line="0" w:lineRule="atLeast"/>
              <w:rPr>
                <w:sz w:val="17"/>
              </w:rPr>
            </w:pPr>
          </w:p>
        </w:tc>
        <w:tc>
          <w:tcPr>
            <w:tcW w:w="278"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42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499" w:type="dxa"/>
            <w:tcBorders>
              <w:bottom w:val="single" w:sz="8" w:space="0" w:color="auto"/>
            </w:tcBorders>
            <w:shd w:val="clear" w:color="auto" w:fill="auto"/>
            <w:vAlign w:val="bottom"/>
          </w:tcPr>
          <w:p w:rsidR="008C21D2" w:rsidRDefault="008C21D2" w:rsidP="0043561D">
            <w:pPr>
              <w:spacing w:line="0" w:lineRule="atLeast"/>
              <w:rPr>
                <w:sz w:val="17"/>
              </w:rPr>
            </w:pPr>
          </w:p>
        </w:tc>
        <w:tc>
          <w:tcPr>
            <w:tcW w:w="480"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580"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17"/>
              </w:rPr>
            </w:pPr>
          </w:p>
        </w:tc>
        <w:tc>
          <w:tcPr>
            <w:tcW w:w="6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2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1239"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24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839"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560"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10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14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80"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rPr>
                <w:sz w:val="17"/>
              </w:rPr>
            </w:pPr>
          </w:p>
        </w:tc>
        <w:tc>
          <w:tcPr>
            <w:tcW w:w="1278" w:type="dxa"/>
            <w:gridSpan w:val="3"/>
            <w:vMerge/>
            <w:tcBorders>
              <w:bottom w:val="single" w:sz="8" w:space="0" w:color="auto"/>
            </w:tcBorders>
            <w:shd w:val="clear" w:color="auto" w:fill="auto"/>
            <w:vAlign w:val="bottom"/>
          </w:tcPr>
          <w:p w:rsidR="008C21D2" w:rsidRDefault="008C21D2" w:rsidP="0043561D">
            <w:pPr>
              <w:spacing w:line="0" w:lineRule="atLeast"/>
              <w:rPr>
                <w:sz w:val="17"/>
              </w:rPr>
            </w:pPr>
          </w:p>
        </w:tc>
        <w:tc>
          <w:tcPr>
            <w:tcW w:w="18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380"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400"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579" w:type="dxa"/>
            <w:tcBorders>
              <w:bottom w:val="single" w:sz="8" w:space="0" w:color="auto"/>
            </w:tcBorders>
            <w:shd w:val="clear" w:color="auto" w:fill="auto"/>
            <w:vAlign w:val="bottom"/>
          </w:tcPr>
          <w:p w:rsidR="008C21D2" w:rsidRDefault="008C21D2" w:rsidP="0043561D">
            <w:pPr>
              <w:spacing w:line="0" w:lineRule="atLeast"/>
              <w:rPr>
                <w:sz w:val="17"/>
              </w:rPr>
            </w:pPr>
          </w:p>
        </w:tc>
        <w:tc>
          <w:tcPr>
            <w:tcW w:w="280" w:type="dxa"/>
            <w:gridSpan w:val="2"/>
            <w:tcBorders>
              <w:bottom w:val="single" w:sz="8" w:space="0" w:color="auto"/>
            </w:tcBorders>
            <w:shd w:val="clear" w:color="auto" w:fill="auto"/>
            <w:vAlign w:val="bottom"/>
          </w:tcPr>
          <w:p w:rsidR="008C21D2" w:rsidRDefault="008C21D2" w:rsidP="0043561D">
            <w:pPr>
              <w:spacing w:line="0" w:lineRule="atLeast"/>
              <w:rPr>
                <w:sz w:val="17"/>
              </w:rPr>
            </w:pPr>
          </w:p>
        </w:tc>
        <w:tc>
          <w:tcPr>
            <w:tcW w:w="40" w:type="dxa"/>
            <w:tcBorders>
              <w:bottom w:val="single" w:sz="8" w:space="0" w:color="auto"/>
            </w:tcBorders>
            <w:shd w:val="clear" w:color="auto" w:fill="auto"/>
            <w:vAlign w:val="bottom"/>
          </w:tcPr>
          <w:p w:rsidR="008C21D2" w:rsidRDefault="008C21D2" w:rsidP="0043561D">
            <w:pPr>
              <w:spacing w:line="0" w:lineRule="atLeast"/>
              <w:rPr>
                <w:sz w:val="17"/>
              </w:rPr>
            </w:pPr>
          </w:p>
        </w:tc>
        <w:tc>
          <w:tcPr>
            <w:tcW w:w="80" w:type="dxa"/>
            <w:tcBorders>
              <w:bottom w:val="single" w:sz="8" w:space="0" w:color="auto"/>
              <w:right w:val="single" w:sz="8" w:space="0" w:color="auto"/>
            </w:tcBorders>
            <w:shd w:val="clear" w:color="auto" w:fill="auto"/>
            <w:vAlign w:val="bottom"/>
          </w:tcPr>
          <w:p w:rsidR="008C21D2" w:rsidRDefault="008C21D2" w:rsidP="0043561D">
            <w:pPr>
              <w:spacing w:line="0" w:lineRule="atLeast"/>
              <w:rPr>
                <w:sz w:val="17"/>
              </w:rPr>
            </w:pPr>
          </w:p>
        </w:tc>
      </w:tr>
      <w:tr w:rsidR="008C21D2" w:rsidTr="008C21D2">
        <w:trPr>
          <w:trHeight w:val="263"/>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3256" w:type="dxa"/>
            <w:gridSpan w:val="10"/>
            <w:tcBorders>
              <w:right w:val="single" w:sz="8" w:space="0" w:color="auto"/>
            </w:tcBorders>
            <w:shd w:val="clear" w:color="auto" w:fill="auto"/>
            <w:vAlign w:val="bottom"/>
          </w:tcPr>
          <w:p w:rsidR="008C21D2" w:rsidRDefault="008C21D2" w:rsidP="0043561D">
            <w:pPr>
              <w:spacing w:line="263" w:lineRule="exact"/>
            </w:pPr>
            <w:r>
              <w:t>Персональный (последний год</w:t>
            </w:r>
          </w:p>
        </w:tc>
        <w:tc>
          <w:tcPr>
            <w:tcW w:w="80" w:type="dxa"/>
            <w:gridSpan w:val="2"/>
            <w:shd w:val="clear" w:color="auto" w:fill="auto"/>
            <w:vAlign w:val="bottom"/>
          </w:tcPr>
          <w:p w:rsidR="008C21D2" w:rsidRDefault="008C21D2" w:rsidP="0043561D">
            <w:pPr>
              <w:spacing w:line="0" w:lineRule="atLeast"/>
            </w:pPr>
          </w:p>
        </w:tc>
        <w:tc>
          <w:tcPr>
            <w:tcW w:w="2878" w:type="dxa"/>
            <w:gridSpan w:val="7"/>
            <w:shd w:val="clear" w:color="auto" w:fill="auto"/>
            <w:vAlign w:val="bottom"/>
          </w:tcPr>
          <w:p w:rsidR="008C21D2" w:rsidRDefault="008C21D2" w:rsidP="0043561D">
            <w:pPr>
              <w:spacing w:line="263" w:lineRule="exact"/>
              <w:ind w:left="20"/>
            </w:pPr>
            <w:r>
              <w:t>Учебное пособие-макет</w:t>
            </w: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458" w:type="dxa"/>
            <w:gridSpan w:val="4"/>
            <w:shd w:val="clear" w:color="auto" w:fill="auto"/>
            <w:vAlign w:val="bottom"/>
          </w:tcPr>
          <w:p w:rsidR="008C21D2" w:rsidRDefault="008C21D2" w:rsidP="0043561D">
            <w:pPr>
              <w:spacing w:line="263" w:lineRule="exact"/>
              <w:ind w:left="80"/>
            </w:pPr>
            <w:r>
              <w:t>Организация</w:t>
            </w:r>
          </w:p>
        </w:tc>
        <w:tc>
          <w:tcPr>
            <w:tcW w:w="1679" w:type="dxa"/>
            <w:gridSpan w:val="8"/>
            <w:shd w:val="clear" w:color="auto" w:fill="auto"/>
            <w:vAlign w:val="bottom"/>
          </w:tcPr>
          <w:p w:rsidR="008C21D2" w:rsidRDefault="008C21D2" w:rsidP="0043561D">
            <w:pPr>
              <w:spacing w:line="263" w:lineRule="exact"/>
              <w:ind w:right="40"/>
              <w:jc w:val="right"/>
            </w:pPr>
            <w:r>
              <w:t>персональной</w:t>
            </w: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76"/>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1197" w:type="dxa"/>
            <w:gridSpan w:val="4"/>
            <w:shd w:val="clear" w:color="auto" w:fill="auto"/>
            <w:vAlign w:val="bottom"/>
          </w:tcPr>
          <w:p w:rsidR="008C21D2" w:rsidRDefault="008C21D2" w:rsidP="0043561D">
            <w:pPr>
              <w:spacing w:line="0" w:lineRule="atLeast"/>
            </w:pPr>
            <w:r>
              <w:t>обучения)</w:t>
            </w: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tcBorders>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40" w:type="dxa"/>
            <w:shd w:val="clear" w:color="auto" w:fill="auto"/>
            <w:vAlign w:val="bottom"/>
          </w:tcPr>
          <w:p w:rsidR="008C21D2" w:rsidRDefault="008C21D2" w:rsidP="0043561D">
            <w:pPr>
              <w:spacing w:line="0" w:lineRule="atLeast"/>
            </w:pPr>
          </w:p>
        </w:tc>
        <w:tc>
          <w:tcPr>
            <w:tcW w:w="839" w:type="dxa"/>
            <w:gridSpan w:val="2"/>
            <w:shd w:val="clear" w:color="auto" w:fill="auto"/>
            <w:vAlign w:val="bottom"/>
          </w:tcPr>
          <w:p w:rsidR="008C21D2" w:rsidRDefault="008C21D2" w:rsidP="0043561D">
            <w:pPr>
              <w:spacing w:line="0" w:lineRule="atLeast"/>
            </w:pPr>
          </w:p>
        </w:tc>
        <w:tc>
          <w:tcPr>
            <w:tcW w:w="560" w:type="dxa"/>
            <w:gridSpan w:val="2"/>
            <w:shd w:val="clear" w:color="auto" w:fill="auto"/>
            <w:vAlign w:val="bottom"/>
          </w:tcPr>
          <w:p w:rsidR="008C21D2" w:rsidRDefault="008C21D2" w:rsidP="0043561D">
            <w:pPr>
              <w:spacing w:line="0" w:lineRule="atLeast"/>
            </w:pP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1098" w:type="dxa"/>
            <w:gridSpan w:val="2"/>
            <w:shd w:val="clear" w:color="auto" w:fill="auto"/>
            <w:vAlign w:val="bottom"/>
          </w:tcPr>
          <w:p w:rsidR="008C21D2" w:rsidRDefault="008C21D2" w:rsidP="0043561D">
            <w:pPr>
              <w:spacing w:line="0" w:lineRule="atLeast"/>
              <w:ind w:left="80"/>
              <w:rPr>
                <w:w w:val="98"/>
              </w:rPr>
            </w:pPr>
            <w:r>
              <w:rPr>
                <w:w w:val="98"/>
              </w:rPr>
              <w:t>выставки,</w:t>
            </w:r>
          </w:p>
        </w:tc>
        <w:tc>
          <w:tcPr>
            <w:tcW w:w="180" w:type="dxa"/>
            <w:shd w:val="clear" w:color="auto" w:fill="auto"/>
            <w:vAlign w:val="bottom"/>
          </w:tcPr>
          <w:p w:rsidR="008C21D2" w:rsidRDefault="008C21D2" w:rsidP="0043561D">
            <w:pPr>
              <w:spacing w:line="0" w:lineRule="atLeast"/>
            </w:pPr>
          </w:p>
        </w:tc>
        <w:tc>
          <w:tcPr>
            <w:tcW w:w="180" w:type="dxa"/>
            <w:shd w:val="clear" w:color="auto" w:fill="auto"/>
            <w:vAlign w:val="bottom"/>
          </w:tcPr>
          <w:p w:rsidR="008C21D2" w:rsidRDefault="008C21D2" w:rsidP="0043561D">
            <w:pPr>
              <w:spacing w:line="0" w:lineRule="atLeast"/>
            </w:pPr>
          </w:p>
        </w:tc>
        <w:tc>
          <w:tcPr>
            <w:tcW w:w="380" w:type="dxa"/>
            <w:gridSpan w:val="2"/>
            <w:shd w:val="clear" w:color="auto" w:fill="auto"/>
            <w:vAlign w:val="bottom"/>
          </w:tcPr>
          <w:p w:rsidR="008C21D2" w:rsidRDefault="008C21D2" w:rsidP="0043561D">
            <w:pPr>
              <w:spacing w:line="0" w:lineRule="atLeast"/>
            </w:pPr>
          </w:p>
        </w:tc>
        <w:tc>
          <w:tcPr>
            <w:tcW w:w="1299" w:type="dxa"/>
            <w:gridSpan w:val="6"/>
            <w:shd w:val="clear" w:color="auto" w:fill="auto"/>
            <w:vAlign w:val="bottom"/>
          </w:tcPr>
          <w:p w:rsidR="008C21D2" w:rsidRDefault="008C21D2" w:rsidP="0043561D">
            <w:pPr>
              <w:spacing w:line="0" w:lineRule="atLeast"/>
              <w:ind w:right="40"/>
              <w:jc w:val="right"/>
            </w:pPr>
            <w:r>
              <w:t>концерта,</w:t>
            </w: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76"/>
        </w:trPr>
        <w:tc>
          <w:tcPr>
            <w:tcW w:w="30" w:type="dxa"/>
            <w:tcBorders>
              <w:left w:val="single" w:sz="8" w:space="0" w:color="auto"/>
            </w:tcBorders>
            <w:shd w:val="clear" w:color="auto" w:fill="auto"/>
            <w:vAlign w:val="bottom"/>
          </w:tcPr>
          <w:p w:rsidR="008C21D2" w:rsidRDefault="008C21D2" w:rsidP="0043561D">
            <w:pPr>
              <w:spacing w:line="0" w:lineRule="atLeast"/>
            </w:pPr>
          </w:p>
        </w:tc>
        <w:tc>
          <w:tcPr>
            <w:tcW w:w="99" w:type="dxa"/>
            <w:shd w:val="clear" w:color="auto" w:fill="auto"/>
            <w:vAlign w:val="bottom"/>
          </w:tcPr>
          <w:p w:rsidR="008C21D2" w:rsidRDefault="008C21D2" w:rsidP="0043561D">
            <w:pPr>
              <w:spacing w:line="0" w:lineRule="atLeast"/>
            </w:pPr>
          </w:p>
        </w:tc>
        <w:tc>
          <w:tcPr>
            <w:tcW w:w="278" w:type="dxa"/>
            <w:gridSpan w:val="2"/>
            <w:shd w:val="clear" w:color="auto" w:fill="auto"/>
            <w:vAlign w:val="bottom"/>
          </w:tcPr>
          <w:p w:rsidR="008C21D2" w:rsidRDefault="008C21D2" w:rsidP="0043561D">
            <w:pPr>
              <w:spacing w:line="0" w:lineRule="atLeast"/>
            </w:pPr>
          </w:p>
        </w:tc>
        <w:tc>
          <w:tcPr>
            <w:tcW w:w="420" w:type="dxa"/>
            <w:shd w:val="clear" w:color="auto" w:fill="auto"/>
            <w:vAlign w:val="bottom"/>
          </w:tcPr>
          <w:p w:rsidR="008C21D2" w:rsidRDefault="008C21D2" w:rsidP="0043561D">
            <w:pPr>
              <w:spacing w:line="0" w:lineRule="atLeast"/>
            </w:pPr>
          </w:p>
        </w:tc>
        <w:tc>
          <w:tcPr>
            <w:tcW w:w="499" w:type="dxa"/>
            <w:shd w:val="clear" w:color="auto" w:fill="auto"/>
            <w:vAlign w:val="bottom"/>
          </w:tcPr>
          <w:p w:rsidR="008C21D2" w:rsidRDefault="008C21D2" w:rsidP="0043561D">
            <w:pPr>
              <w:spacing w:line="0" w:lineRule="atLeast"/>
            </w:pPr>
          </w:p>
        </w:tc>
        <w:tc>
          <w:tcPr>
            <w:tcW w:w="480" w:type="dxa"/>
            <w:gridSpan w:val="2"/>
            <w:shd w:val="clear" w:color="auto" w:fill="auto"/>
            <w:vAlign w:val="bottom"/>
          </w:tcPr>
          <w:p w:rsidR="008C21D2" w:rsidRDefault="008C21D2" w:rsidP="0043561D">
            <w:pPr>
              <w:spacing w:line="0" w:lineRule="atLeast"/>
            </w:pPr>
          </w:p>
        </w:tc>
        <w:tc>
          <w:tcPr>
            <w:tcW w:w="580" w:type="dxa"/>
            <w:gridSpan w:val="2"/>
            <w:shd w:val="clear" w:color="auto" w:fill="auto"/>
            <w:vAlign w:val="bottom"/>
          </w:tcPr>
          <w:p w:rsidR="008C21D2" w:rsidRDefault="008C21D2" w:rsidP="0043561D">
            <w:pPr>
              <w:spacing w:line="0" w:lineRule="atLeast"/>
            </w:pPr>
          </w:p>
        </w:tc>
        <w:tc>
          <w:tcPr>
            <w:tcW w:w="999" w:type="dxa"/>
            <w:gridSpan w:val="2"/>
            <w:tcBorders>
              <w:right w:val="single" w:sz="8" w:space="0" w:color="auto"/>
            </w:tcBorders>
            <w:shd w:val="clear" w:color="auto" w:fill="auto"/>
            <w:vAlign w:val="bottom"/>
          </w:tcPr>
          <w:p w:rsidR="008C21D2" w:rsidRDefault="008C21D2" w:rsidP="0043561D">
            <w:pPr>
              <w:spacing w:line="0" w:lineRule="atLeast"/>
            </w:pPr>
          </w:p>
        </w:tc>
        <w:tc>
          <w:tcPr>
            <w:tcW w:w="60" w:type="dxa"/>
            <w:shd w:val="clear" w:color="auto" w:fill="auto"/>
            <w:vAlign w:val="bottom"/>
          </w:tcPr>
          <w:p w:rsidR="008C21D2" w:rsidRDefault="008C21D2" w:rsidP="0043561D">
            <w:pPr>
              <w:spacing w:line="0" w:lineRule="atLeast"/>
            </w:pPr>
          </w:p>
        </w:tc>
        <w:tc>
          <w:tcPr>
            <w:tcW w:w="20" w:type="dxa"/>
            <w:shd w:val="clear" w:color="auto" w:fill="auto"/>
            <w:vAlign w:val="bottom"/>
          </w:tcPr>
          <w:p w:rsidR="008C21D2" w:rsidRDefault="008C21D2" w:rsidP="0043561D">
            <w:pPr>
              <w:spacing w:line="0" w:lineRule="atLeast"/>
            </w:pPr>
          </w:p>
        </w:tc>
        <w:tc>
          <w:tcPr>
            <w:tcW w:w="1239" w:type="dxa"/>
            <w:gridSpan w:val="2"/>
            <w:shd w:val="clear" w:color="auto" w:fill="auto"/>
            <w:vAlign w:val="bottom"/>
          </w:tcPr>
          <w:p w:rsidR="008C21D2" w:rsidRDefault="008C21D2" w:rsidP="0043561D">
            <w:pPr>
              <w:spacing w:line="0" w:lineRule="atLeast"/>
            </w:pPr>
          </w:p>
        </w:tc>
        <w:tc>
          <w:tcPr>
            <w:tcW w:w="240" w:type="dxa"/>
            <w:shd w:val="clear" w:color="auto" w:fill="auto"/>
            <w:vAlign w:val="bottom"/>
          </w:tcPr>
          <w:p w:rsidR="008C21D2" w:rsidRDefault="008C21D2" w:rsidP="0043561D">
            <w:pPr>
              <w:spacing w:line="0" w:lineRule="atLeast"/>
            </w:pPr>
          </w:p>
        </w:tc>
        <w:tc>
          <w:tcPr>
            <w:tcW w:w="839" w:type="dxa"/>
            <w:gridSpan w:val="2"/>
            <w:shd w:val="clear" w:color="auto" w:fill="auto"/>
            <w:vAlign w:val="bottom"/>
          </w:tcPr>
          <w:p w:rsidR="008C21D2" w:rsidRDefault="008C21D2" w:rsidP="0043561D">
            <w:pPr>
              <w:spacing w:line="0" w:lineRule="atLeast"/>
            </w:pPr>
          </w:p>
        </w:tc>
        <w:tc>
          <w:tcPr>
            <w:tcW w:w="560" w:type="dxa"/>
            <w:gridSpan w:val="2"/>
            <w:shd w:val="clear" w:color="auto" w:fill="auto"/>
            <w:vAlign w:val="bottom"/>
          </w:tcPr>
          <w:p w:rsidR="008C21D2" w:rsidRDefault="008C21D2" w:rsidP="0043561D">
            <w:pPr>
              <w:spacing w:line="0" w:lineRule="atLeast"/>
            </w:pPr>
          </w:p>
        </w:tc>
        <w:tc>
          <w:tcPr>
            <w:tcW w:w="100" w:type="dxa"/>
            <w:shd w:val="clear" w:color="auto" w:fill="auto"/>
            <w:vAlign w:val="bottom"/>
          </w:tcPr>
          <w:p w:rsidR="008C21D2" w:rsidRDefault="008C21D2" w:rsidP="0043561D">
            <w:pPr>
              <w:spacing w:line="0" w:lineRule="atLeast"/>
            </w:pPr>
          </w:p>
        </w:tc>
        <w:tc>
          <w:tcPr>
            <w:tcW w:w="140" w:type="dxa"/>
            <w:shd w:val="clear" w:color="auto" w:fill="auto"/>
            <w:vAlign w:val="bottom"/>
          </w:tcPr>
          <w:p w:rsidR="008C21D2" w:rsidRDefault="008C21D2" w:rsidP="0043561D">
            <w:pPr>
              <w:spacing w:line="0" w:lineRule="atLeast"/>
            </w:pPr>
          </w:p>
        </w:tc>
        <w:tc>
          <w:tcPr>
            <w:tcW w:w="80" w:type="dxa"/>
            <w:gridSpan w:val="2"/>
            <w:tcBorders>
              <w:right w:val="single" w:sz="8" w:space="0" w:color="auto"/>
            </w:tcBorders>
            <w:shd w:val="clear" w:color="auto" w:fill="auto"/>
            <w:vAlign w:val="bottom"/>
          </w:tcPr>
          <w:p w:rsidR="008C21D2" w:rsidRDefault="008C21D2" w:rsidP="0043561D">
            <w:pPr>
              <w:spacing w:line="0" w:lineRule="atLeast"/>
            </w:pPr>
          </w:p>
        </w:tc>
        <w:tc>
          <w:tcPr>
            <w:tcW w:w="2817" w:type="dxa"/>
            <w:gridSpan w:val="9"/>
            <w:shd w:val="clear" w:color="auto" w:fill="auto"/>
            <w:vAlign w:val="bottom"/>
          </w:tcPr>
          <w:p w:rsidR="008C21D2" w:rsidRDefault="008C21D2" w:rsidP="0043561D">
            <w:pPr>
              <w:spacing w:line="0" w:lineRule="atLeast"/>
              <w:ind w:left="80"/>
            </w:pPr>
            <w:r>
              <w:t>творческая работа по</w:t>
            </w:r>
          </w:p>
        </w:tc>
        <w:tc>
          <w:tcPr>
            <w:tcW w:w="280" w:type="dxa"/>
            <w:gridSpan w:val="2"/>
            <w:shd w:val="clear" w:color="auto" w:fill="auto"/>
            <w:vAlign w:val="bottom"/>
          </w:tcPr>
          <w:p w:rsidR="008C21D2" w:rsidRDefault="008C21D2" w:rsidP="0043561D">
            <w:pPr>
              <w:spacing w:line="0" w:lineRule="atLeast"/>
            </w:pPr>
          </w:p>
        </w:tc>
        <w:tc>
          <w:tcPr>
            <w:tcW w:w="40" w:type="dxa"/>
            <w:shd w:val="clear" w:color="auto" w:fill="auto"/>
            <w:vAlign w:val="bottom"/>
          </w:tcPr>
          <w:p w:rsidR="008C21D2" w:rsidRDefault="008C21D2" w:rsidP="0043561D">
            <w:pPr>
              <w:spacing w:line="0" w:lineRule="atLeast"/>
            </w:pPr>
          </w:p>
        </w:tc>
        <w:tc>
          <w:tcPr>
            <w:tcW w:w="80" w:type="dxa"/>
            <w:tcBorders>
              <w:right w:val="single" w:sz="8" w:space="0" w:color="auto"/>
            </w:tcBorders>
            <w:shd w:val="clear" w:color="auto" w:fill="auto"/>
            <w:vAlign w:val="bottom"/>
          </w:tcPr>
          <w:p w:rsidR="008C21D2" w:rsidRDefault="008C21D2" w:rsidP="0043561D">
            <w:pPr>
              <w:spacing w:line="0" w:lineRule="atLeast"/>
            </w:pPr>
          </w:p>
        </w:tc>
      </w:tr>
      <w:tr w:rsidR="008C21D2" w:rsidTr="008C21D2">
        <w:trPr>
          <w:trHeight w:val="281"/>
        </w:trPr>
        <w:tc>
          <w:tcPr>
            <w:tcW w:w="30" w:type="dxa"/>
            <w:tcBorders>
              <w:left w:val="single" w:sz="8" w:space="0" w:color="auto"/>
              <w:bottom w:val="single" w:sz="8" w:space="0" w:color="auto"/>
            </w:tcBorders>
            <w:shd w:val="clear" w:color="auto" w:fill="auto"/>
            <w:vAlign w:val="bottom"/>
          </w:tcPr>
          <w:p w:rsidR="008C21D2" w:rsidRDefault="008C21D2" w:rsidP="0043561D">
            <w:pPr>
              <w:spacing w:line="0" w:lineRule="atLeast"/>
            </w:pPr>
          </w:p>
        </w:tc>
        <w:tc>
          <w:tcPr>
            <w:tcW w:w="99" w:type="dxa"/>
            <w:tcBorders>
              <w:bottom w:val="single" w:sz="8" w:space="0" w:color="auto"/>
            </w:tcBorders>
            <w:shd w:val="clear" w:color="auto" w:fill="auto"/>
            <w:vAlign w:val="bottom"/>
          </w:tcPr>
          <w:p w:rsidR="008C21D2" w:rsidRDefault="008C21D2" w:rsidP="0043561D">
            <w:pPr>
              <w:spacing w:line="0" w:lineRule="atLeast"/>
            </w:pPr>
          </w:p>
        </w:tc>
        <w:tc>
          <w:tcPr>
            <w:tcW w:w="278" w:type="dxa"/>
            <w:gridSpan w:val="2"/>
            <w:tcBorders>
              <w:bottom w:val="single" w:sz="8" w:space="0" w:color="auto"/>
            </w:tcBorders>
            <w:shd w:val="clear" w:color="auto" w:fill="auto"/>
            <w:vAlign w:val="bottom"/>
          </w:tcPr>
          <w:p w:rsidR="008C21D2" w:rsidRDefault="008C21D2" w:rsidP="0043561D">
            <w:pPr>
              <w:spacing w:line="0" w:lineRule="atLeast"/>
            </w:pPr>
          </w:p>
        </w:tc>
        <w:tc>
          <w:tcPr>
            <w:tcW w:w="420" w:type="dxa"/>
            <w:tcBorders>
              <w:bottom w:val="single" w:sz="8" w:space="0" w:color="auto"/>
            </w:tcBorders>
            <w:shd w:val="clear" w:color="auto" w:fill="auto"/>
            <w:vAlign w:val="bottom"/>
          </w:tcPr>
          <w:p w:rsidR="008C21D2" w:rsidRDefault="008C21D2" w:rsidP="0043561D">
            <w:pPr>
              <w:spacing w:line="0" w:lineRule="atLeast"/>
            </w:pPr>
          </w:p>
        </w:tc>
        <w:tc>
          <w:tcPr>
            <w:tcW w:w="499" w:type="dxa"/>
            <w:tcBorders>
              <w:bottom w:val="single" w:sz="8" w:space="0" w:color="auto"/>
            </w:tcBorders>
            <w:shd w:val="clear" w:color="auto" w:fill="auto"/>
            <w:vAlign w:val="bottom"/>
          </w:tcPr>
          <w:p w:rsidR="008C21D2" w:rsidRDefault="008C21D2" w:rsidP="0043561D">
            <w:pPr>
              <w:spacing w:line="0" w:lineRule="atLeast"/>
            </w:pPr>
          </w:p>
        </w:tc>
        <w:tc>
          <w:tcPr>
            <w:tcW w:w="480" w:type="dxa"/>
            <w:gridSpan w:val="2"/>
            <w:tcBorders>
              <w:bottom w:val="single" w:sz="8" w:space="0" w:color="auto"/>
            </w:tcBorders>
            <w:shd w:val="clear" w:color="auto" w:fill="auto"/>
            <w:vAlign w:val="bottom"/>
          </w:tcPr>
          <w:p w:rsidR="008C21D2" w:rsidRDefault="008C21D2" w:rsidP="0043561D">
            <w:pPr>
              <w:spacing w:line="0" w:lineRule="atLeast"/>
            </w:pPr>
          </w:p>
        </w:tc>
        <w:tc>
          <w:tcPr>
            <w:tcW w:w="580" w:type="dxa"/>
            <w:gridSpan w:val="2"/>
            <w:tcBorders>
              <w:bottom w:val="single" w:sz="8" w:space="0" w:color="auto"/>
            </w:tcBorders>
            <w:shd w:val="clear" w:color="auto" w:fill="auto"/>
            <w:vAlign w:val="bottom"/>
          </w:tcPr>
          <w:p w:rsidR="008C21D2" w:rsidRDefault="008C21D2" w:rsidP="0043561D">
            <w:pPr>
              <w:spacing w:line="0" w:lineRule="atLeast"/>
            </w:pPr>
          </w:p>
        </w:tc>
        <w:tc>
          <w:tcPr>
            <w:tcW w:w="999"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60" w:type="dxa"/>
            <w:tcBorders>
              <w:bottom w:val="single" w:sz="8" w:space="0" w:color="auto"/>
            </w:tcBorders>
            <w:shd w:val="clear" w:color="auto" w:fill="auto"/>
            <w:vAlign w:val="bottom"/>
          </w:tcPr>
          <w:p w:rsidR="008C21D2" w:rsidRDefault="008C21D2" w:rsidP="0043561D">
            <w:pPr>
              <w:spacing w:line="0" w:lineRule="atLeast"/>
            </w:pPr>
          </w:p>
        </w:tc>
        <w:tc>
          <w:tcPr>
            <w:tcW w:w="20" w:type="dxa"/>
            <w:tcBorders>
              <w:bottom w:val="single" w:sz="8" w:space="0" w:color="auto"/>
            </w:tcBorders>
            <w:shd w:val="clear" w:color="auto" w:fill="auto"/>
            <w:vAlign w:val="bottom"/>
          </w:tcPr>
          <w:p w:rsidR="008C21D2" w:rsidRDefault="008C21D2" w:rsidP="0043561D">
            <w:pPr>
              <w:spacing w:line="0" w:lineRule="atLeast"/>
            </w:pPr>
          </w:p>
        </w:tc>
        <w:tc>
          <w:tcPr>
            <w:tcW w:w="1239" w:type="dxa"/>
            <w:gridSpan w:val="2"/>
            <w:tcBorders>
              <w:bottom w:val="single" w:sz="8" w:space="0" w:color="auto"/>
            </w:tcBorders>
            <w:shd w:val="clear" w:color="auto" w:fill="auto"/>
            <w:vAlign w:val="bottom"/>
          </w:tcPr>
          <w:p w:rsidR="008C21D2" w:rsidRDefault="008C21D2" w:rsidP="0043561D">
            <w:pPr>
              <w:spacing w:line="0" w:lineRule="atLeast"/>
            </w:pPr>
          </w:p>
        </w:tc>
        <w:tc>
          <w:tcPr>
            <w:tcW w:w="240" w:type="dxa"/>
            <w:tcBorders>
              <w:bottom w:val="single" w:sz="8" w:space="0" w:color="auto"/>
            </w:tcBorders>
            <w:shd w:val="clear" w:color="auto" w:fill="auto"/>
            <w:vAlign w:val="bottom"/>
          </w:tcPr>
          <w:p w:rsidR="008C21D2" w:rsidRDefault="008C21D2" w:rsidP="0043561D">
            <w:pPr>
              <w:spacing w:line="0" w:lineRule="atLeast"/>
            </w:pPr>
          </w:p>
        </w:tc>
        <w:tc>
          <w:tcPr>
            <w:tcW w:w="839" w:type="dxa"/>
            <w:gridSpan w:val="2"/>
            <w:tcBorders>
              <w:bottom w:val="single" w:sz="8" w:space="0" w:color="auto"/>
            </w:tcBorders>
            <w:shd w:val="clear" w:color="auto" w:fill="auto"/>
            <w:vAlign w:val="bottom"/>
          </w:tcPr>
          <w:p w:rsidR="008C21D2" w:rsidRDefault="008C21D2" w:rsidP="0043561D">
            <w:pPr>
              <w:spacing w:line="0" w:lineRule="atLeast"/>
            </w:pPr>
          </w:p>
        </w:tc>
        <w:tc>
          <w:tcPr>
            <w:tcW w:w="560" w:type="dxa"/>
            <w:gridSpan w:val="2"/>
            <w:tcBorders>
              <w:bottom w:val="single" w:sz="8" w:space="0" w:color="auto"/>
            </w:tcBorders>
            <w:shd w:val="clear" w:color="auto" w:fill="auto"/>
            <w:vAlign w:val="bottom"/>
          </w:tcPr>
          <w:p w:rsidR="008C21D2" w:rsidRDefault="008C21D2" w:rsidP="0043561D">
            <w:pPr>
              <w:spacing w:line="0" w:lineRule="atLeast"/>
            </w:pPr>
          </w:p>
        </w:tc>
        <w:tc>
          <w:tcPr>
            <w:tcW w:w="100" w:type="dxa"/>
            <w:tcBorders>
              <w:bottom w:val="single" w:sz="8" w:space="0" w:color="auto"/>
            </w:tcBorders>
            <w:shd w:val="clear" w:color="auto" w:fill="auto"/>
            <w:vAlign w:val="bottom"/>
          </w:tcPr>
          <w:p w:rsidR="008C21D2" w:rsidRDefault="008C21D2" w:rsidP="0043561D">
            <w:pPr>
              <w:spacing w:line="0" w:lineRule="atLeast"/>
            </w:pPr>
          </w:p>
        </w:tc>
        <w:tc>
          <w:tcPr>
            <w:tcW w:w="140" w:type="dxa"/>
            <w:tcBorders>
              <w:bottom w:val="single" w:sz="8" w:space="0" w:color="auto"/>
            </w:tcBorders>
            <w:shd w:val="clear" w:color="auto" w:fill="auto"/>
            <w:vAlign w:val="bottom"/>
          </w:tcPr>
          <w:p w:rsidR="008C21D2" w:rsidRDefault="008C21D2" w:rsidP="0043561D">
            <w:pPr>
              <w:spacing w:line="0" w:lineRule="atLeast"/>
            </w:pPr>
          </w:p>
        </w:tc>
        <w:tc>
          <w:tcPr>
            <w:tcW w:w="80" w:type="dxa"/>
            <w:gridSpan w:val="2"/>
            <w:tcBorders>
              <w:bottom w:val="single" w:sz="8" w:space="0" w:color="auto"/>
              <w:right w:val="single" w:sz="8" w:space="0" w:color="auto"/>
            </w:tcBorders>
            <w:shd w:val="clear" w:color="auto" w:fill="auto"/>
            <w:vAlign w:val="bottom"/>
          </w:tcPr>
          <w:p w:rsidR="008C21D2" w:rsidRDefault="008C21D2" w:rsidP="0043561D">
            <w:pPr>
              <w:spacing w:line="0" w:lineRule="atLeast"/>
            </w:pPr>
          </w:p>
        </w:tc>
        <w:tc>
          <w:tcPr>
            <w:tcW w:w="1278" w:type="dxa"/>
            <w:gridSpan w:val="3"/>
            <w:tcBorders>
              <w:bottom w:val="single" w:sz="8" w:space="0" w:color="auto"/>
            </w:tcBorders>
            <w:shd w:val="clear" w:color="auto" w:fill="auto"/>
            <w:vAlign w:val="bottom"/>
          </w:tcPr>
          <w:p w:rsidR="008C21D2" w:rsidRDefault="008C21D2" w:rsidP="0043561D">
            <w:pPr>
              <w:spacing w:line="0" w:lineRule="atLeast"/>
              <w:ind w:left="80"/>
            </w:pPr>
            <w:r>
              <w:t>искусству.</w:t>
            </w:r>
          </w:p>
        </w:tc>
        <w:tc>
          <w:tcPr>
            <w:tcW w:w="180" w:type="dxa"/>
            <w:tcBorders>
              <w:bottom w:val="single" w:sz="8" w:space="0" w:color="auto"/>
            </w:tcBorders>
            <w:shd w:val="clear" w:color="auto" w:fill="auto"/>
            <w:vAlign w:val="bottom"/>
          </w:tcPr>
          <w:p w:rsidR="008C21D2" w:rsidRDefault="008C21D2" w:rsidP="0043561D">
            <w:pPr>
              <w:spacing w:line="0" w:lineRule="atLeast"/>
            </w:pPr>
          </w:p>
        </w:tc>
        <w:tc>
          <w:tcPr>
            <w:tcW w:w="380" w:type="dxa"/>
            <w:gridSpan w:val="2"/>
            <w:tcBorders>
              <w:bottom w:val="single" w:sz="8" w:space="0" w:color="auto"/>
            </w:tcBorders>
            <w:shd w:val="clear" w:color="auto" w:fill="auto"/>
            <w:vAlign w:val="bottom"/>
          </w:tcPr>
          <w:p w:rsidR="008C21D2" w:rsidRDefault="008C21D2" w:rsidP="0043561D">
            <w:pPr>
              <w:spacing w:line="0" w:lineRule="atLeast"/>
            </w:pPr>
          </w:p>
        </w:tc>
        <w:tc>
          <w:tcPr>
            <w:tcW w:w="400" w:type="dxa"/>
            <w:gridSpan w:val="2"/>
            <w:tcBorders>
              <w:bottom w:val="single" w:sz="8" w:space="0" w:color="auto"/>
            </w:tcBorders>
            <w:shd w:val="clear" w:color="auto" w:fill="auto"/>
            <w:vAlign w:val="bottom"/>
          </w:tcPr>
          <w:p w:rsidR="008C21D2" w:rsidRDefault="008C21D2" w:rsidP="0043561D">
            <w:pPr>
              <w:spacing w:line="0" w:lineRule="atLeast"/>
            </w:pPr>
          </w:p>
        </w:tc>
        <w:tc>
          <w:tcPr>
            <w:tcW w:w="579" w:type="dxa"/>
            <w:tcBorders>
              <w:bottom w:val="single" w:sz="8" w:space="0" w:color="auto"/>
            </w:tcBorders>
            <w:shd w:val="clear" w:color="auto" w:fill="auto"/>
            <w:vAlign w:val="bottom"/>
          </w:tcPr>
          <w:p w:rsidR="008C21D2" w:rsidRDefault="008C21D2" w:rsidP="0043561D">
            <w:pPr>
              <w:spacing w:line="0" w:lineRule="atLeast"/>
            </w:pPr>
          </w:p>
        </w:tc>
        <w:tc>
          <w:tcPr>
            <w:tcW w:w="280" w:type="dxa"/>
            <w:gridSpan w:val="2"/>
            <w:tcBorders>
              <w:bottom w:val="single" w:sz="8" w:space="0" w:color="auto"/>
            </w:tcBorders>
            <w:shd w:val="clear" w:color="auto" w:fill="auto"/>
            <w:vAlign w:val="bottom"/>
          </w:tcPr>
          <w:p w:rsidR="008C21D2" w:rsidRDefault="008C21D2" w:rsidP="0043561D">
            <w:pPr>
              <w:spacing w:line="0" w:lineRule="atLeast"/>
            </w:pPr>
          </w:p>
        </w:tc>
        <w:tc>
          <w:tcPr>
            <w:tcW w:w="40" w:type="dxa"/>
            <w:tcBorders>
              <w:bottom w:val="single" w:sz="8" w:space="0" w:color="auto"/>
            </w:tcBorders>
            <w:shd w:val="clear" w:color="auto" w:fill="auto"/>
            <w:vAlign w:val="bottom"/>
          </w:tcPr>
          <w:p w:rsidR="008C21D2" w:rsidRDefault="008C21D2" w:rsidP="0043561D">
            <w:pPr>
              <w:spacing w:line="0" w:lineRule="atLeast"/>
            </w:pPr>
          </w:p>
        </w:tc>
        <w:tc>
          <w:tcPr>
            <w:tcW w:w="80" w:type="dxa"/>
            <w:tcBorders>
              <w:bottom w:val="single" w:sz="8" w:space="0" w:color="auto"/>
              <w:right w:val="single" w:sz="8" w:space="0" w:color="auto"/>
            </w:tcBorders>
            <w:shd w:val="clear" w:color="auto" w:fill="auto"/>
            <w:vAlign w:val="bottom"/>
          </w:tcPr>
          <w:p w:rsidR="008C21D2" w:rsidRDefault="008C21D2" w:rsidP="0043561D">
            <w:pPr>
              <w:spacing w:line="0" w:lineRule="atLeast"/>
            </w:pPr>
          </w:p>
        </w:tc>
      </w:tr>
    </w:tbl>
    <w:p w:rsidR="00D42017" w:rsidRPr="00D42017" w:rsidRDefault="00D42017" w:rsidP="00D42017">
      <w:pPr>
        <w:widowControl w:val="0"/>
        <w:tabs>
          <w:tab w:val="left" w:pos="993"/>
        </w:tabs>
        <w:ind w:left="709"/>
        <w:jc w:val="both"/>
      </w:pPr>
    </w:p>
    <w:p w:rsidR="0021146F" w:rsidRDefault="0021146F" w:rsidP="00D42017">
      <w:pPr>
        <w:tabs>
          <w:tab w:val="left" w:pos="0"/>
        </w:tabs>
        <w:spacing w:line="217" w:lineRule="auto"/>
        <w:ind w:firstLine="567"/>
        <w:jc w:val="both"/>
      </w:pPr>
    </w:p>
    <w:p w:rsidR="00370AC0" w:rsidRDefault="00370AC0" w:rsidP="00370AC0">
      <w:pPr>
        <w:spacing w:line="0" w:lineRule="atLeast"/>
        <w:ind w:right="73" w:firstLine="567"/>
        <w:jc w:val="both"/>
        <w:rPr>
          <w:b/>
        </w:rPr>
      </w:pPr>
      <w:r>
        <w:rPr>
          <w:b/>
        </w:rPr>
        <w:t>Программа формирования ИКТ-компетентности учащихся</w:t>
      </w:r>
    </w:p>
    <w:p w:rsidR="00370AC0" w:rsidRDefault="00370AC0" w:rsidP="00370AC0">
      <w:pPr>
        <w:spacing w:line="7" w:lineRule="exact"/>
        <w:ind w:right="73" w:firstLine="567"/>
        <w:jc w:val="both"/>
      </w:pPr>
    </w:p>
    <w:p w:rsidR="00370AC0" w:rsidRDefault="00370AC0" w:rsidP="00370AC0">
      <w:pPr>
        <w:spacing w:line="238" w:lineRule="auto"/>
        <w:ind w:right="73" w:firstLine="567"/>
        <w:jc w:val="both"/>
      </w:pPr>
      <w: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может входить содержание факультативных курсов, кружков, внеурочной деятельности школьников.</w:t>
      </w:r>
    </w:p>
    <w:p w:rsidR="00370AC0" w:rsidRDefault="00370AC0" w:rsidP="00370AC0">
      <w:pPr>
        <w:spacing w:line="238" w:lineRule="auto"/>
        <w:ind w:right="73" w:firstLine="567"/>
        <w:jc w:val="both"/>
      </w:pPr>
      <w:r>
        <w:t xml:space="preserve"> </w:t>
      </w:r>
      <w:r>
        <w:rPr>
          <w:u w:val="single"/>
        </w:rPr>
        <w:t xml:space="preserve">Цель </w:t>
      </w:r>
      <w:r>
        <w:t>Формирование у учащихся способности решать возникающие информационные задачи, используя современные информационные и коммуникационные технологии, их ИКТ-компетентности, обеспечивающей школьникам возможность:</w:t>
      </w:r>
    </w:p>
    <w:p w:rsidR="00370AC0" w:rsidRDefault="00370AC0" w:rsidP="001511F1">
      <w:pPr>
        <w:numPr>
          <w:ilvl w:val="0"/>
          <w:numId w:val="175"/>
        </w:numPr>
        <w:tabs>
          <w:tab w:val="left" w:pos="0"/>
        </w:tabs>
        <w:spacing w:line="234" w:lineRule="auto"/>
        <w:ind w:right="73" w:firstLine="567"/>
        <w:jc w:val="both"/>
        <w:rPr>
          <w:rFonts w:ascii="Symbol" w:eastAsia="Symbol" w:hAnsi="Symbol"/>
          <w:sz w:val="28"/>
        </w:rPr>
      </w:pPr>
      <w:r>
        <w:lastRenderedPageBreak/>
        <w:t>успешно продолжать образование в течение всей жизни;</w:t>
      </w:r>
    </w:p>
    <w:p w:rsidR="00370AC0" w:rsidRDefault="00370AC0" w:rsidP="00370AC0">
      <w:pPr>
        <w:tabs>
          <w:tab w:val="left" w:pos="0"/>
        </w:tabs>
        <w:spacing w:line="10" w:lineRule="exact"/>
        <w:ind w:right="73" w:firstLine="567"/>
        <w:jc w:val="both"/>
        <w:rPr>
          <w:rFonts w:ascii="Symbol" w:eastAsia="Symbol" w:hAnsi="Symbol"/>
          <w:sz w:val="28"/>
        </w:rPr>
      </w:pPr>
    </w:p>
    <w:p w:rsidR="00370AC0" w:rsidRDefault="00370AC0" w:rsidP="001511F1">
      <w:pPr>
        <w:numPr>
          <w:ilvl w:val="0"/>
          <w:numId w:val="175"/>
        </w:numPr>
        <w:tabs>
          <w:tab w:val="left" w:pos="0"/>
        </w:tabs>
        <w:spacing w:line="226" w:lineRule="auto"/>
        <w:ind w:right="73" w:firstLine="567"/>
        <w:jc w:val="both"/>
        <w:rPr>
          <w:rFonts w:ascii="Symbol" w:eastAsia="Symbol" w:hAnsi="Symbol"/>
          <w:sz w:val="28"/>
        </w:rPr>
      </w:pPr>
      <w:r>
        <w:t>подготовиться к выбранной профессиональной деятельности;</w:t>
      </w:r>
    </w:p>
    <w:p w:rsidR="00370AC0" w:rsidRDefault="00370AC0" w:rsidP="00370AC0">
      <w:pPr>
        <w:tabs>
          <w:tab w:val="left" w:pos="0"/>
        </w:tabs>
        <w:spacing w:line="68" w:lineRule="exact"/>
        <w:ind w:right="73" w:firstLine="567"/>
        <w:jc w:val="both"/>
        <w:rPr>
          <w:rFonts w:ascii="Symbol" w:eastAsia="Symbol" w:hAnsi="Symbol"/>
          <w:sz w:val="28"/>
        </w:rPr>
      </w:pPr>
    </w:p>
    <w:p w:rsidR="00370AC0" w:rsidRDefault="00370AC0" w:rsidP="001511F1">
      <w:pPr>
        <w:numPr>
          <w:ilvl w:val="0"/>
          <w:numId w:val="175"/>
        </w:numPr>
        <w:tabs>
          <w:tab w:val="left" w:pos="0"/>
        </w:tabs>
        <w:spacing w:line="209" w:lineRule="auto"/>
        <w:ind w:right="73" w:firstLine="567"/>
        <w:jc w:val="both"/>
        <w:rPr>
          <w:rFonts w:ascii="Symbol" w:eastAsia="Symbol" w:hAnsi="Symbol"/>
          <w:sz w:val="28"/>
        </w:rPr>
      </w:pPr>
      <w:r>
        <w:t>жить и трудиться в информационном обществе, в условиях экономики, основанной на знаниях.</w:t>
      </w:r>
    </w:p>
    <w:p w:rsidR="00370AC0" w:rsidRDefault="00370AC0" w:rsidP="00370AC0">
      <w:pPr>
        <w:spacing w:line="0" w:lineRule="atLeast"/>
        <w:ind w:right="73" w:firstLine="567"/>
        <w:jc w:val="both"/>
        <w:rPr>
          <w:u w:val="single"/>
        </w:rPr>
      </w:pPr>
      <w:r>
        <w:rPr>
          <w:u w:val="single"/>
        </w:rPr>
        <w:t>Задачи</w:t>
      </w:r>
    </w:p>
    <w:p w:rsidR="00370AC0" w:rsidRDefault="00370AC0" w:rsidP="00370AC0">
      <w:pPr>
        <w:spacing w:line="12" w:lineRule="exact"/>
        <w:ind w:right="73" w:firstLine="567"/>
        <w:jc w:val="both"/>
      </w:pPr>
    </w:p>
    <w:p w:rsidR="00370AC0" w:rsidRDefault="00370AC0" w:rsidP="00370AC0">
      <w:pPr>
        <w:spacing w:line="236" w:lineRule="auto"/>
        <w:ind w:right="73" w:firstLine="567"/>
        <w:jc w:val="both"/>
      </w:pPr>
      <w:r>
        <w:t>1) сформировать у школьников достаточный спектр пользовательских (инструментальных) навыков, позволяющих им эффективно применять ИКТ в своей информационно-учебной деятельности для решения учебных задач и саморазвития;</w:t>
      </w:r>
    </w:p>
    <w:p w:rsidR="00370AC0" w:rsidRDefault="00370AC0" w:rsidP="00370AC0">
      <w:pPr>
        <w:spacing w:line="2" w:lineRule="exact"/>
        <w:ind w:right="73" w:firstLine="567"/>
        <w:jc w:val="both"/>
      </w:pPr>
    </w:p>
    <w:p w:rsidR="00370AC0" w:rsidRDefault="00370AC0" w:rsidP="00370AC0">
      <w:pPr>
        <w:tabs>
          <w:tab w:val="left" w:pos="1120"/>
        </w:tabs>
        <w:spacing w:line="0" w:lineRule="atLeast"/>
        <w:ind w:right="73" w:firstLine="567"/>
        <w:jc w:val="both"/>
      </w:pPr>
      <w:r>
        <w:t>2)вооружить учащихся способами и методами освоения новых  инструментальных</w:t>
      </w:r>
    </w:p>
    <w:p w:rsidR="00370AC0" w:rsidRDefault="00370AC0" w:rsidP="00370AC0">
      <w:pPr>
        <w:spacing w:line="0" w:lineRule="atLeast"/>
        <w:ind w:right="73" w:firstLine="567"/>
        <w:jc w:val="both"/>
      </w:pPr>
      <w:r>
        <w:t>средств;</w:t>
      </w:r>
    </w:p>
    <w:p w:rsidR="00370AC0" w:rsidRDefault="00370AC0" w:rsidP="00370AC0">
      <w:pPr>
        <w:tabs>
          <w:tab w:val="left" w:pos="1205"/>
        </w:tabs>
        <w:spacing w:line="236" w:lineRule="auto"/>
        <w:ind w:right="120" w:firstLine="567"/>
        <w:jc w:val="both"/>
      </w:pPr>
      <w:bookmarkStart w:id="106" w:name="page104"/>
      <w:bookmarkEnd w:id="106"/>
      <w:r>
        <w:t>3)сформировать у школьников основы ИКТ-компетентности, состоящей в их способности решать возникающие информационные задачи, используя современные общедоступные информационные ресурсы (инструменты и их использование);</w:t>
      </w:r>
    </w:p>
    <w:p w:rsidR="00370AC0" w:rsidRDefault="00370AC0" w:rsidP="00370AC0">
      <w:pPr>
        <w:spacing w:line="2" w:lineRule="exact"/>
      </w:pPr>
    </w:p>
    <w:p w:rsidR="00370AC0" w:rsidRDefault="00370AC0" w:rsidP="00370AC0">
      <w:pPr>
        <w:spacing w:line="0" w:lineRule="atLeast"/>
        <w:ind w:left="820"/>
        <w:rPr>
          <w:u w:val="single"/>
        </w:rPr>
      </w:pPr>
      <w:r>
        <w:rPr>
          <w:u w:val="single"/>
        </w:rPr>
        <w:t>Принципы</w:t>
      </w:r>
    </w:p>
    <w:p w:rsidR="00370AC0" w:rsidRDefault="00370AC0" w:rsidP="00370AC0">
      <w:pPr>
        <w:spacing w:line="12" w:lineRule="exact"/>
      </w:pPr>
    </w:p>
    <w:p w:rsidR="00370AC0" w:rsidRDefault="00370AC0" w:rsidP="00370AC0">
      <w:pPr>
        <w:spacing w:line="236" w:lineRule="auto"/>
        <w:ind w:left="120" w:right="120" w:firstLine="708"/>
        <w:jc w:val="both"/>
      </w:pPr>
      <w:r>
        <w:rPr>
          <w:i/>
        </w:rPr>
        <w:t>Принцип доступности</w:t>
      </w:r>
      <w:r>
        <w:t>:</w:t>
      </w:r>
      <w:r>
        <w:rPr>
          <w:i/>
        </w:rPr>
        <w:t xml:space="preserve"> </w:t>
      </w:r>
      <w:r>
        <w:t>изучаемые технологические приемы и выполняемые задания,</w:t>
      </w:r>
      <w:r>
        <w:rPr>
          <w:i/>
        </w:rPr>
        <w:t xml:space="preserve"> </w:t>
      </w:r>
      <w:r>
        <w:t>формулировки предписаний и степень их детализации соответствуют возрастным особенностям учащихся.</w:t>
      </w:r>
    </w:p>
    <w:p w:rsidR="00370AC0" w:rsidRDefault="00370AC0" w:rsidP="00370AC0">
      <w:pPr>
        <w:spacing w:line="13" w:lineRule="exact"/>
      </w:pPr>
    </w:p>
    <w:p w:rsidR="00370AC0" w:rsidRDefault="00370AC0" w:rsidP="00370AC0">
      <w:pPr>
        <w:spacing w:line="238" w:lineRule="auto"/>
        <w:ind w:left="120" w:right="100" w:firstLine="708"/>
        <w:jc w:val="both"/>
      </w:pPr>
      <w:r>
        <w:rPr>
          <w:i/>
        </w:rPr>
        <w:t xml:space="preserve">Принцип самостоятельности: </w:t>
      </w:r>
      <w:r>
        <w:t>если начальная школа строится на совместной учебной</w:t>
      </w:r>
      <w:r>
        <w:rPr>
          <w:i/>
        </w:rPr>
        <w:t xml:space="preserve"> </w:t>
      </w:r>
      <w:r>
        <w:t>деятельности класса, основная школа отвечает за формирование учебной самостоятельности, которая является ключевой педагогической задачей подросткового этапа образования и рассматривается как умение расширять свои знания, умения и способности по собственной инициативе.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370AC0" w:rsidRDefault="00370AC0" w:rsidP="00370AC0">
      <w:pPr>
        <w:spacing w:line="12" w:lineRule="exact"/>
      </w:pPr>
    </w:p>
    <w:p w:rsidR="00370AC0" w:rsidRDefault="00370AC0" w:rsidP="00370AC0">
      <w:pPr>
        <w:spacing w:line="236" w:lineRule="auto"/>
        <w:ind w:left="120" w:right="120" w:firstLine="708"/>
        <w:jc w:val="both"/>
      </w:pPr>
      <w:r>
        <w:rPr>
          <w:i/>
        </w:rPr>
        <w:t>Принцип индивидуальной направленности</w:t>
      </w:r>
      <w:r>
        <w:t>:</w:t>
      </w:r>
      <w:r>
        <w:rPr>
          <w:i/>
        </w:rPr>
        <w:t xml:space="preserve"> </w:t>
      </w:r>
      <w:r>
        <w:t>школьник в зависимости от</w:t>
      </w:r>
      <w:r>
        <w:rPr>
          <w:i/>
        </w:rPr>
        <w:t xml:space="preserve"> </w:t>
      </w:r>
      <w:r>
        <w:t>предшествующего уровня подготовки и способностей выполняет задания репродуктивного, продуктивного или творческого уровня, а также по уровням сложности.</w:t>
      </w:r>
    </w:p>
    <w:p w:rsidR="00370AC0" w:rsidRDefault="00370AC0" w:rsidP="00370AC0">
      <w:pPr>
        <w:spacing w:line="13" w:lineRule="exact"/>
      </w:pPr>
    </w:p>
    <w:p w:rsidR="00370AC0" w:rsidRDefault="00370AC0" w:rsidP="00370AC0">
      <w:pPr>
        <w:spacing w:line="236" w:lineRule="auto"/>
        <w:ind w:left="120" w:right="120" w:firstLine="708"/>
        <w:jc w:val="both"/>
      </w:pPr>
      <w:r>
        <w:rPr>
          <w:i/>
        </w:rPr>
        <w:t xml:space="preserve">Принцип межпредметности: </w:t>
      </w:r>
      <w:r>
        <w:t>решение информационных задач межпредметного</w:t>
      </w:r>
      <w:r>
        <w:rPr>
          <w:i/>
        </w:rPr>
        <w:t xml:space="preserve"> </w:t>
      </w:r>
      <w:r>
        <w:t>характера обеспечивает целостность формируемого представления об окружающем мире, возможность подхода к предмету с разных точек зрения, использования знаний и навыков, приобретенных при изучении других предметов, способствует формированию ИКТ-компетентности школьников</w:t>
      </w:r>
    </w:p>
    <w:p w:rsidR="00370AC0" w:rsidRDefault="00370AC0" w:rsidP="00370AC0">
      <w:pPr>
        <w:spacing w:line="13" w:lineRule="exact"/>
      </w:pPr>
    </w:p>
    <w:p w:rsidR="00370AC0" w:rsidRDefault="00370AC0" w:rsidP="00370AC0">
      <w:pPr>
        <w:spacing w:line="237" w:lineRule="auto"/>
        <w:ind w:left="120" w:right="100" w:firstLine="708"/>
        <w:jc w:val="both"/>
      </w:pPr>
      <w:r>
        <w:rPr>
          <w:i/>
        </w:rPr>
        <w:t xml:space="preserve">Принцип практической направленности: </w:t>
      </w:r>
      <w:r>
        <w:t>у школьников формируются умения и</w:t>
      </w:r>
      <w:r>
        <w:rPr>
          <w:i/>
        </w:rPr>
        <w:t xml:space="preserve"> </w:t>
      </w:r>
      <w:r>
        <w:t>навыки, которые в условиях информатизации образования становятся необходимыми не только на уроках информатики, но и в повседневной жизни, при выполнении индивидуальных и</w:t>
      </w:r>
    </w:p>
    <w:p w:rsidR="00370AC0" w:rsidRDefault="00370AC0" w:rsidP="00370AC0">
      <w:pPr>
        <w:spacing w:line="14" w:lineRule="exact"/>
      </w:pPr>
    </w:p>
    <w:p w:rsidR="00370AC0" w:rsidRDefault="00370AC0" w:rsidP="00B97DF7">
      <w:pPr>
        <w:spacing w:line="234" w:lineRule="auto"/>
        <w:ind w:left="120" w:right="120" w:firstLine="708"/>
        <w:jc w:val="both"/>
      </w:pPr>
      <w:r>
        <w:t xml:space="preserve">коллективных проектов, в учебной деятельности, дальнейшем освоении </w:t>
      </w:r>
      <w:r w:rsidR="00B97DF7">
        <w:t>п</w:t>
      </w:r>
      <w:r>
        <w:t>рофессий, востребованных на рынке труда.</w:t>
      </w:r>
    </w:p>
    <w:p w:rsidR="00370AC0" w:rsidRDefault="00370AC0" w:rsidP="00370AC0">
      <w:pPr>
        <w:spacing w:line="13" w:lineRule="exact"/>
      </w:pPr>
    </w:p>
    <w:p w:rsidR="00370AC0" w:rsidRDefault="00370AC0" w:rsidP="00370AC0">
      <w:pPr>
        <w:spacing w:line="237" w:lineRule="auto"/>
        <w:ind w:left="120" w:right="100" w:firstLine="708"/>
        <w:jc w:val="both"/>
      </w:pPr>
      <w:r>
        <w:rPr>
          <w:i/>
        </w:rPr>
        <w:t xml:space="preserve">Принцип многофункциональности: </w:t>
      </w:r>
      <w:r>
        <w:t>подавляющее большинство заданий несет</w:t>
      </w:r>
      <w:r>
        <w:rPr>
          <w:i/>
        </w:rPr>
        <w:t xml:space="preserve"> </w:t>
      </w:r>
      <w:r>
        <w:t>несколько функций, направленных на формирование ИКТ-компетентности: предметную (технологическую), общеучебную и развивающую. Формируемые учебные умения и навыки разделяются на специальные (предметные) и общие. Последние трактуются как такие умения</w:t>
      </w:r>
    </w:p>
    <w:p w:rsidR="00370AC0" w:rsidRDefault="00370AC0" w:rsidP="00370AC0">
      <w:pPr>
        <w:spacing w:line="13" w:lineRule="exact"/>
      </w:pPr>
    </w:p>
    <w:p w:rsidR="00370AC0" w:rsidRDefault="00370AC0" w:rsidP="001511F1">
      <w:pPr>
        <w:numPr>
          <w:ilvl w:val="0"/>
          <w:numId w:val="175"/>
        </w:numPr>
        <w:spacing w:line="236" w:lineRule="auto"/>
        <w:ind w:left="120" w:right="120" w:hanging="7"/>
        <w:jc w:val="both"/>
      </w:pPr>
      <w:r>
        <w:t>навыки, которым соответствуют действия, формируемые в процессе обучения многим предметам, и которые становятся операциями для выполнения действий, используемых во многих предметах и в повседневной жизни</w:t>
      </w:r>
    </w:p>
    <w:p w:rsidR="00370AC0" w:rsidRDefault="00370AC0" w:rsidP="00370AC0">
      <w:pPr>
        <w:spacing w:line="1" w:lineRule="exact"/>
      </w:pPr>
    </w:p>
    <w:p w:rsidR="00370AC0" w:rsidRDefault="00370AC0" w:rsidP="00B97DF7">
      <w:pPr>
        <w:spacing w:line="0" w:lineRule="atLeast"/>
        <w:ind w:firstLine="820"/>
        <w:jc w:val="both"/>
      </w:pPr>
      <w:r>
        <w:rPr>
          <w:i/>
        </w:rPr>
        <w:t xml:space="preserve">Эффективной моделью формирования ИКТ-компетентностности </w:t>
      </w:r>
      <w:r>
        <w:t xml:space="preserve">является </w:t>
      </w:r>
      <w:r w:rsidR="00B97DF7">
        <w:t xml:space="preserve"> м</w:t>
      </w:r>
      <w:r>
        <w:t>одель,</w:t>
      </w:r>
      <w:r w:rsidR="00B97DF7">
        <w:t xml:space="preserve"> </w:t>
      </w:r>
      <w:r>
        <w:t>по которой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370AC0" w:rsidRDefault="00370AC0" w:rsidP="00370AC0">
      <w:pPr>
        <w:spacing w:line="14" w:lineRule="exact"/>
      </w:pPr>
    </w:p>
    <w:p w:rsidR="00370AC0" w:rsidRDefault="00370AC0" w:rsidP="00370AC0">
      <w:pPr>
        <w:spacing w:line="236" w:lineRule="auto"/>
        <w:ind w:left="120" w:right="100" w:firstLine="708"/>
        <w:jc w:val="both"/>
      </w:pPr>
      <w: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3B3675" w:rsidRDefault="003B3675" w:rsidP="00370AC0">
      <w:pPr>
        <w:spacing w:line="236" w:lineRule="auto"/>
        <w:ind w:left="120" w:right="100" w:firstLine="708"/>
        <w:jc w:val="both"/>
      </w:pPr>
    </w:p>
    <w:p w:rsidR="003B3675" w:rsidRDefault="003B3675" w:rsidP="003B3675">
      <w:pPr>
        <w:spacing w:line="236" w:lineRule="auto"/>
        <w:ind w:left="120" w:right="100" w:firstLine="708"/>
        <w:jc w:val="center"/>
      </w:pPr>
      <w:r>
        <w:lastRenderedPageBreak/>
        <w:t>Перечень и описание основных элементов ИКТ-компетенций и инструментов их использования</w:t>
      </w:r>
    </w:p>
    <w:p w:rsidR="003B3675" w:rsidRDefault="003B3675" w:rsidP="003B3675">
      <w:pPr>
        <w:spacing w:line="236" w:lineRule="auto"/>
        <w:ind w:left="120" w:right="100" w:firstLine="708"/>
        <w:jc w:val="center"/>
      </w:pPr>
    </w:p>
    <w:tbl>
      <w:tblPr>
        <w:tblW w:w="9880" w:type="dxa"/>
        <w:tblInd w:w="10" w:type="dxa"/>
        <w:tblLayout w:type="fixed"/>
        <w:tblCellMar>
          <w:left w:w="0" w:type="dxa"/>
          <w:right w:w="0" w:type="dxa"/>
        </w:tblCellMar>
        <w:tblLook w:val="0000"/>
      </w:tblPr>
      <w:tblGrid>
        <w:gridCol w:w="1240"/>
        <w:gridCol w:w="240"/>
        <w:gridCol w:w="40"/>
        <w:gridCol w:w="760"/>
        <w:gridCol w:w="100"/>
        <w:gridCol w:w="300"/>
        <w:gridCol w:w="920"/>
        <w:gridCol w:w="1960"/>
        <w:gridCol w:w="2180"/>
        <w:gridCol w:w="1640"/>
        <w:gridCol w:w="500"/>
      </w:tblGrid>
      <w:tr w:rsidR="003B3675" w:rsidTr="003B3675">
        <w:trPr>
          <w:trHeight w:val="270"/>
        </w:trPr>
        <w:tc>
          <w:tcPr>
            <w:tcW w:w="2280" w:type="dxa"/>
            <w:gridSpan w:val="4"/>
            <w:tcBorders>
              <w:top w:val="single" w:sz="8" w:space="0" w:color="auto"/>
              <w:left w:val="single" w:sz="8" w:space="0" w:color="auto"/>
            </w:tcBorders>
            <w:shd w:val="clear" w:color="auto" w:fill="auto"/>
            <w:vAlign w:val="bottom"/>
          </w:tcPr>
          <w:p w:rsidR="003B3675" w:rsidRDefault="003B3675" w:rsidP="003B3675">
            <w:pPr>
              <w:spacing w:line="271" w:lineRule="exact"/>
              <w:ind w:left="260"/>
              <w:rPr>
                <w:b/>
              </w:rPr>
            </w:pPr>
            <w:r>
              <w:rPr>
                <w:b/>
              </w:rPr>
              <w:t>Элементы ИКТ-</w:t>
            </w:r>
          </w:p>
        </w:tc>
        <w:tc>
          <w:tcPr>
            <w:tcW w:w="400" w:type="dxa"/>
            <w:gridSpan w:val="2"/>
            <w:tcBorders>
              <w:top w:val="single" w:sz="8" w:space="0" w:color="auto"/>
              <w:right w:val="single" w:sz="8" w:space="0" w:color="auto"/>
            </w:tcBorders>
            <w:shd w:val="clear" w:color="auto" w:fill="auto"/>
            <w:vAlign w:val="bottom"/>
          </w:tcPr>
          <w:p w:rsidR="003B3675" w:rsidRDefault="003B3675" w:rsidP="0043561D">
            <w:pPr>
              <w:spacing w:line="0" w:lineRule="atLeast"/>
              <w:rPr>
                <w:sz w:val="23"/>
              </w:rPr>
            </w:pPr>
          </w:p>
        </w:tc>
        <w:tc>
          <w:tcPr>
            <w:tcW w:w="7200" w:type="dxa"/>
            <w:gridSpan w:val="5"/>
            <w:tcBorders>
              <w:top w:val="single" w:sz="8" w:space="0" w:color="auto"/>
              <w:right w:val="single" w:sz="8" w:space="0" w:color="auto"/>
            </w:tcBorders>
            <w:shd w:val="clear" w:color="auto" w:fill="auto"/>
            <w:vAlign w:val="bottom"/>
          </w:tcPr>
          <w:p w:rsidR="003B3675" w:rsidRDefault="003B3675" w:rsidP="003B3675">
            <w:pPr>
              <w:spacing w:line="271" w:lineRule="exact"/>
              <w:ind w:left="3040"/>
              <w:rPr>
                <w:b/>
              </w:rPr>
            </w:pPr>
            <w:r>
              <w:rPr>
                <w:b/>
              </w:rPr>
              <w:t>Описание</w:t>
            </w:r>
          </w:p>
        </w:tc>
      </w:tr>
      <w:tr w:rsidR="003B3675" w:rsidTr="003B3675">
        <w:trPr>
          <w:trHeight w:val="279"/>
        </w:trPr>
        <w:tc>
          <w:tcPr>
            <w:tcW w:w="2280" w:type="dxa"/>
            <w:gridSpan w:val="4"/>
            <w:tcBorders>
              <w:left w:val="single" w:sz="8" w:space="0" w:color="auto"/>
              <w:bottom w:val="single" w:sz="8" w:space="0" w:color="auto"/>
            </w:tcBorders>
            <w:shd w:val="clear" w:color="auto" w:fill="auto"/>
            <w:vAlign w:val="bottom"/>
          </w:tcPr>
          <w:p w:rsidR="003B3675" w:rsidRDefault="003B3675" w:rsidP="003B3675">
            <w:pPr>
              <w:spacing w:line="0" w:lineRule="atLeast"/>
              <w:ind w:left="280"/>
              <w:rPr>
                <w:b/>
                <w:w w:val="99"/>
              </w:rPr>
            </w:pPr>
            <w:r>
              <w:rPr>
                <w:b/>
                <w:w w:val="99"/>
              </w:rPr>
              <w:t>компетенции</w:t>
            </w:r>
          </w:p>
        </w:tc>
        <w:tc>
          <w:tcPr>
            <w:tcW w:w="400" w:type="dxa"/>
            <w:gridSpan w:val="2"/>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7200" w:type="dxa"/>
            <w:gridSpan w:val="5"/>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58"/>
        </w:trPr>
        <w:tc>
          <w:tcPr>
            <w:tcW w:w="2280" w:type="dxa"/>
            <w:gridSpan w:val="4"/>
            <w:tcBorders>
              <w:left w:val="single" w:sz="8" w:space="0" w:color="auto"/>
            </w:tcBorders>
            <w:shd w:val="clear" w:color="auto" w:fill="auto"/>
            <w:vAlign w:val="bottom"/>
          </w:tcPr>
          <w:p w:rsidR="003B3675" w:rsidRDefault="003B3675" w:rsidP="003B3675">
            <w:pPr>
              <w:spacing w:line="258" w:lineRule="exact"/>
              <w:ind w:left="120"/>
            </w:pPr>
            <w:r>
              <w:t>Знакомство</w:t>
            </w:r>
          </w:p>
        </w:tc>
        <w:tc>
          <w:tcPr>
            <w:tcW w:w="400" w:type="dxa"/>
            <w:gridSpan w:val="2"/>
            <w:tcBorders>
              <w:right w:val="single" w:sz="8" w:space="0" w:color="auto"/>
            </w:tcBorders>
            <w:shd w:val="clear" w:color="auto" w:fill="auto"/>
            <w:vAlign w:val="bottom"/>
          </w:tcPr>
          <w:p w:rsidR="003B3675" w:rsidRDefault="003B3675" w:rsidP="0043561D">
            <w:pPr>
              <w:spacing w:line="258" w:lineRule="exact"/>
              <w:ind w:left="40"/>
            </w:pPr>
            <w:r>
              <w:t>со</w:t>
            </w:r>
          </w:p>
        </w:tc>
        <w:tc>
          <w:tcPr>
            <w:tcW w:w="7200" w:type="dxa"/>
            <w:gridSpan w:val="5"/>
            <w:tcBorders>
              <w:right w:val="single" w:sz="8" w:space="0" w:color="auto"/>
            </w:tcBorders>
            <w:shd w:val="clear" w:color="auto" w:fill="auto"/>
            <w:vAlign w:val="bottom"/>
          </w:tcPr>
          <w:p w:rsidR="003B3675" w:rsidRDefault="003B3675" w:rsidP="003B3675">
            <w:pPr>
              <w:spacing w:line="258" w:lineRule="exact"/>
              <w:ind w:left="100"/>
            </w:pPr>
            <w:r>
              <w:t>Освоение базовых операций с компьютером и другими средствами</w:t>
            </w:r>
          </w:p>
        </w:tc>
      </w:tr>
      <w:tr w:rsidR="003B3675" w:rsidTr="003B3675">
        <w:trPr>
          <w:trHeight w:val="276"/>
        </w:trPr>
        <w:tc>
          <w:tcPr>
            <w:tcW w:w="2280" w:type="dxa"/>
            <w:gridSpan w:val="4"/>
            <w:tcBorders>
              <w:left w:val="single" w:sz="8" w:space="0" w:color="auto"/>
            </w:tcBorders>
            <w:shd w:val="clear" w:color="auto" w:fill="auto"/>
            <w:vAlign w:val="bottom"/>
          </w:tcPr>
          <w:p w:rsidR="003B3675" w:rsidRDefault="003B3675" w:rsidP="003B3675">
            <w:pPr>
              <w:spacing w:line="0" w:lineRule="atLeast"/>
              <w:ind w:left="120"/>
            </w:pPr>
            <w:r>
              <w:t>средствами ИКТ</w:t>
            </w:r>
          </w:p>
        </w:tc>
        <w:tc>
          <w:tcPr>
            <w:tcW w:w="400" w:type="dxa"/>
            <w:gridSpan w:val="2"/>
            <w:tcBorders>
              <w:right w:val="single" w:sz="8" w:space="0" w:color="auto"/>
            </w:tcBorders>
            <w:shd w:val="clear" w:color="auto" w:fill="auto"/>
            <w:vAlign w:val="bottom"/>
          </w:tcPr>
          <w:p w:rsidR="003B3675" w:rsidRDefault="003B3675" w:rsidP="0043561D">
            <w:pPr>
              <w:spacing w:line="0" w:lineRule="atLeast"/>
              <w:rPr>
                <w:sz w:val="23"/>
              </w:rPr>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ИКТ.</w:t>
            </w:r>
          </w:p>
        </w:tc>
      </w:tr>
      <w:tr w:rsidR="003B3675" w:rsidTr="003B3675">
        <w:trPr>
          <w:trHeight w:val="276"/>
        </w:trPr>
        <w:tc>
          <w:tcPr>
            <w:tcW w:w="2280" w:type="dxa"/>
            <w:gridSpan w:val="4"/>
            <w:tcBorders>
              <w:left w:val="single" w:sz="8" w:space="0" w:color="auto"/>
            </w:tcBorders>
            <w:shd w:val="clear" w:color="auto" w:fill="auto"/>
            <w:vAlign w:val="bottom"/>
          </w:tcPr>
          <w:p w:rsidR="003B3675" w:rsidRDefault="003B3675" w:rsidP="003B3675">
            <w:pPr>
              <w:spacing w:line="0" w:lineRule="atLeast"/>
            </w:pPr>
          </w:p>
        </w:tc>
        <w:tc>
          <w:tcPr>
            <w:tcW w:w="400" w:type="dxa"/>
            <w:gridSpan w:val="2"/>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Использование эргономичных и безопасных для здоровья приёмов</w:t>
            </w:r>
          </w:p>
        </w:tc>
      </w:tr>
      <w:tr w:rsidR="003B3675" w:rsidTr="003B3675">
        <w:trPr>
          <w:trHeight w:val="281"/>
        </w:trPr>
        <w:tc>
          <w:tcPr>
            <w:tcW w:w="2280" w:type="dxa"/>
            <w:gridSpan w:val="4"/>
            <w:tcBorders>
              <w:left w:val="single" w:sz="8" w:space="0" w:color="auto"/>
              <w:bottom w:val="single" w:sz="8" w:space="0" w:color="auto"/>
            </w:tcBorders>
            <w:shd w:val="clear" w:color="auto" w:fill="auto"/>
            <w:vAlign w:val="bottom"/>
          </w:tcPr>
          <w:p w:rsidR="003B3675" w:rsidRDefault="003B3675" w:rsidP="003B3675">
            <w:pPr>
              <w:spacing w:line="0" w:lineRule="atLeast"/>
            </w:pPr>
          </w:p>
        </w:tc>
        <w:tc>
          <w:tcPr>
            <w:tcW w:w="400" w:type="dxa"/>
            <w:gridSpan w:val="2"/>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7200" w:type="dxa"/>
            <w:gridSpan w:val="5"/>
            <w:tcBorders>
              <w:bottom w:val="single" w:sz="8" w:space="0" w:color="auto"/>
              <w:right w:val="single" w:sz="8" w:space="0" w:color="auto"/>
            </w:tcBorders>
            <w:shd w:val="clear" w:color="auto" w:fill="auto"/>
            <w:vAlign w:val="bottom"/>
          </w:tcPr>
          <w:p w:rsidR="003B3675" w:rsidRDefault="003B3675" w:rsidP="003B3675">
            <w:pPr>
              <w:spacing w:line="0" w:lineRule="atLeast"/>
              <w:ind w:left="100"/>
            </w:pPr>
            <w:r>
              <w:t>работы   со   средствами   ИКТ.   Выполнение   компенсирующих</w:t>
            </w:r>
          </w:p>
        </w:tc>
      </w:tr>
      <w:tr w:rsidR="003B3675" w:rsidTr="003B3675">
        <w:trPr>
          <w:trHeight w:val="278"/>
        </w:trPr>
        <w:tc>
          <w:tcPr>
            <w:tcW w:w="1240" w:type="dxa"/>
            <w:tcBorders>
              <w:top w:val="single" w:sz="8" w:space="0" w:color="auto"/>
              <w:left w:val="single" w:sz="8" w:space="0" w:color="auto"/>
            </w:tcBorders>
            <w:shd w:val="clear" w:color="auto" w:fill="auto"/>
            <w:vAlign w:val="bottom"/>
          </w:tcPr>
          <w:p w:rsidR="003B3675" w:rsidRDefault="003B3675" w:rsidP="003B3675">
            <w:pPr>
              <w:spacing w:line="0" w:lineRule="atLeast"/>
            </w:pPr>
          </w:p>
        </w:tc>
        <w:tc>
          <w:tcPr>
            <w:tcW w:w="280" w:type="dxa"/>
            <w:gridSpan w:val="2"/>
            <w:tcBorders>
              <w:top w:val="single" w:sz="8" w:space="0" w:color="auto"/>
            </w:tcBorders>
            <w:shd w:val="clear" w:color="auto" w:fill="auto"/>
            <w:vAlign w:val="bottom"/>
          </w:tcPr>
          <w:p w:rsidR="003B3675" w:rsidRDefault="003B3675" w:rsidP="003B3675">
            <w:pPr>
              <w:spacing w:line="0" w:lineRule="atLeast"/>
            </w:pPr>
          </w:p>
        </w:tc>
        <w:tc>
          <w:tcPr>
            <w:tcW w:w="860" w:type="dxa"/>
            <w:gridSpan w:val="2"/>
            <w:tcBorders>
              <w:top w:val="single" w:sz="8" w:space="0" w:color="auto"/>
            </w:tcBorders>
            <w:shd w:val="clear" w:color="auto" w:fill="auto"/>
            <w:vAlign w:val="bottom"/>
          </w:tcPr>
          <w:p w:rsidR="003B3675" w:rsidRDefault="003B3675" w:rsidP="003B3675">
            <w:pPr>
              <w:spacing w:line="0" w:lineRule="atLeast"/>
            </w:pPr>
          </w:p>
        </w:tc>
        <w:tc>
          <w:tcPr>
            <w:tcW w:w="300" w:type="dxa"/>
            <w:tcBorders>
              <w:top w:val="single" w:sz="8" w:space="0" w:color="auto"/>
              <w:right w:val="single" w:sz="8" w:space="0" w:color="auto"/>
            </w:tcBorders>
            <w:shd w:val="clear" w:color="auto" w:fill="auto"/>
            <w:vAlign w:val="bottom"/>
          </w:tcPr>
          <w:p w:rsidR="003B3675" w:rsidRDefault="003B3675" w:rsidP="0043561D">
            <w:pPr>
              <w:spacing w:line="0" w:lineRule="atLeast"/>
            </w:pPr>
          </w:p>
        </w:tc>
        <w:tc>
          <w:tcPr>
            <w:tcW w:w="7200" w:type="dxa"/>
            <w:gridSpan w:val="5"/>
            <w:tcBorders>
              <w:top w:val="single" w:sz="8" w:space="0" w:color="auto"/>
              <w:right w:val="single" w:sz="8" w:space="0" w:color="auto"/>
            </w:tcBorders>
            <w:shd w:val="clear" w:color="auto" w:fill="auto"/>
            <w:vAlign w:val="bottom"/>
          </w:tcPr>
          <w:p w:rsidR="003B3675" w:rsidRDefault="003B3675" w:rsidP="003B3675">
            <w:pPr>
              <w:spacing w:line="0" w:lineRule="atLeast"/>
              <w:ind w:left="100"/>
            </w:pPr>
            <w:r>
              <w:t>упражнений. Организация системы файлов и папок, запоминание</w:t>
            </w:r>
          </w:p>
        </w:tc>
      </w:tr>
      <w:tr w:rsidR="003B3675" w:rsidTr="003B3675">
        <w:trPr>
          <w:trHeight w:val="281"/>
        </w:trPr>
        <w:tc>
          <w:tcPr>
            <w:tcW w:w="1240" w:type="dxa"/>
            <w:tcBorders>
              <w:left w:val="single" w:sz="8" w:space="0" w:color="auto"/>
              <w:bottom w:val="single" w:sz="8" w:space="0" w:color="auto"/>
            </w:tcBorders>
            <w:shd w:val="clear" w:color="auto" w:fill="auto"/>
            <w:vAlign w:val="bottom"/>
          </w:tcPr>
          <w:p w:rsidR="003B3675" w:rsidRDefault="003B3675" w:rsidP="003B3675">
            <w:pPr>
              <w:spacing w:line="0" w:lineRule="atLeast"/>
            </w:pPr>
          </w:p>
        </w:tc>
        <w:tc>
          <w:tcPr>
            <w:tcW w:w="280" w:type="dxa"/>
            <w:gridSpan w:val="2"/>
            <w:tcBorders>
              <w:bottom w:val="single" w:sz="8" w:space="0" w:color="auto"/>
            </w:tcBorders>
            <w:shd w:val="clear" w:color="auto" w:fill="auto"/>
            <w:vAlign w:val="bottom"/>
          </w:tcPr>
          <w:p w:rsidR="003B3675" w:rsidRDefault="003B3675" w:rsidP="003B3675">
            <w:pPr>
              <w:spacing w:line="0" w:lineRule="atLeast"/>
            </w:pP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7200" w:type="dxa"/>
            <w:gridSpan w:val="5"/>
            <w:tcBorders>
              <w:bottom w:val="single" w:sz="8" w:space="0" w:color="auto"/>
              <w:right w:val="single" w:sz="8" w:space="0" w:color="auto"/>
            </w:tcBorders>
            <w:shd w:val="clear" w:color="auto" w:fill="auto"/>
            <w:vAlign w:val="bottom"/>
          </w:tcPr>
          <w:p w:rsidR="003B3675" w:rsidRDefault="003B3675" w:rsidP="003B3675">
            <w:pPr>
              <w:spacing w:line="0" w:lineRule="atLeast"/>
              <w:ind w:left="100"/>
            </w:pPr>
            <w:r>
              <w:t>изменений в файле, именование файлов и папок. Распечатка файла.</w:t>
            </w:r>
          </w:p>
        </w:tc>
      </w:tr>
      <w:tr w:rsidR="003B3675" w:rsidTr="003B3675">
        <w:trPr>
          <w:trHeight w:val="261"/>
        </w:trPr>
        <w:tc>
          <w:tcPr>
            <w:tcW w:w="1240" w:type="dxa"/>
            <w:tcBorders>
              <w:left w:val="single" w:sz="8" w:space="0" w:color="auto"/>
            </w:tcBorders>
            <w:shd w:val="clear" w:color="auto" w:fill="auto"/>
            <w:vAlign w:val="bottom"/>
          </w:tcPr>
          <w:p w:rsidR="003B3675" w:rsidRDefault="003B3675" w:rsidP="003B3675">
            <w:pPr>
              <w:spacing w:line="260" w:lineRule="exact"/>
              <w:ind w:left="120"/>
            </w:pPr>
            <w:r>
              <w:t>Запись,</w:t>
            </w:r>
          </w:p>
        </w:tc>
        <w:tc>
          <w:tcPr>
            <w:tcW w:w="280" w:type="dxa"/>
            <w:gridSpan w:val="2"/>
            <w:shd w:val="clear" w:color="auto" w:fill="auto"/>
            <w:vAlign w:val="bottom"/>
          </w:tcPr>
          <w:p w:rsidR="003B3675" w:rsidRDefault="003B3675" w:rsidP="003B3675">
            <w:pPr>
              <w:spacing w:line="0" w:lineRule="atLeast"/>
            </w:pPr>
          </w:p>
        </w:tc>
        <w:tc>
          <w:tcPr>
            <w:tcW w:w="1160" w:type="dxa"/>
            <w:gridSpan w:val="3"/>
            <w:tcBorders>
              <w:right w:val="single" w:sz="8" w:space="0" w:color="auto"/>
            </w:tcBorders>
            <w:shd w:val="clear" w:color="auto" w:fill="auto"/>
            <w:vAlign w:val="bottom"/>
          </w:tcPr>
          <w:p w:rsidR="003B3675" w:rsidRDefault="003B3675" w:rsidP="003B3675">
            <w:pPr>
              <w:spacing w:line="260" w:lineRule="exact"/>
            </w:pPr>
            <w:r>
              <w:t>фиксация</w:t>
            </w:r>
          </w:p>
        </w:tc>
        <w:tc>
          <w:tcPr>
            <w:tcW w:w="7200" w:type="dxa"/>
            <w:gridSpan w:val="5"/>
            <w:tcBorders>
              <w:right w:val="single" w:sz="8" w:space="0" w:color="auto"/>
            </w:tcBorders>
            <w:shd w:val="clear" w:color="auto" w:fill="auto"/>
            <w:vAlign w:val="bottom"/>
          </w:tcPr>
          <w:p w:rsidR="003B3675" w:rsidRDefault="003B3675" w:rsidP="003B3675">
            <w:pPr>
              <w:spacing w:line="260" w:lineRule="exact"/>
              <w:ind w:left="100"/>
            </w:pPr>
            <w:r>
              <w:t>Ввод   информации   в   компьютер   с   фото-   и   видеокамеры.</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информации</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Сканирование   изображений   и   текстов.   Запись   (сохранение)</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2880" w:type="dxa"/>
            <w:gridSpan w:val="2"/>
            <w:shd w:val="clear" w:color="auto" w:fill="auto"/>
            <w:vAlign w:val="bottom"/>
          </w:tcPr>
          <w:p w:rsidR="003B3675" w:rsidRDefault="003B3675" w:rsidP="003B3675">
            <w:pPr>
              <w:spacing w:line="0" w:lineRule="atLeast"/>
              <w:ind w:left="100"/>
            </w:pPr>
            <w:r>
              <w:t>вводимой информации.</w:t>
            </w:r>
          </w:p>
        </w:tc>
        <w:tc>
          <w:tcPr>
            <w:tcW w:w="2180" w:type="dxa"/>
            <w:shd w:val="clear" w:color="auto" w:fill="auto"/>
            <w:vAlign w:val="bottom"/>
          </w:tcPr>
          <w:p w:rsidR="003B3675" w:rsidRDefault="003B3675" w:rsidP="003B3675">
            <w:pPr>
              <w:spacing w:line="0" w:lineRule="atLeast"/>
            </w:pPr>
          </w:p>
        </w:tc>
        <w:tc>
          <w:tcPr>
            <w:tcW w:w="1640" w:type="dxa"/>
            <w:shd w:val="clear" w:color="auto" w:fill="auto"/>
            <w:vAlign w:val="bottom"/>
          </w:tcPr>
          <w:p w:rsidR="003B3675" w:rsidRDefault="003B3675" w:rsidP="003B3675">
            <w:pPr>
              <w:spacing w:line="0" w:lineRule="atLeast"/>
            </w:pPr>
          </w:p>
        </w:tc>
        <w:tc>
          <w:tcPr>
            <w:tcW w:w="500" w:type="dxa"/>
            <w:tcBorders>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Распознавание   текста   введённого   как   изображение.   Учёт</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ограничений в объёме записываемой информации, использование</w:t>
            </w:r>
          </w:p>
        </w:tc>
      </w:tr>
      <w:tr w:rsidR="003B3675" w:rsidTr="003B3675">
        <w:trPr>
          <w:trHeight w:val="281"/>
        </w:trPr>
        <w:tc>
          <w:tcPr>
            <w:tcW w:w="1240" w:type="dxa"/>
            <w:tcBorders>
              <w:left w:val="single" w:sz="8" w:space="0" w:color="auto"/>
              <w:bottom w:val="single" w:sz="8" w:space="0" w:color="auto"/>
            </w:tcBorders>
            <w:shd w:val="clear" w:color="auto" w:fill="auto"/>
            <w:vAlign w:val="bottom"/>
          </w:tcPr>
          <w:p w:rsidR="003B3675" w:rsidRDefault="003B3675" w:rsidP="003B3675">
            <w:pPr>
              <w:spacing w:line="0" w:lineRule="atLeast"/>
            </w:pPr>
          </w:p>
        </w:tc>
        <w:tc>
          <w:tcPr>
            <w:tcW w:w="280" w:type="dxa"/>
            <w:gridSpan w:val="2"/>
            <w:tcBorders>
              <w:bottom w:val="single" w:sz="8" w:space="0" w:color="auto"/>
            </w:tcBorders>
            <w:shd w:val="clear" w:color="auto" w:fill="auto"/>
            <w:vAlign w:val="bottom"/>
          </w:tcPr>
          <w:p w:rsidR="003B3675" w:rsidRDefault="003B3675" w:rsidP="003B3675">
            <w:pPr>
              <w:spacing w:line="0" w:lineRule="atLeast"/>
            </w:pP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5060" w:type="dxa"/>
            <w:gridSpan w:val="3"/>
            <w:tcBorders>
              <w:bottom w:val="single" w:sz="8" w:space="0" w:color="auto"/>
            </w:tcBorders>
            <w:shd w:val="clear" w:color="auto" w:fill="auto"/>
            <w:vAlign w:val="bottom"/>
          </w:tcPr>
          <w:p w:rsidR="003B3675" w:rsidRDefault="003B3675" w:rsidP="003B3675">
            <w:pPr>
              <w:spacing w:line="0" w:lineRule="atLeast"/>
              <w:ind w:left="100"/>
            </w:pPr>
            <w:r>
              <w:t>сменных носителей (флэш-карт).</w:t>
            </w:r>
          </w:p>
        </w:tc>
        <w:tc>
          <w:tcPr>
            <w:tcW w:w="1640" w:type="dxa"/>
            <w:tcBorders>
              <w:bottom w:val="single" w:sz="8" w:space="0" w:color="auto"/>
            </w:tcBorders>
            <w:shd w:val="clear" w:color="auto" w:fill="auto"/>
            <w:vAlign w:val="bottom"/>
          </w:tcPr>
          <w:p w:rsidR="003B3675" w:rsidRDefault="003B3675" w:rsidP="003B3675">
            <w:pPr>
              <w:spacing w:line="0" w:lineRule="atLeast"/>
            </w:pP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1"/>
        </w:trPr>
        <w:tc>
          <w:tcPr>
            <w:tcW w:w="1240" w:type="dxa"/>
            <w:tcBorders>
              <w:left w:val="single" w:sz="8" w:space="0" w:color="auto"/>
            </w:tcBorders>
            <w:shd w:val="clear" w:color="auto" w:fill="auto"/>
            <w:vAlign w:val="bottom"/>
          </w:tcPr>
          <w:p w:rsidR="003B3675" w:rsidRDefault="003B3675" w:rsidP="003B3675">
            <w:pPr>
              <w:spacing w:line="260" w:lineRule="exact"/>
              <w:ind w:left="120"/>
            </w:pPr>
            <w:r>
              <w:t>Создание</w:t>
            </w:r>
          </w:p>
        </w:tc>
        <w:tc>
          <w:tcPr>
            <w:tcW w:w="1140" w:type="dxa"/>
            <w:gridSpan w:val="4"/>
            <w:shd w:val="clear" w:color="auto" w:fill="auto"/>
            <w:vAlign w:val="bottom"/>
          </w:tcPr>
          <w:p w:rsidR="003B3675" w:rsidRDefault="003B3675" w:rsidP="003B3675">
            <w:pPr>
              <w:spacing w:line="260" w:lineRule="exact"/>
              <w:ind w:left="140"/>
            </w:pPr>
            <w:r>
              <w:t>текстов</w:t>
            </w:r>
          </w:p>
        </w:tc>
        <w:tc>
          <w:tcPr>
            <w:tcW w:w="300" w:type="dxa"/>
            <w:tcBorders>
              <w:right w:val="single" w:sz="8" w:space="0" w:color="auto"/>
            </w:tcBorders>
            <w:shd w:val="clear" w:color="auto" w:fill="auto"/>
            <w:vAlign w:val="bottom"/>
          </w:tcPr>
          <w:p w:rsidR="003B3675" w:rsidRDefault="003B3675" w:rsidP="0043561D">
            <w:pPr>
              <w:spacing w:line="260" w:lineRule="exact"/>
              <w:jc w:val="right"/>
            </w:pPr>
            <w:r>
              <w:t>с</w:t>
            </w:r>
          </w:p>
        </w:tc>
        <w:tc>
          <w:tcPr>
            <w:tcW w:w="7200" w:type="dxa"/>
            <w:gridSpan w:val="5"/>
            <w:tcBorders>
              <w:right w:val="single" w:sz="8" w:space="0" w:color="auto"/>
            </w:tcBorders>
            <w:shd w:val="clear" w:color="auto" w:fill="auto"/>
            <w:vAlign w:val="bottom"/>
          </w:tcPr>
          <w:p w:rsidR="003B3675" w:rsidRDefault="003B3675" w:rsidP="003B3675">
            <w:pPr>
              <w:spacing w:line="260" w:lineRule="exact"/>
              <w:ind w:left="100"/>
            </w:pPr>
            <w:r>
              <w:t>Основные правила и инструменты создания и оформления текста.</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ind w:left="120"/>
            </w:pPr>
            <w:r>
              <w:t>помощью</w:t>
            </w:r>
          </w:p>
        </w:tc>
        <w:tc>
          <w:tcPr>
            <w:tcW w:w="1440" w:type="dxa"/>
            <w:gridSpan w:val="5"/>
            <w:tcBorders>
              <w:right w:val="single" w:sz="8" w:space="0" w:color="auto"/>
            </w:tcBorders>
            <w:shd w:val="clear" w:color="auto" w:fill="auto"/>
            <w:vAlign w:val="bottom"/>
          </w:tcPr>
          <w:p w:rsidR="003B3675" w:rsidRDefault="003B3675" w:rsidP="003B3675">
            <w:pPr>
              <w:spacing w:line="0" w:lineRule="atLeast"/>
              <w:rPr>
                <w:w w:val="99"/>
              </w:rPr>
            </w:pPr>
            <w:r>
              <w:rPr>
                <w:w w:val="99"/>
              </w:rPr>
              <w:t>компьютера.</w:t>
            </w: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Работа  в  простом  текстовом  редакторе.  Полуавтоматический</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Составление</w:t>
            </w:r>
          </w:p>
        </w:tc>
        <w:tc>
          <w:tcPr>
            <w:tcW w:w="1160" w:type="dxa"/>
            <w:gridSpan w:val="3"/>
            <w:tcBorders>
              <w:right w:val="single" w:sz="8" w:space="0" w:color="auto"/>
            </w:tcBorders>
            <w:shd w:val="clear" w:color="auto" w:fill="auto"/>
            <w:vAlign w:val="bottom"/>
          </w:tcPr>
          <w:p w:rsidR="003B3675" w:rsidRDefault="003B3675" w:rsidP="003B3675">
            <w:pPr>
              <w:spacing w:line="0" w:lineRule="atLeast"/>
            </w:pPr>
            <w:r>
              <w:t>текста.</w:t>
            </w: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орфографический   контроль.   Набор   текста   на   родном   и</w:t>
            </w:r>
          </w:p>
        </w:tc>
      </w:tr>
      <w:tr w:rsidR="003B3675" w:rsidTr="003B3675">
        <w:trPr>
          <w:trHeight w:val="281"/>
        </w:trPr>
        <w:tc>
          <w:tcPr>
            <w:tcW w:w="2380" w:type="dxa"/>
            <w:gridSpan w:val="5"/>
            <w:tcBorders>
              <w:left w:val="single" w:sz="8" w:space="0" w:color="auto"/>
              <w:bottom w:val="single" w:sz="8" w:space="0" w:color="auto"/>
            </w:tcBorders>
            <w:shd w:val="clear" w:color="auto" w:fill="auto"/>
            <w:vAlign w:val="bottom"/>
          </w:tcPr>
          <w:p w:rsidR="003B3675" w:rsidRDefault="003B3675" w:rsidP="003B3675">
            <w:pPr>
              <w:spacing w:line="0" w:lineRule="atLeast"/>
              <w:ind w:left="120"/>
            </w:pPr>
            <w:r>
              <w:t>Клавиатурное письмо</w:t>
            </w: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6700" w:type="dxa"/>
            <w:gridSpan w:val="4"/>
            <w:tcBorders>
              <w:bottom w:val="single" w:sz="8" w:space="0" w:color="auto"/>
            </w:tcBorders>
            <w:shd w:val="clear" w:color="auto" w:fill="auto"/>
            <w:vAlign w:val="bottom"/>
          </w:tcPr>
          <w:p w:rsidR="003B3675" w:rsidRDefault="003B3675" w:rsidP="003B3675">
            <w:pPr>
              <w:spacing w:line="0" w:lineRule="atLeast"/>
              <w:ind w:left="100"/>
            </w:pPr>
            <w:r>
              <w:t>иностранном языках, экранный перевод отдельных слов.</w:t>
            </w: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1"/>
        </w:trPr>
        <w:tc>
          <w:tcPr>
            <w:tcW w:w="1240" w:type="dxa"/>
            <w:tcBorders>
              <w:left w:val="single" w:sz="8" w:space="0" w:color="auto"/>
            </w:tcBorders>
            <w:shd w:val="clear" w:color="auto" w:fill="auto"/>
            <w:vAlign w:val="bottom"/>
          </w:tcPr>
          <w:p w:rsidR="003B3675" w:rsidRDefault="003B3675" w:rsidP="003B3675">
            <w:pPr>
              <w:spacing w:line="260" w:lineRule="exact"/>
              <w:ind w:left="120"/>
            </w:pPr>
            <w:r>
              <w:t>Создание</w:t>
            </w:r>
          </w:p>
        </w:tc>
        <w:tc>
          <w:tcPr>
            <w:tcW w:w="1440" w:type="dxa"/>
            <w:gridSpan w:val="5"/>
            <w:tcBorders>
              <w:right w:val="single" w:sz="8" w:space="0" w:color="auto"/>
            </w:tcBorders>
            <w:shd w:val="clear" w:color="auto" w:fill="auto"/>
            <w:vAlign w:val="bottom"/>
          </w:tcPr>
          <w:p w:rsidR="003B3675" w:rsidRDefault="003B3675" w:rsidP="003B3675">
            <w:pPr>
              <w:spacing w:line="260" w:lineRule="exact"/>
              <w:rPr>
                <w:w w:val="99"/>
              </w:rPr>
            </w:pPr>
            <w:r>
              <w:rPr>
                <w:w w:val="99"/>
              </w:rPr>
              <w:t>графических</w:t>
            </w:r>
          </w:p>
        </w:tc>
        <w:tc>
          <w:tcPr>
            <w:tcW w:w="7200" w:type="dxa"/>
            <w:gridSpan w:val="5"/>
            <w:tcBorders>
              <w:right w:val="single" w:sz="8" w:space="0" w:color="auto"/>
            </w:tcBorders>
            <w:shd w:val="clear" w:color="auto" w:fill="auto"/>
            <w:vAlign w:val="bottom"/>
          </w:tcPr>
          <w:p w:rsidR="003B3675" w:rsidRDefault="003B3675" w:rsidP="003B3675">
            <w:pPr>
              <w:spacing w:line="260" w:lineRule="exact"/>
              <w:ind w:left="100"/>
            </w:pPr>
            <w:r>
              <w:t>Рисование на графическом планшете. Создание планов территории.</w:t>
            </w:r>
          </w:p>
        </w:tc>
      </w:tr>
      <w:tr w:rsidR="003B3675" w:rsidTr="003B3675">
        <w:trPr>
          <w:trHeight w:val="277"/>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сообщений.</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Создание    диаграмм    и    деревьев.    Редактирование    текста</w:t>
            </w:r>
          </w:p>
        </w:tc>
      </w:tr>
      <w:tr w:rsidR="003B3675" w:rsidTr="003B3675">
        <w:trPr>
          <w:trHeight w:val="276"/>
        </w:trPr>
        <w:tc>
          <w:tcPr>
            <w:tcW w:w="2380" w:type="dxa"/>
            <w:gridSpan w:val="5"/>
            <w:tcBorders>
              <w:left w:val="single" w:sz="8" w:space="0" w:color="auto"/>
            </w:tcBorders>
            <w:shd w:val="clear" w:color="auto" w:fill="auto"/>
            <w:vAlign w:val="bottom"/>
          </w:tcPr>
          <w:p w:rsidR="003B3675" w:rsidRDefault="003B3675" w:rsidP="003B3675">
            <w:pPr>
              <w:spacing w:line="0" w:lineRule="atLeast"/>
              <w:ind w:left="120"/>
            </w:pPr>
            <w:r>
              <w:t>Редактирование</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фотоизображений   и   их   цепочек   (слайд-шоу),   видео-   и</w:t>
            </w:r>
          </w:p>
        </w:tc>
      </w:tr>
      <w:tr w:rsidR="003B3675" w:rsidTr="003B3675">
        <w:trPr>
          <w:trHeight w:val="281"/>
        </w:trPr>
        <w:tc>
          <w:tcPr>
            <w:tcW w:w="1520" w:type="dxa"/>
            <w:gridSpan w:val="3"/>
            <w:tcBorders>
              <w:left w:val="single" w:sz="8" w:space="0" w:color="auto"/>
              <w:bottom w:val="single" w:sz="8" w:space="0" w:color="auto"/>
            </w:tcBorders>
            <w:shd w:val="clear" w:color="auto" w:fill="auto"/>
            <w:vAlign w:val="bottom"/>
          </w:tcPr>
          <w:p w:rsidR="003B3675" w:rsidRDefault="003B3675" w:rsidP="003B3675">
            <w:pPr>
              <w:spacing w:line="0" w:lineRule="atLeast"/>
              <w:ind w:left="120"/>
            </w:pPr>
            <w:r>
              <w:t>сообщений</w:t>
            </w: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2880" w:type="dxa"/>
            <w:gridSpan w:val="2"/>
            <w:tcBorders>
              <w:bottom w:val="single" w:sz="8" w:space="0" w:color="auto"/>
            </w:tcBorders>
            <w:shd w:val="clear" w:color="auto" w:fill="auto"/>
            <w:vAlign w:val="bottom"/>
          </w:tcPr>
          <w:p w:rsidR="003B3675" w:rsidRDefault="003B3675" w:rsidP="003B3675">
            <w:pPr>
              <w:spacing w:line="0" w:lineRule="atLeast"/>
              <w:ind w:left="100"/>
            </w:pPr>
            <w:r>
              <w:t>аудиозаписей.</w:t>
            </w:r>
          </w:p>
        </w:tc>
        <w:tc>
          <w:tcPr>
            <w:tcW w:w="2180" w:type="dxa"/>
            <w:tcBorders>
              <w:bottom w:val="single" w:sz="8" w:space="0" w:color="auto"/>
            </w:tcBorders>
            <w:shd w:val="clear" w:color="auto" w:fill="auto"/>
            <w:vAlign w:val="bottom"/>
          </w:tcPr>
          <w:p w:rsidR="003B3675" w:rsidRDefault="003B3675" w:rsidP="003B3675">
            <w:pPr>
              <w:spacing w:line="0" w:lineRule="atLeast"/>
            </w:pPr>
          </w:p>
        </w:tc>
        <w:tc>
          <w:tcPr>
            <w:tcW w:w="1640" w:type="dxa"/>
            <w:tcBorders>
              <w:bottom w:val="single" w:sz="8" w:space="0" w:color="auto"/>
            </w:tcBorders>
            <w:shd w:val="clear" w:color="auto" w:fill="auto"/>
            <w:vAlign w:val="bottom"/>
          </w:tcPr>
          <w:p w:rsidR="003B3675" w:rsidRDefault="003B3675" w:rsidP="003B3675">
            <w:pPr>
              <w:spacing w:line="0" w:lineRule="atLeast"/>
            </w:pP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1"/>
        </w:trPr>
        <w:tc>
          <w:tcPr>
            <w:tcW w:w="1240" w:type="dxa"/>
            <w:tcBorders>
              <w:left w:val="single" w:sz="8" w:space="0" w:color="auto"/>
            </w:tcBorders>
            <w:shd w:val="clear" w:color="auto" w:fill="auto"/>
            <w:vAlign w:val="bottom"/>
          </w:tcPr>
          <w:p w:rsidR="003B3675" w:rsidRDefault="003B3675" w:rsidP="003B3675">
            <w:pPr>
              <w:spacing w:line="260" w:lineRule="exact"/>
              <w:ind w:left="120"/>
            </w:pPr>
            <w:r>
              <w:t>Создание</w:t>
            </w:r>
          </w:p>
        </w:tc>
        <w:tc>
          <w:tcPr>
            <w:tcW w:w="280" w:type="dxa"/>
            <w:gridSpan w:val="2"/>
            <w:shd w:val="clear" w:color="auto" w:fill="auto"/>
            <w:vAlign w:val="bottom"/>
          </w:tcPr>
          <w:p w:rsidR="003B3675" w:rsidRDefault="003B3675" w:rsidP="003B3675">
            <w:pPr>
              <w:spacing w:line="0" w:lineRule="atLeast"/>
            </w:pPr>
          </w:p>
        </w:tc>
        <w:tc>
          <w:tcPr>
            <w:tcW w:w="1160" w:type="dxa"/>
            <w:gridSpan w:val="3"/>
            <w:tcBorders>
              <w:right w:val="single" w:sz="8" w:space="0" w:color="auto"/>
            </w:tcBorders>
            <w:shd w:val="clear" w:color="auto" w:fill="auto"/>
            <w:vAlign w:val="bottom"/>
          </w:tcPr>
          <w:p w:rsidR="003B3675" w:rsidRDefault="003B3675" w:rsidP="003B3675">
            <w:pPr>
              <w:spacing w:line="260" w:lineRule="exact"/>
            </w:pPr>
            <w:r>
              <w:t>новых</w:t>
            </w:r>
          </w:p>
        </w:tc>
        <w:tc>
          <w:tcPr>
            <w:tcW w:w="7200" w:type="dxa"/>
            <w:gridSpan w:val="5"/>
            <w:tcBorders>
              <w:right w:val="single" w:sz="8" w:space="0" w:color="auto"/>
            </w:tcBorders>
            <w:shd w:val="clear" w:color="auto" w:fill="auto"/>
            <w:vAlign w:val="bottom"/>
          </w:tcPr>
          <w:p w:rsidR="003B3675" w:rsidRDefault="003B3675" w:rsidP="003B3675">
            <w:pPr>
              <w:spacing w:line="260" w:lineRule="exact"/>
              <w:ind w:left="100"/>
            </w:pPr>
            <w:r>
              <w:t>Создание сообщения в виде цепочки экранов. Добавление на экран</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сообщений</w:t>
            </w:r>
          </w:p>
        </w:tc>
        <w:tc>
          <w:tcPr>
            <w:tcW w:w="1160" w:type="dxa"/>
            <w:gridSpan w:val="3"/>
            <w:tcBorders>
              <w:right w:val="single" w:sz="8" w:space="0" w:color="auto"/>
            </w:tcBorders>
            <w:shd w:val="clear" w:color="auto" w:fill="auto"/>
            <w:vAlign w:val="bottom"/>
          </w:tcPr>
          <w:p w:rsidR="003B3675" w:rsidRDefault="003B3675" w:rsidP="003B3675">
            <w:pPr>
              <w:spacing w:line="0" w:lineRule="atLeast"/>
            </w:pPr>
            <w:r>
              <w:t>путём</w:t>
            </w: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изображения, звука, текста. Презентация как письменное и устное</w:t>
            </w:r>
          </w:p>
        </w:tc>
      </w:tr>
      <w:tr w:rsidR="003B3675" w:rsidTr="003B3675">
        <w:trPr>
          <w:trHeight w:val="276"/>
        </w:trPr>
        <w:tc>
          <w:tcPr>
            <w:tcW w:w="2380" w:type="dxa"/>
            <w:gridSpan w:val="5"/>
            <w:tcBorders>
              <w:left w:val="single" w:sz="8" w:space="0" w:color="auto"/>
            </w:tcBorders>
            <w:shd w:val="clear" w:color="auto" w:fill="auto"/>
            <w:vAlign w:val="bottom"/>
          </w:tcPr>
          <w:p w:rsidR="003B3675" w:rsidRDefault="003B3675" w:rsidP="003B3675">
            <w:pPr>
              <w:spacing w:line="0" w:lineRule="atLeast"/>
              <w:ind w:left="120"/>
            </w:pPr>
            <w:r>
              <w:t>комбинирования</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сообщение.  Использование  ссылок  из  текста  для  организации</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имеющихся</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6700" w:type="dxa"/>
            <w:gridSpan w:val="4"/>
            <w:shd w:val="clear" w:color="auto" w:fill="auto"/>
            <w:vAlign w:val="bottom"/>
          </w:tcPr>
          <w:p w:rsidR="003B3675" w:rsidRDefault="003B3675" w:rsidP="003B3675">
            <w:pPr>
              <w:spacing w:line="0" w:lineRule="atLeast"/>
              <w:ind w:left="100"/>
            </w:pPr>
            <w:r>
              <w:t>информации. Пометка фрагмента изображения ссылкой.</w:t>
            </w:r>
          </w:p>
        </w:tc>
        <w:tc>
          <w:tcPr>
            <w:tcW w:w="500" w:type="dxa"/>
            <w:tcBorders>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Добавление объектов и ссылок в географические карты и ленты</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времени. Составление нового изображения из готовых фрагментов</w:t>
            </w:r>
          </w:p>
        </w:tc>
      </w:tr>
      <w:tr w:rsidR="003B3675" w:rsidTr="003B3675">
        <w:trPr>
          <w:trHeight w:val="281"/>
        </w:trPr>
        <w:tc>
          <w:tcPr>
            <w:tcW w:w="1240" w:type="dxa"/>
            <w:tcBorders>
              <w:left w:val="single" w:sz="8" w:space="0" w:color="auto"/>
              <w:bottom w:val="single" w:sz="8" w:space="0" w:color="auto"/>
            </w:tcBorders>
            <w:shd w:val="clear" w:color="auto" w:fill="auto"/>
            <w:vAlign w:val="bottom"/>
          </w:tcPr>
          <w:p w:rsidR="003B3675" w:rsidRDefault="003B3675" w:rsidP="003B3675">
            <w:pPr>
              <w:spacing w:line="0" w:lineRule="atLeast"/>
            </w:pPr>
          </w:p>
        </w:tc>
        <w:tc>
          <w:tcPr>
            <w:tcW w:w="280" w:type="dxa"/>
            <w:gridSpan w:val="2"/>
            <w:tcBorders>
              <w:bottom w:val="single" w:sz="8" w:space="0" w:color="auto"/>
            </w:tcBorders>
            <w:shd w:val="clear" w:color="auto" w:fill="auto"/>
            <w:vAlign w:val="bottom"/>
          </w:tcPr>
          <w:p w:rsidR="003B3675" w:rsidRDefault="003B3675" w:rsidP="003B3675">
            <w:pPr>
              <w:spacing w:line="0" w:lineRule="atLeast"/>
            </w:pP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2880" w:type="dxa"/>
            <w:gridSpan w:val="2"/>
            <w:tcBorders>
              <w:bottom w:val="single" w:sz="8" w:space="0" w:color="auto"/>
            </w:tcBorders>
            <w:shd w:val="clear" w:color="auto" w:fill="auto"/>
            <w:vAlign w:val="bottom"/>
          </w:tcPr>
          <w:p w:rsidR="003B3675" w:rsidRDefault="003B3675" w:rsidP="003B3675">
            <w:pPr>
              <w:spacing w:line="0" w:lineRule="atLeast"/>
              <w:ind w:left="100"/>
            </w:pPr>
            <w:r>
              <w:t>(аппликация)</w:t>
            </w:r>
          </w:p>
        </w:tc>
        <w:tc>
          <w:tcPr>
            <w:tcW w:w="2180" w:type="dxa"/>
            <w:tcBorders>
              <w:bottom w:val="single" w:sz="8" w:space="0" w:color="auto"/>
            </w:tcBorders>
            <w:shd w:val="clear" w:color="auto" w:fill="auto"/>
            <w:vAlign w:val="bottom"/>
          </w:tcPr>
          <w:p w:rsidR="003B3675" w:rsidRDefault="003B3675" w:rsidP="003B3675">
            <w:pPr>
              <w:spacing w:line="0" w:lineRule="atLeast"/>
            </w:pPr>
          </w:p>
        </w:tc>
        <w:tc>
          <w:tcPr>
            <w:tcW w:w="1640" w:type="dxa"/>
            <w:tcBorders>
              <w:bottom w:val="single" w:sz="8" w:space="0" w:color="auto"/>
            </w:tcBorders>
            <w:shd w:val="clear" w:color="auto" w:fill="auto"/>
            <w:vAlign w:val="bottom"/>
          </w:tcPr>
          <w:p w:rsidR="003B3675" w:rsidRDefault="003B3675" w:rsidP="003B3675">
            <w:pPr>
              <w:spacing w:line="0" w:lineRule="atLeast"/>
            </w:pP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1"/>
        </w:trPr>
        <w:tc>
          <w:tcPr>
            <w:tcW w:w="1240" w:type="dxa"/>
            <w:tcBorders>
              <w:left w:val="single" w:sz="8" w:space="0" w:color="auto"/>
            </w:tcBorders>
            <w:shd w:val="clear" w:color="auto" w:fill="auto"/>
            <w:vAlign w:val="bottom"/>
          </w:tcPr>
          <w:p w:rsidR="003B3675" w:rsidRDefault="003B3675" w:rsidP="003B3675">
            <w:pPr>
              <w:spacing w:line="260" w:lineRule="exact"/>
              <w:ind w:left="120"/>
            </w:pPr>
            <w:r>
              <w:t>Создание</w:t>
            </w: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260" w:lineRule="exact"/>
              <w:ind w:left="100"/>
            </w:pPr>
            <w:r>
              <w:t>Подготовка  устного  сообщения  c  аудиовизуальной  поддержкой,</w:t>
            </w:r>
          </w:p>
        </w:tc>
      </w:tr>
      <w:tr w:rsidR="003B3675" w:rsidTr="003B3675">
        <w:trPr>
          <w:trHeight w:val="276"/>
        </w:trPr>
        <w:tc>
          <w:tcPr>
            <w:tcW w:w="2380" w:type="dxa"/>
            <w:gridSpan w:val="5"/>
            <w:tcBorders>
              <w:left w:val="single" w:sz="8" w:space="0" w:color="auto"/>
            </w:tcBorders>
            <w:shd w:val="clear" w:color="auto" w:fill="auto"/>
            <w:vAlign w:val="bottom"/>
          </w:tcPr>
          <w:p w:rsidR="003B3675" w:rsidRDefault="003B3675" w:rsidP="003B3675">
            <w:pPr>
              <w:spacing w:line="0" w:lineRule="atLeast"/>
              <w:ind w:left="120"/>
            </w:pPr>
            <w:r>
              <w:t>структурированных</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5060" w:type="dxa"/>
            <w:gridSpan w:val="3"/>
            <w:shd w:val="clear" w:color="auto" w:fill="auto"/>
            <w:vAlign w:val="bottom"/>
          </w:tcPr>
          <w:p w:rsidR="003B3675" w:rsidRDefault="003B3675" w:rsidP="003B3675">
            <w:pPr>
              <w:spacing w:line="0" w:lineRule="atLeast"/>
              <w:ind w:left="100"/>
            </w:pPr>
            <w:r>
              <w:t>написание пояснений и тезисов</w:t>
            </w:r>
          </w:p>
        </w:tc>
        <w:tc>
          <w:tcPr>
            <w:tcW w:w="1640" w:type="dxa"/>
            <w:shd w:val="clear" w:color="auto" w:fill="auto"/>
            <w:vAlign w:val="bottom"/>
          </w:tcPr>
          <w:p w:rsidR="003B3675" w:rsidRDefault="003B3675" w:rsidP="003B3675">
            <w:pPr>
              <w:spacing w:line="0" w:lineRule="atLeast"/>
            </w:pPr>
          </w:p>
        </w:tc>
        <w:tc>
          <w:tcPr>
            <w:tcW w:w="500" w:type="dxa"/>
            <w:tcBorders>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сообщений.</w:t>
            </w:r>
          </w:p>
        </w:tc>
        <w:tc>
          <w:tcPr>
            <w:tcW w:w="1160" w:type="dxa"/>
            <w:gridSpan w:val="3"/>
            <w:tcBorders>
              <w:right w:val="single" w:sz="8" w:space="0" w:color="auto"/>
            </w:tcBorders>
            <w:shd w:val="clear" w:color="auto" w:fill="auto"/>
            <w:vAlign w:val="bottom"/>
          </w:tcPr>
          <w:p w:rsidR="003B3675" w:rsidRDefault="003B3675" w:rsidP="003B3675">
            <w:pPr>
              <w:spacing w:line="0" w:lineRule="atLeast"/>
            </w:pPr>
            <w:r>
              <w:t>Создание</w:t>
            </w:r>
          </w:p>
        </w:tc>
        <w:tc>
          <w:tcPr>
            <w:tcW w:w="920" w:type="dxa"/>
            <w:shd w:val="clear" w:color="auto" w:fill="auto"/>
            <w:vAlign w:val="bottom"/>
          </w:tcPr>
          <w:p w:rsidR="003B3675" w:rsidRDefault="003B3675" w:rsidP="003B3675">
            <w:pPr>
              <w:spacing w:line="0" w:lineRule="atLeast"/>
            </w:pPr>
          </w:p>
        </w:tc>
        <w:tc>
          <w:tcPr>
            <w:tcW w:w="1960" w:type="dxa"/>
            <w:shd w:val="clear" w:color="auto" w:fill="auto"/>
            <w:vAlign w:val="bottom"/>
          </w:tcPr>
          <w:p w:rsidR="003B3675" w:rsidRDefault="003B3675" w:rsidP="003B3675">
            <w:pPr>
              <w:spacing w:line="0" w:lineRule="atLeast"/>
            </w:pPr>
          </w:p>
        </w:tc>
        <w:tc>
          <w:tcPr>
            <w:tcW w:w="2180" w:type="dxa"/>
            <w:shd w:val="clear" w:color="auto" w:fill="auto"/>
            <w:vAlign w:val="bottom"/>
          </w:tcPr>
          <w:p w:rsidR="003B3675" w:rsidRDefault="003B3675" w:rsidP="003B3675">
            <w:pPr>
              <w:spacing w:line="0" w:lineRule="atLeast"/>
            </w:pPr>
          </w:p>
        </w:tc>
        <w:tc>
          <w:tcPr>
            <w:tcW w:w="1640" w:type="dxa"/>
            <w:shd w:val="clear" w:color="auto" w:fill="auto"/>
            <w:vAlign w:val="bottom"/>
          </w:tcPr>
          <w:p w:rsidR="003B3675" w:rsidRDefault="003B3675" w:rsidP="003B3675">
            <w:pPr>
              <w:spacing w:line="0" w:lineRule="atLeast"/>
            </w:pPr>
          </w:p>
        </w:tc>
        <w:tc>
          <w:tcPr>
            <w:tcW w:w="500" w:type="dxa"/>
            <w:tcBorders>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письменного</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920" w:type="dxa"/>
            <w:shd w:val="clear" w:color="auto" w:fill="auto"/>
            <w:vAlign w:val="bottom"/>
          </w:tcPr>
          <w:p w:rsidR="003B3675" w:rsidRDefault="003B3675" w:rsidP="003B3675">
            <w:pPr>
              <w:spacing w:line="0" w:lineRule="atLeast"/>
            </w:pPr>
          </w:p>
        </w:tc>
        <w:tc>
          <w:tcPr>
            <w:tcW w:w="1960" w:type="dxa"/>
            <w:shd w:val="clear" w:color="auto" w:fill="auto"/>
            <w:vAlign w:val="bottom"/>
          </w:tcPr>
          <w:p w:rsidR="003B3675" w:rsidRDefault="003B3675" w:rsidP="003B3675">
            <w:pPr>
              <w:spacing w:line="0" w:lineRule="atLeast"/>
            </w:pPr>
          </w:p>
        </w:tc>
        <w:tc>
          <w:tcPr>
            <w:tcW w:w="2180" w:type="dxa"/>
            <w:shd w:val="clear" w:color="auto" w:fill="auto"/>
            <w:vAlign w:val="bottom"/>
          </w:tcPr>
          <w:p w:rsidR="003B3675" w:rsidRDefault="003B3675" w:rsidP="003B3675">
            <w:pPr>
              <w:spacing w:line="0" w:lineRule="atLeast"/>
            </w:pPr>
          </w:p>
        </w:tc>
        <w:tc>
          <w:tcPr>
            <w:tcW w:w="1640" w:type="dxa"/>
            <w:shd w:val="clear" w:color="auto" w:fill="auto"/>
            <w:vAlign w:val="bottom"/>
          </w:tcPr>
          <w:p w:rsidR="003B3675" w:rsidRDefault="003B3675" w:rsidP="003B3675">
            <w:pPr>
              <w:spacing w:line="0" w:lineRule="atLeast"/>
            </w:pPr>
          </w:p>
        </w:tc>
        <w:tc>
          <w:tcPr>
            <w:tcW w:w="500" w:type="dxa"/>
            <w:tcBorders>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81"/>
        </w:trPr>
        <w:tc>
          <w:tcPr>
            <w:tcW w:w="1240" w:type="dxa"/>
            <w:tcBorders>
              <w:left w:val="single" w:sz="8" w:space="0" w:color="auto"/>
              <w:bottom w:val="single" w:sz="8" w:space="0" w:color="auto"/>
            </w:tcBorders>
            <w:shd w:val="clear" w:color="auto" w:fill="auto"/>
            <w:vAlign w:val="bottom"/>
          </w:tcPr>
          <w:p w:rsidR="003B3675" w:rsidRDefault="003B3675" w:rsidP="003B3675">
            <w:pPr>
              <w:spacing w:line="0" w:lineRule="atLeast"/>
              <w:ind w:left="120"/>
              <w:rPr>
                <w:w w:val="97"/>
              </w:rPr>
            </w:pPr>
            <w:r>
              <w:rPr>
                <w:w w:val="97"/>
              </w:rPr>
              <w:t>сообщения</w:t>
            </w:r>
          </w:p>
        </w:tc>
        <w:tc>
          <w:tcPr>
            <w:tcW w:w="280" w:type="dxa"/>
            <w:gridSpan w:val="2"/>
            <w:tcBorders>
              <w:bottom w:val="single" w:sz="8" w:space="0" w:color="auto"/>
            </w:tcBorders>
            <w:shd w:val="clear" w:color="auto" w:fill="auto"/>
            <w:vAlign w:val="bottom"/>
          </w:tcPr>
          <w:p w:rsidR="003B3675" w:rsidRDefault="003B3675" w:rsidP="003B3675">
            <w:pPr>
              <w:spacing w:line="0" w:lineRule="atLeast"/>
            </w:pP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920" w:type="dxa"/>
            <w:tcBorders>
              <w:bottom w:val="single" w:sz="8" w:space="0" w:color="auto"/>
            </w:tcBorders>
            <w:shd w:val="clear" w:color="auto" w:fill="auto"/>
            <w:vAlign w:val="bottom"/>
          </w:tcPr>
          <w:p w:rsidR="003B3675" w:rsidRDefault="003B3675" w:rsidP="003B3675">
            <w:pPr>
              <w:spacing w:line="0" w:lineRule="atLeast"/>
            </w:pPr>
          </w:p>
        </w:tc>
        <w:tc>
          <w:tcPr>
            <w:tcW w:w="1960" w:type="dxa"/>
            <w:tcBorders>
              <w:bottom w:val="single" w:sz="8" w:space="0" w:color="auto"/>
            </w:tcBorders>
            <w:shd w:val="clear" w:color="auto" w:fill="auto"/>
            <w:vAlign w:val="bottom"/>
          </w:tcPr>
          <w:p w:rsidR="003B3675" w:rsidRDefault="003B3675" w:rsidP="003B3675">
            <w:pPr>
              <w:spacing w:line="0" w:lineRule="atLeast"/>
            </w:pPr>
          </w:p>
        </w:tc>
        <w:tc>
          <w:tcPr>
            <w:tcW w:w="2180" w:type="dxa"/>
            <w:tcBorders>
              <w:bottom w:val="single" w:sz="8" w:space="0" w:color="auto"/>
            </w:tcBorders>
            <w:shd w:val="clear" w:color="auto" w:fill="auto"/>
            <w:vAlign w:val="bottom"/>
          </w:tcPr>
          <w:p w:rsidR="003B3675" w:rsidRDefault="003B3675" w:rsidP="003B3675">
            <w:pPr>
              <w:spacing w:line="0" w:lineRule="atLeast"/>
            </w:pPr>
          </w:p>
        </w:tc>
        <w:tc>
          <w:tcPr>
            <w:tcW w:w="1640" w:type="dxa"/>
            <w:tcBorders>
              <w:bottom w:val="single" w:sz="8" w:space="0" w:color="auto"/>
            </w:tcBorders>
            <w:shd w:val="clear" w:color="auto" w:fill="auto"/>
            <w:vAlign w:val="bottom"/>
          </w:tcPr>
          <w:p w:rsidR="003B3675" w:rsidRDefault="003B3675" w:rsidP="003B3675">
            <w:pPr>
              <w:spacing w:line="0" w:lineRule="atLeast"/>
            </w:pP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1"/>
        </w:trPr>
        <w:tc>
          <w:tcPr>
            <w:tcW w:w="2380" w:type="dxa"/>
            <w:gridSpan w:val="5"/>
            <w:tcBorders>
              <w:left w:val="single" w:sz="8" w:space="0" w:color="auto"/>
            </w:tcBorders>
            <w:shd w:val="clear" w:color="auto" w:fill="auto"/>
            <w:vAlign w:val="bottom"/>
          </w:tcPr>
          <w:p w:rsidR="003B3675" w:rsidRDefault="003B3675" w:rsidP="003B3675">
            <w:pPr>
              <w:spacing w:line="260" w:lineRule="exact"/>
              <w:ind w:left="120"/>
            </w:pPr>
            <w:r>
              <w:t>Представление</w:t>
            </w:r>
          </w:p>
        </w:tc>
        <w:tc>
          <w:tcPr>
            <w:tcW w:w="300" w:type="dxa"/>
            <w:tcBorders>
              <w:right w:val="single" w:sz="8" w:space="0" w:color="auto"/>
            </w:tcBorders>
            <w:shd w:val="clear" w:color="auto" w:fill="auto"/>
            <w:vAlign w:val="bottom"/>
          </w:tcPr>
          <w:p w:rsidR="003B3675" w:rsidRDefault="003B3675" w:rsidP="0043561D">
            <w:pPr>
              <w:spacing w:line="260" w:lineRule="exact"/>
              <w:jc w:val="right"/>
            </w:pPr>
            <w:r>
              <w:t>и</w:t>
            </w:r>
          </w:p>
        </w:tc>
        <w:tc>
          <w:tcPr>
            <w:tcW w:w="7200" w:type="dxa"/>
            <w:gridSpan w:val="5"/>
            <w:tcBorders>
              <w:right w:val="single" w:sz="8" w:space="0" w:color="auto"/>
            </w:tcBorders>
            <w:shd w:val="clear" w:color="auto" w:fill="auto"/>
            <w:vAlign w:val="bottom"/>
          </w:tcPr>
          <w:p w:rsidR="003B3675" w:rsidRDefault="003B3675" w:rsidP="003B3675">
            <w:pPr>
              <w:spacing w:line="260" w:lineRule="exact"/>
              <w:ind w:left="100"/>
            </w:pPr>
            <w:r>
              <w:t>Сбор числовых и аудиовизуальных данных в естественнонаучных</w:t>
            </w:r>
          </w:p>
        </w:tc>
      </w:tr>
      <w:tr w:rsidR="003B3675" w:rsidTr="003B3675">
        <w:trPr>
          <w:trHeight w:val="276"/>
        </w:trPr>
        <w:tc>
          <w:tcPr>
            <w:tcW w:w="2380" w:type="dxa"/>
            <w:gridSpan w:val="5"/>
            <w:tcBorders>
              <w:left w:val="single" w:sz="8" w:space="0" w:color="auto"/>
            </w:tcBorders>
            <w:shd w:val="clear" w:color="auto" w:fill="auto"/>
            <w:vAlign w:val="bottom"/>
          </w:tcPr>
          <w:p w:rsidR="003B3675" w:rsidRDefault="003B3675" w:rsidP="003B3675">
            <w:pPr>
              <w:spacing w:line="0" w:lineRule="atLeast"/>
              <w:ind w:left="120"/>
            </w:pPr>
            <w:r>
              <w:t>обработка данных</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6700" w:type="dxa"/>
            <w:gridSpan w:val="4"/>
            <w:shd w:val="clear" w:color="auto" w:fill="auto"/>
            <w:vAlign w:val="bottom"/>
          </w:tcPr>
          <w:p w:rsidR="003B3675" w:rsidRDefault="003B3675" w:rsidP="003B3675">
            <w:pPr>
              <w:spacing w:line="0" w:lineRule="atLeast"/>
              <w:ind w:left="100"/>
            </w:pPr>
            <w:r>
              <w:t>наблюдениях и экспериментах с использованием фото - или</w:t>
            </w:r>
          </w:p>
        </w:tc>
        <w:tc>
          <w:tcPr>
            <w:tcW w:w="500" w:type="dxa"/>
            <w:tcBorders>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видеокамеры,  цифровых  датчиков.  Графическое  представление</w:t>
            </w:r>
          </w:p>
        </w:tc>
      </w:tr>
      <w:tr w:rsidR="003B3675" w:rsidTr="003B3675">
        <w:trPr>
          <w:trHeight w:val="281"/>
        </w:trPr>
        <w:tc>
          <w:tcPr>
            <w:tcW w:w="1240" w:type="dxa"/>
            <w:tcBorders>
              <w:left w:val="single" w:sz="8" w:space="0" w:color="auto"/>
              <w:bottom w:val="single" w:sz="8" w:space="0" w:color="auto"/>
            </w:tcBorders>
            <w:shd w:val="clear" w:color="auto" w:fill="auto"/>
            <w:vAlign w:val="bottom"/>
          </w:tcPr>
          <w:p w:rsidR="003B3675" w:rsidRDefault="003B3675" w:rsidP="003B3675">
            <w:pPr>
              <w:spacing w:line="0" w:lineRule="atLeast"/>
            </w:pPr>
          </w:p>
        </w:tc>
        <w:tc>
          <w:tcPr>
            <w:tcW w:w="280" w:type="dxa"/>
            <w:gridSpan w:val="2"/>
            <w:tcBorders>
              <w:bottom w:val="single" w:sz="8" w:space="0" w:color="auto"/>
            </w:tcBorders>
            <w:shd w:val="clear" w:color="auto" w:fill="auto"/>
            <w:vAlign w:val="bottom"/>
          </w:tcPr>
          <w:p w:rsidR="003B3675" w:rsidRDefault="003B3675" w:rsidP="003B3675">
            <w:pPr>
              <w:spacing w:line="0" w:lineRule="atLeast"/>
            </w:pP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5060" w:type="dxa"/>
            <w:gridSpan w:val="3"/>
            <w:tcBorders>
              <w:bottom w:val="single" w:sz="8" w:space="0" w:color="auto"/>
            </w:tcBorders>
            <w:shd w:val="clear" w:color="auto" w:fill="auto"/>
            <w:vAlign w:val="bottom"/>
          </w:tcPr>
          <w:p w:rsidR="003B3675" w:rsidRDefault="003B3675" w:rsidP="003B3675">
            <w:pPr>
              <w:spacing w:line="0" w:lineRule="atLeast"/>
              <w:ind w:left="100"/>
            </w:pPr>
            <w:r>
              <w:t>числовых данных: в виде графиков и диаграмм</w:t>
            </w:r>
          </w:p>
        </w:tc>
        <w:tc>
          <w:tcPr>
            <w:tcW w:w="1640" w:type="dxa"/>
            <w:tcBorders>
              <w:bottom w:val="single" w:sz="8" w:space="0" w:color="auto"/>
            </w:tcBorders>
            <w:shd w:val="clear" w:color="auto" w:fill="auto"/>
            <w:vAlign w:val="bottom"/>
          </w:tcPr>
          <w:p w:rsidR="003B3675" w:rsidRDefault="003B3675" w:rsidP="003B3675">
            <w:pPr>
              <w:spacing w:line="0" w:lineRule="atLeast"/>
            </w:pP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3"/>
        </w:trPr>
        <w:tc>
          <w:tcPr>
            <w:tcW w:w="2380" w:type="dxa"/>
            <w:gridSpan w:val="5"/>
            <w:tcBorders>
              <w:left w:val="single" w:sz="8" w:space="0" w:color="auto"/>
            </w:tcBorders>
            <w:shd w:val="clear" w:color="auto" w:fill="auto"/>
            <w:vAlign w:val="bottom"/>
          </w:tcPr>
          <w:p w:rsidR="003B3675" w:rsidRDefault="003B3675" w:rsidP="003B3675">
            <w:pPr>
              <w:spacing w:line="263" w:lineRule="exact"/>
              <w:ind w:left="120"/>
            </w:pPr>
            <w:r>
              <w:t>Поиск информации</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263" w:lineRule="exact"/>
              <w:ind w:left="100"/>
            </w:pPr>
            <w:r>
              <w:t>Поиск   информации   в   соответствующих   возрасту   цифровых</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источниках.  Поиск  информации  в  Интернете,  формулирование</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запроса,   интерпретация   2   результатов   поиска.   Сохранение</w:t>
            </w:r>
          </w:p>
        </w:tc>
      </w:tr>
      <w:tr w:rsidR="003B3675" w:rsidTr="003B3675">
        <w:trPr>
          <w:trHeight w:val="274"/>
        </w:trPr>
        <w:tc>
          <w:tcPr>
            <w:tcW w:w="1240" w:type="dxa"/>
            <w:tcBorders>
              <w:left w:val="single" w:sz="8" w:space="0" w:color="auto"/>
            </w:tcBorders>
            <w:shd w:val="clear" w:color="auto" w:fill="auto"/>
            <w:vAlign w:val="bottom"/>
          </w:tcPr>
          <w:p w:rsidR="003B3675" w:rsidRDefault="003B3675" w:rsidP="003B3675">
            <w:pPr>
              <w:spacing w:line="0" w:lineRule="atLeast"/>
              <w:rPr>
                <w:sz w:val="23"/>
              </w:rPr>
            </w:pPr>
          </w:p>
        </w:tc>
        <w:tc>
          <w:tcPr>
            <w:tcW w:w="280" w:type="dxa"/>
            <w:gridSpan w:val="2"/>
            <w:shd w:val="clear" w:color="auto" w:fill="auto"/>
            <w:vAlign w:val="bottom"/>
          </w:tcPr>
          <w:p w:rsidR="003B3675" w:rsidRDefault="003B3675" w:rsidP="003B3675">
            <w:pPr>
              <w:spacing w:line="0" w:lineRule="atLeast"/>
              <w:rPr>
                <w:sz w:val="23"/>
              </w:rPr>
            </w:pPr>
          </w:p>
        </w:tc>
        <w:tc>
          <w:tcPr>
            <w:tcW w:w="860" w:type="dxa"/>
            <w:gridSpan w:val="2"/>
            <w:shd w:val="clear" w:color="auto" w:fill="auto"/>
            <w:vAlign w:val="bottom"/>
          </w:tcPr>
          <w:p w:rsidR="003B3675" w:rsidRDefault="003B3675" w:rsidP="003B3675">
            <w:pPr>
              <w:spacing w:line="0" w:lineRule="atLeast"/>
              <w:rPr>
                <w:sz w:val="23"/>
              </w:rPr>
            </w:pPr>
          </w:p>
        </w:tc>
        <w:tc>
          <w:tcPr>
            <w:tcW w:w="300" w:type="dxa"/>
            <w:tcBorders>
              <w:right w:val="single" w:sz="8" w:space="0" w:color="auto"/>
            </w:tcBorders>
            <w:shd w:val="clear" w:color="auto" w:fill="auto"/>
            <w:vAlign w:val="bottom"/>
          </w:tcPr>
          <w:p w:rsidR="003B3675" w:rsidRDefault="003B3675" w:rsidP="0043561D">
            <w:pPr>
              <w:spacing w:line="0" w:lineRule="atLeast"/>
              <w:rPr>
                <w:sz w:val="23"/>
              </w:rPr>
            </w:pPr>
          </w:p>
        </w:tc>
        <w:tc>
          <w:tcPr>
            <w:tcW w:w="7200" w:type="dxa"/>
            <w:gridSpan w:val="5"/>
            <w:tcBorders>
              <w:right w:val="single" w:sz="8" w:space="0" w:color="auto"/>
            </w:tcBorders>
            <w:shd w:val="clear" w:color="auto" w:fill="auto"/>
            <w:vAlign w:val="bottom"/>
          </w:tcPr>
          <w:p w:rsidR="003B3675" w:rsidRDefault="00A62B63" w:rsidP="003B3675">
            <w:pPr>
              <w:spacing w:line="273" w:lineRule="exact"/>
              <w:ind w:left="100"/>
              <w:rPr>
                <w:w w:val="99"/>
              </w:rPr>
            </w:pPr>
            <w:r>
              <w:rPr>
                <w:w w:val="99"/>
              </w:rPr>
              <w:t>Н</w:t>
            </w:r>
            <w:r w:rsidR="003B3675">
              <w:rPr>
                <w:w w:val="99"/>
              </w:rPr>
              <w:t>айденного</w:t>
            </w:r>
            <w:r>
              <w:rPr>
                <w:w w:val="99"/>
              </w:rPr>
              <w:t xml:space="preserve"> </w:t>
            </w:r>
            <w:r w:rsidR="003B3675">
              <w:rPr>
                <w:w w:val="99"/>
              </w:rPr>
              <w:t>объекта.</w:t>
            </w:r>
            <w:r>
              <w:rPr>
                <w:w w:val="99"/>
              </w:rPr>
              <w:t xml:space="preserve"> </w:t>
            </w:r>
            <w:r w:rsidR="003B3675">
              <w:rPr>
                <w:w w:val="99"/>
              </w:rPr>
              <w:t>Составление</w:t>
            </w:r>
            <w:r>
              <w:rPr>
                <w:w w:val="99"/>
              </w:rPr>
              <w:t xml:space="preserve"> </w:t>
            </w:r>
            <w:r w:rsidR="003B3675">
              <w:rPr>
                <w:w w:val="99"/>
              </w:rPr>
              <w:t>спискаиспользуемых</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информационных источников. Использование ссылок для указания</w:t>
            </w:r>
          </w:p>
        </w:tc>
      </w:tr>
      <w:tr w:rsidR="003B3675" w:rsidTr="003B3675">
        <w:trPr>
          <w:trHeight w:val="277"/>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использованных информационных источников. Поиск информации</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в  компьютере.  Организация  поиска  по  стандартным  свойствам</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файлов,  по  наличию  данного  слова.  Поиск  в  базах  данных.</w:t>
            </w:r>
          </w:p>
        </w:tc>
      </w:tr>
      <w:tr w:rsidR="003B3675" w:rsidTr="003B3675">
        <w:trPr>
          <w:trHeight w:val="281"/>
        </w:trPr>
        <w:tc>
          <w:tcPr>
            <w:tcW w:w="1240" w:type="dxa"/>
            <w:tcBorders>
              <w:left w:val="single" w:sz="8" w:space="0" w:color="auto"/>
              <w:bottom w:val="single" w:sz="8" w:space="0" w:color="auto"/>
            </w:tcBorders>
            <w:shd w:val="clear" w:color="auto" w:fill="auto"/>
            <w:vAlign w:val="bottom"/>
          </w:tcPr>
          <w:p w:rsidR="003B3675" w:rsidRDefault="003B3675" w:rsidP="003B3675">
            <w:pPr>
              <w:spacing w:line="0" w:lineRule="atLeast"/>
            </w:pPr>
          </w:p>
        </w:tc>
        <w:tc>
          <w:tcPr>
            <w:tcW w:w="280" w:type="dxa"/>
            <w:gridSpan w:val="2"/>
            <w:tcBorders>
              <w:bottom w:val="single" w:sz="8" w:space="0" w:color="auto"/>
            </w:tcBorders>
            <w:shd w:val="clear" w:color="auto" w:fill="auto"/>
            <w:vAlign w:val="bottom"/>
          </w:tcPr>
          <w:p w:rsidR="003B3675" w:rsidRDefault="003B3675" w:rsidP="003B3675">
            <w:pPr>
              <w:spacing w:line="0" w:lineRule="atLeast"/>
            </w:pPr>
          </w:p>
        </w:tc>
        <w:tc>
          <w:tcPr>
            <w:tcW w:w="860" w:type="dxa"/>
            <w:gridSpan w:val="2"/>
            <w:tcBorders>
              <w:bottom w:val="single" w:sz="8" w:space="0" w:color="auto"/>
            </w:tcBorders>
            <w:shd w:val="clear" w:color="auto" w:fill="auto"/>
            <w:vAlign w:val="bottom"/>
          </w:tcPr>
          <w:p w:rsidR="003B3675" w:rsidRDefault="003B3675" w:rsidP="003B3675">
            <w:pPr>
              <w:spacing w:line="0" w:lineRule="atLeast"/>
            </w:pPr>
          </w:p>
        </w:tc>
        <w:tc>
          <w:tcPr>
            <w:tcW w:w="300" w:type="dxa"/>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5060" w:type="dxa"/>
            <w:gridSpan w:val="3"/>
            <w:tcBorders>
              <w:bottom w:val="single" w:sz="8" w:space="0" w:color="auto"/>
            </w:tcBorders>
            <w:shd w:val="clear" w:color="auto" w:fill="auto"/>
            <w:vAlign w:val="bottom"/>
          </w:tcPr>
          <w:p w:rsidR="003B3675" w:rsidRDefault="003B3675" w:rsidP="003B3675">
            <w:pPr>
              <w:spacing w:line="0" w:lineRule="atLeast"/>
              <w:ind w:left="100"/>
            </w:pPr>
            <w:r>
              <w:t>Заполнение баз данных небольшого объёма.</w:t>
            </w:r>
          </w:p>
        </w:tc>
        <w:tc>
          <w:tcPr>
            <w:tcW w:w="1640" w:type="dxa"/>
            <w:tcBorders>
              <w:bottom w:val="single" w:sz="8" w:space="0" w:color="auto"/>
            </w:tcBorders>
            <w:shd w:val="clear" w:color="auto" w:fill="auto"/>
            <w:vAlign w:val="bottom"/>
          </w:tcPr>
          <w:p w:rsidR="003B3675" w:rsidRDefault="003B3675" w:rsidP="003B3675">
            <w:pPr>
              <w:spacing w:line="0" w:lineRule="atLeast"/>
            </w:pPr>
          </w:p>
        </w:tc>
        <w:tc>
          <w:tcPr>
            <w:tcW w:w="500" w:type="dxa"/>
            <w:tcBorders>
              <w:bottom w:val="single" w:sz="8" w:space="0" w:color="auto"/>
              <w:right w:val="single" w:sz="8" w:space="0" w:color="auto"/>
            </w:tcBorders>
            <w:shd w:val="clear" w:color="auto" w:fill="auto"/>
            <w:vAlign w:val="bottom"/>
          </w:tcPr>
          <w:p w:rsidR="003B3675" w:rsidRDefault="003B3675" w:rsidP="003B3675">
            <w:pPr>
              <w:spacing w:line="0" w:lineRule="atLeast"/>
            </w:pPr>
          </w:p>
        </w:tc>
      </w:tr>
      <w:tr w:rsidR="003B3675" w:rsidTr="003B3675">
        <w:trPr>
          <w:trHeight w:val="263"/>
        </w:trPr>
        <w:tc>
          <w:tcPr>
            <w:tcW w:w="2380" w:type="dxa"/>
            <w:gridSpan w:val="5"/>
            <w:tcBorders>
              <w:left w:val="single" w:sz="8" w:space="0" w:color="auto"/>
            </w:tcBorders>
            <w:shd w:val="clear" w:color="auto" w:fill="auto"/>
            <w:vAlign w:val="bottom"/>
          </w:tcPr>
          <w:p w:rsidR="003B3675" w:rsidRDefault="003B3675" w:rsidP="003B3675">
            <w:pPr>
              <w:spacing w:line="263" w:lineRule="exact"/>
              <w:ind w:left="120"/>
            </w:pPr>
            <w:r>
              <w:t>Коммуникация,</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263" w:lineRule="exact"/>
              <w:ind w:left="100"/>
            </w:pPr>
            <w:r>
              <w:t>Передача сообщения, участие в диалоге с использованием средств</w:t>
            </w:r>
          </w:p>
        </w:tc>
      </w:tr>
      <w:tr w:rsidR="003B3675" w:rsidTr="003B3675">
        <w:trPr>
          <w:trHeight w:val="276"/>
        </w:trPr>
        <w:tc>
          <w:tcPr>
            <w:tcW w:w="2380" w:type="dxa"/>
            <w:gridSpan w:val="5"/>
            <w:tcBorders>
              <w:left w:val="single" w:sz="8" w:space="0" w:color="auto"/>
            </w:tcBorders>
            <w:shd w:val="clear" w:color="auto" w:fill="auto"/>
            <w:vAlign w:val="bottom"/>
          </w:tcPr>
          <w:p w:rsidR="003B3675" w:rsidRDefault="003B3675" w:rsidP="003B3675">
            <w:pPr>
              <w:spacing w:line="0" w:lineRule="atLeast"/>
              <w:ind w:left="120"/>
            </w:pPr>
            <w:r>
              <w:t>проектирование,</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ИКТ–электронной</w:t>
            </w:r>
            <w:r w:rsidR="00A62B63">
              <w:t xml:space="preserve"> </w:t>
            </w:r>
            <w:r>
              <w:t>почты,</w:t>
            </w:r>
            <w:r w:rsidR="00A62B63">
              <w:t xml:space="preserve"> </w:t>
            </w:r>
            <w:r>
              <w:t>чата,</w:t>
            </w:r>
            <w:r w:rsidR="00A62B63">
              <w:t xml:space="preserve"> </w:t>
            </w:r>
            <w:r>
              <w:t>форума,</w:t>
            </w:r>
            <w:r w:rsidR="00A62B63">
              <w:t xml:space="preserve"> </w:t>
            </w:r>
            <w:r>
              <w:t>аудио-</w:t>
            </w:r>
            <w:r w:rsidR="00A62B63">
              <w:t xml:space="preserve"> </w:t>
            </w:r>
            <w:r>
              <w:t>и</w:t>
            </w:r>
          </w:p>
        </w:tc>
      </w:tr>
      <w:tr w:rsidR="003B3675" w:rsidTr="003B3675">
        <w:trPr>
          <w:trHeight w:val="276"/>
        </w:trPr>
        <w:tc>
          <w:tcPr>
            <w:tcW w:w="2380" w:type="dxa"/>
            <w:gridSpan w:val="5"/>
            <w:tcBorders>
              <w:left w:val="single" w:sz="8" w:space="0" w:color="auto"/>
            </w:tcBorders>
            <w:shd w:val="clear" w:color="auto" w:fill="auto"/>
            <w:vAlign w:val="bottom"/>
          </w:tcPr>
          <w:p w:rsidR="003B3675" w:rsidRDefault="003B3675" w:rsidP="003B3675">
            <w:pPr>
              <w:spacing w:line="0" w:lineRule="atLeast"/>
              <w:ind w:left="120"/>
            </w:pPr>
            <w:r>
              <w:t>моделирование,</w:t>
            </w: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видеоконференции   и   пр.   Выступление   перед   небольшой</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управление</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jc w:val="right"/>
            </w:pPr>
            <w:r>
              <w:t>и</w:t>
            </w: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аудиторией с устным сообщением с ИКТ-поддержкой. Размещение</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lastRenderedPageBreak/>
              <w:t>организация</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письменного   сообщения   в   информационной   образовательной</w:t>
            </w:r>
          </w:p>
        </w:tc>
      </w:tr>
      <w:tr w:rsidR="003B3675" w:rsidTr="003B3675">
        <w:trPr>
          <w:trHeight w:val="276"/>
        </w:trPr>
        <w:tc>
          <w:tcPr>
            <w:tcW w:w="1520" w:type="dxa"/>
            <w:gridSpan w:val="3"/>
            <w:tcBorders>
              <w:left w:val="single" w:sz="8" w:space="0" w:color="auto"/>
            </w:tcBorders>
            <w:shd w:val="clear" w:color="auto" w:fill="auto"/>
            <w:vAlign w:val="bottom"/>
          </w:tcPr>
          <w:p w:rsidR="003B3675" w:rsidRDefault="003B3675" w:rsidP="003B3675">
            <w:pPr>
              <w:spacing w:line="0" w:lineRule="atLeast"/>
              <w:ind w:left="120"/>
            </w:pPr>
            <w:r>
              <w:t>деятельности</w:t>
            </w: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920" w:type="dxa"/>
            <w:shd w:val="clear" w:color="auto" w:fill="auto"/>
            <w:vAlign w:val="bottom"/>
          </w:tcPr>
          <w:p w:rsidR="003B3675" w:rsidRDefault="003B3675" w:rsidP="003B3675">
            <w:pPr>
              <w:spacing w:line="0" w:lineRule="atLeast"/>
              <w:ind w:left="100"/>
            </w:pPr>
            <w:r>
              <w:t>среде.</w:t>
            </w:r>
          </w:p>
        </w:tc>
        <w:tc>
          <w:tcPr>
            <w:tcW w:w="1960" w:type="dxa"/>
            <w:shd w:val="clear" w:color="auto" w:fill="auto"/>
            <w:vAlign w:val="bottom"/>
          </w:tcPr>
          <w:p w:rsidR="003B3675" w:rsidRDefault="003B3675" w:rsidP="003B3675">
            <w:pPr>
              <w:spacing w:line="0" w:lineRule="atLeast"/>
              <w:ind w:left="200"/>
            </w:pPr>
            <w:r>
              <w:t>Коллективная</w:t>
            </w:r>
          </w:p>
        </w:tc>
        <w:tc>
          <w:tcPr>
            <w:tcW w:w="2180" w:type="dxa"/>
            <w:shd w:val="clear" w:color="auto" w:fill="auto"/>
            <w:vAlign w:val="bottom"/>
          </w:tcPr>
          <w:p w:rsidR="003B3675" w:rsidRDefault="003B3675" w:rsidP="003B3675">
            <w:pPr>
              <w:spacing w:line="0" w:lineRule="atLeast"/>
              <w:ind w:left="80"/>
            </w:pPr>
            <w:r>
              <w:t>коммуникативная</w:t>
            </w:r>
          </w:p>
        </w:tc>
        <w:tc>
          <w:tcPr>
            <w:tcW w:w="1640" w:type="dxa"/>
            <w:shd w:val="clear" w:color="auto" w:fill="auto"/>
            <w:vAlign w:val="bottom"/>
          </w:tcPr>
          <w:p w:rsidR="003B3675" w:rsidRDefault="003B3675" w:rsidP="003B3675">
            <w:pPr>
              <w:spacing w:line="0" w:lineRule="atLeast"/>
              <w:ind w:left="140"/>
            </w:pPr>
            <w:r>
              <w:t>деятельность</w:t>
            </w:r>
          </w:p>
        </w:tc>
        <w:tc>
          <w:tcPr>
            <w:tcW w:w="500" w:type="dxa"/>
            <w:tcBorders>
              <w:right w:val="single" w:sz="8" w:space="0" w:color="auto"/>
            </w:tcBorders>
            <w:shd w:val="clear" w:color="auto" w:fill="auto"/>
            <w:vAlign w:val="bottom"/>
          </w:tcPr>
          <w:p w:rsidR="003B3675" w:rsidRDefault="003B3675" w:rsidP="003B3675">
            <w:pPr>
              <w:spacing w:line="0" w:lineRule="atLeast"/>
              <w:ind w:right="20"/>
            </w:pPr>
            <w:r>
              <w:t>в</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информационной   образовательной   среде.   Непосредственная:</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фиксация хода и результатов обсуждения на экране и в файлах.</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Ведение дневников, социальное взаимодействие. Планирование и</w:t>
            </w:r>
          </w:p>
        </w:tc>
      </w:tr>
      <w:tr w:rsidR="003B3675" w:rsidTr="003B3675">
        <w:trPr>
          <w:trHeight w:val="276"/>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3B3675">
            <w:pPr>
              <w:spacing w:line="0" w:lineRule="atLeast"/>
              <w:ind w:left="100"/>
            </w:pPr>
            <w:r>
              <w:t>проведение исследований объектов и процессов внешнего мира с</w:t>
            </w:r>
          </w:p>
        </w:tc>
      </w:tr>
      <w:tr w:rsidR="003B3675" w:rsidTr="003B3675">
        <w:trPr>
          <w:trHeight w:val="281"/>
        </w:trPr>
        <w:tc>
          <w:tcPr>
            <w:tcW w:w="1240" w:type="dxa"/>
            <w:tcBorders>
              <w:left w:val="single" w:sz="8" w:space="0" w:color="auto"/>
            </w:tcBorders>
            <w:shd w:val="clear" w:color="auto" w:fill="auto"/>
            <w:vAlign w:val="bottom"/>
          </w:tcPr>
          <w:p w:rsidR="003B3675" w:rsidRDefault="003B3675" w:rsidP="003B3675">
            <w:pPr>
              <w:spacing w:line="0" w:lineRule="atLeast"/>
            </w:pPr>
          </w:p>
        </w:tc>
        <w:tc>
          <w:tcPr>
            <w:tcW w:w="280" w:type="dxa"/>
            <w:gridSpan w:val="2"/>
            <w:shd w:val="clear" w:color="auto" w:fill="auto"/>
            <w:vAlign w:val="bottom"/>
          </w:tcPr>
          <w:p w:rsidR="003B3675" w:rsidRDefault="003B3675" w:rsidP="003B3675">
            <w:pPr>
              <w:spacing w:line="0" w:lineRule="atLeast"/>
            </w:pPr>
          </w:p>
        </w:tc>
        <w:tc>
          <w:tcPr>
            <w:tcW w:w="860" w:type="dxa"/>
            <w:gridSpan w:val="2"/>
            <w:shd w:val="clear" w:color="auto" w:fill="auto"/>
            <w:vAlign w:val="bottom"/>
          </w:tcPr>
          <w:p w:rsidR="003B3675" w:rsidRDefault="003B3675" w:rsidP="003B3675">
            <w:pPr>
              <w:spacing w:line="0" w:lineRule="atLeast"/>
            </w:pPr>
          </w:p>
        </w:tc>
        <w:tc>
          <w:tcPr>
            <w:tcW w:w="300" w:type="dxa"/>
            <w:tcBorders>
              <w:right w:val="single" w:sz="8" w:space="0" w:color="auto"/>
            </w:tcBorders>
            <w:shd w:val="clear" w:color="auto" w:fill="auto"/>
            <w:vAlign w:val="bottom"/>
          </w:tcPr>
          <w:p w:rsidR="003B3675" w:rsidRDefault="003B3675" w:rsidP="0043561D">
            <w:pPr>
              <w:spacing w:line="0" w:lineRule="atLeast"/>
            </w:pPr>
          </w:p>
        </w:tc>
        <w:tc>
          <w:tcPr>
            <w:tcW w:w="2880" w:type="dxa"/>
            <w:gridSpan w:val="2"/>
            <w:shd w:val="clear" w:color="auto" w:fill="auto"/>
            <w:vAlign w:val="bottom"/>
          </w:tcPr>
          <w:p w:rsidR="003B3675" w:rsidRDefault="003B3675" w:rsidP="003B3675">
            <w:pPr>
              <w:spacing w:line="0" w:lineRule="atLeast"/>
              <w:ind w:left="100"/>
            </w:pPr>
            <w:r>
              <w:t>использованием   средств</w:t>
            </w:r>
          </w:p>
        </w:tc>
        <w:tc>
          <w:tcPr>
            <w:tcW w:w="3820" w:type="dxa"/>
            <w:gridSpan w:val="2"/>
            <w:shd w:val="clear" w:color="auto" w:fill="auto"/>
            <w:vAlign w:val="bottom"/>
          </w:tcPr>
          <w:p w:rsidR="003B3675" w:rsidRDefault="003B3675" w:rsidP="003B3675">
            <w:pPr>
              <w:spacing w:line="0" w:lineRule="atLeast"/>
              <w:ind w:left="160"/>
            </w:pPr>
            <w:r>
              <w:t>ИКТ.   Проектирование   объектов</w:t>
            </w:r>
          </w:p>
        </w:tc>
        <w:tc>
          <w:tcPr>
            <w:tcW w:w="500" w:type="dxa"/>
            <w:tcBorders>
              <w:right w:val="single" w:sz="8" w:space="0" w:color="auto"/>
            </w:tcBorders>
            <w:shd w:val="clear" w:color="auto" w:fill="auto"/>
            <w:vAlign w:val="bottom"/>
          </w:tcPr>
          <w:p w:rsidR="003B3675" w:rsidRDefault="003B3675" w:rsidP="003B3675">
            <w:pPr>
              <w:spacing w:line="0" w:lineRule="atLeast"/>
              <w:ind w:right="20"/>
            </w:pPr>
            <w:r>
              <w:t>и</w:t>
            </w:r>
          </w:p>
        </w:tc>
      </w:tr>
      <w:tr w:rsidR="003B3675" w:rsidTr="003B3675">
        <w:trPr>
          <w:trHeight w:val="278"/>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процессов  реального  мира,  своей  собственной  деятельности  и</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деятельности  группы.  Моделирование  объектов  и  процессов</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реального мира и управления ими с использованием виртуальных</w:t>
            </w:r>
          </w:p>
        </w:tc>
      </w:tr>
      <w:tr w:rsidR="003B3675" w:rsidTr="003B3675">
        <w:trPr>
          <w:trHeight w:val="281"/>
        </w:trPr>
        <w:tc>
          <w:tcPr>
            <w:tcW w:w="1480" w:type="dxa"/>
            <w:gridSpan w:val="2"/>
            <w:tcBorders>
              <w:left w:val="single" w:sz="8" w:space="0" w:color="auto"/>
              <w:bottom w:val="single" w:sz="8" w:space="0" w:color="auto"/>
            </w:tcBorders>
            <w:shd w:val="clear" w:color="auto" w:fill="auto"/>
            <w:vAlign w:val="bottom"/>
          </w:tcPr>
          <w:p w:rsidR="003B3675" w:rsidRDefault="003B3675" w:rsidP="0043561D">
            <w:pPr>
              <w:spacing w:line="0" w:lineRule="atLeast"/>
            </w:pPr>
          </w:p>
        </w:tc>
        <w:tc>
          <w:tcPr>
            <w:tcW w:w="1200" w:type="dxa"/>
            <w:gridSpan w:val="4"/>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7200" w:type="dxa"/>
            <w:gridSpan w:val="5"/>
            <w:tcBorders>
              <w:bottom w:val="single" w:sz="8" w:space="0" w:color="auto"/>
              <w:right w:val="single" w:sz="8" w:space="0" w:color="auto"/>
            </w:tcBorders>
            <w:shd w:val="clear" w:color="auto" w:fill="auto"/>
            <w:vAlign w:val="bottom"/>
          </w:tcPr>
          <w:p w:rsidR="003B3675" w:rsidRDefault="003B3675" w:rsidP="0043561D">
            <w:pPr>
              <w:spacing w:line="0" w:lineRule="atLeast"/>
              <w:ind w:left="100"/>
            </w:pPr>
            <w:r>
              <w:t>лабораторий и механизмов, собранных из конструктора</w:t>
            </w:r>
          </w:p>
        </w:tc>
      </w:tr>
      <w:tr w:rsidR="003B3675" w:rsidTr="003B3675">
        <w:trPr>
          <w:trHeight w:val="261"/>
        </w:trPr>
        <w:tc>
          <w:tcPr>
            <w:tcW w:w="1480" w:type="dxa"/>
            <w:gridSpan w:val="2"/>
            <w:tcBorders>
              <w:left w:val="single" w:sz="8" w:space="0" w:color="auto"/>
            </w:tcBorders>
            <w:shd w:val="clear" w:color="auto" w:fill="auto"/>
            <w:vAlign w:val="bottom"/>
          </w:tcPr>
          <w:p w:rsidR="003B3675" w:rsidRDefault="003B3675" w:rsidP="0043561D">
            <w:pPr>
              <w:spacing w:line="260" w:lineRule="exact"/>
              <w:ind w:left="120"/>
            </w:pPr>
            <w:r>
              <w:t>Управление</w:t>
            </w:r>
          </w:p>
        </w:tc>
        <w:tc>
          <w:tcPr>
            <w:tcW w:w="1200" w:type="dxa"/>
            <w:gridSpan w:val="4"/>
            <w:tcBorders>
              <w:right w:val="single" w:sz="8" w:space="0" w:color="auto"/>
            </w:tcBorders>
            <w:shd w:val="clear" w:color="auto" w:fill="auto"/>
            <w:vAlign w:val="bottom"/>
          </w:tcPr>
          <w:p w:rsidR="003B3675" w:rsidRDefault="003B3675" w:rsidP="0043561D">
            <w:pPr>
              <w:spacing w:line="260" w:lineRule="exact"/>
              <w:ind w:left="140"/>
            </w:pPr>
            <w:r>
              <w:t>личными</w:t>
            </w:r>
          </w:p>
        </w:tc>
        <w:tc>
          <w:tcPr>
            <w:tcW w:w="7200" w:type="dxa"/>
            <w:gridSpan w:val="5"/>
            <w:tcBorders>
              <w:right w:val="single" w:sz="8" w:space="0" w:color="auto"/>
            </w:tcBorders>
            <w:shd w:val="clear" w:color="auto" w:fill="auto"/>
            <w:vAlign w:val="bottom"/>
          </w:tcPr>
          <w:p w:rsidR="003B3675" w:rsidRDefault="003B3675" w:rsidP="0043561D">
            <w:pPr>
              <w:spacing w:line="260" w:lineRule="exact"/>
              <w:ind w:left="100"/>
            </w:pPr>
            <w:r>
              <w:t>Постановка целей и их достижение.</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ind w:left="120"/>
            </w:pPr>
            <w:r>
              <w:t>проектами</w:t>
            </w: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Определение последовательности выполнения дел.</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Планирование текущей  деятельности, включая учебную.</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Различение мечты и цели.</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Классификация текущих задач по критериям важности/срочности,</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жесткости/гибкости.</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Планирование  пути  реализации  личных  проектов,  выделение  в</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больших задачах подзадач.</w:t>
            </w:r>
          </w:p>
        </w:tc>
      </w:tr>
      <w:tr w:rsidR="003B3675" w:rsidTr="003B3675">
        <w:trPr>
          <w:trHeight w:val="276"/>
        </w:trPr>
        <w:tc>
          <w:tcPr>
            <w:tcW w:w="1480" w:type="dxa"/>
            <w:gridSpan w:val="2"/>
            <w:tcBorders>
              <w:left w:val="single" w:sz="8" w:space="0" w:color="auto"/>
            </w:tcBorders>
            <w:shd w:val="clear" w:color="auto" w:fill="auto"/>
            <w:vAlign w:val="bottom"/>
          </w:tcPr>
          <w:p w:rsidR="003B3675" w:rsidRDefault="003B3675" w:rsidP="0043561D">
            <w:pPr>
              <w:spacing w:line="0" w:lineRule="atLeast"/>
            </w:pPr>
          </w:p>
        </w:tc>
        <w:tc>
          <w:tcPr>
            <w:tcW w:w="1200" w:type="dxa"/>
            <w:gridSpan w:val="4"/>
            <w:tcBorders>
              <w:right w:val="single" w:sz="8" w:space="0" w:color="auto"/>
            </w:tcBorders>
            <w:shd w:val="clear" w:color="auto" w:fill="auto"/>
            <w:vAlign w:val="bottom"/>
          </w:tcPr>
          <w:p w:rsidR="003B3675" w:rsidRDefault="003B3675" w:rsidP="0043561D">
            <w:pPr>
              <w:spacing w:line="0" w:lineRule="atLeast"/>
            </w:pPr>
          </w:p>
        </w:tc>
        <w:tc>
          <w:tcPr>
            <w:tcW w:w="7200" w:type="dxa"/>
            <w:gridSpan w:val="5"/>
            <w:tcBorders>
              <w:right w:val="single" w:sz="8" w:space="0" w:color="auto"/>
            </w:tcBorders>
            <w:shd w:val="clear" w:color="auto" w:fill="auto"/>
            <w:vAlign w:val="bottom"/>
          </w:tcPr>
          <w:p w:rsidR="003B3675" w:rsidRDefault="003B3675" w:rsidP="0043561D">
            <w:pPr>
              <w:spacing w:line="0" w:lineRule="atLeast"/>
              <w:ind w:left="100"/>
            </w:pPr>
            <w:r>
              <w:t>Использование компьютерных инструментов для планирования дел</w:t>
            </w:r>
          </w:p>
        </w:tc>
      </w:tr>
      <w:tr w:rsidR="003B3675" w:rsidTr="003B3675">
        <w:trPr>
          <w:trHeight w:val="281"/>
        </w:trPr>
        <w:tc>
          <w:tcPr>
            <w:tcW w:w="1480" w:type="dxa"/>
            <w:gridSpan w:val="2"/>
            <w:tcBorders>
              <w:left w:val="single" w:sz="8" w:space="0" w:color="auto"/>
              <w:bottom w:val="single" w:sz="8" w:space="0" w:color="auto"/>
            </w:tcBorders>
            <w:shd w:val="clear" w:color="auto" w:fill="auto"/>
            <w:vAlign w:val="bottom"/>
          </w:tcPr>
          <w:p w:rsidR="003B3675" w:rsidRDefault="003B3675" w:rsidP="0043561D">
            <w:pPr>
              <w:spacing w:line="0" w:lineRule="atLeast"/>
            </w:pPr>
          </w:p>
        </w:tc>
        <w:tc>
          <w:tcPr>
            <w:tcW w:w="1200" w:type="dxa"/>
            <w:gridSpan w:val="4"/>
            <w:tcBorders>
              <w:bottom w:val="single" w:sz="8" w:space="0" w:color="auto"/>
              <w:right w:val="single" w:sz="8" w:space="0" w:color="auto"/>
            </w:tcBorders>
            <w:shd w:val="clear" w:color="auto" w:fill="auto"/>
            <w:vAlign w:val="bottom"/>
          </w:tcPr>
          <w:p w:rsidR="003B3675" w:rsidRDefault="003B3675" w:rsidP="0043561D">
            <w:pPr>
              <w:spacing w:line="0" w:lineRule="atLeast"/>
            </w:pPr>
          </w:p>
        </w:tc>
        <w:tc>
          <w:tcPr>
            <w:tcW w:w="7200" w:type="dxa"/>
            <w:gridSpan w:val="5"/>
            <w:tcBorders>
              <w:bottom w:val="single" w:sz="8" w:space="0" w:color="auto"/>
              <w:right w:val="single" w:sz="8" w:space="0" w:color="auto"/>
            </w:tcBorders>
            <w:shd w:val="clear" w:color="auto" w:fill="auto"/>
            <w:vAlign w:val="bottom"/>
          </w:tcPr>
          <w:p w:rsidR="003B3675" w:rsidRDefault="003B3675" w:rsidP="0043561D">
            <w:pPr>
              <w:spacing w:line="0" w:lineRule="atLeast"/>
              <w:ind w:left="100"/>
            </w:pPr>
            <w:r>
              <w:t>и повышения интенсивности и качества умственного труда.</w:t>
            </w:r>
          </w:p>
        </w:tc>
      </w:tr>
    </w:tbl>
    <w:p w:rsidR="00775DF8" w:rsidRDefault="00775DF8"/>
    <w:p w:rsidR="00A62B63" w:rsidRPr="00A62B63" w:rsidRDefault="00A62B63" w:rsidP="00A62B63">
      <w:pPr>
        <w:spacing w:line="234" w:lineRule="auto"/>
        <w:ind w:right="100" w:firstLine="567"/>
        <w:jc w:val="both"/>
      </w:pPr>
      <w:r w:rsidRPr="00A62B63">
        <w:t>Организация учебной деятельности по формированию ИКТ-компетентности учащихся школы представлена следующими формами учебной и внеурочной деятельности:</w:t>
      </w:r>
    </w:p>
    <w:p w:rsidR="00A62B63" w:rsidRPr="00A62B63" w:rsidRDefault="00A62B63" w:rsidP="00A62B63">
      <w:pPr>
        <w:spacing w:line="14" w:lineRule="exact"/>
        <w:ind w:firstLine="567"/>
        <w:jc w:val="both"/>
      </w:pPr>
    </w:p>
    <w:p w:rsidR="00A62B63" w:rsidRPr="00A62B63" w:rsidRDefault="00A62B63" w:rsidP="001511F1">
      <w:pPr>
        <w:numPr>
          <w:ilvl w:val="0"/>
          <w:numId w:val="175"/>
        </w:numPr>
        <w:tabs>
          <w:tab w:val="left" w:pos="1536"/>
        </w:tabs>
        <w:spacing w:line="234" w:lineRule="auto"/>
        <w:ind w:right="120" w:firstLine="567"/>
        <w:jc w:val="both"/>
      </w:pPr>
      <w:r w:rsidRPr="00A62B63">
        <w:rPr>
          <w:i/>
        </w:rPr>
        <w:t xml:space="preserve">Уроки информатики </w:t>
      </w:r>
      <w:r w:rsidRPr="00A62B63">
        <w:t>(с последующим применением сформированных умений в</w:t>
      </w:r>
      <w:r w:rsidRPr="00A62B63">
        <w:rPr>
          <w:i/>
        </w:rPr>
        <w:t xml:space="preserve"> </w:t>
      </w:r>
      <w:r w:rsidRPr="00A62B63">
        <w:t>учебном процессе на уроках и во внеурочной деятельности).</w:t>
      </w:r>
    </w:p>
    <w:p w:rsidR="00A62B63" w:rsidRPr="00A62B63" w:rsidRDefault="00A62B63" w:rsidP="00A62B63">
      <w:pPr>
        <w:spacing w:line="1" w:lineRule="exact"/>
        <w:ind w:firstLine="567"/>
        <w:jc w:val="both"/>
      </w:pPr>
    </w:p>
    <w:p w:rsidR="00A62B63" w:rsidRPr="00A62B63" w:rsidRDefault="00A62B63" w:rsidP="001511F1">
      <w:pPr>
        <w:numPr>
          <w:ilvl w:val="0"/>
          <w:numId w:val="175"/>
        </w:numPr>
        <w:tabs>
          <w:tab w:val="left" w:pos="1520"/>
        </w:tabs>
        <w:spacing w:line="0" w:lineRule="atLeast"/>
        <w:ind w:firstLine="567"/>
        <w:jc w:val="both"/>
      </w:pPr>
      <w:r w:rsidRPr="00A62B63">
        <w:rPr>
          <w:i/>
        </w:rPr>
        <w:t xml:space="preserve">Элективный курс </w:t>
      </w:r>
      <w:r w:rsidRPr="00A62B63">
        <w:t>«</w:t>
      </w:r>
      <w:r>
        <w:t>Проектная мастерская</w:t>
      </w:r>
      <w:r w:rsidRPr="00A62B63">
        <w:t>».</w:t>
      </w:r>
    </w:p>
    <w:p w:rsidR="00A62B63" w:rsidRPr="00A62B63" w:rsidRDefault="00A62B63" w:rsidP="00A62B63">
      <w:pPr>
        <w:spacing w:line="12" w:lineRule="exact"/>
        <w:ind w:firstLine="567"/>
        <w:jc w:val="both"/>
      </w:pPr>
    </w:p>
    <w:p w:rsidR="00A62B63" w:rsidRPr="00A62B63" w:rsidRDefault="00A62B63" w:rsidP="001511F1">
      <w:pPr>
        <w:numPr>
          <w:ilvl w:val="0"/>
          <w:numId w:val="175"/>
        </w:numPr>
        <w:tabs>
          <w:tab w:val="left" w:pos="1520"/>
        </w:tabs>
        <w:spacing w:line="0" w:lineRule="atLeast"/>
        <w:ind w:firstLine="567"/>
        <w:jc w:val="both"/>
      </w:pPr>
      <w:r w:rsidRPr="00A62B63">
        <w:rPr>
          <w:i/>
        </w:rPr>
        <w:t xml:space="preserve">Внеурочная работа </w:t>
      </w:r>
      <w:r w:rsidRPr="00A62B63">
        <w:t>над проектами и учебными исследованиями.</w:t>
      </w:r>
    </w:p>
    <w:p w:rsidR="00D10E43" w:rsidRDefault="00D10E43" w:rsidP="00D10E43">
      <w:pPr>
        <w:spacing w:line="0" w:lineRule="atLeast"/>
        <w:ind w:left="820"/>
        <w:rPr>
          <w:u w:val="single"/>
        </w:rPr>
      </w:pPr>
    </w:p>
    <w:p w:rsidR="00D10E43" w:rsidRPr="00D10E43" w:rsidRDefault="00D10E43" w:rsidP="00D10E43">
      <w:pPr>
        <w:spacing w:line="0" w:lineRule="atLeast"/>
        <w:ind w:firstLine="567"/>
        <w:rPr>
          <w:b/>
        </w:rPr>
      </w:pPr>
      <w:r w:rsidRPr="00D10E43">
        <w:rPr>
          <w:b/>
        </w:rPr>
        <w:t>Формирование ИКТ-компетентности учащихся посредством учебных предметов</w:t>
      </w:r>
    </w:p>
    <w:p w:rsidR="00D10E43" w:rsidRDefault="00D10E43" w:rsidP="00D10E43">
      <w:pPr>
        <w:spacing w:line="289" w:lineRule="exact"/>
        <w:ind w:firstLine="567"/>
      </w:pPr>
    </w:p>
    <w:p w:rsidR="00D10E43" w:rsidRDefault="00D10E43" w:rsidP="00D10E43">
      <w:pPr>
        <w:spacing w:line="247" w:lineRule="auto"/>
        <w:ind w:right="100" w:firstLine="567"/>
        <w:jc w:val="both"/>
      </w:pPr>
      <w:r>
        <w:rPr>
          <w:i/>
        </w:rPr>
        <w:t>Русский  язык</w:t>
      </w:r>
      <w:r>
        <w:t>.</w:t>
      </w:r>
      <w:r>
        <w:rPr>
          <w:i/>
        </w:rPr>
        <w:t xml:space="preserve">  </w:t>
      </w:r>
      <w:r>
        <w:t>Различные  способы  передачи  информации</w:t>
      </w:r>
      <w:r>
        <w:rPr>
          <w:i/>
        </w:rPr>
        <w:t xml:space="preserve">  </w:t>
      </w:r>
      <w:r>
        <w:t>(буква,</w:t>
      </w:r>
      <w:r>
        <w:rPr>
          <w:i/>
        </w:rPr>
        <w:t xml:space="preserve">  </w:t>
      </w:r>
      <w:r>
        <w:t>пиктограмма,</w:t>
      </w:r>
      <w:r>
        <w:rPr>
          <w:i/>
        </w:rPr>
        <w:t xml:space="preserve"> </w:t>
      </w:r>
      <w:r>
        <w:t xml:space="preserve">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w:t>
      </w:r>
      <w:bookmarkStart w:id="107" w:name="page107"/>
      <w:bookmarkEnd w:id="107"/>
      <w:r>
        <w:t>письмом.</w:t>
      </w:r>
    </w:p>
    <w:p w:rsidR="00D10E43" w:rsidRDefault="00D10E43" w:rsidP="00D10E43">
      <w:pPr>
        <w:spacing w:line="12" w:lineRule="exact"/>
        <w:ind w:firstLine="567"/>
        <w:jc w:val="both"/>
      </w:pPr>
    </w:p>
    <w:p w:rsidR="00D10E43" w:rsidRDefault="00D10E43" w:rsidP="00D10E43">
      <w:pPr>
        <w:spacing w:line="238" w:lineRule="auto"/>
        <w:ind w:firstLine="567"/>
        <w:jc w:val="both"/>
      </w:pPr>
      <w:r>
        <w:rPr>
          <w:i/>
        </w:rPr>
        <w:t xml:space="preserve">Литература. </w:t>
      </w:r>
      <w:r>
        <w:t>Работа с мультимедийными сообщениями,</w:t>
      </w:r>
      <w:r>
        <w:rPr>
          <w:i/>
        </w:rPr>
        <w:t xml:space="preserve"> </w:t>
      </w:r>
      <w:r>
        <w:t>включающими текст,</w:t>
      </w:r>
      <w:r>
        <w:rPr>
          <w:i/>
        </w:rPr>
        <w:t xml:space="preserve"> </w:t>
      </w:r>
      <w:r>
        <w:t>иллюстрации, аудио - и видеофрагменты, ссылки. Конструирование небольших сообщений, в том числе с добавлением иллюстраций, видео - и аудиофрагментов.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D10E43" w:rsidRDefault="00D10E43" w:rsidP="00D10E43">
      <w:pPr>
        <w:spacing w:line="14" w:lineRule="exact"/>
        <w:ind w:firstLine="567"/>
      </w:pPr>
    </w:p>
    <w:p w:rsidR="00D10E43" w:rsidRDefault="00D10E43" w:rsidP="00D10E43">
      <w:pPr>
        <w:spacing w:line="237" w:lineRule="auto"/>
        <w:ind w:right="20" w:firstLine="567"/>
        <w:jc w:val="both"/>
      </w:pPr>
      <w:r>
        <w:rPr>
          <w:i/>
        </w:rPr>
        <w:t xml:space="preserve">Иностранный язык. </w:t>
      </w:r>
      <w:r>
        <w:t>Подготовка плана и тезисов сообщения</w:t>
      </w:r>
      <w:r>
        <w:rPr>
          <w:i/>
        </w:rPr>
        <w:t xml:space="preserve"> </w:t>
      </w:r>
      <w:r>
        <w:t>(в том числе гипермедиа);</w:t>
      </w:r>
      <w:r>
        <w:rPr>
          <w:i/>
        </w:rPr>
        <w:t xml:space="preserve"> </w:t>
      </w:r>
      <w:r>
        <w:t>выступление с сообщением. Создание небольшого текста на компьютере.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D10E43" w:rsidRDefault="00D10E43" w:rsidP="00D10E43">
      <w:pPr>
        <w:spacing w:line="17" w:lineRule="exact"/>
        <w:ind w:firstLine="567"/>
      </w:pPr>
    </w:p>
    <w:p w:rsidR="00D10E43" w:rsidRDefault="00D10E43" w:rsidP="00D10E43">
      <w:pPr>
        <w:spacing w:line="238" w:lineRule="auto"/>
        <w:ind w:firstLine="567"/>
        <w:jc w:val="both"/>
      </w:pPr>
      <w:r>
        <w:rPr>
          <w:i/>
        </w:rPr>
        <w:t xml:space="preserve">Математика. </w:t>
      </w:r>
      <w:r>
        <w:t>Применение математических знаний и представлений,</w:t>
      </w:r>
      <w:r>
        <w:rPr>
          <w:i/>
        </w:rPr>
        <w:t xml:space="preserve"> </w:t>
      </w:r>
      <w:r>
        <w:t>а также методов</w:t>
      </w:r>
      <w:r>
        <w:rPr>
          <w:i/>
        </w:rPr>
        <w:t xml:space="preserve"> </w:t>
      </w:r>
      <w:r>
        <w:t xml:space="preserve">информатики для решения учебных задач, начальный опыт применения математических знаний в повседневных ситуациях. Формирование ИКТ-компетентности.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w:t>
      </w:r>
    </w:p>
    <w:p w:rsidR="00D10E43" w:rsidRDefault="00D10E43" w:rsidP="00D10E43">
      <w:pPr>
        <w:spacing w:line="238" w:lineRule="auto"/>
        <w:ind w:firstLine="567"/>
        <w:jc w:val="both"/>
      </w:pPr>
      <w:r>
        <w:rPr>
          <w:i/>
        </w:rPr>
        <w:lastRenderedPageBreak/>
        <w:t>Информатика и ИКТ</w:t>
      </w:r>
      <w:r>
        <w:t>.</w:t>
      </w:r>
      <w:r>
        <w:rPr>
          <w:i/>
        </w:rPr>
        <w:t xml:space="preserve"> </w:t>
      </w:r>
      <w:r>
        <w:t>Первоначальное знакомство с компьютером и всеми инструментами ИКТ: назначение, правила безопасной работы. Первоначальный опыт работы простыми информационными объектами: текстом, рисунком, аудио - и видеофрагментами; сохранение результатов своей работы.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 Овладение приёмами поиска и использования информации, работы с доступными электронными ресурсами.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D10E43" w:rsidRDefault="00D10E43" w:rsidP="00D10E43">
      <w:pPr>
        <w:spacing w:line="23" w:lineRule="exact"/>
        <w:ind w:firstLine="567"/>
      </w:pPr>
    </w:p>
    <w:p w:rsidR="00D10E43" w:rsidRDefault="00D10E43" w:rsidP="00D10E43">
      <w:pPr>
        <w:spacing w:line="237" w:lineRule="auto"/>
        <w:ind w:firstLine="567"/>
        <w:jc w:val="both"/>
      </w:pPr>
      <w:r>
        <w:rPr>
          <w:i/>
        </w:rPr>
        <w:t xml:space="preserve">Технология. </w:t>
      </w:r>
      <w:r>
        <w:t>Первоначальное знакомство с компьютером и всеми инструментами ИКТ:</w:t>
      </w:r>
      <w:r>
        <w:rPr>
          <w:i/>
        </w:rPr>
        <w:t xml:space="preserve"> </w:t>
      </w:r>
      <w:r>
        <w:t>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D10E43" w:rsidRDefault="00D10E43" w:rsidP="00D10E43">
      <w:pPr>
        <w:spacing w:line="17" w:lineRule="exact"/>
        <w:ind w:firstLine="567"/>
      </w:pPr>
    </w:p>
    <w:p w:rsidR="00D10E43" w:rsidRDefault="00D10E43" w:rsidP="00D10E43">
      <w:pPr>
        <w:spacing w:line="238" w:lineRule="auto"/>
        <w:ind w:firstLine="567"/>
        <w:jc w:val="both"/>
      </w:pPr>
      <w:r>
        <w:rPr>
          <w:i/>
        </w:rPr>
        <w:t>География, биология</w:t>
      </w:r>
      <w:r>
        <w:rPr>
          <w:b/>
        </w:rPr>
        <w:t>.</w:t>
      </w:r>
      <w:r>
        <w:rPr>
          <w:i/>
        </w:rPr>
        <w:t xml:space="preserve"> </w:t>
      </w:r>
      <w:r>
        <w:t>Фиксация информации о внешнем мире и о самом себе с</w:t>
      </w:r>
      <w:r>
        <w:rPr>
          <w:i/>
        </w:rPr>
        <w:t xml:space="preserve"> </w:t>
      </w:r>
      <w:r>
        <w:t>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43561D" w:rsidRDefault="0043561D" w:rsidP="00D10E43">
      <w:pPr>
        <w:spacing w:line="238" w:lineRule="auto"/>
        <w:ind w:firstLine="567"/>
        <w:jc w:val="both"/>
      </w:pPr>
    </w:p>
    <w:tbl>
      <w:tblPr>
        <w:tblW w:w="0" w:type="auto"/>
        <w:tblInd w:w="10" w:type="dxa"/>
        <w:tblLayout w:type="fixed"/>
        <w:tblCellMar>
          <w:left w:w="0" w:type="dxa"/>
          <w:right w:w="0" w:type="dxa"/>
        </w:tblCellMar>
        <w:tblLook w:val="0000"/>
      </w:tblPr>
      <w:tblGrid>
        <w:gridCol w:w="820"/>
        <w:gridCol w:w="1580"/>
        <w:gridCol w:w="1440"/>
        <w:gridCol w:w="3220"/>
        <w:gridCol w:w="2700"/>
        <w:gridCol w:w="120"/>
      </w:tblGrid>
      <w:tr w:rsidR="0043561D" w:rsidRPr="0043561D" w:rsidTr="0043561D">
        <w:trPr>
          <w:trHeight w:val="237"/>
        </w:trPr>
        <w:tc>
          <w:tcPr>
            <w:tcW w:w="820" w:type="dxa"/>
            <w:shd w:val="clear" w:color="auto" w:fill="auto"/>
            <w:vAlign w:val="bottom"/>
          </w:tcPr>
          <w:p w:rsidR="0043561D" w:rsidRPr="0043561D" w:rsidRDefault="0043561D" w:rsidP="0043561D">
            <w:pPr>
              <w:spacing w:line="0" w:lineRule="atLeast"/>
              <w:jc w:val="center"/>
              <w:rPr>
                <w:b/>
              </w:rPr>
            </w:pPr>
          </w:p>
        </w:tc>
        <w:tc>
          <w:tcPr>
            <w:tcW w:w="1580" w:type="dxa"/>
            <w:shd w:val="clear" w:color="auto" w:fill="auto"/>
            <w:vAlign w:val="bottom"/>
          </w:tcPr>
          <w:p w:rsidR="0043561D" w:rsidRPr="0043561D" w:rsidRDefault="0043561D" w:rsidP="0043561D">
            <w:pPr>
              <w:spacing w:line="237" w:lineRule="exact"/>
              <w:jc w:val="center"/>
              <w:rPr>
                <w:b/>
              </w:rPr>
            </w:pPr>
            <w:r w:rsidRPr="0043561D">
              <w:rPr>
                <w:b/>
              </w:rPr>
              <w:t>Планируемые</w:t>
            </w:r>
          </w:p>
        </w:tc>
        <w:tc>
          <w:tcPr>
            <w:tcW w:w="1440" w:type="dxa"/>
            <w:shd w:val="clear" w:color="auto" w:fill="auto"/>
            <w:vAlign w:val="bottom"/>
          </w:tcPr>
          <w:p w:rsidR="0043561D" w:rsidRPr="0043561D" w:rsidRDefault="0043561D" w:rsidP="0043561D">
            <w:pPr>
              <w:spacing w:line="237" w:lineRule="exact"/>
              <w:ind w:left="100"/>
              <w:jc w:val="center"/>
              <w:rPr>
                <w:b/>
              </w:rPr>
            </w:pPr>
            <w:r w:rsidRPr="0043561D">
              <w:rPr>
                <w:b/>
              </w:rPr>
              <w:t>результаты</w:t>
            </w:r>
          </w:p>
        </w:tc>
        <w:tc>
          <w:tcPr>
            <w:tcW w:w="3220" w:type="dxa"/>
            <w:shd w:val="clear" w:color="auto" w:fill="auto"/>
            <w:vAlign w:val="bottom"/>
          </w:tcPr>
          <w:p w:rsidR="0043561D" w:rsidRPr="0043561D" w:rsidRDefault="0043561D" w:rsidP="0043561D">
            <w:pPr>
              <w:spacing w:line="237" w:lineRule="exact"/>
              <w:ind w:left="40"/>
              <w:jc w:val="center"/>
              <w:rPr>
                <w:b/>
              </w:rPr>
            </w:pPr>
            <w:r w:rsidRPr="0043561D">
              <w:rPr>
                <w:b/>
              </w:rPr>
              <w:t>формирования   и   развития</w:t>
            </w:r>
          </w:p>
        </w:tc>
        <w:tc>
          <w:tcPr>
            <w:tcW w:w="2700" w:type="dxa"/>
            <w:shd w:val="clear" w:color="auto" w:fill="auto"/>
            <w:vAlign w:val="bottom"/>
          </w:tcPr>
          <w:p w:rsidR="0043561D" w:rsidRPr="0043561D" w:rsidRDefault="0043561D" w:rsidP="0043561D">
            <w:pPr>
              <w:spacing w:line="237" w:lineRule="exact"/>
              <w:jc w:val="center"/>
              <w:rPr>
                <w:b/>
              </w:rPr>
            </w:pPr>
            <w:r w:rsidRPr="0043561D">
              <w:rPr>
                <w:b/>
              </w:rPr>
              <w:t>ИКТ-компеттентности</w:t>
            </w:r>
          </w:p>
        </w:tc>
        <w:tc>
          <w:tcPr>
            <w:tcW w:w="120" w:type="dxa"/>
            <w:shd w:val="clear" w:color="auto" w:fill="auto"/>
            <w:vAlign w:val="bottom"/>
          </w:tcPr>
          <w:p w:rsidR="0043561D" w:rsidRPr="0043561D" w:rsidRDefault="0043561D" w:rsidP="0043561D">
            <w:pPr>
              <w:spacing w:line="0" w:lineRule="atLeast"/>
              <w:jc w:val="center"/>
              <w:rPr>
                <w:b/>
              </w:rPr>
            </w:pPr>
          </w:p>
        </w:tc>
      </w:tr>
    </w:tbl>
    <w:p w:rsidR="0043561D" w:rsidRPr="0043561D" w:rsidRDefault="0043561D" w:rsidP="0043561D">
      <w:pPr>
        <w:spacing w:line="12" w:lineRule="exact"/>
        <w:jc w:val="center"/>
        <w:rPr>
          <w:b/>
        </w:rPr>
      </w:pPr>
    </w:p>
    <w:p w:rsidR="0043561D" w:rsidRPr="0043561D" w:rsidRDefault="0043561D" w:rsidP="0043561D">
      <w:pPr>
        <w:spacing w:line="0" w:lineRule="atLeast"/>
        <w:ind w:left="120"/>
        <w:jc w:val="center"/>
        <w:rPr>
          <w:b/>
        </w:rPr>
      </w:pPr>
      <w:r w:rsidRPr="0043561D">
        <w:rPr>
          <w:b/>
        </w:rPr>
        <w:t>обучающихся</w:t>
      </w:r>
    </w:p>
    <w:p w:rsidR="0043561D" w:rsidRDefault="0043561D" w:rsidP="0043561D">
      <w:pPr>
        <w:spacing w:line="0" w:lineRule="atLeast"/>
        <w:ind w:firstLine="567"/>
        <w:jc w:val="both"/>
        <w:rPr>
          <w:u w:val="single"/>
        </w:rPr>
      </w:pPr>
      <w:r>
        <w:rPr>
          <w:u w:val="single"/>
        </w:rPr>
        <w:t>Обращение с устройствами ИКТ</w:t>
      </w:r>
    </w:p>
    <w:p w:rsidR="0043561D" w:rsidRDefault="0043561D" w:rsidP="0043561D">
      <w:pPr>
        <w:spacing w:line="0" w:lineRule="atLeast"/>
        <w:ind w:firstLine="567"/>
        <w:jc w:val="both"/>
        <w:rPr>
          <w:i/>
        </w:rPr>
      </w:pPr>
      <w:r>
        <w:rPr>
          <w:i/>
        </w:rPr>
        <w:t>Выпускник научится:</w:t>
      </w:r>
    </w:p>
    <w:p w:rsidR="0043561D" w:rsidRDefault="0043561D" w:rsidP="0043561D">
      <w:pPr>
        <w:spacing w:line="12" w:lineRule="exact"/>
        <w:ind w:firstLine="567"/>
        <w:jc w:val="both"/>
      </w:pPr>
    </w:p>
    <w:p w:rsidR="0043561D" w:rsidRDefault="0043561D" w:rsidP="0043561D">
      <w:pPr>
        <w:spacing w:line="234" w:lineRule="auto"/>
        <w:ind w:right="120" w:firstLine="567"/>
        <w:jc w:val="both"/>
      </w:pPr>
      <w:r>
        <w:t>•подключать устройства ИКТ к электрическим и информационным сетям, использовать аккумуляторы;</w:t>
      </w:r>
    </w:p>
    <w:p w:rsidR="0043561D" w:rsidRDefault="0043561D" w:rsidP="0043561D">
      <w:pPr>
        <w:spacing w:line="14" w:lineRule="exact"/>
        <w:ind w:firstLine="567"/>
        <w:jc w:val="both"/>
      </w:pPr>
    </w:p>
    <w:p w:rsidR="0043561D" w:rsidRDefault="0043561D" w:rsidP="0043561D">
      <w:pPr>
        <w:spacing w:line="236" w:lineRule="auto"/>
        <w:ind w:right="120" w:firstLine="567"/>
        <w:jc w:val="both"/>
      </w:pPr>
      <w: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43561D" w:rsidRDefault="0043561D" w:rsidP="0043561D">
      <w:pPr>
        <w:spacing w:line="14" w:lineRule="exact"/>
        <w:ind w:firstLine="567"/>
        <w:jc w:val="both"/>
      </w:pPr>
    </w:p>
    <w:p w:rsidR="0043561D" w:rsidRDefault="0043561D" w:rsidP="0043561D">
      <w:pPr>
        <w:spacing w:line="234" w:lineRule="auto"/>
        <w:ind w:right="120" w:firstLine="567"/>
        <w:jc w:val="both"/>
      </w:pPr>
      <w:r>
        <w:t>•осуществлять информационное подключение к локальной сети и глобальной сети Интернет;</w:t>
      </w:r>
    </w:p>
    <w:p w:rsidR="0043561D" w:rsidRDefault="0043561D" w:rsidP="0043561D">
      <w:pPr>
        <w:spacing w:line="14" w:lineRule="exact"/>
        <w:ind w:firstLine="567"/>
        <w:jc w:val="both"/>
      </w:pPr>
    </w:p>
    <w:p w:rsidR="0043561D" w:rsidRDefault="0043561D" w:rsidP="0043561D">
      <w:pPr>
        <w:spacing w:line="234" w:lineRule="auto"/>
        <w:ind w:right="120" w:firstLine="567"/>
        <w:jc w:val="both"/>
      </w:pPr>
      <w: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43561D" w:rsidRDefault="0043561D" w:rsidP="0043561D">
      <w:pPr>
        <w:spacing w:line="14" w:lineRule="exact"/>
        <w:ind w:firstLine="567"/>
        <w:jc w:val="both"/>
      </w:pPr>
    </w:p>
    <w:p w:rsidR="0043561D" w:rsidRDefault="0043561D" w:rsidP="0043561D">
      <w:pPr>
        <w:spacing w:line="234" w:lineRule="auto"/>
        <w:ind w:right="120" w:firstLine="567"/>
        <w:jc w:val="both"/>
      </w:pPr>
      <w:r>
        <w:t>•выводить информацию на бумагу, правильно обращаться с расходными материалами;</w:t>
      </w:r>
    </w:p>
    <w:p w:rsidR="0043561D" w:rsidRDefault="0043561D" w:rsidP="0043561D">
      <w:pPr>
        <w:spacing w:line="14" w:lineRule="exact"/>
        <w:ind w:firstLine="567"/>
        <w:jc w:val="both"/>
      </w:pPr>
    </w:p>
    <w:p w:rsidR="0043561D" w:rsidRDefault="0043561D" w:rsidP="0043561D">
      <w:pPr>
        <w:spacing w:line="236" w:lineRule="auto"/>
        <w:ind w:right="100" w:firstLine="567"/>
        <w:jc w:val="both"/>
      </w:pPr>
      <w: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43561D" w:rsidRDefault="0043561D" w:rsidP="0043561D">
      <w:pPr>
        <w:spacing w:line="2" w:lineRule="exact"/>
        <w:ind w:firstLine="567"/>
        <w:jc w:val="both"/>
      </w:pPr>
    </w:p>
    <w:p w:rsidR="0043561D" w:rsidRDefault="0043561D" w:rsidP="0043561D">
      <w:pPr>
        <w:spacing w:line="0" w:lineRule="atLeast"/>
        <w:ind w:firstLine="567"/>
        <w:jc w:val="both"/>
        <w:rPr>
          <w:i/>
        </w:rPr>
      </w:pPr>
      <w:r>
        <w:rPr>
          <w:i/>
        </w:rPr>
        <w:t>Выпускник получит возможность научиться:</w:t>
      </w:r>
    </w:p>
    <w:p w:rsidR="0043561D" w:rsidRDefault="0043561D" w:rsidP="0043561D">
      <w:pPr>
        <w:spacing w:line="12" w:lineRule="exact"/>
        <w:ind w:firstLine="567"/>
        <w:jc w:val="both"/>
      </w:pPr>
    </w:p>
    <w:p w:rsidR="0043561D" w:rsidRDefault="0043561D" w:rsidP="0043561D">
      <w:pPr>
        <w:spacing w:line="234" w:lineRule="auto"/>
        <w:ind w:right="120" w:firstLine="567"/>
        <w:jc w:val="both"/>
      </w:pPr>
      <w:r>
        <w:t>•осознавать и использовать в практической деятельности основные психологические особенности восприятия информации человеком.</w:t>
      </w:r>
    </w:p>
    <w:p w:rsidR="0043561D" w:rsidRDefault="0043561D" w:rsidP="0043561D">
      <w:pPr>
        <w:spacing w:line="2" w:lineRule="exact"/>
        <w:ind w:firstLine="567"/>
        <w:jc w:val="both"/>
      </w:pPr>
    </w:p>
    <w:p w:rsidR="0043561D" w:rsidRDefault="0043561D" w:rsidP="0043561D">
      <w:pPr>
        <w:spacing w:line="0" w:lineRule="atLeast"/>
        <w:ind w:firstLine="567"/>
        <w:jc w:val="both"/>
        <w:rPr>
          <w:u w:val="single"/>
        </w:rPr>
      </w:pPr>
      <w:r>
        <w:rPr>
          <w:u w:val="single"/>
        </w:rPr>
        <w:t>Фиксация изображений и звуков</w:t>
      </w:r>
    </w:p>
    <w:p w:rsidR="0043561D" w:rsidRDefault="0043561D" w:rsidP="0043561D">
      <w:pPr>
        <w:spacing w:line="0" w:lineRule="atLeast"/>
        <w:ind w:firstLine="567"/>
        <w:jc w:val="both"/>
        <w:rPr>
          <w:i/>
        </w:rPr>
      </w:pPr>
      <w:r>
        <w:rPr>
          <w:i/>
        </w:rPr>
        <w:t>Выпускник научится:</w:t>
      </w:r>
    </w:p>
    <w:p w:rsidR="0043561D" w:rsidRDefault="0043561D" w:rsidP="0043561D">
      <w:pPr>
        <w:spacing w:line="12" w:lineRule="exact"/>
        <w:ind w:firstLine="567"/>
        <w:jc w:val="both"/>
      </w:pPr>
    </w:p>
    <w:p w:rsidR="0043561D" w:rsidRDefault="0043561D" w:rsidP="0043561D">
      <w:pPr>
        <w:spacing w:line="234" w:lineRule="auto"/>
        <w:ind w:right="120" w:firstLine="567"/>
        <w:jc w:val="both"/>
      </w:pPr>
      <w: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w:t>
      </w:r>
    </w:p>
    <w:p w:rsidR="0043561D" w:rsidRDefault="0043561D" w:rsidP="0043561D">
      <w:pPr>
        <w:spacing w:line="52" w:lineRule="exact"/>
      </w:pPr>
    </w:p>
    <w:p w:rsidR="0043561D" w:rsidRDefault="0043561D" w:rsidP="0043561D">
      <w:pPr>
        <w:spacing w:line="0" w:lineRule="atLeast"/>
      </w:pPr>
      <w:bookmarkStart w:id="108" w:name="page109"/>
      <w:bookmarkEnd w:id="108"/>
      <w:r>
        <w:t>деятельности;</w:t>
      </w:r>
    </w:p>
    <w:p w:rsidR="0043561D" w:rsidRDefault="0043561D" w:rsidP="0043561D">
      <w:pPr>
        <w:spacing w:line="12" w:lineRule="exact"/>
      </w:pPr>
    </w:p>
    <w:p w:rsidR="0043561D" w:rsidRDefault="0043561D" w:rsidP="0043561D">
      <w:pPr>
        <w:spacing w:line="236" w:lineRule="auto"/>
        <w:ind w:firstLine="708"/>
        <w:jc w:val="both"/>
      </w:pPr>
      <w: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3561D" w:rsidRDefault="0043561D" w:rsidP="0043561D">
      <w:pPr>
        <w:spacing w:line="14" w:lineRule="exact"/>
      </w:pPr>
    </w:p>
    <w:p w:rsidR="0043561D" w:rsidRDefault="0043561D" w:rsidP="0043561D">
      <w:pPr>
        <w:spacing w:line="234" w:lineRule="auto"/>
        <w:ind w:right="20" w:firstLine="567"/>
        <w:jc w:val="both"/>
      </w:pPr>
      <w:r>
        <w:lastRenderedPageBreak/>
        <w:t>•осуществлять видеосъёмку и проводить монтаж отснятого материала с использованием возможностей специальных компьютерных инструментов.</w:t>
      </w:r>
    </w:p>
    <w:p w:rsidR="0043561D" w:rsidRDefault="0043561D" w:rsidP="0043561D">
      <w:pPr>
        <w:spacing w:line="2" w:lineRule="exact"/>
        <w:ind w:firstLine="567"/>
        <w:jc w:val="both"/>
      </w:pPr>
    </w:p>
    <w:p w:rsidR="0043561D" w:rsidRDefault="0043561D" w:rsidP="0043561D">
      <w:pPr>
        <w:spacing w:line="0" w:lineRule="atLeast"/>
        <w:ind w:firstLine="567"/>
        <w:jc w:val="both"/>
        <w:rPr>
          <w:i/>
        </w:rPr>
      </w:pPr>
      <w:r>
        <w:rPr>
          <w:i/>
        </w:rPr>
        <w:t>Выпускник получит возможность научиться:</w:t>
      </w:r>
    </w:p>
    <w:p w:rsidR="0043561D" w:rsidRDefault="0043561D" w:rsidP="0043561D">
      <w:pPr>
        <w:spacing w:line="0" w:lineRule="atLeast"/>
        <w:ind w:firstLine="567"/>
        <w:jc w:val="both"/>
      </w:pPr>
      <w:r>
        <w:t>•различать творческую и техническую фиксацию звуков и изображений;</w:t>
      </w:r>
    </w:p>
    <w:p w:rsidR="0043561D" w:rsidRDefault="0043561D" w:rsidP="0043561D">
      <w:pPr>
        <w:spacing w:line="0" w:lineRule="atLeast"/>
        <w:ind w:firstLine="567"/>
        <w:jc w:val="both"/>
      </w:pPr>
      <w:r>
        <w:t>•использовать возможности ИКТ в творческой деятельности, связанной с искусством;</w:t>
      </w:r>
    </w:p>
    <w:p w:rsidR="0043561D" w:rsidRDefault="0043561D" w:rsidP="0043561D">
      <w:pPr>
        <w:spacing w:line="0" w:lineRule="atLeast"/>
        <w:ind w:firstLine="567"/>
        <w:jc w:val="both"/>
        <w:rPr>
          <w:u w:val="single"/>
        </w:rPr>
      </w:pPr>
      <w:r>
        <w:rPr>
          <w:u w:val="single"/>
        </w:rPr>
        <w:t>Создание письменных сообщений</w:t>
      </w:r>
    </w:p>
    <w:p w:rsidR="0043561D" w:rsidRDefault="0043561D" w:rsidP="0043561D">
      <w:pPr>
        <w:spacing w:line="0" w:lineRule="atLeast"/>
        <w:ind w:firstLine="567"/>
        <w:jc w:val="both"/>
        <w:rPr>
          <w:i/>
        </w:rPr>
      </w:pPr>
      <w:r>
        <w:rPr>
          <w:i/>
        </w:rPr>
        <w:t>Выпускник научится:</w:t>
      </w:r>
    </w:p>
    <w:p w:rsidR="0043561D" w:rsidRDefault="0043561D" w:rsidP="0043561D">
      <w:pPr>
        <w:spacing w:line="12" w:lineRule="exact"/>
        <w:ind w:firstLine="567"/>
        <w:jc w:val="both"/>
      </w:pPr>
    </w:p>
    <w:p w:rsidR="0043561D" w:rsidRDefault="0043561D" w:rsidP="0043561D">
      <w:pPr>
        <w:spacing w:line="234" w:lineRule="auto"/>
        <w:ind w:firstLine="567"/>
        <w:jc w:val="both"/>
      </w:pPr>
      <w:r>
        <w:t>•создавать текст на русском языке с использованием слепого десятипальцевого клавиатурного письма;</w:t>
      </w:r>
    </w:p>
    <w:p w:rsidR="0043561D" w:rsidRDefault="0043561D" w:rsidP="0043561D">
      <w:pPr>
        <w:spacing w:line="2" w:lineRule="exact"/>
        <w:ind w:firstLine="567"/>
        <w:jc w:val="both"/>
      </w:pPr>
    </w:p>
    <w:p w:rsidR="0043561D" w:rsidRDefault="0043561D" w:rsidP="0043561D">
      <w:pPr>
        <w:spacing w:line="0" w:lineRule="atLeast"/>
        <w:ind w:firstLine="567"/>
        <w:jc w:val="both"/>
      </w:pPr>
      <w:r>
        <w:t>•сканировать текст и осуществлять распознавание сканированного текста;</w:t>
      </w:r>
    </w:p>
    <w:p w:rsidR="0043561D" w:rsidRDefault="0043561D" w:rsidP="0043561D">
      <w:pPr>
        <w:spacing w:line="13" w:lineRule="exact"/>
        <w:ind w:firstLine="567"/>
        <w:jc w:val="both"/>
      </w:pPr>
    </w:p>
    <w:p w:rsidR="0043561D" w:rsidRDefault="0043561D" w:rsidP="0043561D">
      <w:pPr>
        <w:spacing w:line="234" w:lineRule="auto"/>
        <w:ind w:right="20" w:firstLine="567"/>
        <w:jc w:val="both"/>
      </w:pPr>
      <w:r>
        <w:t>•осуществлять редактирование и структурирование текста в соответствии с его смыслом средствами текстового редактора;</w:t>
      </w:r>
    </w:p>
    <w:p w:rsidR="0043561D" w:rsidRDefault="0043561D" w:rsidP="0043561D">
      <w:pPr>
        <w:spacing w:line="2" w:lineRule="exact"/>
        <w:ind w:firstLine="567"/>
        <w:jc w:val="both"/>
      </w:pPr>
    </w:p>
    <w:p w:rsidR="0043561D" w:rsidRDefault="0043561D" w:rsidP="0043561D">
      <w:pPr>
        <w:spacing w:line="0" w:lineRule="atLeast"/>
        <w:ind w:firstLine="567"/>
        <w:jc w:val="both"/>
        <w:rPr>
          <w:u w:val="single"/>
        </w:rPr>
      </w:pPr>
      <w:r>
        <w:rPr>
          <w:u w:val="single"/>
        </w:rPr>
        <w:t>Выпускник получит возможность научиться:</w:t>
      </w:r>
    </w:p>
    <w:p w:rsidR="0043561D" w:rsidRDefault="0043561D" w:rsidP="0043561D">
      <w:pPr>
        <w:spacing w:line="12" w:lineRule="exact"/>
        <w:ind w:firstLine="567"/>
        <w:jc w:val="both"/>
      </w:pPr>
    </w:p>
    <w:p w:rsidR="0043561D" w:rsidRDefault="0043561D" w:rsidP="0043561D">
      <w:pPr>
        <w:spacing w:line="234" w:lineRule="auto"/>
        <w:ind w:right="20" w:firstLine="567"/>
        <w:jc w:val="both"/>
      </w:pPr>
      <w:r>
        <w:t>•создавать текст на иностранном языке с использованием слепого десятипальцевого клавиатурного письма;</w:t>
      </w:r>
    </w:p>
    <w:p w:rsidR="0043561D" w:rsidRDefault="0043561D" w:rsidP="0043561D">
      <w:pPr>
        <w:spacing w:line="2" w:lineRule="exact"/>
        <w:ind w:firstLine="567"/>
        <w:jc w:val="both"/>
      </w:pPr>
    </w:p>
    <w:p w:rsidR="0043561D" w:rsidRDefault="0043561D" w:rsidP="0043561D">
      <w:pPr>
        <w:spacing w:line="0" w:lineRule="atLeast"/>
        <w:ind w:firstLine="567"/>
        <w:jc w:val="both"/>
      </w:pPr>
      <w:r>
        <w:t>•использовать компьютерные инструменты, упрощающие расшифровку аудиозаписей.</w:t>
      </w:r>
    </w:p>
    <w:p w:rsidR="0043561D" w:rsidRDefault="0043561D" w:rsidP="0043561D">
      <w:pPr>
        <w:spacing w:line="0" w:lineRule="atLeast"/>
        <w:ind w:firstLine="567"/>
        <w:jc w:val="both"/>
        <w:rPr>
          <w:u w:val="single"/>
        </w:rPr>
      </w:pPr>
      <w:r>
        <w:rPr>
          <w:u w:val="single"/>
        </w:rPr>
        <w:t>Создание графических объектов</w:t>
      </w:r>
    </w:p>
    <w:p w:rsidR="0043561D" w:rsidRDefault="0043561D" w:rsidP="0043561D">
      <w:pPr>
        <w:spacing w:line="0" w:lineRule="atLeast"/>
        <w:ind w:firstLine="567"/>
        <w:jc w:val="both"/>
        <w:rPr>
          <w:i/>
        </w:rPr>
      </w:pPr>
      <w:r>
        <w:rPr>
          <w:i/>
        </w:rPr>
        <w:t>Выпускник научится:</w:t>
      </w:r>
    </w:p>
    <w:p w:rsidR="0043561D" w:rsidRDefault="0043561D" w:rsidP="0043561D">
      <w:pPr>
        <w:spacing w:line="12" w:lineRule="exact"/>
        <w:ind w:firstLine="567"/>
        <w:jc w:val="both"/>
      </w:pPr>
    </w:p>
    <w:p w:rsidR="0043561D" w:rsidRDefault="0043561D" w:rsidP="0043561D">
      <w:pPr>
        <w:spacing w:line="234" w:lineRule="auto"/>
        <w:ind w:right="20" w:firstLine="567"/>
        <w:jc w:val="both"/>
      </w:pPr>
      <w:r>
        <w:t>•создавать различные геометрические объекты с использованием возможностей специальных компьютерных инструментов;</w:t>
      </w:r>
    </w:p>
    <w:p w:rsidR="0043561D" w:rsidRDefault="0043561D" w:rsidP="0043561D">
      <w:pPr>
        <w:spacing w:line="14" w:lineRule="exact"/>
        <w:ind w:firstLine="567"/>
        <w:jc w:val="both"/>
      </w:pPr>
    </w:p>
    <w:p w:rsidR="0043561D" w:rsidRDefault="0043561D" w:rsidP="0043561D">
      <w:pPr>
        <w:spacing w:line="234" w:lineRule="auto"/>
        <w:ind w:right="20" w:firstLine="567"/>
        <w:jc w:val="both"/>
      </w:pPr>
      <w:r>
        <w:t>•создавать диаграммы различных видов (алгоритмические, концептуальные, классификационные, организационные, родства) в соответствии с решаемыми задачами.</w:t>
      </w:r>
    </w:p>
    <w:p w:rsidR="0043561D" w:rsidRDefault="0043561D" w:rsidP="0043561D">
      <w:pPr>
        <w:spacing w:line="2" w:lineRule="exact"/>
        <w:ind w:firstLine="567"/>
        <w:jc w:val="both"/>
      </w:pPr>
    </w:p>
    <w:p w:rsidR="0043561D" w:rsidRDefault="0043561D" w:rsidP="0043561D">
      <w:pPr>
        <w:spacing w:line="0" w:lineRule="atLeast"/>
        <w:ind w:firstLine="567"/>
        <w:jc w:val="both"/>
        <w:rPr>
          <w:i/>
        </w:rPr>
      </w:pPr>
      <w:r>
        <w:rPr>
          <w:i/>
        </w:rPr>
        <w:t>Выпускник получит возможность научиться:</w:t>
      </w:r>
    </w:p>
    <w:p w:rsidR="0043561D" w:rsidRDefault="0043561D" w:rsidP="0043561D">
      <w:pPr>
        <w:spacing w:line="0" w:lineRule="atLeast"/>
        <w:ind w:firstLine="567"/>
        <w:jc w:val="both"/>
      </w:pPr>
      <w:r>
        <w:t>•создавать мультипликационные фильмы;</w:t>
      </w:r>
    </w:p>
    <w:p w:rsidR="0043561D" w:rsidRDefault="0043561D" w:rsidP="0043561D">
      <w:pPr>
        <w:spacing w:line="12" w:lineRule="exact"/>
        <w:ind w:firstLine="567"/>
        <w:jc w:val="both"/>
      </w:pPr>
    </w:p>
    <w:p w:rsidR="0043561D" w:rsidRDefault="0043561D" w:rsidP="0043561D">
      <w:pPr>
        <w:tabs>
          <w:tab w:val="left" w:pos="9356"/>
        </w:tabs>
        <w:spacing w:line="236" w:lineRule="auto"/>
        <w:ind w:firstLine="567"/>
        <w:jc w:val="both"/>
      </w:pPr>
      <w:r>
        <w:t xml:space="preserve">•создавать виртуальные модели трёхмерных объектов. </w:t>
      </w:r>
    </w:p>
    <w:p w:rsidR="0043561D" w:rsidRDefault="0043561D" w:rsidP="0043561D">
      <w:pPr>
        <w:spacing w:line="236" w:lineRule="auto"/>
        <w:ind w:right="3340" w:firstLine="567"/>
        <w:jc w:val="both"/>
        <w:rPr>
          <w:i/>
        </w:rPr>
      </w:pPr>
      <w:r>
        <w:rPr>
          <w:u w:val="single"/>
        </w:rPr>
        <w:t xml:space="preserve">Создание музыкальных и звуковых сообщений </w:t>
      </w:r>
      <w:r>
        <w:rPr>
          <w:i/>
        </w:rPr>
        <w:t>Выпускник научится:</w:t>
      </w:r>
    </w:p>
    <w:p w:rsidR="0043561D" w:rsidRDefault="0043561D" w:rsidP="0043561D">
      <w:pPr>
        <w:spacing w:line="2" w:lineRule="exact"/>
        <w:ind w:firstLine="567"/>
        <w:jc w:val="both"/>
      </w:pPr>
    </w:p>
    <w:p w:rsidR="0043561D" w:rsidRDefault="0043561D" w:rsidP="0043561D">
      <w:pPr>
        <w:spacing w:line="0" w:lineRule="atLeast"/>
        <w:ind w:firstLine="567"/>
        <w:jc w:val="both"/>
      </w:pPr>
      <w:r>
        <w:t>•использовать звуковые и музыкальные редакторы;</w:t>
      </w:r>
    </w:p>
    <w:p w:rsidR="0043561D" w:rsidRDefault="0043561D" w:rsidP="0043561D">
      <w:pPr>
        <w:spacing w:line="0" w:lineRule="atLeast"/>
        <w:ind w:firstLine="567"/>
        <w:jc w:val="both"/>
      </w:pPr>
      <w:r>
        <w:t>•использовать клавишные и кинестетические синтезаторы;</w:t>
      </w:r>
    </w:p>
    <w:p w:rsidR="0043561D" w:rsidRDefault="0043561D" w:rsidP="0043561D">
      <w:pPr>
        <w:spacing w:line="0" w:lineRule="atLeast"/>
        <w:ind w:firstLine="567"/>
        <w:jc w:val="both"/>
      </w:pPr>
      <w:r>
        <w:t>•использовать программы звукозаписи и микрофоны.</w:t>
      </w:r>
    </w:p>
    <w:p w:rsidR="0043561D" w:rsidRDefault="0043561D" w:rsidP="0043561D">
      <w:pPr>
        <w:spacing w:line="0" w:lineRule="atLeast"/>
        <w:ind w:firstLine="567"/>
        <w:jc w:val="both"/>
        <w:rPr>
          <w:i/>
        </w:rPr>
      </w:pPr>
      <w:r>
        <w:rPr>
          <w:i/>
        </w:rPr>
        <w:t>Выпускник получит возможность научиться:</w:t>
      </w:r>
    </w:p>
    <w:p w:rsidR="0043561D" w:rsidRDefault="0043561D" w:rsidP="0043561D">
      <w:pPr>
        <w:spacing w:line="12" w:lineRule="exact"/>
        <w:ind w:firstLine="567"/>
        <w:jc w:val="both"/>
      </w:pPr>
    </w:p>
    <w:p w:rsidR="0043561D" w:rsidRDefault="0043561D" w:rsidP="0043561D">
      <w:pPr>
        <w:spacing w:line="234" w:lineRule="auto"/>
        <w:ind w:right="20" w:firstLine="567"/>
        <w:jc w:val="both"/>
        <w:rPr>
          <w:i/>
        </w:rPr>
      </w:pPr>
      <w:r>
        <w:rPr>
          <w:i/>
        </w:rPr>
        <w:t>•использовать музыкальные редакторы, клавишные и кинетические синтезаторы для решения творческих задач.</w:t>
      </w:r>
    </w:p>
    <w:p w:rsidR="0043561D" w:rsidRDefault="0043561D" w:rsidP="0043561D">
      <w:pPr>
        <w:spacing w:line="14" w:lineRule="exact"/>
        <w:ind w:firstLine="567"/>
        <w:jc w:val="both"/>
      </w:pPr>
    </w:p>
    <w:p w:rsidR="0043561D" w:rsidRDefault="0043561D" w:rsidP="0043561D">
      <w:pPr>
        <w:spacing w:line="234" w:lineRule="auto"/>
        <w:ind w:firstLine="567"/>
        <w:jc w:val="both"/>
        <w:rPr>
          <w:u w:val="single"/>
        </w:rPr>
      </w:pPr>
      <w:r>
        <w:rPr>
          <w:u w:val="single"/>
        </w:rPr>
        <w:t xml:space="preserve">Создание, восприятие и использование гипермедиасообщений </w:t>
      </w:r>
    </w:p>
    <w:p w:rsidR="0043561D" w:rsidRDefault="0043561D" w:rsidP="0043561D">
      <w:pPr>
        <w:spacing w:line="234" w:lineRule="auto"/>
        <w:ind w:right="2520" w:firstLine="567"/>
        <w:jc w:val="both"/>
        <w:rPr>
          <w:i/>
        </w:rPr>
      </w:pPr>
      <w:r>
        <w:rPr>
          <w:i/>
        </w:rPr>
        <w:t>Выпускник научится:</w:t>
      </w:r>
    </w:p>
    <w:p w:rsidR="0043561D" w:rsidRDefault="0043561D" w:rsidP="0043561D">
      <w:pPr>
        <w:spacing w:line="14" w:lineRule="exact"/>
        <w:ind w:firstLine="567"/>
        <w:jc w:val="both"/>
      </w:pPr>
    </w:p>
    <w:p w:rsidR="0043561D" w:rsidRDefault="0043561D" w:rsidP="0043561D">
      <w:pPr>
        <w:spacing w:line="234" w:lineRule="auto"/>
        <w:ind w:right="20" w:firstLine="567"/>
        <w:jc w:val="both"/>
      </w:pPr>
      <w:r>
        <w:t>•организовывать сообщения в виде линейного или включающего ссылки представления для самостоятельного просмотра через браузер;</w:t>
      </w:r>
    </w:p>
    <w:p w:rsidR="0043561D" w:rsidRDefault="0043561D" w:rsidP="0043561D">
      <w:pPr>
        <w:spacing w:line="14" w:lineRule="exact"/>
        <w:ind w:firstLine="567"/>
        <w:jc w:val="both"/>
      </w:pPr>
    </w:p>
    <w:p w:rsidR="0043561D" w:rsidRDefault="0043561D" w:rsidP="0043561D">
      <w:pPr>
        <w:spacing w:line="234" w:lineRule="auto"/>
        <w:ind w:firstLine="567"/>
        <w:jc w:val="both"/>
      </w:pPr>
      <w:r>
        <w:t>•проводить деконструкцию сообщений, выделение в них структуры, элементов и фрагментов;</w:t>
      </w:r>
    </w:p>
    <w:p w:rsidR="0043561D" w:rsidRDefault="0043561D" w:rsidP="0043561D">
      <w:pPr>
        <w:spacing w:line="14" w:lineRule="exact"/>
        <w:ind w:firstLine="567"/>
        <w:jc w:val="both"/>
      </w:pPr>
    </w:p>
    <w:p w:rsidR="0043561D" w:rsidRDefault="0043561D" w:rsidP="0043561D">
      <w:pPr>
        <w:spacing w:line="234" w:lineRule="auto"/>
        <w:ind w:right="1340" w:firstLine="567"/>
        <w:jc w:val="both"/>
      </w:pPr>
      <w:r>
        <w:t xml:space="preserve">•использовать при восприятии сообщений внутренние и внешние ссылки; </w:t>
      </w:r>
    </w:p>
    <w:p w:rsidR="0043561D" w:rsidRDefault="0043561D" w:rsidP="0043561D">
      <w:pPr>
        <w:spacing w:line="234" w:lineRule="auto"/>
        <w:ind w:right="1340" w:firstLine="567"/>
        <w:jc w:val="both"/>
      </w:pPr>
      <w:r>
        <w:rPr>
          <w:i/>
        </w:rPr>
        <w:t>Выпускник получит возможность научиться</w:t>
      </w:r>
      <w:r>
        <w:t>:</w:t>
      </w:r>
    </w:p>
    <w:p w:rsidR="0043561D" w:rsidRDefault="0043561D" w:rsidP="0043561D">
      <w:pPr>
        <w:spacing w:line="2" w:lineRule="exact"/>
        <w:ind w:firstLine="567"/>
        <w:jc w:val="both"/>
      </w:pPr>
    </w:p>
    <w:p w:rsidR="0043561D" w:rsidRDefault="0043561D" w:rsidP="0043561D">
      <w:pPr>
        <w:spacing w:line="0" w:lineRule="atLeast"/>
        <w:ind w:firstLine="567"/>
        <w:jc w:val="both"/>
      </w:pPr>
      <w:r>
        <w:t>•проектировать дизайн сообщений в соответствии с задачами и средствами доставки;</w:t>
      </w:r>
    </w:p>
    <w:p w:rsidR="0043561D" w:rsidRDefault="0043561D" w:rsidP="0043561D">
      <w:pPr>
        <w:spacing w:line="12" w:lineRule="exact"/>
        <w:ind w:firstLine="567"/>
        <w:jc w:val="both"/>
      </w:pPr>
    </w:p>
    <w:p w:rsidR="0043561D" w:rsidRDefault="0043561D" w:rsidP="0043561D">
      <w:pPr>
        <w:spacing w:line="234" w:lineRule="auto"/>
        <w:ind w:right="20" w:firstLine="567"/>
        <w:jc w:val="both"/>
      </w:pPr>
      <w: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43561D" w:rsidRDefault="0043561D" w:rsidP="0043561D">
      <w:pPr>
        <w:spacing w:line="2" w:lineRule="exact"/>
        <w:ind w:firstLine="567"/>
        <w:jc w:val="both"/>
      </w:pPr>
    </w:p>
    <w:p w:rsidR="0043561D" w:rsidRDefault="0043561D" w:rsidP="0043561D">
      <w:pPr>
        <w:spacing w:line="0" w:lineRule="atLeast"/>
        <w:ind w:firstLine="567"/>
        <w:jc w:val="both"/>
        <w:rPr>
          <w:u w:val="single"/>
        </w:rPr>
      </w:pPr>
      <w:r>
        <w:rPr>
          <w:u w:val="single"/>
        </w:rPr>
        <w:t>Коммуникация и социальное взаимодействие</w:t>
      </w:r>
    </w:p>
    <w:p w:rsidR="0043561D" w:rsidRDefault="0043561D" w:rsidP="0043561D">
      <w:pPr>
        <w:spacing w:line="0" w:lineRule="atLeast"/>
        <w:ind w:firstLine="567"/>
        <w:jc w:val="both"/>
        <w:rPr>
          <w:i/>
        </w:rPr>
      </w:pPr>
      <w:r>
        <w:rPr>
          <w:i/>
        </w:rPr>
        <w:t>Выпускник научится:</w:t>
      </w:r>
    </w:p>
    <w:p w:rsidR="0043561D" w:rsidRDefault="0043561D" w:rsidP="0043561D">
      <w:pPr>
        <w:spacing w:line="13" w:lineRule="exact"/>
        <w:ind w:firstLine="567"/>
        <w:jc w:val="both"/>
      </w:pPr>
    </w:p>
    <w:p w:rsidR="0043561D" w:rsidRDefault="0043561D" w:rsidP="000909C1">
      <w:pPr>
        <w:spacing w:line="234" w:lineRule="auto"/>
        <w:ind w:firstLine="567"/>
        <w:jc w:val="both"/>
      </w:pPr>
      <w:r>
        <w:t>•выступать с аудио видео поддержкой, включая выступление перед дистанционной аудиторией;</w:t>
      </w:r>
    </w:p>
    <w:p w:rsidR="0043561D" w:rsidRDefault="0043561D" w:rsidP="000909C1">
      <w:pPr>
        <w:spacing w:line="102" w:lineRule="exact"/>
        <w:ind w:firstLine="567"/>
        <w:jc w:val="both"/>
      </w:pPr>
    </w:p>
    <w:p w:rsidR="0043561D" w:rsidRDefault="0043561D" w:rsidP="000909C1">
      <w:pPr>
        <w:spacing w:line="234" w:lineRule="auto"/>
        <w:ind w:right="120" w:firstLine="567"/>
        <w:jc w:val="both"/>
      </w:pPr>
      <w:bookmarkStart w:id="109" w:name="page110"/>
      <w:bookmarkEnd w:id="109"/>
      <w:r>
        <w:t>•вести личный дневник (блог) с использованием возможностей Интернета; •соблюдать нормы информационной культуры, этики и права; с уважением</w:t>
      </w:r>
    </w:p>
    <w:p w:rsidR="0043561D" w:rsidRDefault="0043561D" w:rsidP="000909C1">
      <w:pPr>
        <w:spacing w:line="2" w:lineRule="exact"/>
        <w:ind w:firstLine="567"/>
        <w:jc w:val="both"/>
      </w:pPr>
    </w:p>
    <w:p w:rsidR="0043561D" w:rsidRDefault="0043561D" w:rsidP="000909C1">
      <w:pPr>
        <w:spacing w:line="0" w:lineRule="atLeast"/>
        <w:ind w:firstLine="567"/>
        <w:jc w:val="both"/>
      </w:pPr>
      <w:r>
        <w:t>относиться к частной информации и информационным правам других людей.</w:t>
      </w:r>
    </w:p>
    <w:p w:rsidR="0043561D" w:rsidRDefault="0043561D" w:rsidP="000909C1">
      <w:pPr>
        <w:spacing w:line="0" w:lineRule="atLeast"/>
        <w:ind w:firstLine="567"/>
        <w:jc w:val="both"/>
      </w:pPr>
      <w:r>
        <w:rPr>
          <w:i/>
        </w:rPr>
        <w:t>Выпускник получит возможность научиться</w:t>
      </w:r>
      <w:r>
        <w:t>:</w:t>
      </w:r>
    </w:p>
    <w:p w:rsidR="0043561D" w:rsidRDefault="0043561D" w:rsidP="000909C1">
      <w:pPr>
        <w:spacing w:line="12" w:lineRule="exact"/>
        <w:ind w:firstLine="567"/>
        <w:jc w:val="both"/>
      </w:pPr>
    </w:p>
    <w:p w:rsidR="0043561D" w:rsidRDefault="0043561D" w:rsidP="000909C1">
      <w:pPr>
        <w:spacing w:line="234" w:lineRule="auto"/>
        <w:ind w:right="1160" w:firstLine="567"/>
        <w:jc w:val="both"/>
      </w:pPr>
      <w:r>
        <w:t>•взаимодействовать в социальных сетях, работать в группе над сообщением; •участвовать в форумах в социальных образовательных сетях.</w:t>
      </w:r>
    </w:p>
    <w:p w:rsidR="0043561D" w:rsidRDefault="0043561D" w:rsidP="000909C1">
      <w:pPr>
        <w:spacing w:line="2" w:lineRule="exact"/>
        <w:ind w:firstLine="567"/>
        <w:jc w:val="both"/>
      </w:pPr>
    </w:p>
    <w:p w:rsidR="0043561D" w:rsidRDefault="0043561D" w:rsidP="000909C1">
      <w:pPr>
        <w:spacing w:line="0" w:lineRule="atLeast"/>
        <w:ind w:firstLine="567"/>
        <w:jc w:val="both"/>
        <w:rPr>
          <w:u w:val="single"/>
        </w:rPr>
      </w:pPr>
      <w:r>
        <w:rPr>
          <w:u w:val="single"/>
        </w:rPr>
        <w:t>Поиск и организация хранения информации</w:t>
      </w:r>
    </w:p>
    <w:p w:rsidR="0043561D" w:rsidRDefault="0043561D" w:rsidP="000909C1">
      <w:pPr>
        <w:spacing w:line="0" w:lineRule="atLeast"/>
        <w:ind w:firstLine="567"/>
        <w:jc w:val="both"/>
        <w:rPr>
          <w:i/>
        </w:rPr>
      </w:pPr>
      <w:r>
        <w:rPr>
          <w:i/>
        </w:rPr>
        <w:lastRenderedPageBreak/>
        <w:t>Выпускник научится:</w:t>
      </w:r>
    </w:p>
    <w:p w:rsidR="0043561D" w:rsidRDefault="0043561D" w:rsidP="000909C1">
      <w:pPr>
        <w:spacing w:line="12" w:lineRule="exact"/>
        <w:ind w:firstLine="567"/>
        <w:jc w:val="both"/>
      </w:pPr>
    </w:p>
    <w:p w:rsidR="0043561D" w:rsidRDefault="0043561D" w:rsidP="000909C1">
      <w:pPr>
        <w:spacing w:line="234" w:lineRule="auto"/>
        <w:ind w:right="100" w:firstLine="567"/>
        <w:jc w:val="both"/>
      </w:pPr>
      <w: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3561D" w:rsidRDefault="0043561D" w:rsidP="000909C1">
      <w:pPr>
        <w:spacing w:line="14" w:lineRule="exact"/>
        <w:ind w:firstLine="567"/>
        <w:jc w:val="both"/>
      </w:pPr>
    </w:p>
    <w:p w:rsidR="0043561D" w:rsidRDefault="0043561D" w:rsidP="000909C1">
      <w:pPr>
        <w:spacing w:line="234" w:lineRule="auto"/>
        <w:ind w:right="120" w:firstLine="567"/>
        <w:jc w:val="both"/>
      </w:pPr>
      <w:r>
        <w:t>•использовать различные библиотечные, в том числе электронные, каталоги для поиска необходимых книг.</w:t>
      </w:r>
    </w:p>
    <w:p w:rsidR="0043561D" w:rsidRDefault="0043561D" w:rsidP="000909C1">
      <w:pPr>
        <w:spacing w:line="2" w:lineRule="exact"/>
        <w:ind w:firstLine="567"/>
        <w:jc w:val="both"/>
      </w:pPr>
    </w:p>
    <w:p w:rsidR="0043561D" w:rsidRDefault="0043561D" w:rsidP="000909C1">
      <w:pPr>
        <w:spacing w:line="0" w:lineRule="atLeast"/>
        <w:ind w:firstLine="567"/>
        <w:jc w:val="both"/>
      </w:pPr>
      <w:r>
        <w:rPr>
          <w:i/>
        </w:rPr>
        <w:t>Выпускник получит возможность научиться</w:t>
      </w:r>
      <w:r>
        <w:t>:</w:t>
      </w:r>
    </w:p>
    <w:p w:rsidR="0043561D" w:rsidRDefault="0043561D" w:rsidP="000909C1">
      <w:pPr>
        <w:spacing w:line="0" w:lineRule="atLeast"/>
        <w:ind w:firstLine="567"/>
        <w:jc w:val="both"/>
      </w:pPr>
      <w:r>
        <w:t>•создавать и заполнять различные определители;</w:t>
      </w:r>
    </w:p>
    <w:p w:rsidR="0043561D" w:rsidRDefault="0043561D" w:rsidP="000909C1">
      <w:pPr>
        <w:spacing w:line="13" w:lineRule="exact"/>
        <w:ind w:firstLine="567"/>
        <w:jc w:val="both"/>
      </w:pPr>
    </w:p>
    <w:p w:rsidR="0043561D" w:rsidRDefault="0043561D" w:rsidP="000909C1">
      <w:pPr>
        <w:spacing w:line="234" w:lineRule="auto"/>
        <w:ind w:right="120" w:firstLine="567"/>
        <w:jc w:val="both"/>
      </w:pPr>
      <w:r>
        <w:t>•использовать различные приёмы поиска информации в Интернете в ходе учебной деятельности.</w:t>
      </w:r>
    </w:p>
    <w:p w:rsidR="0043561D" w:rsidRDefault="0043561D" w:rsidP="000909C1">
      <w:pPr>
        <w:spacing w:line="14" w:lineRule="exact"/>
        <w:ind w:firstLine="567"/>
        <w:jc w:val="both"/>
      </w:pPr>
    </w:p>
    <w:p w:rsidR="0043561D" w:rsidRDefault="0043561D" w:rsidP="000909C1">
      <w:pPr>
        <w:spacing w:line="234" w:lineRule="auto"/>
        <w:ind w:right="1620" w:firstLine="567"/>
        <w:jc w:val="both"/>
        <w:rPr>
          <w:i/>
        </w:rPr>
      </w:pPr>
      <w:r>
        <w:rPr>
          <w:u w:val="single"/>
        </w:rPr>
        <w:t xml:space="preserve">Анализ информации, математическая обработка данных в исследовании </w:t>
      </w:r>
      <w:r>
        <w:rPr>
          <w:i/>
        </w:rPr>
        <w:t>Выпускник научится:</w:t>
      </w:r>
    </w:p>
    <w:p w:rsidR="0043561D" w:rsidRDefault="0043561D" w:rsidP="000909C1">
      <w:pPr>
        <w:spacing w:line="14" w:lineRule="exact"/>
        <w:ind w:firstLine="567"/>
        <w:jc w:val="both"/>
      </w:pPr>
    </w:p>
    <w:p w:rsidR="0043561D" w:rsidRDefault="0043561D" w:rsidP="000909C1">
      <w:pPr>
        <w:spacing w:line="234" w:lineRule="auto"/>
        <w:ind w:right="120" w:firstLine="567"/>
        <w:jc w:val="both"/>
      </w:pPr>
      <w:r>
        <w:t>•вводить результаты измерений и другие цифровые данные для их обработки, в том числе статистической и визуализации;</w:t>
      </w:r>
    </w:p>
    <w:p w:rsidR="0043561D" w:rsidRDefault="0043561D" w:rsidP="000909C1">
      <w:pPr>
        <w:spacing w:line="2" w:lineRule="exact"/>
        <w:ind w:firstLine="567"/>
        <w:jc w:val="both"/>
      </w:pPr>
    </w:p>
    <w:p w:rsidR="0043561D" w:rsidRDefault="0043561D" w:rsidP="000909C1">
      <w:pPr>
        <w:spacing w:line="0" w:lineRule="atLeast"/>
        <w:ind w:firstLine="567"/>
        <w:jc w:val="both"/>
      </w:pPr>
      <w:r>
        <w:t>•строить математические модели.</w:t>
      </w:r>
    </w:p>
    <w:p w:rsidR="0043561D" w:rsidRDefault="0043561D" w:rsidP="000909C1">
      <w:pPr>
        <w:spacing w:line="0" w:lineRule="atLeast"/>
        <w:ind w:firstLine="567"/>
        <w:jc w:val="both"/>
      </w:pPr>
      <w:r>
        <w:rPr>
          <w:i/>
        </w:rPr>
        <w:t>Выпускник получит возможность научиться</w:t>
      </w:r>
      <w:r>
        <w:t>:</w:t>
      </w:r>
    </w:p>
    <w:p w:rsidR="0043561D" w:rsidRDefault="0043561D" w:rsidP="000909C1">
      <w:pPr>
        <w:spacing w:line="12" w:lineRule="exact"/>
        <w:ind w:firstLine="567"/>
        <w:jc w:val="both"/>
      </w:pPr>
    </w:p>
    <w:p w:rsidR="0043561D" w:rsidRDefault="0043561D" w:rsidP="000909C1">
      <w:pPr>
        <w:spacing w:line="236" w:lineRule="auto"/>
        <w:ind w:right="120" w:firstLine="567"/>
        <w:jc w:val="both"/>
      </w:pPr>
      <w:r>
        <w:t>•проводить естественнонаучные и социальные измерения, вводить результаты измерений и других цифровых данных и обрабатывать их, в том числе статист</w:t>
      </w:r>
      <w:r w:rsidR="000909C1">
        <w:t>ически и с помощью визуализации</w:t>
      </w:r>
    </w:p>
    <w:p w:rsidR="000909C1" w:rsidRDefault="000909C1" w:rsidP="000909C1">
      <w:pPr>
        <w:spacing w:line="236" w:lineRule="auto"/>
        <w:ind w:right="120" w:firstLine="567"/>
        <w:jc w:val="both"/>
      </w:pPr>
      <w:r>
        <w:t>Моделирование, проектирование и управление</w:t>
      </w:r>
    </w:p>
    <w:p w:rsidR="000909C1" w:rsidRDefault="000909C1" w:rsidP="000909C1">
      <w:pPr>
        <w:tabs>
          <w:tab w:val="left" w:pos="320"/>
          <w:tab w:val="left" w:pos="820"/>
          <w:tab w:val="left" w:pos="4000"/>
          <w:tab w:val="left" w:pos="5100"/>
          <w:tab w:val="left" w:pos="5660"/>
          <w:tab w:val="left" w:pos="6040"/>
          <w:tab w:val="left" w:pos="6860"/>
          <w:tab w:val="left" w:pos="7820"/>
          <w:tab w:val="left" w:pos="8300"/>
          <w:tab w:val="left" w:pos="8680"/>
          <w:tab w:val="left" w:pos="9680"/>
        </w:tabs>
        <w:spacing w:line="0" w:lineRule="atLeast"/>
        <w:ind w:firstLine="567"/>
      </w:pPr>
      <w:r>
        <w:rPr>
          <w:i/>
        </w:rPr>
        <w:t>Выпускник научится:</w:t>
      </w:r>
      <w:r>
        <w:rPr>
          <w:i/>
        </w:rPr>
        <w:tab/>
      </w:r>
      <w:r>
        <w:tab/>
      </w:r>
      <w:r>
        <w:tab/>
      </w:r>
      <w:r>
        <w:tab/>
      </w:r>
      <w:r>
        <w:tab/>
      </w:r>
      <w:r>
        <w:tab/>
      </w:r>
      <w:r>
        <w:tab/>
      </w:r>
      <w:r>
        <w:tab/>
      </w:r>
      <w:r>
        <w:tab/>
      </w:r>
    </w:p>
    <w:p w:rsidR="000909C1" w:rsidRDefault="000909C1" w:rsidP="000909C1">
      <w:pPr>
        <w:tabs>
          <w:tab w:val="left" w:pos="320"/>
          <w:tab w:val="left" w:pos="820"/>
          <w:tab w:val="left" w:pos="7820"/>
          <w:tab w:val="left" w:pos="8300"/>
          <w:tab w:val="left" w:pos="8680"/>
          <w:tab w:val="left" w:pos="9680"/>
        </w:tabs>
        <w:spacing w:line="0" w:lineRule="atLeast"/>
        <w:ind w:firstLine="567"/>
      </w:pPr>
      <w:r>
        <w:t>•моделировать с использованием виртуальных конструкторов;</w:t>
      </w:r>
      <w:r>
        <w:tab/>
      </w:r>
      <w:r>
        <w:tab/>
      </w:r>
      <w:r>
        <w:tab/>
      </w:r>
      <w:r>
        <w:tab/>
      </w:r>
    </w:p>
    <w:p w:rsidR="000909C1" w:rsidRDefault="000909C1" w:rsidP="000909C1">
      <w:pPr>
        <w:tabs>
          <w:tab w:val="left" w:pos="567"/>
          <w:tab w:val="left" w:pos="820"/>
        </w:tabs>
        <w:spacing w:line="0" w:lineRule="atLeast"/>
        <w:ind w:right="140" w:firstLine="567"/>
      </w:pPr>
      <w:r>
        <w:t>•проектировать и организовывать свою индивидуальную и групповую деятельность, организовывать своё время с использованием ИКТ.</w:t>
      </w:r>
      <w:r>
        <w:tab/>
      </w:r>
      <w:r>
        <w:tab/>
      </w:r>
      <w:r>
        <w:tab/>
      </w:r>
      <w:r>
        <w:tab/>
      </w:r>
      <w:r>
        <w:tab/>
      </w:r>
      <w:r>
        <w:rPr>
          <w:i/>
        </w:rPr>
        <w:t>Выпускник получит возможность научиться</w:t>
      </w:r>
      <w:r>
        <w:t>:</w:t>
      </w:r>
      <w:r>
        <w:tab/>
      </w:r>
      <w:r>
        <w:tab/>
      </w:r>
      <w:r>
        <w:tab/>
      </w:r>
      <w:r>
        <w:tab/>
      </w:r>
      <w:r>
        <w:tab/>
      </w:r>
      <w:r>
        <w:tab/>
      </w:r>
    </w:p>
    <w:p w:rsidR="007708DA" w:rsidRDefault="000909C1" w:rsidP="000909C1">
      <w:pPr>
        <w:tabs>
          <w:tab w:val="left" w:pos="320"/>
          <w:tab w:val="left" w:pos="820"/>
        </w:tabs>
        <w:spacing w:line="0" w:lineRule="atLeast"/>
        <w:ind w:right="140" w:firstLine="567"/>
      </w:pPr>
      <w:r>
        <w:t>•проектировать виртуальные и реальные объекты и процессы, использовать системы автоматизированного проектирования.</w:t>
      </w:r>
      <w:r>
        <w:tab/>
      </w:r>
    </w:p>
    <w:p w:rsidR="007708DA" w:rsidRDefault="007708DA" w:rsidP="000909C1">
      <w:pPr>
        <w:tabs>
          <w:tab w:val="left" w:pos="320"/>
          <w:tab w:val="left" w:pos="820"/>
        </w:tabs>
        <w:spacing w:line="0" w:lineRule="atLeast"/>
        <w:ind w:right="140" w:firstLine="567"/>
      </w:pPr>
    </w:p>
    <w:p w:rsidR="007708DA" w:rsidRDefault="007708DA" w:rsidP="007708DA">
      <w:pPr>
        <w:spacing w:line="234" w:lineRule="auto"/>
        <w:ind w:right="280" w:firstLine="567"/>
        <w:jc w:val="both"/>
        <w:rPr>
          <w:b/>
        </w:rPr>
      </w:pPr>
      <w:r>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7708DA" w:rsidRDefault="007708DA" w:rsidP="007708DA">
      <w:pPr>
        <w:spacing w:line="14" w:lineRule="exact"/>
        <w:ind w:firstLine="567"/>
        <w:jc w:val="both"/>
      </w:pPr>
    </w:p>
    <w:p w:rsidR="007708DA" w:rsidRDefault="007708DA" w:rsidP="007708DA">
      <w:pPr>
        <w:spacing w:line="234" w:lineRule="auto"/>
        <w:ind w:right="140" w:firstLine="567"/>
        <w:jc w:val="both"/>
      </w:pPr>
      <w:r>
        <w:t>МОУ ИРМО «Листвянская СОШ» активно сотрудничает в рамках заключённых договоров, соглашений со следующими организациями:</w:t>
      </w:r>
    </w:p>
    <w:p w:rsidR="007708DA" w:rsidRDefault="007708DA" w:rsidP="007708DA">
      <w:pPr>
        <w:spacing w:line="1" w:lineRule="exact"/>
        <w:jc w:val="both"/>
      </w:pPr>
    </w:p>
    <w:p w:rsidR="007708DA" w:rsidRDefault="007708DA" w:rsidP="007708DA">
      <w:pPr>
        <w:tabs>
          <w:tab w:val="left" w:pos="1140"/>
        </w:tabs>
        <w:spacing w:line="0" w:lineRule="atLeast"/>
        <w:ind w:firstLine="567"/>
        <w:jc w:val="both"/>
      </w:pPr>
      <w:r>
        <w:t>-Культурно-спортивным центром Листвянского муниципального образования с целью интеграции общего и дополнительного образования, комплексного решения задач личностного развития ребёнка;</w:t>
      </w:r>
    </w:p>
    <w:p w:rsidR="007708DA" w:rsidRDefault="007708DA" w:rsidP="007708DA">
      <w:pPr>
        <w:spacing w:line="13" w:lineRule="exact"/>
        <w:ind w:firstLine="567"/>
        <w:jc w:val="both"/>
      </w:pPr>
    </w:p>
    <w:p w:rsidR="007708DA" w:rsidRDefault="007708DA" w:rsidP="007708DA">
      <w:pPr>
        <w:tabs>
          <w:tab w:val="left" w:pos="1140"/>
        </w:tabs>
        <w:spacing w:line="0" w:lineRule="atLeast"/>
        <w:ind w:left="567"/>
      </w:pPr>
      <w:r>
        <w:t>-МКУ ДО ИРМО ЦРТДЮ</w:t>
      </w:r>
    </w:p>
    <w:p w:rsidR="007708DA" w:rsidRDefault="007708DA" w:rsidP="007708DA">
      <w:pPr>
        <w:tabs>
          <w:tab w:val="left" w:pos="1140"/>
        </w:tabs>
        <w:spacing w:line="0" w:lineRule="atLeast"/>
        <w:ind w:left="567"/>
      </w:pPr>
      <w:r>
        <w:t>- ИСО РАН Байкальский музей</w:t>
      </w:r>
    </w:p>
    <w:p w:rsidR="007708DA" w:rsidRDefault="007708DA" w:rsidP="007708DA">
      <w:pPr>
        <w:tabs>
          <w:tab w:val="left" w:pos="1140"/>
        </w:tabs>
        <w:spacing w:line="0" w:lineRule="atLeast"/>
        <w:ind w:left="567"/>
      </w:pPr>
      <w:r>
        <w:t>- БПСО МЧС России.</w:t>
      </w:r>
    </w:p>
    <w:p w:rsidR="007708DA" w:rsidRDefault="007708DA" w:rsidP="007708DA">
      <w:pPr>
        <w:tabs>
          <w:tab w:val="left" w:pos="1140"/>
        </w:tabs>
        <w:spacing w:line="0" w:lineRule="atLeast"/>
        <w:ind w:left="567"/>
      </w:pPr>
      <w:r>
        <w:t>- Заповедное Прибайкалье.</w:t>
      </w:r>
    </w:p>
    <w:p w:rsidR="007708DA" w:rsidRDefault="007708DA" w:rsidP="007708DA">
      <w:pPr>
        <w:tabs>
          <w:tab w:val="left" w:pos="1140"/>
        </w:tabs>
        <w:spacing w:line="0" w:lineRule="atLeast"/>
        <w:ind w:left="567"/>
      </w:pPr>
    </w:p>
    <w:p w:rsidR="007708DA" w:rsidRDefault="007708DA" w:rsidP="007708DA">
      <w:pPr>
        <w:spacing w:line="0" w:lineRule="atLeast"/>
        <w:ind w:firstLine="567"/>
        <w:jc w:val="center"/>
        <w:rPr>
          <w:b/>
        </w:rPr>
      </w:pPr>
      <w:r>
        <w:rPr>
          <w:b/>
        </w:rPr>
        <w:t>Описание условий, обеспечивающих развитие универсальных учебных</w:t>
      </w:r>
    </w:p>
    <w:p w:rsidR="007708DA" w:rsidRDefault="007708DA" w:rsidP="007708DA">
      <w:pPr>
        <w:spacing w:line="12" w:lineRule="exact"/>
        <w:ind w:firstLine="567"/>
        <w:jc w:val="center"/>
      </w:pPr>
    </w:p>
    <w:p w:rsidR="007708DA" w:rsidRDefault="007708DA" w:rsidP="007708DA">
      <w:pPr>
        <w:spacing w:line="247" w:lineRule="auto"/>
        <w:ind w:right="140" w:firstLine="567"/>
        <w:jc w:val="center"/>
        <w:rPr>
          <w:b/>
          <w:sz w:val="23"/>
        </w:rPr>
      </w:pPr>
      <w:r>
        <w:rPr>
          <w:b/>
          <w:sz w:val="23"/>
        </w:rPr>
        <w:t>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7708DA" w:rsidRDefault="007708DA" w:rsidP="007708DA">
      <w:pPr>
        <w:spacing w:line="5" w:lineRule="exact"/>
        <w:ind w:firstLine="567"/>
        <w:jc w:val="both"/>
      </w:pPr>
    </w:p>
    <w:p w:rsidR="007708DA" w:rsidRDefault="007708DA" w:rsidP="007708DA">
      <w:pPr>
        <w:spacing w:line="237" w:lineRule="auto"/>
        <w:ind w:firstLine="567"/>
        <w:jc w:val="both"/>
      </w:pPr>
      <w:r>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 и выполняются по следующим требованиям:</w:t>
      </w:r>
    </w:p>
    <w:p w:rsidR="007708DA" w:rsidRDefault="007708DA" w:rsidP="007708DA">
      <w:pPr>
        <w:spacing w:line="13" w:lineRule="exact"/>
        <w:ind w:firstLine="567"/>
        <w:jc w:val="both"/>
      </w:pPr>
    </w:p>
    <w:p w:rsidR="007708DA" w:rsidRDefault="007708DA" w:rsidP="00BB4409">
      <w:pPr>
        <w:numPr>
          <w:ilvl w:val="0"/>
          <w:numId w:val="176"/>
        </w:numPr>
        <w:tabs>
          <w:tab w:val="left" w:pos="826"/>
        </w:tabs>
        <w:spacing w:line="236" w:lineRule="auto"/>
        <w:ind w:firstLine="567"/>
        <w:jc w:val="both"/>
        <w:rPr>
          <w:rFonts w:ascii="Arial" w:eastAsia="Arial" w:hAnsi="Arial"/>
        </w:rPr>
      </w:pPr>
      <w:r>
        <w:t>в штатном расписании МОУ ИРМО «Листвянская СОШ» предусмотрены все необходимые ставки педагогических, руководящих и иных работников, включая педагога-психолога, социального педагога, учителя-логопеда.</w:t>
      </w:r>
    </w:p>
    <w:p w:rsidR="007708DA" w:rsidRDefault="007708DA" w:rsidP="00BB4409">
      <w:pPr>
        <w:spacing w:line="14" w:lineRule="exact"/>
        <w:ind w:firstLine="567"/>
        <w:jc w:val="both"/>
        <w:rPr>
          <w:rFonts w:ascii="Arial" w:eastAsia="Arial" w:hAnsi="Arial"/>
        </w:rPr>
      </w:pPr>
    </w:p>
    <w:p w:rsidR="007708DA" w:rsidRDefault="007708DA" w:rsidP="00BB4409">
      <w:pPr>
        <w:numPr>
          <w:ilvl w:val="0"/>
          <w:numId w:val="176"/>
        </w:numPr>
        <w:tabs>
          <w:tab w:val="left" w:pos="826"/>
        </w:tabs>
        <w:spacing w:line="237" w:lineRule="auto"/>
        <w:ind w:firstLine="567"/>
        <w:jc w:val="both"/>
        <w:rPr>
          <w:rFonts w:ascii="Arial" w:eastAsia="Arial" w:hAnsi="Arial"/>
        </w:rPr>
      </w:pPr>
      <w:r>
        <w:t>уровень квалификации педагогических и иных работников МОУ ИРМО «Листвянская СОШ» соответствует требованиям организационно-методического и ресурсного обеспечения учебно-исследовательской и проектной деятельности обучающихся (аттестация педагогов осуществляется в соответствии с перспективным планом школы);</w:t>
      </w:r>
    </w:p>
    <w:p w:rsidR="007708DA" w:rsidRDefault="007708DA" w:rsidP="007708DA">
      <w:pPr>
        <w:spacing w:line="17" w:lineRule="exact"/>
        <w:ind w:firstLine="567"/>
        <w:jc w:val="both"/>
        <w:rPr>
          <w:rFonts w:ascii="Arial" w:eastAsia="Arial" w:hAnsi="Arial"/>
        </w:rPr>
      </w:pPr>
    </w:p>
    <w:p w:rsidR="007708DA" w:rsidRDefault="007708DA" w:rsidP="00BB4409">
      <w:pPr>
        <w:numPr>
          <w:ilvl w:val="0"/>
          <w:numId w:val="176"/>
        </w:numPr>
        <w:tabs>
          <w:tab w:val="left" w:pos="826"/>
        </w:tabs>
        <w:spacing w:line="237" w:lineRule="auto"/>
        <w:ind w:firstLine="567"/>
        <w:jc w:val="both"/>
        <w:rPr>
          <w:rFonts w:ascii="Arial" w:eastAsia="Arial" w:hAnsi="Arial"/>
        </w:rPr>
      </w:pPr>
      <w:r>
        <w:t xml:space="preserve">непрерывность профессионального развития педагогических работников осуществляется на основе реализации перспективного плана повышения квалификации </w:t>
      </w:r>
      <w:r>
        <w:lastRenderedPageBreak/>
        <w:t>педагогов МОУ ИРМО «Листвянская СОШ», участия в работе методсовета и методических объединений школы, районных предметных асссоциаций, вебинаров и семинаров на базе ГАУ ДПО ИРО.</w:t>
      </w:r>
    </w:p>
    <w:p w:rsidR="007708DA" w:rsidRDefault="007708DA" w:rsidP="007708DA">
      <w:pPr>
        <w:spacing w:line="17" w:lineRule="exact"/>
        <w:ind w:firstLine="567"/>
        <w:jc w:val="both"/>
        <w:rPr>
          <w:rFonts w:ascii="Arial" w:eastAsia="Arial" w:hAnsi="Arial"/>
        </w:rPr>
      </w:pPr>
    </w:p>
    <w:p w:rsidR="007708DA" w:rsidRDefault="007708DA" w:rsidP="007708DA">
      <w:pPr>
        <w:spacing w:line="234" w:lineRule="auto"/>
        <w:ind w:firstLine="567"/>
        <w:jc w:val="both"/>
      </w:pPr>
      <w:r>
        <w:t>Педагогические кадры имеют необходимый уровень подготовки для реализации программы УУД:</w:t>
      </w:r>
    </w:p>
    <w:p w:rsidR="007708DA" w:rsidRDefault="007708DA" w:rsidP="007708DA">
      <w:pPr>
        <w:spacing w:line="2" w:lineRule="exact"/>
        <w:ind w:firstLine="567"/>
        <w:jc w:val="both"/>
        <w:rPr>
          <w:rFonts w:ascii="Arial" w:eastAsia="Arial" w:hAnsi="Arial"/>
        </w:rPr>
      </w:pPr>
    </w:p>
    <w:p w:rsidR="007708DA" w:rsidRDefault="007708DA" w:rsidP="007708DA">
      <w:pPr>
        <w:tabs>
          <w:tab w:val="left" w:pos="820"/>
        </w:tabs>
        <w:spacing w:line="0" w:lineRule="atLeast"/>
        <w:ind w:firstLine="567"/>
        <w:jc w:val="both"/>
        <w:rPr>
          <w:rFonts w:ascii="Arial" w:eastAsia="Arial" w:hAnsi="Arial"/>
        </w:rPr>
      </w:pPr>
      <w:r>
        <w:t>владеют представлениями о возрастных особенностях учащихся основной школы;</w:t>
      </w:r>
    </w:p>
    <w:p w:rsidR="007708DA" w:rsidRDefault="007708DA" w:rsidP="007708DA">
      <w:pPr>
        <w:tabs>
          <w:tab w:val="left" w:pos="820"/>
        </w:tabs>
        <w:spacing w:line="0" w:lineRule="atLeast"/>
        <w:ind w:firstLine="567"/>
        <w:jc w:val="both"/>
        <w:rPr>
          <w:rFonts w:ascii="Arial" w:eastAsia="Arial" w:hAnsi="Arial"/>
        </w:rPr>
      </w:pPr>
      <w:r>
        <w:t>прошли курсы повышения квалификации по реализации ФГОС ООО;</w:t>
      </w:r>
    </w:p>
    <w:p w:rsidR="007708DA" w:rsidRDefault="007708DA" w:rsidP="007708DA">
      <w:pPr>
        <w:spacing w:line="12" w:lineRule="exact"/>
        <w:ind w:firstLine="567"/>
        <w:jc w:val="both"/>
        <w:rPr>
          <w:rFonts w:ascii="Arial" w:eastAsia="Arial" w:hAnsi="Arial"/>
        </w:rPr>
      </w:pPr>
    </w:p>
    <w:p w:rsidR="007708DA" w:rsidRDefault="007708DA" w:rsidP="007708DA">
      <w:pPr>
        <w:tabs>
          <w:tab w:val="left" w:pos="826"/>
        </w:tabs>
        <w:spacing w:line="234" w:lineRule="auto"/>
        <w:ind w:firstLine="567"/>
        <w:jc w:val="both"/>
        <w:rPr>
          <w:rFonts w:ascii="Arial" w:eastAsia="Arial" w:hAnsi="Arial"/>
        </w:rPr>
      </w:pPr>
      <w:r>
        <w:t>строят образовательный процесс в рамках учебного предмета в соответствии с особенностями формирования конкретных УУД;</w:t>
      </w:r>
    </w:p>
    <w:p w:rsidR="007708DA" w:rsidRDefault="007708DA" w:rsidP="007708DA">
      <w:pPr>
        <w:spacing w:line="13" w:lineRule="exact"/>
        <w:ind w:firstLine="567"/>
        <w:jc w:val="both"/>
        <w:rPr>
          <w:rFonts w:ascii="Arial" w:eastAsia="Arial" w:hAnsi="Arial"/>
        </w:rPr>
      </w:pPr>
    </w:p>
    <w:p w:rsidR="007708DA" w:rsidRDefault="007708DA" w:rsidP="007708DA">
      <w:pPr>
        <w:tabs>
          <w:tab w:val="left" w:pos="826"/>
        </w:tabs>
        <w:spacing w:line="234" w:lineRule="auto"/>
        <w:ind w:firstLine="567"/>
        <w:jc w:val="both"/>
        <w:rPr>
          <w:rFonts w:ascii="Arial" w:eastAsia="Arial" w:hAnsi="Arial"/>
        </w:rPr>
      </w:pPr>
      <w:r>
        <w:t>осуществляют формирование УУД в рамках проектной, исследовательской деятельности;</w:t>
      </w:r>
    </w:p>
    <w:p w:rsidR="007708DA" w:rsidRDefault="007708DA" w:rsidP="007708DA">
      <w:pPr>
        <w:spacing w:line="1" w:lineRule="exact"/>
        <w:ind w:firstLine="567"/>
        <w:jc w:val="both"/>
        <w:rPr>
          <w:rFonts w:ascii="Arial" w:eastAsia="Arial" w:hAnsi="Arial"/>
        </w:rPr>
      </w:pPr>
    </w:p>
    <w:p w:rsidR="007708DA" w:rsidRDefault="007708DA" w:rsidP="007708DA">
      <w:pPr>
        <w:tabs>
          <w:tab w:val="left" w:pos="820"/>
        </w:tabs>
        <w:spacing w:line="0" w:lineRule="atLeast"/>
        <w:ind w:firstLine="567"/>
        <w:jc w:val="both"/>
        <w:rPr>
          <w:rFonts w:ascii="Arial" w:eastAsia="Arial" w:hAnsi="Arial"/>
        </w:rPr>
      </w:pPr>
      <w:r>
        <w:t>знакомы с приёмами формирующего оценивания;</w:t>
      </w:r>
    </w:p>
    <w:p w:rsidR="007708DA" w:rsidRDefault="007708DA" w:rsidP="007708DA">
      <w:pPr>
        <w:spacing w:line="12" w:lineRule="exact"/>
        <w:ind w:firstLine="567"/>
        <w:jc w:val="both"/>
        <w:rPr>
          <w:rFonts w:ascii="Arial" w:eastAsia="Arial" w:hAnsi="Arial"/>
        </w:rPr>
      </w:pPr>
    </w:p>
    <w:p w:rsidR="007708DA" w:rsidRDefault="007708DA" w:rsidP="007708DA">
      <w:pPr>
        <w:tabs>
          <w:tab w:val="left" w:pos="826"/>
        </w:tabs>
        <w:spacing w:line="236" w:lineRule="auto"/>
        <w:ind w:firstLine="567"/>
        <w:jc w:val="both"/>
        <w:rPr>
          <w:rFonts w:ascii="Arial" w:eastAsia="Arial" w:hAnsi="Arial"/>
        </w:rPr>
      </w:pPr>
      <w:r>
        <w:t>применяют диагностический инструментарий (по уровням освоения УУД) для оценки качества формирования УУД как в рамках предметной, так и внепредметной деятельности.</w:t>
      </w:r>
    </w:p>
    <w:p w:rsidR="000E6412" w:rsidRDefault="000E6412" w:rsidP="000E6412">
      <w:pPr>
        <w:spacing w:line="234" w:lineRule="auto"/>
        <w:ind w:right="20" w:firstLine="708"/>
        <w:jc w:val="both"/>
        <w:rPr>
          <w:b/>
        </w:rPr>
      </w:pPr>
    </w:p>
    <w:p w:rsidR="000E6412" w:rsidRDefault="000E6412" w:rsidP="000E6412">
      <w:pPr>
        <w:spacing w:line="234" w:lineRule="auto"/>
        <w:ind w:right="20" w:firstLine="708"/>
        <w:jc w:val="center"/>
        <w:rPr>
          <w:b/>
        </w:rPr>
      </w:pPr>
      <w:r>
        <w:rPr>
          <w:b/>
        </w:rPr>
        <w:t>Система оценки деятельности образовательного учреждения по формированию универсальных учебных действий</w:t>
      </w:r>
    </w:p>
    <w:p w:rsidR="000E6412" w:rsidRDefault="000E6412" w:rsidP="000E6412">
      <w:pPr>
        <w:spacing w:line="9" w:lineRule="exact"/>
      </w:pPr>
    </w:p>
    <w:p w:rsidR="000E6412" w:rsidRDefault="000E6412" w:rsidP="000E6412">
      <w:pPr>
        <w:spacing w:line="234" w:lineRule="auto"/>
        <w:ind w:right="20" w:firstLine="567"/>
        <w:jc w:val="both"/>
        <w:rPr>
          <w:u w:val="single"/>
        </w:rPr>
      </w:pPr>
      <w:r>
        <w:t xml:space="preserve">В основу системы оценки деятельности образовательного учреждения по формированию и развитию УУД у обучающихся положены </w:t>
      </w:r>
      <w:r>
        <w:rPr>
          <w:u w:val="single"/>
        </w:rPr>
        <w:t>принципы:</w:t>
      </w:r>
    </w:p>
    <w:p w:rsidR="000E6412" w:rsidRDefault="000E6412" w:rsidP="000E6412">
      <w:pPr>
        <w:spacing w:line="33" w:lineRule="exact"/>
        <w:ind w:firstLine="567"/>
        <w:jc w:val="both"/>
      </w:pPr>
    </w:p>
    <w:p w:rsidR="000E6412" w:rsidRDefault="000E6412" w:rsidP="000E6412">
      <w:pPr>
        <w:tabs>
          <w:tab w:val="left" w:pos="1416"/>
        </w:tabs>
        <w:spacing w:line="227" w:lineRule="auto"/>
        <w:ind w:right="20" w:firstLine="567"/>
        <w:jc w:val="both"/>
        <w:rPr>
          <w:rFonts w:ascii="Symbol" w:eastAsia="Symbol" w:hAnsi="Symbol"/>
        </w:rPr>
      </w:pPr>
      <w:r>
        <w:t>реалистичности требований, норм и показателей качества деятельности по формированию и развитию УУД у обучающихся;</w:t>
      </w:r>
    </w:p>
    <w:p w:rsidR="000E6412" w:rsidRDefault="000E6412" w:rsidP="000E6412">
      <w:pPr>
        <w:spacing w:line="32" w:lineRule="exact"/>
        <w:ind w:firstLine="567"/>
        <w:jc w:val="both"/>
        <w:rPr>
          <w:rFonts w:ascii="Symbol" w:eastAsia="Symbol" w:hAnsi="Symbol"/>
        </w:rPr>
      </w:pPr>
    </w:p>
    <w:p w:rsidR="000E6412" w:rsidRDefault="000E6412" w:rsidP="000E6412">
      <w:pPr>
        <w:tabs>
          <w:tab w:val="left" w:pos="1416"/>
        </w:tabs>
        <w:spacing w:line="226" w:lineRule="auto"/>
        <w:ind w:right="20" w:firstLine="567"/>
        <w:jc w:val="both"/>
        <w:rPr>
          <w:rFonts w:ascii="Symbol" w:eastAsia="Symbol" w:hAnsi="Symbol"/>
        </w:rPr>
      </w:pPr>
      <w:r>
        <w:t>открытости, прозрачности процедур оценки качества деятельности по формированию и развитию УУД у обучающихся;</w:t>
      </w:r>
    </w:p>
    <w:p w:rsidR="000E6412" w:rsidRDefault="000E6412" w:rsidP="000E6412">
      <w:pPr>
        <w:spacing w:line="32" w:lineRule="exact"/>
        <w:ind w:firstLine="567"/>
        <w:jc w:val="both"/>
        <w:rPr>
          <w:rFonts w:ascii="Symbol" w:eastAsia="Symbol" w:hAnsi="Symbol"/>
        </w:rPr>
      </w:pPr>
    </w:p>
    <w:p w:rsidR="000E6412" w:rsidRDefault="000E6412" w:rsidP="000E6412">
      <w:pPr>
        <w:tabs>
          <w:tab w:val="left" w:pos="1408"/>
        </w:tabs>
        <w:spacing w:line="226" w:lineRule="auto"/>
        <w:ind w:right="20" w:firstLine="567"/>
        <w:jc w:val="both"/>
        <w:rPr>
          <w:rFonts w:ascii="Symbol" w:eastAsia="Symbol" w:hAnsi="Symbol"/>
        </w:rPr>
      </w:pPr>
      <w:r>
        <w:t>инструментальности и технологичности используемых показателей, минимизации их количества с учетом потребностей всех участников</w:t>
      </w:r>
    </w:p>
    <w:p w:rsidR="000E6412" w:rsidRDefault="000E6412" w:rsidP="000E6412">
      <w:pPr>
        <w:spacing w:line="1" w:lineRule="exact"/>
        <w:ind w:firstLine="567"/>
        <w:jc w:val="both"/>
      </w:pPr>
    </w:p>
    <w:p w:rsidR="000E6412" w:rsidRDefault="000E6412" w:rsidP="000E6412">
      <w:pPr>
        <w:spacing w:line="0" w:lineRule="atLeast"/>
        <w:ind w:firstLine="567"/>
        <w:jc w:val="both"/>
      </w:pPr>
      <w:r>
        <w:t>образовательного процесса;</w:t>
      </w:r>
    </w:p>
    <w:p w:rsidR="000E6412" w:rsidRDefault="000E6412" w:rsidP="000E6412">
      <w:pPr>
        <w:spacing w:line="31" w:lineRule="exact"/>
        <w:ind w:firstLine="567"/>
        <w:jc w:val="both"/>
      </w:pPr>
    </w:p>
    <w:p w:rsidR="000E6412" w:rsidRDefault="000E6412" w:rsidP="000E6412">
      <w:pPr>
        <w:tabs>
          <w:tab w:val="left" w:pos="1416"/>
        </w:tabs>
        <w:spacing w:line="226" w:lineRule="auto"/>
        <w:ind w:right="20" w:firstLine="567"/>
        <w:jc w:val="both"/>
        <w:rPr>
          <w:rFonts w:ascii="Symbol" w:eastAsia="Symbol" w:hAnsi="Symbol"/>
        </w:rPr>
      </w:pPr>
      <w:r>
        <w:t>мотивационности – соизмерение размеров оплаты труда педагогических работников с их результатами деятельности по формированию и развитию УУД;</w:t>
      </w:r>
    </w:p>
    <w:p w:rsidR="000E6412" w:rsidRDefault="000E6412" w:rsidP="000E6412">
      <w:pPr>
        <w:spacing w:line="1" w:lineRule="exact"/>
        <w:ind w:firstLine="567"/>
        <w:jc w:val="both"/>
        <w:rPr>
          <w:rFonts w:ascii="Symbol" w:eastAsia="Symbol" w:hAnsi="Symbol"/>
        </w:rPr>
      </w:pPr>
    </w:p>
    <w:p w:rsidR="000E6412" w:rsidRDefault="000E6412" w:rsidP="000E6412">
      <w:pPr>
        <w:tabs>
          <w:tab w:val="left" w:pos="1400"/>
        </w:tabs>
        <w:spacing w:line="0" w:lineRule="atLeast"/>
        <w:ind w:firstLine="567"/>
        <w:jc w:val="both"/>
        <w:rPr>
          <w:rFonts w:ascii="Symbol" w:eastAsia="Symbol" w:hAnsi="Symbol"/>
        </w:rPr>
      </w:pPr>
      <w:r>
        <w:t>доступности   информации   о   состоянии   и   качестве   деятельности   по</w:t>
      </w:r>
    </w:p>
    <w:p w:rsidR="000E6412" w:rsidRDefault="000E6412" w:rsidP="000E6412">
      <w:pPr>
        <w:spacing w:line="237" w:lineRule="auto"/>
        <w:ind w:firstLine="567"/>
        <w:jc w:val="both"/>
      </w:pPr>
      <w:r>
        <w:t>формированию  и  развитию  УУД  у обучающихся для различных групп потребителей;</w:t>
      </w:r>
    </w:p>
    <w:p w:rsidR="000E6412" w:rsidRDefault="000E6412" w:rsidP="000E6412">
      <w:pPr>
        <w:spacing w:line="33" w:lineRule="exact"/>
        <w:ind w:firstLine="567"/>
        <w:jc w:val="both"/>
      </w:pPr>
    </w:p>
    <w:p w:rsidR="000E6412" w:rsidRDefault="000E6412" w:rsidP="000E6412">
      <w:pPr>
        <w:tabs>
          <w:tab w:val="left" w:pos="1416"/>
        </w:tabs>
        <w:spacing w:line="230" w:lineRule="auto"/>
        <w:ind w:right="20" w:firstLine="567"/>
        <w:jc w:val="both"/>
      </w:pPr>
      <w:r>
        <w:t>повышения потенциала внутренней оценки, самооценки, самоанализа, взаимного дополнения оценочных процедур, установление между ними взаимосвязей и взаимозависимости.</w:t>
      </w:r>
    </w:p>
    <w:p w:rsidR="008676D2" w:rsidRDefault="008676D2" w:rsidP="008676D2">
      <w:pPr>
        <w:spacing w:line="234" w:lineRule="auto"/>
        <w:ind w:right="20" w:firstLine="567"/>
        <w:jc w:val="both"/>
      </w:pPr>
      <w:r>
        <w:t>Оценка деятельности образовательного учреждения по формированию и развитию УУД у обучающихся осуществляется посредством:</w:t>
      </w:r>
    </w:p>
    <w:p w:rsidR="008676D2" w:rsidRDefault="008676D2" w:rsidP="008676D2">
      <w:pPr>
        <w:spacing w:line="3" w:lineRule="exact"/>
        <w:ind w:firstLine="567"/>
        <w:jc w:val="both"/>
      </w:pPr>
    </w:p>
    <w:p w:rsidR="008676D2" w:rsidRDefault="008676D2" w:rsidP="008676D2">
      <w:pPr>
        <w:tabs>
          <w:tab w:val="left" w:pos="1400"/>
        </w:tabs>
        <w:spacing w:line="0" w:lineRule="atLeast"/>
        <w:ind w:firstLine="567"/>
        <w:jc w:val="both"/>
        <w:rPr>
          <w:rFonts w:ascii="Symbol" w:eastAsia="Symbol" w:hAnsi="Symbol"/>
        </w:rPr>
      </w:pPr>
      <w:r>
        <w:t>-системы внутришкольного контроля:</w:t>
      </w:r>
    </w:p>
    <w:p w:rsidR="008676D2" w:rsidRDefault="008676D2" w:rsidP="008676D2">
      <w:pPr>
        <w:spacing w:line="29" w:lineRule="exact"/>
        <w:ind w:firstLine="567"/>
        <w:jc w:val="both"/>
        <w:rPr>
          <w:rFonts w:ascii="Symbol" w:eastAsia="Symbol" w:hAnsi="Symbol"/>
        </w:rPr>
      </w:pPr>
    </w:p>
    <w:p w:rsidR="008676D2" w:rsidRDefault="008676D2" w:rsidP="008676D2">
      <w:pPr>
        <w:tabs>
          <w:tab w:val="left" w:pos="1416"/>
        </w:tabs>
        <w:spacing w:line="227" w:lineRule="auto"/>
        <w:ind w:right="20" w:firstLine="567"/>
        <w:jc w:val="both"/>
        <w:rPr>
          <w:rFonts w:ascii="Symbol" w:eastAsia="Symbol" w:hAnsi="Symbol"/>
        </w:rPr>
      </w:pPr>
      <w:r>
        <w:t>-стартовой и итоговой диагностики достижения метапредметных результатов учащимися на основе комплексных работ на межпредметной основе;</w:t>
      </w:r>
    </w:p>
    <w:p w:rsidR="008676D2" w:rsidRDefault="008676D2" w:rsidP="008676D2">
      <w:pPr>
        <w:spacing w:line="1" w:lineRule="exact"/>
        <w:ind w:firstLine="567"/>
        <w:jc w:val="both"/>
        <w:rPr>
          <w:rFonts w:ascii="Symbol" w:eastAsia="Symbol" w:hAnsi="Symbol"/>
        </w:rPr>
      </w:pPr>
    </w:p>
    <w:p w:rsidR="008676D2" w:rsidRDefault="008676D2" w:rsidP="008676D2">
      <w:pPr>
        <w:tabs>
          <w:tab w:val="left" w:pos="1400"/>
        </w:tabs>
        <w:spacing w:line="0" w:lineRule="atLeast"/>
        <w:ind w:firstLine="567"/>
        <w:jc w:val="both"/>
        <w:rPr>
          <w:rFonts w:ascii="Symbol" w:eastAsia="Symbol" w:hAnsi="Symbol"/>
        </w:rPr>
      </w:pPr>
      <w:r>
        <w:t>-социологических и психологических исследований;</w:t>
      </w:r>
    </w:p>
    <w:p w:rsidR="008676D2" w:rsidRDefault="008676D2" w:rsidP="008676D2">
      <w:pPr>
        <w:spacing w:line="29" w:lineRule="exact"/>
        <w:ind w:firstLine="567"/>
        <w:jc w:val="both"/>
        <w:rPr>
          <w:rFonts w:ascii="Symbol" w:eastAsia="Symbol" w:hAnsi="Symbol"/>
        </w:rPr>
      </w:pPr>
    </w:p>
    <w:p w:rsidR="008676D2" w:rsidRDefault="008676D2" w:rsidP="008676D2">
      <w:pPr>
        <w:tabs>
          <w:tab w:val="left" w:pos="1416"/>
        </w:tabs>
        <w:spacing w:line="226" w:lineRule="auto"/>
        <w:ind w:firstLine="567"/>
        <w:jc w:val="both"/>
        <w:rPr>
          <w:rFonts w:ascii="Symbol" w:eastAsia="Symbol" w:hAnsi="Symbol"/>
        </w:rPr>
      </w:pPr>
      <w:r>
        <w:t>-анализа деятельности учителей на основе данных, полученных в ходе регулярного и систематического посещения уроков;</w:t>
      </w:r>
    </w:p>
    <w:p w:rsidR="008676D2" w:rsidRDefault="008676D2" w:rsidP="008676D2">
      <w:pPr>
        <w:spacing w:line="1" w:lineRule="exact"/>
        <w:ind w:firstLine="567"/>
        <w:jc w:val="both"/>
        <w:rPr>
          <w:rFonts w:ascii="Symbol" w:eastAsia="Symbol" w:hAnsi="Symbol"/>
        </w:rPr>
      </w:pPr>
    </w:p>
    <w:p w:rsidR="008676D2" w:rsidRDefault="008676D2" w:rsidP="008676D2">
      <w:pPr>
        <w:tabs>
          <w:tab w:val="left" w:pos="1400"/>
        </w:tabs>
        <w:spacing w:line="0" w:lineRule="atLeast"/>
        <w:ind w:firstLine="567"/>
        <w:jc w:val="both"/>
        <w:rPr>
          <w:rFonts w:ascii="Symbol" w:eastAsia="Symbol" w:hAnsi="Symbol"/>
        </w:rPr>
      </w:pPr>
      <w:r>
        <w:t>-экспертизы учебно-методических комплектов;</w:t>
      </w:r>
    </w:p>
    <w:p w:rsidR="008676D2" w:rsidRDefault="008676D2" w:rsidP="008676D2">
      <w:pPr>
        <w:tabs>
          <w:tab w:val="left" w:pos="1400"/>
        </w:tabs>
        <w:spacing w:line="239" w:lineRule="auto"/>
        <w:ind w:firstLine="567"/>
        <w:jc w:val="both"/>
        <w:rPr>
          <w:rFonts w:ascii="Symbol" w:eastAsia="Symbol" w:hAnsi="Symbol"/>
        </w:rPr>
      </w:pPr>
      <w:r>
        <w:t>-анкетирования учителей, учащихся и родителей.</w:t>
      </w:r>
    </w:p>
    <w:p w:rsidR="008676D2" w:rsidRDefault="008676D2" w:rsidP="008676D2">
      <w:pPr>
        <w:spacing w:line="29" w:lineRule="exact"/>
        <w:ind w:firstLine="567"/>
        <w:jc w:val="both"/>
        <w:rPr>
          <w:rFonts w:ascii="Symbol" w:eastAsia="Symbol" w:hAnsi="Symbol"/>
        </w:rPr>
      </w:pPr>
    </w:p>
    <w:p w:rsidR="008676D2" w:rsidRDefault="008676D2" w:rsidP="008676D2">
      <w:pPr>
        <w:tabs>
          <w:tab w:val="left" w:pos="1416"/>
        </w:tabs>
        <w:spacing w:line="230" w:lineRule="auto"/>
        <w:ind w:right="20" w:firstLine="567"/>
        <w:jc w:val="both"/>
        <w:rPr>
          <w:rFonts w:ascii="Symbol" w:eastAsia="Symbol" w:hAnsi="Symbol"/>
        </w:rPr>
      </w:pPr>
      <w:r>
        <w:t>-общественной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rsidR="008676D2" w:rsidRDefault="008676D2" w:rsidP="008676D2">
      <w:pPr>
        <w:spacing w:line="34" w:lineRule="exact"/>
        <w:ind w:firstLine="567"/>
        <w:jc w:val="both"/>
        <w:rPr>
          <w:rFonts w:ascii="Symbol" w:eastAsia="Symbol" w:hAnsi="Symbol"/>
        </w:rPr>
      </w:pPr>
    </w:p>
    <w:p w:rsidR="008676D2" w:rsidRDefault="008676D2" w:rsidP="008676D2">
      <w:pPr>
        <w:tabs>
          <w:tab w:val="left" w:pos="1416"/>
        </w:tabs>
        <w:spacing w:line="226" w:lineRule="auto"/>
        <w:ind w:right="20" w:firstLine="567"/>
        <w:jc w:val="both"/>
        <w:rPr>
          <w:rFonts w:ascii="Symbol" w:eastAsia="Symbol" w:hAnsi="Symbol"/>
        </w:rPr>
      </w:pPr>
      <w:r>
        <w:t>-профессиональной экспертизы качества образования, организуемой профессиональным образовательным сообществом по заявке школы (внешний аудит).</w:t>
      </w:r>
    </w:p>
    <w:p w:rsidR="008676D2" w:rsidRDefault="008676D2" w:rsidP="008676D2">
      <w:pPr>
        <w:spacing w:line="234" w:lineRule="auto"/>
        <w:ind w:left="7" w:right="20" w:firstLine="560"/>
        <w:jc w:val="both"/>
        <w:rPr>
          <w:b/>
        </w:rPr>
      </w:pPr>
      <w:r>
        <w:rPr>
          <w:b/>
        </w:rPr>
        <w:t>Методики и инструментарий мониторинга успешности освоения и применения обучающимися УУД</w:t>
      </w:r>
    </w:p>
    <w:p w:rsidR="008676D2" w:rsidRDefault="008676D2" w:rsidP="008676D2">
      <w:pPr>
        <w:spacing w:line="237" w:lineRule="auto"/>
        <w:ind w:left="7" w:firstLine="560"/>
        <w:jc w:val="both"/>
      </w:pPr>
      <w:r>
        <w:t>Методика и инструментарий мониторинга включает в себя:</w:t>
      </w:r>
    </w:p>
    <w:p w:rsidR="008676D2" w:rsidRDefault="008676D2" w:rsidP="008676D2">
      <w:pPr>
        <w:tabs>
          <w:tab w:val="left" w:pos="1007"/>
        </w:tabs>
        <w:spacing w:line="0" w:lineRule="atLeast"/>
        <w:ind w:left="567"/>
        <w:jc w:val="both"/>
        <w:rPr>
          <w:i/>
        </w:rPr>
      </w:pPr>
      <w:r>
        <w:rPr>
          <w:i/>
        </w:rPr>
        <w:t>Социальную диагностику:</w:t>
      </w:r>
    </w:p>
    <w:p w:rsidR="008676D2" w:rsidRDefault="008676D2" w:rsidP="008676D2">
      <w:pPr>
        <w:spacing w:line="0" w:lineRule="atLeast"/>
        <w:ind w:left="7" w:firstLine="560"/>
        <w:jc w:val="both"/>
      </w:pPr>
      <w:r>
        <w:t>- социальный паспорт школьника.</w:t>
      </w:r>
    </w:p>
    <w:p w:rsidR="008676D2" w:rsidRDefault="008676D2" w:rsidP="008676D2">
      <w:pPr>
        <w:tabs>
          <w:tab w:val="left" w:pos="1007"/>
        </w:tabs>
        <w:spacing w:line="0" w:lineRule="atLeast"/>
        <w:ind w:left="567"/>
        <w:jc w:val="both"/>
        <w:rPr>
          <w:i/>
        </w:rPr>
      </w:pPr>
      <w:r>
        <w:rPr>
          <w:i/>
        </w:rPr>
        <w:t>Медицинскую диагностику</w:t>
      </w:r>
      <w:r>
        <w:t>:</w:t>
      </w:r>
      <w:r>
        <w:rPr>
          <w:i/>
        </w:rPr>
        <w:t xml:space="preserve"> </w:t>
      </w:r>
      <w:r>
        <w:t>показатели физического здоровья.</w:t>
      </w:r>
    </w:p>
    <w:p w:rsidR="008676D2" w:rsidRDefault="008676D2" w:rsidP="008676D2">
      <w:pPr>
        <w:tabs>
          <w:tab w:val="left" w:pos="1007"/>
        </w:tabs>
        <w:spacing w:line="0" w:lineRule="atLeast"/>
        <w:ind w:left="567"/>
        <w:jc w:val="both"/>
        <w:rPr>
          <w:i/>
        </w:rPr>
      </w:pPr>
      <w:r>
        <w:rPr>
          <w:i/>
        </w:rPr>
        <w:t>Психологическую диагностику</w:t>
      </w:r>
      <w:r>
        <w:t>:</w:t>
      </w:r>
    </w:p>
    <w:p w:rsidR="008676D2" w:rsidRDefault="008676D2" w:rsidP="008676D2">
      <w:pPr>
        <w:spacing w:line="31" w:lineRule="exact"/>
        <w:ind w:left="7" w:firstLine="560"/>
        <w:jc w:val="both"/>
      </w:pPr>
    </w:p>
    <w:p w:rsidR="008676D2" w:rsidRDefault="008676D2" w:rsidP="008676D2">
      <w:pPr>
        <w:tabs>
          <w:tab w:val="left" w:pos="1424"/>
        </w:tabs>
        <w:spacing w:line="227" w:lineRule="auto"/>
        <w:ind w:right="20" w:firstLine="567"/>
        <w:jc w:val="both"/>
        <w:rPr>
          <w:rFonts w:ascii="Symbol" w:eastAsia="Symbol" w:hAnsi="Symbol"/>
        </w:rPr>
      </w:pPr>
      <w:r>
        <w:lastRenderedPageBreak/>
        <w:t>-уровень общей тревожности (отсутствие выраженных противоречий между требованиями педагогов и возможностями подростка);</w:t>
      </w:r>
    </w:p>
    <w:p w:rsidR="008676D2" w:rsidRDefault="008676D2" w:rsidP="008676D2">
      <w:pPr>
        <w:spacing w:line="32" w:lineRule="exact"/>
        <w:ind w:firstLine="567"/>
        <w:jc w:val="both"/>
        <w:rPr>
          <w:rFonts w:ascii="Symbol" w:eastAsia="Symbol" w:hAnsi="Symbol"/>
        </w:rPr>
      </w:pPr>
    </w:p>
    <w:p w:rsidR="008676D2" w:rsidRDefault="008676D2" w:rsidP="008676D2">
      <w:pPr>
        <w:tabs>
          <w:tab w:val="left" w:pos="1424"/>
        </w:tabs>
        <w:spacing w:line="233" w:lineRule="auto"/>
        <w:ind w:firstLine="567"/>
        <w:jc w:val="both"/>
        <w:rPr>
          <w:rFonts w:ascii="Symbol" w:eastAsia="Symbol" w:hAnsi="Symbol"/>
        </w:rPr>
      </w:pPr>
      <w: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8676D2" w:rsidRDefault="008676D2" w:rsidP="008676D2">
      <w:pPr>
        <w:spacing w:line="31" w:lineRule="exact"/>
        <w:ind w:firstLine="567"/>
        <w:jc w:val="both"/>
        <w:rPr>
          <w:rFonts w:ascii="Symbol" w:eastAsia="Symbol" w:hAnsi="Symbol"/>
        </w:rPr>
      </w:pPr>
    </w:p>
    <w:p w:rsidR="008676D2" w:rsidRDefault="008676D2" w:rsidP="008676D2">
      <w:pPr>
        <w:tabs>
          <w:tab w:val="left" w:pos="1424"/>
        </w:tabs>
        <w:spacing w:line="230" w:lineRule="auto"/>
        <w:ind w:firstLine="567"/>
        <w:jc w:val="both"/>
        <w:rPr>
          <w:rFonts w:ascii="Symbol" w:eastAsia="Symbol" w:hAnsi="Symbol"/>
        </w:rPr>
      </w:pPr>
      <w: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w:t>
      </w:r>
    </w:p>
    <w:p w:rsidR="008676D2" w:rsidRDefault="008676D2" w:rsidP="008676D2">
      <w:pPr>
        <w:spacing w:line="34" w:lineRule="exact"/>
        <w:ind w:firstLine="567"/>
        <w:jc w:val="both"/>
        <w:rPr>
          <w:rFonts w:ascii="Symbol" w:eastAsia="Symbol" w:hAnsi="Symbol"/>
        </w:rPr>
      </w:pPr>
    </w:p>
    <w:p w:rsidR="008676D2" w:rsidRDefault="008676D2" w:rsidP="008676D2">
      <w:pPr>
        <w:tabs>
          <w:tab w:val="left" w:pos="1424"/>
        </w:tabs>
        <w:spacing w:line="230" w:lineRule="auto"/>
        <w:ind w:firstLine="567"/>
        <w:jc w:val="both"/>
        <w:rPr>
          <w:rFonts w:ascii="Symbol" w:eastAsia="Symbol" w:hAnsi="Symbol"/>
        </w:rPr>
      </w:pPr>
      <w:r>
        <w:t>-отношение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8676D2" w:rsidRDefault="008676D2" w:rsidP="008676D2">
      <w:pPr>
        <w:spacing w:line="34" w:lineRule="exact"/>
        <w:ind w:firstLine="567"/>
        <w:jc w:val="both"/>
        <w:rPr>
          <w:rFonts w:ascii="Symbol" w:eastAsia="Symbol" w:hAnsi="Symbol"/>
        </w:rPr>
      </w:pPr>
    </w:p>
    <w:p w:rsidR="008676D2" w:rsidRDefault="008676D2" w:rsidP="008676D2">
      <w:pPr>
        <w:tabs>
          <w:tab w:val="left" w:pos="1424"/>
        </w:tabs>
        <w:spacing w:line="234" w:lineRule="auto"/>
        <w:ind w:firstLine="567"/>
        <w:jc w:val="both"/>
        <w:rPr>
          <w:rFonts w:ascii="Symbol" w:eastAsia="Symbol" w:hAnsi="Symbol"/>
        </w:rPr>
      </w:pPr>
      <w:r>
        <w:t>-определение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p>
    <w:p w:rsidR="008676D2" w:rsidRDefault="008676D2" w:rsidP="008676D2">
      <w:pPr>
        <w:spacing w:line="2" w:lineRule="exact"/>
        <w:ind w:left="7" w:firstLine="560"/>
        <w:jc w:val="both"/>
        <w:rPr>
          <w:rFonts w:ascii="Symbol" w:eastAsia="Symbol" w:hAnsi="Symbol"/>
        </w:rPr>
      </w:pPr>
    </w:p>
    <w:p w:rsidR="008676D2" w:rsidRDefault="008676D2" w:rsidP="008676D2">
      <w:pPr>
        <w:spacing w:line="0" w:lineRule="atLeast"/>
        <w:ind w:left="7" w:firstLine="560"/>
        <w:jc w:val="both"/>
        <w:rPr>
          <w:i/>
        </w:rPr>
      </w:pPr>
      <w:r>
        <w:rPr>
          <w:i/>
        </w:rPr>
        <w:t>4. Педагогическую диагностику:</w:t>
      </w:r>
    </w:p>
    <w:p w:rsidR="008676D2" w:rsidRDefault="008676D2" w:rsidP="008676D2">
      <w:pPr>
        <w:spacing w:line="1" w:lineRule="exact"/>
        <w:ind w:left="7" w:firstLine="560"/>
        <w:jc w:val="both"/>
        <w:rPr>
          <w:rFonts w:ascii="Symbol" w:eastAsia="Symbol" w:hAnsi="Symbol"/>
        </w:rPr>
      </w:pPr>
    </w:p>
    <w:p w:rsidR="008676D2" w:rsidRDefault="008676D2" w:rsidP="008676D2">
      <w:pPr>
        <w:tabs>
          <w:tab w:val="left" w:pos="1407"/>
        </w:tabs>
        <w:spacing w:line="0" w:lineRule="atLeast"/>
        <w:ind w:firstLine="567"/>
        <w:jc w:val="both"/>
        <w:rPr>
          <w:rFonts w:ascii="Symbol" w:eastAsia="Symbol" w:hAnsi="Symbol"/>
        </w:rPr>
      </w:pPr>
      <w:r>
        <w:t>-предметные и личностные достижения;</w:t>
      </w:r>
    </w:p>
    <w:p w:rsidR="008676D2" w:rsidRDefault="008676D2" w:rsidP="008676D2">
      <w:pPr>
        <w:tabs>
          <w:tab w:val="left" w:pos="1407"/>
        </w:tabs>
        <w:spacing w:line="239" w:lineRule="auto"/>
        <w:ind w:firstLine="567"/>
        <w:jc w:val="both"/>
        <w:rPr>
          <w:rFonts w:ascii="Symbol" w:eastAsia="Symbol" w:hAnsi="Symbol"/>
        </w:rPr>
      </w:pPr>
      <w:r>
        <w:t>-затруднения в образовательных областях;</w:t>
      </w:r>
    </w:p>
    <w:p w:rsidR="008676D2" w:rsidRDefault="008676D2" w:rsidP="008676D2">
      <w:pPr>
        <w:tabs>
          <w:tab w:val="left" w:pos="1407"/>
        </w:tabs>
        <w:spacing w:line="239" w:lineRule="auto"/>
        <w:ind w:firstLine="567"/>
        <w:jc w:val="both"/>
        <w:rPr>
          <w:rFonts w:ascii="Symbol" w:eastAsia="Symbol" w:hAnsi="Symbol"/>
        </w:rPr>
      </w:pPr>
      <w:r>
        <w:t>-диагностика сформированности учебно-познавательных мотивов;</w:t>
      </w:r>
    </w:p>
    <w:p w:rsidR="008676D2" w:rsidRDefault="008676D2" w:rsidP="008676D2">
      <w:pPr>
        <w:spacing w:line="1" w:lineRule="exact"/>
        <w:ind w:firstLine="567"/>
        <w:jc w:val="both"/>
        <w:rPr>
          <w:rFonts w:ascii="Symbol" w:eastAsia="Symbol" w:hAnsi="Symbol"/>
        </w:rPr>
      </w:pPr>
    </w:p>
    <w:p w:rsidR="008676D2" w:rsidRDefault="008676D2" w:rsidP="008676D2">
      <w:pPr>
        <w:tabs>
          <w:tab w:val="left" w:pos="1407"/>
        </w:tabs>
        <w:spacing w:line="0" w:lineRule="atLeast"/>
        <w:ind w:firstLine="567"/>
        <w:jc w:val="both"/>
      </w:pPr>
      <w:r>
        <w:t>-диагностика формирования уровня функциональной грамотности (грамотность, богатый словарный запас устной речи, использование речи как инструмента мышления);</w:t>
      </w:r>
    </w:p>
    <w:p w:rsidR="008676D2" w:rsidRDefault="008676D2" w:rsidP="008676D2">
      <w:pPr>
        <w:spacing w:line="2" w:lineRule="exact"/>
        <w:ind w:firstLine="567"/>
        <w:jc w:val="both"/>
      </w:pPr>
    </w:p>
    <w:p w:rsidR="008676D2" w:rsidRDefault="008676D2" w:rsidP="008676D2">
      <w:pPr>
        <w:tabs>
          <w:tab w:val="left" w:pos="1407"/>
        </w:tabs>
        <w:spacing w:line="0" w:lineRule="atLeast"/>
        <w:ind w:firstLine="567"/>
        <w:jc w:val="both"/>
      </w:pPr>
      <w:r>
        <w:t>-диагностика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8676D2" w:rsidRDefault="008676D2" w:rsidP="008676D2">
      <w:pPr>
        <w:spacing w:line="33" w:lineRule="exact"/>
        <w:ind w:firstLine="567"/>
        <w:jc w:val="both"/>
      </w:pPr>
    </w:p>
    <w:p w:rsidR="008676D2" w:rsidRDefault="008676D2" w:rsidP="008676D2">
      <w:pPr>
        <w:tabs>
          <w:tab w:val="left" w:pos="1424"/>
        </w:tabs>
        <w:spacing w:line="230" w:lineRule="auto"/>
        <w:ind w:right="20" w:firstLine="567"/>
        <w:jc w:val="both"/>
        <w:rPr>
          <w:rFonts w:ascii="Symbol" w:eastAsia="Symbol" w:hAnsi="Symbol"/>
        </w:rPr>
      </w:pPr>
      <w:r>
        <w:t>-умственная работоспособность и темп учебной деятельности (сохранение учебной активности в течение всего урока, адаптация к учебной нагрузки, способность работать в едином темпе со всем классом и предпочтение высокого темпа работы);</w:t>
      </w:r>
    </w:p>
    <w:p w:rsidR="008676D2" w:rsidRDefault="008676D2" w:rsidP="008676D2">
      <w:pPr>
        <w:spacing w:line="34" w:lineRule="exact"/>
        <w:ind w:firstLine="567"/>
        <w:jc w:val="both"/>
        <w:rPr>
          <w:rFonts w:ascii="Symbol" w:eastAsia="Symbol" w:hAnsi="Symbol"/>
        </w:rPr>
      </w:pPr>
    </w:p>
    <w:p w:rsidR="008676D2" w:rsidRDefault="008676D2" w:rsidP="008676D2">
      <w:pPr>
        <w:tabs>
          <w:tab w:val="left" w:pos="1424"/>
        </w:tabs>
        <w:spacing w:line="226" w:lineRule="auto"/>
        <w:ind w:right="20" w:firstLine="567"/>
        <w:jc w:val="both"/>
        <w:rPr>
          <w:rFonts w:ascii="Symbol" w:eastAsia="Symbol" w:hAnsi="Symbol"/>
        </w:rPr>
      </w:pPr>
      <w:r>
        <w:t>-взаимодействие с педагогами (включенность в личностное общение с педагогами, способность к проявлению эмпатии по отношению к взрослым).</w:t>
      </w:r>
    </w:p>
    <w:p w:rsidR="00D054E2" w:rsidRDefault="00D054E2" w:rsidP="008676D2">
      <w:pPr>
        <w:tabs>
          <w:tab w:val="left" w:pos="1416"/>
        </w:tabs>
        <w:spacing w:line="230" w:lineRule="auto"/>
        <w:ind w:right="20" w:firstLine="567"/>
        <w:jc w:val="both"/>
        <w:rPr>
          <w:rFonts w:ascii="Symbol" w:eastAsia="Symbol" w:hAnsi="Symbol"/>
        </w:rPr>
      </w:pPr>
    </w:p>
    <w:p w:rsidR="001F4577" w:rsidRDefault="001F4577" w:rsidP="001F4577">
      <w:pPr>
        <w:spacing w:line="0" w:lineRule="atLeast"/>
        <w:ind w:right="-706"/>
        <w:jc w:val="center"/>
        <w:rPr>
          <w:b/>
        </w:rPr>
      </w:pPr>
      <w:r>
        <w:rPr>
          <w:b/>
        </w:rPr>
        <w:t>2.2. Примерные программы учебных предметов, курсов</w:t>
      </w:r>
    </w:p>
    <w:p w:rsidR="001F4577" w:rsidRDefault="001F4577" w:rsidP="001F4577">
      <w:pPr>
        <w:spacing w:line="0" w:lineRule="atLeast"/>
        <w:ind w:right="-706"/>
        <w:jc w:val="center"/>
        <w:rPr>
          <w:b/>
        </w:rPr>
      </w:pPr>
      <w:r>
        <w:rPr>
          <w:b/>
        </w:rPr>
        <w:t>2.2.1 Общие положения</w:t>
      </w:r>
    </w:p>
    <w:p w:rsidR="001F4577" w:rsidRDefault="001F4577" w:rsidP="008676D2">
      <w:pPr>
        <w:tabs>
          <w:tab w:val="left" w:pos="1416"/>
        </w:tabs>
        <w:spacing w:line="230" w:lineRule="auto"/>
        <w:ind w:right="20" w:firstLine="567"/>
        <w:jc w:val="both"/>
        <w:rPr>
          <w:szCs w:val="28"/>
        </w:rPr>
      </w:pPr>
    </w:p>
    <w:p w:rsidR="001F4577" w:rsidRDefault="001F4577" w:rsidP="008676D2">
      <w:pPr>
        <w:tabs>
          <w:tab w:val="left" w:pos="1416"/>
        </w:tabs>
        <w:spacing w:line="230" w:lineRule="auto"/>
        <w:ind w:right="20" w:firstLine="567"/>
        <w:jc w:val="both"/>
        <w:rPr>
          <w:szCs w:val="28"/>
        </w:rPr>
      </w:pPr>
      <w:r w:rsidRPr="001F4577">
        <w:rPr>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w:t>
      </w:r>
      <w:r>
        <w:rPr>
          <w:szCs w:val="28"/>
        </w:rPr>
        <w:t>.</w:t>
      </w:r>
    </w:p>
    <w:p w:rsidR="001F4577" w:rsidRDefault="001F4577" w:rsidP="008676D2">
      <w:pPr>
        <w:tabs>
          <w:tab w:val="left" w:pos="1416"/>
        </w:tabs>
        <w:spacing w:line="230" w:lineRule="auto"/>
        <w:ind w:right="20" w:firstLine="567"/>
        <w:jc w:val="both"/>
        <w:rPr>
          <w:szCs w:val="28"/>
        </w:rPr>
      </w:pPr>
      <w:r w:rsidRPr="001F4577">
        <w:rPr>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r>
        <w:rPr>
          <w:szCs w:val="28"/>
        </w:rPr>
        <w:t>.</w:t>
      </w:r>
    </w:p>
    <w:p w:rsidR="001F4577" w:rsidRPr="001F4577" w:rsidRDefault="001F4577" w:rsidP="001F4577">
      <w:pPr>
        <w:ind w:firstLine="709"/>
        <w:jc w:val="both"/>
        <w:rPr>
          <w:szCs w:val="28"/>
        </w:rPr>
      </w:pPr>
      <w:r w:rsidRPr="001F4577">
        <w:rPr>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1F4577" w:rsidRPr="001F4577" w:rsidRDefault="001F4577" w:rsidP="001F4577">
      <w:pPr>
        <w:ind w:firstLine="709"/>
        <w:jc w:val="both"/>
        <w:rPr>
          <w:szCs w:val="28"/>
        </w:rPr>
      </w:pPr>
      <w:r w:rsidRPr="001F4577">
        <w:rPr>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1F4577" w:rsidRPr="001F4577" w:rsidRDefault="001F4577" w:rsidP="001F4577">
      <w:pPr>
        <w:ind w:firstLine="709"/>
        <w:jc w:val="both"/>
        <w:rPr>
          <w:b/>
          <w:szCs w:val="28"/>
        </w:rPr>
      </w:pPr>
      <w:r w:rsidRPr="001F4577">
        <w:rPr>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1F4577" w:rsidRPr="001F4577" w:rsidRDefault="001F4577" w:rsidP="001F4577">
      <w:pPr>
        <w:ind w:firstLine="709"/>
        <w:jc w:val="both"/>
        <w:rPr>
          <w:szCs w:val="28"/>
        </w:rPr>
      </w:pPr>
      <w:r w:rsidRPr="001F4577">
        <w:rPr>
          <w:szCs w:val="28"/>
        </w:rPr>
        <w:lastRenderedPageBreak/>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1F4577" w:rsidRPr="001F4577" w:rsidRDefault="001F4577" w:rsidP="001F4577">
      <w:pPr>
        <w:pStyle w:val="2"/>
        <w:spacing w:line="240" w:lineRule="auto"/>
        <w:ind w:firstLine="567"/>
        <w:rPr>
          <w:sz w:val="24"/>
          <w:szCs w:val="24"/>
        </w:rPr>
      </w:pPr>
      <w:bookmarkStart w:id="110" w:name="_Toc410653993"/>
      <w:bookmarkStart w:id="111" w:name="_Toc414553180"/>
      <w:r w:rsidRPr="001F4577">
        <w:rPr>
          <w:sz w:val="24"/>
          <w:szCs w:val="24"/>
        </w:rPr>
        <w:t>2.2.2. Основное содержание учебных предметов на уровне основного общего образования</w:t>
      </w:r>
      <w:bookmarkEnd w:id="110"/>
      <w:bookmarkEnd w:id="111"/>
    </w:p>
    <w:p w:rsidR="001F4577" w:rsidRPr="001F4577" w:rsidRDefault="001F4577" w:rsidP="001F4577">
      <w:pPr>
        <w:pStyle w:val="4"/>
        <w:ind w:firstLine="567"/>
        <w:rPr>
          <w:color w:val="auto"/>
        </w:rPr>
      </w:pPr>
      <w:bookmarkStart w:id="112" w:name="_Toc409691669"/>
      <w:bookmarkStart w:id="113" w:name="_Toc410653994"/>
      <w:bookmarkStart w:id="114" w:name="_Toc414553181"/>
      <w:r w:rsidRPr="001F4577">
        <w:rPr>
          <w:color w:val="auto"/>
        </w:rPr>
        <w:t>2.2.2.1. Русский язык</w:t>
      </w:r>
      <w:bookmarkEnd w:id="112"/>
      <w:bookmarkEnd w:id="113"/>
      <w:bookmarkEnd w:id="114"/>
    </w:p>
    <w:p w:rsidR="001F4577" w:rsidRPr="001F4577" w:rsidRDefault="001F4577" w:rsidP="001F4577">
      <w:pPr>
        <w:ind w:firstLine="567"/>
        <w:jc w:val="both"/>
      </w:pPr>
      <w:r w:rsidRPr="001F4577">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1F4577" w:rsidRPr="001F4577" w:rsidRDefault="001F4577" w:rsidP="001F4577">
      <w:pPr>
        <w:ind w:firstLine="567"/>
        <w:jc w:val="both"/>
      </w:pPr>
      <w:r w:rsidRPr="001F4577">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1F4577" w:rsidRPr="001F4577" w:rsidRDefault="001F4577" w:rsidP="001F4577">
      <w:pPr>
        <w:ind w:firstLine="567"/>
        <w:jc w:val="both"/>
      </w:pPr>
      <w:r w:rsidRPr="001F4577">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1F4577" w:rsidRPr="001F4577" w:rsidRDefault="001F4577" w:rsidP="001F4577">
      <w:pPr>
        <w:ind w:firstLine="567"/>
        <w:jc w:val="both"/>
      </w:pPr>
      <w:r w:rsidRPr="001F4577">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1F4577" w:rsidRPr="001F4577" w:rsidRDefault="001F4577" w:rsidP="001F4577">
      <w:pPr>
        <w:ind w:firstLine="567"/>
        <w:jc w:val="both"/>
      </w:pPr>
      <w:r w:rsidRPr="001F4577">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1F4577" w:rsidRPr="001F4577" w:rsidRDefault="001F4577" w:rsidP="001F4577">
      <w:pPr>
        <w:ind w:firstLine="567"/>
        <w:jc w:val="both"/>
      </w:pPr>
      <w:r w:rsidRPr="001F4577">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F4577" w:rsidRPr="001F4577" w:rsidRDefault="001F4577" w:rsidP="001F4577">
      <w:pPr>
        <w:ind w:firstLine="567"/>
        <w:jc w:val="both"/>
      </w:pPr>
      <w:r w:rsidRPr="001F4577">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1F4577" w:rsidRPr="001F4577" w:rsidRDefault="001F4577" w:rsidP="001F4577">
      <w:pPr>
        <w:ind w:firstLine="567"/>
        <w:jc w:val="both"/>
      </w:pPr>
      <w:r w:rsidRPr="001F4577">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1F4577" w:rsidRPr="001F4577" w:rsidRDefault="001F4577" w:rsidP="001F4577">
      <w:pPr>
        <w:ind w:firstLine="567"/>
        <w:jc w:val="both"/>
      </w:pPr>
      <w:r w:rsidRPr="001F4577">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1F4577" w:rsidRPr="001F4577" w:rsidRDefault="001F4577" w:rsidP="001F4577">
      <w:pPr>
        <w:ind w:firstLine="567"/>
        <w:jc w:val="both"/>
      </w:pPr>
      <w:r w:rsidRPr="001F4577">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1F4577" w:rsidRPr="001F4577" w:rsidRDefault="001F4577" w:rsidP="001F4577">
      <w:pPr>
        <w:ind w:firstLine="567"/>
        <w:jc w:val="both"/>
      </w:pPr>
      <w:r w:rsidRPr="001F4577">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1F4577" w:rsidRPr="001F4577" w:rsidRDefault="001F4577" w:rsidP="001F4577">
      <w:pPr>
        <w:ind w:firstLine="567"/>
        <w:jc w:val="both"/>
      </w:pPr>
      <w:r w:rsidRPr="001F4577">
        <w:t>Главными задачами реализации Программы являются:</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овладение функциональной грамотностью и принципами нормативного использования языковых средств;</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1F4577" w:rsidRPr="001F4577" w:rsidRDefault="001F4577" w:rsidP="001F4577">
      <w:pPr>
        <w:pStyle w:val="ac"/>
        <w:ind w:left="709" w:firstLine="567"/>
        <w:jc w:val="both"/>
        <w:rPr>
          <w:rFonts w:ascii="Times New Roman" w:hAnsi="Times New Roman"/>
        </w:rPr>
      </w:pPr>
      <w:r w:rsidRPr="001F4577">
        <w:rPr>
          <w:rFonts w:ascii="Times New Roman" w:hAnsi="Times New Roman"/>
        </w:rPr>
        <w:t xml:space="preserve">В процессе изучения предмета «Русский язык» создаются условия </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для развития личности, ее духовно-нравственного и эмоционального совершенствования;</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1F4577">
        <w:rPr>
          <w:rStyle w:val="Zag11"/>
          <w:rFonts w:ascii="Times New Roman" w:eastAsia="@Arial Unicode MS" w:hAnsi="Times New Roman"/>
        </w:rPr>
        <w:t>лиц, проявивших выдающиеся способности</w:t>
      </w:r>
      <w:r w:rsidRPr="001F4577">
        <w:rPr>
          <w:rFonts w:ascii="Times New Roman" w:hAnsi="Times New Roman"/>
        </w:rPr>
        <w:t>;</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 xml:space="preserve">для знакомства обучающихся с методами научного познания; </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1F4577" w:rsidRPr="001F4577" w:rsidRDefault="001F4577" w:rsidP="001511F1">
      <w:pPr>
        <w:pStyle w:val="ac"/>
        <w:numPr>
          <w:ilvl w:val="0"/>
          <w:numId w:val="139"/>
        </w:numPr>
        <w:ind w:left="0" w:firstLine="567"/>
        <w:jc w:val="both"/>
        <w:rPr>
          <w:rFonts w:ascii="Times New Roman" w:hAnsi="Times New Roman"/>
        </w:rPr>
      </w:pPr>
      <w:r w:rsidRPr="001F4577">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1F4577" w:rsidRPr="001F4577" w:rsidRDefault="001F4577" w:rsidP="001F4577">
      <w:pPr>
        <w:pStyle w:val="2"/>
        <w:spacing w:line="240" w:lineRule="auto"/>
        <w:ind w:firstLine="567"/>
        <w:rPr>
          <w:sz w:val="24"/>
          <w:szCs w:val="24"/>
        </w:rPr>
      </w:pPr>
      <w:bookmarkStart w:id="115" w:name="_Toc287934280"/>
      <w:bookmarkStart w:id="116" w:name="_Toc414553182"/>
      <w:r w:rsidRPr="001F4577">
        <w:rPr>
          <w:sz w:val="24"/>
          <w:szCs w:val="24"/>
        </w:rPr>
        <w:t>Речь. Речевая деятельность</w:t>
      </w:r>
      <w:bookmarkEnd w:id="115"/>
      <w:bookmarkEnd w:id="116"/>
    </w:p>
    <w:p w:rsidR="001F4577" w:rsidRPr="001F4577" w:rsidRDefault="001F4577" w:rsidP="001F4577">
      <w:pPr>
        <w:ind w:firstLine="567"/>
        <w:jc w:val="both"/>
      </w:pPr>
      <w:r w:rsidRPr="001F4577">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1F4577">
        <w:rPr>
          <w:i/>
        </w:rPr>
        <w:t xml:space="preserve">тезисы, доклад, </w:t>
      </w:r>
      <w:r w:rsidRPr="001F4577">
        <w:t xml:space="preserve">дискуссия, </w:t>
      </w:r>
      <w:r w:rsidRPr="001F4577">
        <w:rPr>
          <w:i/>
        </w:rPr>
        <w:t>реферат, статья, рецензия</w:t>
      </w:r>
      <w:r w:rsidRPr="001F4577">
        <w:t xml:space="preserve">); публицистического стиля и устной публичной речи (выступление, обсуждение, </w:t>
      </w:r>
      <w:r w:rsidRPr="001F4577">
        <w:rPr>
          <w:i/>
        </w:rPr>
        <w:t>статья, интервью, очерк</w:t>
      </w:r>
      <w:r w:rsidRPr="001F4577">
        <w:t xml:space="preserve">); официально-делового стиля (расписка, </w:t>
      </w:r>
      <w:r w:rsidRPr="001F4577">
        <w:rPr>
          <w:i/>
        </w:rPr>
        <w:t>доверенность,</w:t>
      </w:r>
      <w:r w:rsidRPr="001F4577">
        <w:t xml:space="preserve"> заявление, </w:t>
      </w:r>
      <w:r w:rsidRPr="001F4577">
        <w:rPr>
          <w:i/>
        </w:rPr>
        <w:t>резюме</w:t>
      </w:r>
      <w:r w:rsidRPr="001F4577">
        <w:t>).</w:t>
      </w:r>
    </w:p>
    <w:p w:rsidR="001F4577" w:rsidRPr="001F4577" w:rsidRDefault="001F4577" w:rsidP="001F4577">
      <w:pPr>
        <w:ind w:firstLine="567"/>
        <w:jc w:val="both"/>
      </w:pPr>
      <w:r w:rsidRPr="001F4577">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F4577">
        <w:rPr>
          <w:i/>
        </w:rPr>
        <w:t xml:space="preserve">избыточная </w:t>
      </w:r>
      <w:r w:rsidRPr="001F4577">
        <w:t>информация. Функционально-смысловые типы текста (повествование, описание, рассуждение)</w:t>
      </w:r>
      <w:r w:rsidRPr="001F4577">
        <w:rPr>
          <w:i/>
        </w:rPr>
        <w:t xml:space="preserve">. Тексты смешанного типа. </w:t>
      </w:r>
    </w:p>
    <w:p w:rsidR="001F4577" w:rsidRPr="001F4577" w:rsidRDefault="001F4577" w:rsidP="001F4577">
      <w:pPr>
        <w:ind w:firstLine="567"/>
        <w:jc w:val="both"/>
      </w:pPr>
      <w:r w:rsidRPr="001F4577">
        <w:t>Специфика художественного текста.</w:t>
      </w:r>
    </w:p>
    <w:p w:rsidR="001F4577" w:rsidRPr="001F4577" w:rsidRDefault="001F4577" w:rsidP="001F4577">
      <w:pPr>
        <w:ind w:firstLine="567"/>
        <w:jc w:val="both"/>
      </w:pPr>
      <w:r w:rsidRPr="001F4577">
        <w:t xml:space="preserve">Анализ текста. </w:t>
      </w:r>
    </w:p>
    <w:p w:rsidR="001F4577" w:rsidRPr="001F4577" w:rsidRDefault="001F4577" w:rsidP="001F4577">
      <w:pPr>
        <w:ind w:firstLine="567"/>
        <w:jc w:val="both"/>
      </w:pPr>
      <w:r w:rsidRPr="001F4577">
        <w:t>Виды речевой деятельности (говорение, аудирование, письмо, чтение).</w:t>
      </w:r>
    </w:p>
    <w:p w:rsidR="001F4577" w:rsidRPr="001F4577" w:rsidRDefault="001F4577" w:rsidP="001F4577">
      <w:pPr>
        <w:ind w:firstLine="567"/>
        <w:jc w:val="both"/>
      </w:pPr>
      <w:r w:rsidRPr="001F4577">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1F4577" w:rsidRPr="001F4577" w:rsidRDefault="001F4577" w:rsidP="001F4577">
      <w:pPr>
        <w:ind w:firstLine="567"/>
        <w:jc w:val="both"/>
      </w:pPr>
      <w:r w:rsidRPr="001F4577">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1F4577" w:rsidRPr="001F4577" w:rsidRDefault="001F4577" w:rsidP="001F4577">
      <w:pPr>
        <w:ind w:firstLine="567"/>
        <w:jc w:val="both"/>
      </w:pPr>
      <w:r w:rsidRPr="001F4577">
        <w:t>Создание устных высказываний разной коммуникативной направленности  в зависимости от сферы и ситуации общения.</w:t>
      </w:r>
    </w:p>
    <w:p w:rsidR="001F4577" w:rsidRPr="001F4577" w:rsidRDefault="001F4577" w:rsidP="001F4577">
      <w:pPr>
        <w:ind w:firstLine="567"/>
        <w:jc w:val="both"/>
      </w:pPr>
      <w:r w:rsidRPr="001F4577">
        <w:t>Информационная переработка текста (план, конспект, аннотация).</w:t>
      </w:r>
    </w:p>
    <w:p w:rsidR="001F4577" w:rsidRPr="001F4577" w:rsidRDefault="001F4577" w:rsidP="001F4577">
      <w:pPr>
        <w:ind w:firstLine="567"/>
        <w:jc w:val="both"/>
      </w:pPr>
      <w:r w:rsidRPr="001F4577">
        <w:t xml:space="preserve">Изложение содержания прослушанного или прочитанного текста (подробное, сжатое, выборочное). </w:t>
      </w:r>
    </w:p>
    <w:p w:rsidR="001F4577" w:rsidRPr="001F4577" w:rsidRDefault="001F4577" w:rsidP="001F4577">
      <w:pPr>
        <w:ind w:firstLine="567"/>
        <w:jc w:val="both"/>
      </w:pPr>
      <w:r w:rsidRPr="001F4577">
        <w:t>Написание сочинений, писем, текстов иных жанров.</w:t>
      </w:r>
    </w:p>
    <w:p w:rsidR="001F4577" w:rsidRPr="001F4577" w:rsidRDefault="001F4577" w:rsidP="001F4577">
      <w:pPr>
        <w:pStyle w:val="3"/>
        <w:spacing w:before="0"/>
        <w:ind w:firstLine="567"/>
        <w:rPr>
          <w:b w:val="0"/>
          <w:color w:val="auto"/>
        </w:rPr>
      </w:pPr>
      <w:bookmarkStart w:id="117" w:name="_Toc287934281"/>
      <w:bookmarkStart w:id="118" w:name="_Toc414553183"/>
      <w:r w:rsidRPr="001F4577">
        <w:rPr>
          <w:color w:val="auto"/>
        </w:rPr>
        <w:t>Культура речи</w:t>
      </w:r>
      <w:bookmarkEnd w:id="117"/>
      <w:bookmarkEnd w:id="118"/>
    </w:p>
    <w:p w:rsidR="001F4577" w:rsidRPr="001F4577" w:rsidRDefault="001F4577" w:rsidP="001F4577">
      <w:pPr>
        <w:ind w:firstLine="567"/>
        <w:jc w:val="both"/>
        <w:rPr>
          <w:i/>
        </w:rPr>
      </w:pPr>
      <w:r w:rsidRPr="001F4577">
        <w:t xml:space="preserve">Культура речи и ее основные аспекты: нормативный, коммуникативный, этический. </w:t>
      </w:r>
      <w:r w:rsidRPr="001F4577">
        <w:rPr>
          <w:i/>
        </w:rPr>
        <w:t>Основные критерии культуры речи.</w:t>
      </w:r>
    </w:p>
    <w:p w:rsidR="001F4577" w:rsidRPr="001F4577" w:rsidRDefault="001F4577" w:rsidP="001F4577">
      <w:pPr>
        <w:ind w:firstLine="567"/>
        <w:jc w:val="both"/>
      </w:pPr>
      <w:r w:rsidRPr="001F4577">
        <w:lastRenderedPageBreak/>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1F4577" w:rsidRPr="001F4577" w:rsidRDefault="001F4577" w:rsidP="001F4577">
      <w:pPr>
        <w:ind w:firstLine="567"/>
        <w:jc w:val="both"/>
      </w:pPr>
      <w:r w:rsidRPr="001F4577">
        <w:t>Оценивание правильности, коммуникативных качеств и эффективности речи.</w:t>
      </w:r>
    </w:p>
    <w:p w:rsidR="001F4577" w:rsidRPr="001F4577" w:rsidRDefault="001F4577" w:rsidP="001F4577">
      <w:pPr>
        <w:ind w:firstLine="567"/>
        <w:jc w:val="both"/>
        <w:rPr>
          <w:i/>
        </w:rPr>
      </w:pPr>
      <w:r w:rsidRPr="001F4577">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1F4577">
        <w:rPr>
          <w:i/>
        </w:rPr>
        <w:t>Невербальные средства общения. Межкультурная коммуникация.</w:t>
      </w:r>
    </w:p>
    <w:p w:rsidR="001F4577" w:rsidRPr="001F4577" w:rsidRDefault="001F4577" w:rsidP="001F4577">
      <w:pPr>
        <w:pStyle w:val="2"/>
        <w:spacing w:line="240" w:lineRule="auto"/>
        <w:ind w:firstLine="567"/>
        <w:rPr>
          <w:sz w:val="24"/>
          <w:szCs w:val="24"/>
        </w:rPr>
      </w:pPr>
      <w:bookmarkStart w:id="119" w:name="_Toc287934282"/>
      <w:bookmarkStart w:id="120" w:name="_Toc414553184"/>
      <w:r w:rsidRPr="001F4577">
        <w:rPr>
          <w:sz w:val="24"/>
          <w:szCs w:val="24"/>
        </w:rPr>
        <w:t>Общие сведения о языке. Основные разделы науки о языке</w:t>
      </w:r>
      <w:bookmarkEnd w:id="119"/>
      <w:bookmarkEnd w:id="120"/>
    </w:p>
    <w:p w:rsidR="001F4577" w:rsidRPr="001F4577" w:rsidRDefault="001F4577" w:rsidP="001F4577">
      <w:pPr>
        <w:pStyle w:val="3"/>
        <w:spacing w:before="0"/>
        <w:ind w:firstLine="567"/>
        <w:rPr>
          <w:color w:val="auto"/>
        </w:rPr>
      </w:pPr>
      <w:bookmarkStart w:id="121" w:name="_Toc287934283"/>
      <w:bookmarkStart w:id="122" w:name="_Toc414553185"/>
      <w:r w:rsidRPr="001F4577">
        <w:rPr>
          <w:color w:val="auto"/>
        </w:rPr>
        <w:t>Общие сведения о языке</w:t>
      </w:r>
      <w:bookmarkEnd w:id="121"/>
      <w:bookmarkEnd w:id="122"/>
    </w:p>
    <w:p w:rsidR="001F4577" w:rsidRPr="001F4577" w:rsidRDefault="001F4577" w:rsidP="001F4577">
      <w:pPr>
        <w:ind w:firstLine="567"/>
        <w:jc w:val="both"/>
      </w:pPr>
      <w:r w:rsidRPr="001F4577">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1F4577" w:rsidRPr="001F4577" w:rsidRDefault="001F4577" w:rsidP="001F4577">
      <w:pPr>
        <w:ind w:firstLine="567"/>
        <w:jc w:val="both"/>
      </w:pPr>
      <w:r w:rsidRPr="001F4577">
        <w:rPr>
          <w:i/>
        </w:rPr>
        <w:t>Русский язык как один из индоевропейских языков. Русский язык в кругу других славянских языков. Историческое развитие русского языка.</w:t>
      </w:r>
    </w:p>
    <w:p w:rsidR="001F4577" w:rsidRPr="001F4577" w:rsidRDefault="001F4577" w:rsidP="001F4577">
      <w:pPr>
        <w:ind w:firstLine="567"/>
        <w:jc w:val="both"/>
      </w:pPr>
      <w:r w:rsidRPr="001F4577">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1F4577" w:rsidRPr="001F4577" w:rsidRDefault="001F4577" w:rsidP="001F4577">
      <w:pPr>
        <w:ind w:firstLine="567"/>
        <w:jc w:val="both"/>
      </w:pPr>
      <w:r w:rsidRPr="001F4577">
        <w:t>Взаимосвязь языка и культуры. Отражение в языке культуры и истории народа</w:t>
      </w:r>
      <w:r w:rsidRPr="001F4577">
        <w:rPr>
          <w:i/>
        </w:rPr>
        <w:t>. Взаимообогащение языков народов России.</w:t>
      </w:r>
      <w:r w:rsidRPr="001F4577">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1F4577" w:rsidRPr="001F4577" w:rsidRDefault="001F4577" w:rsidP="001F4577">
      <w:pPr>
        <w:ind w:firstLine="567"/>
        <w:jc w:val="both"/>
      </w:pPr>
      <w:r w:rsidRPr="001F4577">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1F4577" w:rsidRPr="001F4577" w:rsidRDefault="001F4577" w:rsidP="001F4577">
      <w:pPr>
        <w:ind w:firstLine="567"/>
        <w:jc w:val="both"/>
      </w:pPr>
      <w:r w:rsidRPr="001F4577">
        <w:t>Основные лингвистические словари. Работа со словарной статьей.</w:t>
      </w:r>
    </w:p>
    <w:p w:rsidR="001F4577" w:rsidRPr="001F4577" w:rsidRDefault="001F4577" w:rsidP="001F4577">
      <w:pPr>
        <w:ind w:firstLine="567"/>
        <w:jc w:val="both"/>
      </w:pPr>
      <w:r w:rsidRPr="001F4577">
        <w:rPr>
          <w:i/>
        </w:rPr>
        <w:t>Выдающиеся отечественные лингвисты.</w:t>
      </w:r>
    </w:p>
    <w:p w:rsidR="001F4577" w:rsidRPr="001F4577" w:rsidRDefault="001F4577" w:rsidP="001F4577">
      <w:pPr>
        <w:pStyle w:val="3"/>
        <w:spacing w:before="0"/>
        <w:ind w:firstLine="567"/>
        <w:rPr>
          <w:color w:val="auto"/>
        </w:rPr>
      </w:pPr>
      <w:bookmarkStart w:id="123" w:name="_Toc287934284"/>
      <w:bookmarkStart w:id="124" w:name="_Toc414553186"/>
      <w:r w:rsidRPr="001F4577">
        <w:rPr>
          <w:color w:val="auto"/>
        </w:rPr>
        <w:t>Фонетика, орфоэпия и графика</w:t>
      </w:r>
      <w:bookmarkEnd w:id="123"/>
      <w:bookmarkEnd w:id="124"/>
    </w:p>
    <w:p w:rsidR="001F4577" w:rsidRPr="001F4577" w:rsidRDefault="001F4577" w:rsidP="001F4577">
      <w:pPr>
        <w:ind w:firstLine="567"/>
        <w:jc w:val="both"/>
      </w:pPr>
      <w:r w:rsidRPr="001F4577">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1F4577" w:rsidRPr="001F4577" w:rsidRDefault="001F4577" w:rsidP="001F4577">
      <w:pPr>
        <w:ind w:firstLine="567"/>
        <w:jc w:val="both"/>
      </w:pPr>
      <w:r w:rsidRPr="001F4577">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1F4577" w:rsidRPr="001F4577" w:rsidRDefault="001F4577" w:rsidP="001F4577">
      <w:pPr>
        <w:ind w:firstLine="567"/>
        <w:jc w:val="both"/>
      </w:pPr>
      <w:r w:rsidRPr="001F4577">
        <w:t>Интонация, ее функции. Основные элементы интонации.</w:t>
      </w:r>
    </w:p>
    <w:p w:rsidR="001F4577" w:rsidRPr="001F4577" w:rsidRDefault="001F4577" w:rsidP="001F4577">
      <w:pPr>
        <w:ind w:firstLine="567"/>
        <w:jc w:val="both"/>
      </w:pPr>
      <w:r w:rsidRPr="001F4577">
        <w:t>Связь фонетики с графикой и орфографией.</w:t>
      </w:r>
    </w:p>
    <w:p w:rsidR="001F4577" w:rsidRPr="001F4577" w:rsidRDefault="001F4577" w:rsidP="001F4577">
      <w:pPr>
        <w:ind w:firstLine="567"/>
        <w:jc w:val="both"/>
      </w:pPr>
      <w:r w:rsidRPr="001F4577">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1F4577" w:rsidRPr="001F4577" w:rsidRDefault="001F4577" w:rsidP="001F4577">
      <w:pPr>
        <w:ind w:firstLine="567"/>
        <w:jc w:val="both"/>
      </w:pPr>
      <w:r w:rsidRPr="001F4577">
        <w:t>Применение знаний по фонетике в практике правописания.</w:t>
      </w:r>
    </w:p>
    <w:p w:rsidR="001F4577" w:rsidRPr="001F4577" w:rsidRDefault="001F4577" w:rsidP="001F4577">
      <w:pPr>
        <w:pStyle w:val="3"/>
        <w:spacing w:before="0"/>
        <w:ind w:firstLine="567"/>
        <w:rPr>
          <w:color w:val="auto"/>
        </w:rPr>
      </w:pPr>
      <w:bookmarkStart w:id="125" w:name="_Toc287934285"/>
      <w:bookmarkStart w:id="126" w:name="_Toc414553187"/>
      <w:r w:rsidRPr="001F4577">
        <w:rPr>
          <w:color w:val="auto"/>
        </w:rPr>
        <w:t>Морфемика и словообразование</w:t>
      </w:r>
      <w:bookmarkEnd w:id="125"/>
      <w:bookmarkEnd w:id="126"/>
    </w:p>
    <w:p w:rsidR="001F4577" w:rsidRPr="001F4577" w:rsidRDefault="001F4577" w:rsidP="001F4577">
      <w:pPr>
        <w:ind w:firstLine="567"/>
        <w:jc w:val="both"/>
      </w:pPr>
      <w:r w:rsidRPr="001F4577">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1F4577" w:rsidRPr="001F4577" w:rsidRDefault="001F4577" w:rsidP="001F4577">
      <w:pPr>
        <w:ind w:firstLine="567"/>
        <w:jc w:val="both"/>
      </w:pPr>
      <w:r w:rsidRPr="001F4577">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1F4577" w:rsidRPr="001F4577" w:rsidRDefault="001F4577" w:rsidP="001F4577">
      <w:pPr>
        <w:ind w:firstLine="567"/>
        <w:jc w:val="both"/>
      </w:pPr>
      <w:r w:rsidRPr="001F4577">
        <w:rPr>
          <w:i/>
        </w:rPr>
        <w:t>Словообразовательная цепочка. Словообразовательное гнездо.</w:t>
      </w:r>
    </w:p>
    <w:p w:rsidR="001F4577" w:rsidRPr="001F4577" w:rsidRDefault="001F4577" w:rsidP="001F4577">
      <w:pPr>
        <w:ind w:firstLine="567"/>
        <w:jc w:val="both"/>
      </w:pPr>
      <w:r w:rsidRPr="001F4577">
        <w:t>Применение знаний по морфемике и словообразованию в практике правописания.</w:t>
      </w:r>
    </w:p>
    <w:p w:rsidR="001F4577" w:rsidRPr="001F4577" w:rsidRDefault="001F4577" w:rsidP="001F4577">
      <w:pPr>
        <w:pStyle w:val="3"/>
        <w:spacing w:before="0"/>
        <w:ind w:firstLine="567"/>
        <w:rPr>
          <w:color w:val="auto"/>
        </w:rPr>
      </w:pPr>
      <w:bookmarkStart w:id="127" w:name="_Toc287934286"/>
      <w:bookmarkStart w:id="128" w:name="_Toc414553188"/>
      <w:r w:rsidRPr="001F4577">
        <w:rPr>
          <w:color w:val="auto"/>
        </w:rPr>
        <w:lastRenderedPageBreak/>
        <w:t>Лексикология и фразеология</w:t>
      </w:r>
      <w:bookmarkEnd w:id="127"/>
      <w:bookmarkEnd w:id="128"/>
    </w:p>
    <w:p w:rsidR="001F4577" w:rsidRPr="001F4577" w:rsidRDefault="001F4577" w:rsidP="001F4577">
      <w:pPr>
        <w:ind w:firstLine="567"/>
        <w:jc w:val="both"/>
      </w:pPr>
      <w:r w:rsidRPr="001F4577">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1F4577" w:rsidRPr="001F4577" w:rsidRDefault="001F4577" w:rsidP="001F4577">
      <w:pPr>
        <w:ind w:firstLine="567"/>
        <w:jc w:val="both"/>
        <w:rPr>
          <w:i/>
        </w:rPr>
      </w:pPr>
      <w:r w:rsidRPr="001F4577">
        <w:rPr>
          <w:i/>
        </w:rPr>
        <w:t xml:space="preserve">Понятие об этимологии. </w:t>
      </w:r>
    </w:p>
    <w:p w:rsidR="001F4577" w:rsidRPr="001F4577" w:rsidRDefault="001F4577" w:rsidP="001F4577">
      <w:pPr>
        <w:ind w:firstLine="567"/>
        <w:jc w:val="both"/>
      </w:pPr>
      <w:r w:rsidRPr="001F4577">
        <w:t>Оценка своей и чужой речи с точки зрения точного, уместного и выразительного словоупотребления.</w:t>
      </w:r>
    </w:p>
    <w:p w:rsidR="001F4577" w:rsidRPr="001F4577" w:rsidRDefault="001F4577" w:rsidP="001F4577">
      <w:pPr>
        <w:pStyle w:val="3"/>
        <w:spacing w:before="0"/>
        <w:ind w:firstLine="567"/>
        <w:rPr>
          <w:color w:val="auto"/>
        </w:rPr>
      </w:pPr>
      <w:bookmarkStart w:id="129" w:name="_Toc287934287"/>
      <w:bookmarkStart w:id="130" w:name="_Toc414553189"/>
      <w:r w:rsidRPr="001F4577">
        <w:rPr>
          <w:color w:val="auto"/>
        </w:rPr>
        <w:t>Морфология</w:t>
      </w:r>
      <w:bookmarkEnd w:id="129"/>
      <w:bookmarkEnd w:id="130"/>
    </w:p>
    <w:p w:rsidR="001F4577" w:rsidRPr="001F4577" w:rsidRDefault="001F4577" w:rsidP="001F4577">
      <w:pPr>
        <w:ind w:firstLine="567"/>
        <w:jc w:val="both"/>
      </w:pPr>
      <w:r w:rsidRPr="001F4577">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1F4577">
        <w:rPr>
          <w:i/>
        </w:rPr>
        <w:t xml:space="preserve">Различные точки зрения на место причастия и деепричастия в системе частей речи. </w:t>
      </w:r>
      <w:r w:rsidRPr="001F4577">
        <w:t>Служебные части речи. Междометия и звукоподражательные слова.</w:t>
      </w:r>
    </w:p>
    <w:p w:rsidR="001F4577" w:rsidRPr="001F4577" w:rsidRDefault="001F4577" w:rsidP="001F4577">
      <w:pPr>
        <w:ind w:firstLine="567"/>
        <w:jc w:val="both"/>
      </w:pPr>
      <w:r w:rsidRPr="001F4577">
        <w:t>Морфологический анализ слова.</w:t>
      </w:r>
    </w:p>
    <w:p w:rsidR="001F4577" w:rsidRPr="001F4577" w:rsidRDefault="001F4577" w:rsidP="001F4577">
      <w:pPr>
        <w:ind w:firstLine="567"/>
        <w:jc w:val="both"/>
      </w:pPr>
      <w:r w:rsidRPr="001F4577">
        <w:t>Омонимия слов разных частей речи.</w:t>
      </w:r>
    </w:p>
    <w:p w:rsidR="001F4577" w:rsidRPr="001F4577" w:rsidRDefault="001F4577" w:rsidP="001F4577">
      <w:pPr>
        <w:ind w:firstLine="567"/>
        <w:jc w:val="both"/>
      </w:pPr>
      <w:r w:rsidRPr="001F4577">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1F4577" w:rsidRPr="001F4577" w:rsidRDefault="001F4577" w:rsidP="001F4577">
      <w:pPr>
        <w:ind w:firstLine="567"/>
        <w:jc w:val="both"/>
      </w:pPr>
      <w:r w:rsidRPr="001F4577">
        <w:t>Применение знаний по морфологии в практике правописания.</w:t>
      </w:r>
    </w:p>
    <w:p w:rsidR="001F4577" w:rsidRPr="001F4577" w:rsidRDefault="001F4577" w:rsidP="001F4577">
      <w:pPr>
        <w:pStyle w:val="3"/>
        <w:spacing w:before="0"/>
        <w:ind w:firstLine="567"/>
        <w:rPr>
          <w:color w:val="auto"/>
        </w:rPr>
      </w:pPr>
      <w:bookmarkStart w:id="131" w:name="_Toc287934288"/>
      <w:bookmarkStart w:id="132" w:name="_Toc414553190"/>
      <w:r w:rsidRPr="001F4577">
        <w:rPr>
          <w:color w:val="auto"/>
        </w:rPr>
        <w:t>Синтаксис</w:t>
      </w:r>
      <w:bookmarkEnd w:id="131"/>
      <w:bookmarkEnd w:id="132"/>
    </w:p>
    <w:p w:rsidR="001F4577" w:rsidRPr="001F4577" w:rsidRDefault="001F4577" w:rsidP="001F4577">
      <w:pPr>
        <w:ind w:firstLine="567"/>
        <w:jc w:val="both"/>
      </w:pPr>
      <w:r w:rsidRPr="001F4577">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1F4577" w:rsidRPr="001F4577" w:rsidRDefault="001F4577" w:rsidP="001F4577">
      <w:pPr>
        <w:ind w:firstLine="567"/>
        <w:jc w:val="both"/>
      </w:pPr>
      <w:r w:rsidRPr="001F4577">
        <w:t>Способы передачи чужой речи.</w:t>
      </w:r>
    </w:p>
    <w:p w:rsidR="001F4577" w:rsidRPr="001F4577" w:rsidRDefault="001F4577" w:rsidP="001F4577">
      <w:pPr>
        <w:ind w:firstLine="567"/>
        <w:jc w:val="both"/>
      </w:pPr>
      <w:r w:rsidRPr="001F4577">
        <w:t>Синтаксический анализ простого и сложного предложения.</w:t>
      </w:r>
    </w:p>
    <w:p w:rsidR="001F4577" w:rsidRPr="001F4577" w:rsidRDefault="001F4577" w:rsidP="001F4577">
      <w:pPr>
        <w:ind w:firstLine="567"/>
        <w:jc w:val="both"/>
      </w:pPr>
      <w:r w:rsidRPr="001F4577">
        <w:t>Понятие текста, основные признаки текста (членимость, смысловая цельность, связность, завершенность). Внутритекстовые средства связи.</w:t>
      </w:r>
    </w:p>
    <w:p w:rsidR="001F4577" w:rsidRPr="001F4577" w:rsidRDefault="001F4577" w:rsidP="001F4577">
      <w:pPr>
        <w:ind w:firstLine="567"/>
        <w:jc w:val="both"/>
      </w:pPr>
      <w:r w:rsidRPr="001F4577">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1F4577" w:rsidRPr="001F4577" w:rsidRDefault="001F4577" w:rsidP="001F4577">
      <w:pPr>
        <w:ind w:firstLine="567"/>
        <w:jc w:val="both"/>
      </w:pPr>
      <w:r w:rsidRPr="001F4577">
        <w:t>Применение знаний по синтаксису в практике правописания.</w:t>
      </w:r>
    </w:p>
    <w:p w:rsidR="001F4577" w:rsidRPr="001F4577" w:rsidRDefault="001F4577" w:rsidP="001F4577">
      <w:pPr>
        <w:pStyle w:val="3"/>
        <w:spacing w:before="0"/>
        <w:ind w:firstLine="567"/>
        <w:rPr>
          <w:color w:val="auto"/>
        </w:rPr>
      </w:pPr>
      <w:bookmarkStart w:id="133" w:name="_Toc287934289"/>
      <w:bookmarkStart w:id="134" w:name="_Toc414553191"/>
      <w:r w:rsidRPr="001F4577">
        <w:rPr>
          <w:color w:val="auto"/>
        </w:rPr>
        <w:t>Правописание: орфография и пунктуация</w:t>
      </w:r>
      <w:bookmarkEnd w:id="133"/>
      <w:bookmarkEnd w:id="134"/>
    </w:p>
    <w:p w:rsidR="001F4577" w:rsidRPr="001F4577" w:rsidRDefault="001F4577" w:rsidP="001F4577">
      <w:pPr>
        <w:ind w:firstLine="567"/>
        <w:jc w:val="both"/>
      </w:pPr>
      <w:r w:rsidRPr="001F4577">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w:t>
      </w:r>
      <w:r w:rsidRPr="001F4577">
        <w:lastRenderedPageBreak/>
        <w:t>написания. Прописная и строчная буквы. Перенос слов. Соблюдение основных орфографических норм.</w:t>
      </w:r>
    </w:p>
    <w:p w:rsidR="001F4577" w:rsidRPr="001F4577" w:rsidRDefault="001F4577" w:rsidP="001F4577">
      <w:pPr>
        <w:ind w:firstLine="567"/>
        <w:jc w:val="both"/>
      </w:pPr>
      <w:r w:rsidRPr="001F4577">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1F4577" w:rsidRPr="001F4577" w:rsidRDefault="001F4577" w:rsidP="001F4577">
      <w:pPr>
        <w:ind w:firstLine="567"/>
        <w:jc w:val="both"/>
        <w:rPr>
          <w:b/>
        </w:rPr>
      </w:pPr>
      <w:r w:rsidRPr="001F4577">
        <w:t>Орфографический анализ слова и пунктуационный анализ предложения.</w:t>
      </w:r>
    </w:p>
    <w:p w:rsidR="001F4577" w:rsidRPr="001F4577" w:rsidRDefault="001F4577" w:rsidP="001F4577">
      <w:pPr>
        <w:ind w:firstLine="567"/>
        <w:jc w:val="both"/>
      </w:pPr>
    </w:p>
    <w:p w:rsidR="001F4577" w:rsidRPr="001F4577" w:rsidRDefault="001F4577" w:rsidP="001F4577">
      <w:pPr>
        <w:pStyle w:val="3"/>
        <w:spacing w:before="0"/>
        <w:ind w:firstLine="567"/>
        <w:rPr>
          <w:color w:val="auto"/>
        </w:rPr>
      </w:pPr>
      <w:bookmarkStart w:id="135" w:name="_Toc409691670"/>
      <w:bookmarkStart w:id="136" w:name="_Toc410653995"/>
      <w:bookmarkStart w:id="137" w:name="_Toc414553192"/>
      <w:r w:rsidRPr="001F4577">
        <w:rPr>
          <w:color w:val="auto"/>
        </w:rPr>
        <w:t>2.2.2.2. Литература</w:t>
      </w:r>
      <w:bookmarkEnd w:id="135"/>
      <w:bookmarkEnd w:id="136"/>
      <w:bookmarkEnd w:id="137"/>
    </w:p>
    <w:p w:rsidR="001F4577" w:rsidRPr="001F4577" w:rsidRDefault="001F4577" w:rsidP="001F4577">
      <w:pPr>
        <w:ind w:firstLine="567"/>
        <w:jc w:val="both"/>
        <w:rPr>
          <w:b/>
        </w:rPr>
      </w:pPr>
      <w:r w:rsidRPr="001F4577">
        <w:rPr>
          <w:b/>
        </w:rPr>
        <w:t>Цели и задачи литературного образования</w:t>
      </w:r>
    </w:p>
    <w:p w:rsidR="001F4577" w:rsidRPr="001F4577" w:rsidRDefault="001F4577" w:rsidP="001F4577">
      <w:pPr>
        <w:ind w:firstLine="567"/>
        <w:jc w:val="both"/>
      </w:pPr>
      <w:r w:rsidRPr="001F4577">
        <w:t>Литература – учебный предмет, освоение содержания которого направлено:</w:t>
      </w:r>
    </w:p>
    <w:p w:rsidR="001F4577" w:rsidRPr="001F4577" w:rsidRDefault="001F4577" w:rsidP="001511F1">
      <w:pPr>
        <w:numPr>
          <w:ilvl w:val="0"/>
          <w:numId w:val="142"/>
        </w:numPr>
        <w:tabs>
          <w:tab w:val="left" w:pos="1134"/>
        </w:tabs>
        <w:ind w:left="0" w:firstLine="567"/>
        <w:jc w:val="both"/>
      </w:pPr>
      <w:r w:rsidRPr="001F4577">
        <w:t xml:space="preserve">на последовательное формирование читательской культуры через приобщение к чтению художественной литературы; </w:t>
      </w:r>
    </w:p>
    <w:p w:rsidR="001F4577" w:rsidRPr="001F4577" w:rsidRDefault="001F4577" w:rsidP="001511F1">
      <w:pPr>
        <w:numPr>
          <w:ilvl w:val="0"/>
          <w:numId w:val="142"/>
        </w:numPr>
        <w:tabs>
          <w:tab w:val="left" w:pos="1134"/>
        </w:tabs>
        <w:ind w:left="0" w:firstLine="567"/>
        <w:jc w:val="both"/>
      </w:pPr>
      <w:r w:rsidRPr="001F4577">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1F4577" w:rsidRPr="001F4577" w:rsidRDefault="001F4577" w:rsidP="001511F1">
      <w:pPr>
        <w:numPr>
          <w:ilvl w:val="0"/>
          <w:numId w:val="142"/>
        </w:numPr>
        <w:tabs>
          <w:tab w:val="left" w:pos="1134"/>
        </w:tabs>
        <w:ind w:left="0" w:firstLine="567"/>
        <w:jc w:val="both"/>
      </w:pPr>
      <w:r w:rsidRPr="001F4577">
        <w:t>на развитие эмоциональной сферы личности, образного, ассоциативного и логического мышления;</w:t>
      </w:r>
    </w:p>
    <w:p w:rsidR="001F4577" w:rsidRPr="001F4577" w:rsidRDefault="001F4577" w:rsidP="001511F1">
      <w:pPr>
        <w:numPr>
          <w:ilvl w:val="0"/>
          <w:numId w:val="142"/>
        </w:numPr>
        <w:tabs>
          <w:tab w:val="left" w:pos="1134"/>
        </w:tabs>
        <w:ind w:left="0" w:firstLine="567"/>
        <w:jc w:val="both"/>
      </w:pPr>
      <w:r w:rsidRPr="001F4577">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1F4577" w:rsidRPr="001F4577" w:rsidRDefault="001F4577" w:rsidP="001511F1">
      <w:pPr>
        <w:numPr>
          <w:ilvl w:val="0"/>
          <w:numId w:val="142"/>
        </w:numPr>
        <w:tabs>
          <w:tab w:val="left" w:pos="1134"/>
        </w:tabs>
        <w:ind w:left="0" w:firstLine="567"/>
        <w:jc w:val="both"/>
      </w:pPr>
      <w:r w:rsidRPr="001F4577">
        <w:t>на формирование потребности и способности выражения себя в слове.</w:t>
      </w:r>
    </w:p>
    <w:p w:rsidR="001F4577" w:rsidRPr="001F4577" w:rsidRDefault="001F4577" w:rsidP="001F4577">
      <w:pPr>
        <w:ind w:firstLine="567"/>
        <w:jc w:val="both"/>
      </w:pPr>
      <w:r w:rsidRPr="001F4577">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1F4577" w:rsidRPr="001F4577" w:rsidRDefault="001F4577" w:rsidP="001F4577">
      <w:pPr>
        <w:pStyle w:val="34"/>
        <w:spacing w:after="0" w:line="240" w:lineRule="auto"/>
        <w:ind w:left="0" w:firstLine="567"/>
        <w:jc w:val="both"/>
        <w:rPr>
          <w:rFonts w:ascii="Times New Roman" w:hAnsi="Times New Roman"/>
          <w:sz w:val="24"/>
          <w:szCs w:val="24"/>
        </w:rPr>
      </w:pPr>
      <w:r w:rsidRPr="001F4577">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1F4577" w:rsidRPr="001F4577" w:rsidRDefault="001F4577" w:rsidP="001F4577">
      <w:pPr>
        <w:pStyle w:val="34"/>
        <w:spacing w:after="0" w:line="240" w:lineRule="auto"/>
        <w:ind w:left="0" w:firstLine="567"/>
        <w:jc w:val="both"/>
        <w:rPr>
          <w:rFonts w:ascii="Times New Roman" w:hAnsi="Times New Roman"/>
          <w:sz w:val="24"/>
          <w:szCs w:val="24"/>
        </w:rPr>
      </w:pPr>
      <w:r w:rsidRPr="001F4577">
        <w:rPr>
          <w:rFonts w:ascii="Times New Roman" w:hAnsi="Times New Roman"/>
          <w:b/>
          <w:sz w:val="24"/>
          <w:szCs w:val="24"/>
        </w:rPr>
        <w:t xml:space="preserve">Стратегическая </w:t>
      </w:r>
      <w:r w:rsidRPr="001F4577">
        <w:rPr>
          <w:rFonts w:ascii="Times New Roman" w:hAnsi="Times New Roman"/>
          <w:b/>
          <w:bCs/>
          <w:sz w:val="24"/>
          <w:szCs w:val="24"/>
        </w:rPr>
        <w:t xml:space="preserve">цель </w:t>
      </w:r>
      <w:r w:rsidRPr="001F4577">
        <w:rPr>
          <w:rFonts w:ascii="Times New Roman" w:hAnsi="Times New Roman"/>
          <w:b/>
          <w:sz w:val="24"/>
          <w:szCs w:val="24"/>
        </w:rPr>
        <w:t>изучения литературы</w:t>
      </w:r>
      <w:r w:rsidRPr="001F4577">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1F4577" w:rsidRPr="001F4577" w:rsidRDefault="001F4577" w:rsidP="001F4577">
      <w:pPr>
        <w:pStyle w:val="34"/>
        <w:spacing w:after="0" w:line="240" w:lineRule="auto"/>
        <w:ind w:left="0" w:firstLine="567"/>
        <w:jc w:val="both"/>
        <w:rPr>
          <w:rFonts w:ascii="Times New Roman" w:hAnsi="Times New Roman"/>
          <w:sz w:val="24"/>
          <w:szCs w:val="24"/>
        </w:rPr>
      </w:pPr>
      <w:r w:rsidRPr="001F4577">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1F4577" w:rsidRPr="001F4577" w:rsidRDefault="001F4577" w:rsidP="001F4577">
      <w:pPr>
        <w:ind w:firstLine="567"/>
        <w:jc w:val="both"/>
        <w:rPr>
          <w:bCs/>
        </w:rPr>
      </w:pPr>
      <w:r w:rsidRPr="001F4577">
        <w:rPr>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1F4577">
        <w:t>вслух, про себя, по ролям; чтения аналитического, выборочного, комментированного, сопоставительного и др.) и</w:t>
      </w:r>
      <w:r w:rsidRPr="001F4577">
        <w:rPr>
          <w:bCs/>
        </w:rPr>
        <w:t xml:space="preserve"> базовых навыков творческого и академического письма, последовательно формирующихся на уроках литературы.</w:t>
      </w:r>
    </w:p>
    <w:p w:rsidR="001F4577" w:rsidRPr="001F4577" w:rsidRDefault="001F4577" w:rsidP="001F4577">
      <w:pPr>
        <w:ind w:firstLine="567"/>
        <w:jc w:val="both"/>
      </w:pPr>
      <w:r w:rsidRPr="001F4577">
        <w:t xml:space="preserve">Изучение литературы в школе решает следующие образовательные </w:t>
      </w:r>
      <w:r w:rsidRPr="001F4577">
        <w:rPr>
          <w:b/>
          <w:bCs/>
        </w:rPr>
        <w:t>задачи</w:t>
      </w:r>
      <w:r w:rsidRPr="001F4577">
        <w:t>:</w:t>
      </w:r>
    </w:p>
    <w:p w:rsidR="001F4577" w:rsidRPr="001F4577" w:rsidRDefault="001F4577" w:rsidP="001511F1">
      <w:pPr>
        <w:pStyle w:val="ac"/>
        <w:numPr>
          <w:ilvl w:val="0"/>
          <w:numId w:val="43"/>
        </w:numPr>
        <w:ind w:left="0" w:firstLine="567"/>
        <w:jc w:val="both"/>
        <w:rPr>
          <w:rFonts w:ascii="Times New Roman" w:hAnsi="Times New Roman"/>
          <w:i/>
        </w:rPr>
      </w:pPr>
      <w:r w:rsidRPr="001F4577">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1F4577" w:rsidRPr="001F4577" w:rsidRDefault="001F4577" w:rsidP="001511F1">
      <w:pPr>
        <w:pStyle w:val="ac"/>
        <w:numPr>
          <w:ilvl w:val="0"/>
          <w:numId w:val="43"/>
        </w:numPr>
        <w:ind w:left="0" w:firstLine="567"/>
        <w:jc w:val="both"/>
        <w:rPr>
          <w:rFonts w:ascii="Times New Roman" w:hAnsi="Times New Roman"/>
          <w:i/>
        </w:rPr>
      </w:pPr>
      <w:r w:rsidRPr="001F4577">
        <w:rPr>
          <w:rFonts w:ascii="Times New Roman" w:hAnsi="Times New Roman"/>
        </w:rPr>
        <w:lastRenderedPageBreak/>
        <w:t>формирование и развитие представлений о литературном произведении как о художественном мире, особым образом построенном автором;</w:t>
      </w:r>
    </w:p>
    <w:p w:rsidR="001F4577" w:rsidRPr="001F4577" w:rsidRDefault="001F4577" w:rsidP="001511F1">
      <w:pPr>
        <w:pStyle w:val="ac"/>
        <w:numPr>
          <w:ilvl w:val="0"/>
          <w:numId w:val="43"/>
        </w:numPr>
        <w:ind w:left="0" w:firstLine="567"/>
        <w:jc w:val="both"/>
        <w:rPr>
          <w:rFonts w:ascii="Times New Roman" w:hAnsi="Times New Roman"/>
          <w:i/>
        </w:rPr>
      </w:pPr>
      <w:r w:rsidRPr="001F4577">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1F4577" w:rsidRPr="001F4577" w:rsidRDefault="001F4577" w:rsidP="001511F1">
      <w:pPr>
        <w:pStyle w:val="ac"/>
        <w:numPr>
          <w:ilvl w:val="0"/>
          <w:numId w:val="43"/>
        </w:numPr>
        <w:ind w:left="0" w:firstLine="567"/>
        <w:jc w:val="both"/>
        <w:rPr>
          <w:rFonts w:ascii="Times New Roman" w:hAnsi="Times New Roman"/>
          <w:i/>
        </w:rPr>
      </w:pPr>
      <w:r w:rsidRPr="001F4577">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1F4577">
        <w:rPr>
          <w:rFonts w:ascii="Times New Roman" w:hAnsi="Times New Roman"/>
        </w:rPr>
        <w:t>ответственного отношения к разнообразным художественным смыслам</w:t>
      </w:r>
      <w:r w:rsidRPr="001F4577">
        <w:rPr>
          <w:rFonts w:ascii="Times New Roman" w:eastAsia="Times New Roman" w:hAnsi="Times New Roman"/>
        </w:rPr>
        <w:t>;</w:t>
      </w:r>
    </w:p>
    <w:p w:rsidR="001F4577" w:rsidRPr="001F4577" w:rsidRDefault="001F4577" w:rsidP="001511F1">
      <w:pPr>
        <w:pStyle w:val="ac"/>
        <w:widowControl w:val="0"/>
        <w:numPr>
          <w:ilvl w:val="0"/>
          <w:numId w:val="43"/>
        </w:numPr>
        <w:autoSpaceDE w:val="0"/>
        <w:autoSpaceDN w:val="0"/>
        <w:adjustRightInd w:val="0"/>
        <w:ind w:left="0" w:firstLine="567"/>
        <w:jc w:val="both"/>
        <w:rPr>
          <w:rFonts w:ascii="Times New Roman" w:eastAsia="Times New Roman" w:hAnsi="Times New Roman"/>
        </w:rPr>
      </w:pPr>
      <w:r w:rsidRPr="001F4577">
        <w:rPr>
          <w:rFonts w:ascii="Times New Roman" w:hAnsi="Times New Roman"/>
        </w:rPr>
        <w:t xml:space="preserve">формирование отношения к литературе как к </w:t>
      </w:r>
      <w:r w:rsidRPr="001F4577">
        <w:rPr>
          <w:rFonts w:ascii="Times New Roman" w:eastAsia="Times New Roman" w:hAnsi="Times New Roman"/>
        </w:rPr>
        <w:t>особому способу познания жизни;</w:t>
      </w:r>
    </w:p>
    <w:p w:rsidR="001F4577" w:rsidRPr="001F4577" w:rsidRDefault="001F4577" w:rsidP="001511F1">
      <w:pPr>
        <w:pStyle w:val="ac"/>
        <w:numPr>
          <w:ilvl w:val="0"/>
          <w:numId w:val="43"/>
        </w:numPr>
        <w:ind w:left="0" w:firstLine="567"/>
        <w:jc w:val="both"/>
        <w:rPr>
          <w:rFonts w:ascii="Times New Roman" w:hAnsi="Times New Roman"/>
          <w:i/>
        </w:rPr>
      </w:pPr>
      <w:r w:rsidRPr="001F4577">
        <w:rPr>
          <w:rFonts w:ascii="Times New Roman" w:hAnsi="Times New Roman"/>
        </w:rPr>
        <w:t xml:space="preserve">воспитание у читателя культуры выражения собственной позиции, </w:t>
      </w:r>
      <w:r w:rsidRPr="001F4577">
        <w:rPr>
          <w:rFonts w:ascii="Times New Roman" w:eastAsia="Times New Roman" w:hAnsi="Times New Roman"/>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1F4577" w:rsidRPr="001F4577" w:rsidRDefault="001F4577" w:rsidP="001511F1">
      <w:pPr>
        <w:pStyle w:val="ac"/>
        <w:numPr>
          <w:ilvl w:val="0"/>
          <w:numId w:val="43"/>
        </w:numPr>
        <w:ind w:left="0" w:firstLine="567"/>
        <w:jc w:val="both"/>
        <w:rPr>
          <w:rFonts w:ascii="Times New Roman" w:hAnsi="Times New Roman"/>
          <w:b/>
          <w:bCs/>
        </w:rPr>
      </w:pPr>
      <w:r w:rsidRPr="001F4577">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1F4577">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1F4577" w:rsidRPr="001F4577" w:rsidRDefault="001F4577" w:rsidP="001511F1">
      <w:pPr>
        <w:pStyle w:val="ac"/>
        <w:numPr>
          <w:ilvl w:val="0"/>
          <w:numId w:val="43"/>
        </w:numPr>
        <w:ind w:left="0" w:firstLine="567"/>
        <w:jc w:val="both"/>
        <w:rPr>
          <w:rFonts w:ascii="Times New Roman" w:hAnsi="Times New Roman"/>
          <w:b/>
          <w:bCs/>
        </w:rPr>
      </w:pPr>
      <w:r w:rsidRPr="001F4577">
        <w:rPr>
          <w:rFonts w:ascii="Times New Roman" w:eastAsia="Times New Roman" w:hAnsi="Times New Roman"/>
        </w:rPr>
        <w:t xml:space="preserve">воспитание квалифицированного читателя со сформированным эстетическим вкусом; </w:t>
      </w:r>
    </w:p>
    <w:p w:rsidR="001F4577" w:rsidRPr="001F4577" w:rsidRDefault="001F4577" w:rsidP="001511F1">
      <w:pPr>
        <w:pStyle w:val="ac"/>
        <w:widowControl w:val="0"/>
        <w:numPr>
          <w:ilvl w:val="0"/>
          <w:numId w:val="43"/>
        </w:numPr>
        <w:autoSpaceDE w:val="0"/>
        <w:autoSpaceDN w:val="0"/>
        <w:adjustRightInd w:val="0"/>
        <w:ind w:left="0" w:firstLine="567"/>
        <w:jc w:val="both"/>
        <w:rPr>
          <w:rFonts w:ascii="Times New Roman" w:eastAsia="Times New Roman" w:hAnsi="Times New Roman"/>
        </w:rPr>
      </w:pPr>
      <w:r w:rsidRPr="001F4577">
        <w:rPr>
          <w:rFonts w:ascii="Times New Roman" w:hAnsi="Times New Roman"/>
        </w:rPr>
        <w:t>формирование отношения к литературе как к одной из основных культурных ценностей народа</w:t>
      </w:r>
      <w:r w:rsidRPr="001F4577">
        <w:rPr>
          <w:rFonts w:ascii="Times New Roman" w:eastAsia="Times New Roman" w:hAnsi="Times New Roman"/>
        </w:rPr>
        <w:t>;</w:t>
      </w:r>
    </w:p>
    <w:p w:rsidR="001F4577" w:rsidRPr="001F4577" w:rsidRDefault="001F4577" w:rsidP="001511F1">
      <w:pPr>
        <w:pStyle w:val="ac"/>
        <w:numPr>
          <w:ilvl w:val="0"/>
          <w:numId w:val="43"/>
        </w:numPr>
        <w:ind w:left="0" w:firstLine="567"/>
        <w:jc w:val="both"/>
        <w:rPr>
          <w:rFonts w:ascii="Times New Roman" w:hAnsi="Times New Roman"/>
          <w:b/>
          <w:bCs/>
        </w:rPr>
      </w:pPr>
      <w:r w:rsidRPr="001F4577">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1F4577" w:rsidRPr="001F4577" w:rsidRDefault="001F4577" w:rsidP="001511F1">
      <w:pPr>
        <w:pStyle w:val="ac"/>
        <w:widowControl w:val="0"/>
        <w:numPr>
          <w:ilvl w:val="0"/>
          <w:numId w:val="43"/>
        </w:numPr>
        <w:autoSpaceDE w:val="0"/>
        <w:autoSpaceDN w:val="0"/>
        <w:adjustRightInd w:val="0"/>
        <w:ind w:left="0" w:firstLine="567"/>
        <w:jc w:val="both"/>
        <w:rPr>
          <w:rFonts w:ascii="Times New Roman" w:eastAsia="Times New Roman" w:hAnsi="Times New Roman"/>
        </w:rPr>
      </w:pPr>
      <w:r w:rsidRPr="001F4577">
        <w:rPr>
          <w:rFonts w:ascii="Times New Roman" w:eastAsia="Times New Roman" w:hAnsi="Times New Roman"/>
        </w:rPr>
        <w:t>осознание значимости чтения и изучения литературы для своего дальнейшего развития;</w:t>
      </w:r>
    </w:p>
    <w:p w:rsidR="001F4577" w:rsidRPr="001F4577" w:rsidRDefault="001F4577" w:rsidP="001511F1">
      <w:pPr>
        <w:pStyle w:val="ac"/>
        <w:numPr>
          <w:ilvl w:val="0"/>
          <w:numId w:val="43"/>
        </w:numPr>
        <w:ind w:left="0" w:firstLine="567"/>
        <w:jc w:val="both"/>
        <w:rPr>
          <w:rFonts w:ascii="Times New Roman" w:hAnsi="Times New Roman"/>
          <w:i/>
        </w:rPr>
      </w:pPr>
      <w:r w:rsidRPr="001F4577">
        <w:rPr>
          <w:rFonts w:ascii="Times New Roman" w:eastAsia="Times New Roman" w:hAnsi="Times New Roman"/>
        </w:rPr>
        <w:t xml:space="preserve">формирование у школьника стремления сознательно планировать свое досуговое чтение. </w:t>
      </w:r>
    </w:p>
    <w:p w:rsidR="001F4577" w:rsidRPr="001F4577" w:rsidRDefault="001F4577" w:rsidP="001F4577">
      <w:pPr>
        <w:ind w:firstLine="567"/>
        <w:jc w:val="both"/>
      </w:pPr>
      <w:r w:rsidRPr="001F4577">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1F4577">
        <w:tab/>
      </w:r>
    </w:p>
    <w:p w:rsidR="001F4577" w:rsidRPr="001F4577" w:rsidRDefault="001F4577" w:rsidP="001F4577">
      <w:pPr>
        <w:ind w:firstLine="567"/>
        <w:rPr>
          <w:b/>
        </w:rPr>
      </w:pPr>
      <w:r w:rsidRPr="001F4577">
        <w:t>Примерная программа по литературе строится с учетом:</w:t>
      </w:r>
    </w:p>
    <w:p w:rsidR="001F4577" w:rsidRPr="001F4577" w:rsidRDefault="001F4577" w:rsidP="001511F1">
      <w:pPr>
        <w:numPr>
          <w:ilvl w:val="0"/>
          <w:numId w:val="42"/>
        </w:numPr>
        <w:tabs>
          <w:tab w:val="left" w:pos="1134"/>
        </w:tabs>
        <w:ind w:left="0" w:firstLine="567"/>
        <w:jc w:val="both"/>
      </w:pPr>
      <w:r w:rsidRPr="001F4577">
        <w:t xml:space="preserve">лучших традиций отечественной методики  преподавания литературы, </w:t>
      </w:r>
      <w:r w:rsidRPr="001F4577">
        <w:rPr>
          <w:rStyle w:val="5yl5"/>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1F4577">
        <w:t>;</w:t>
      </w:r>
    </w:p>
    <w:p w:rsidR="001F4577" w:rsidRPr="001F4577" w:rsidRDefault="001F4577" w:rsidP="001511F1">
      <w:pPr>
        <w:numPr>
          <w:ilvl w:val="0"/>
          <w:numId w:val="42"/>
        </w:numPr>
        <w:tabs>
          <w:tab w:val="left" w:pos="1134"/>
        </w:tabs>
        <w:ind w:left="0" w:firstLine="567"/>
        <w:jc w:val="both"/>
      </w:pPr>
      <w:r w:rsidRPr="001F4577">
        <w:t>традиций изучения конкретных произведений (прежде всего русской и зарубежной классики), сложившихся в школьной практике;</w:t>
      </w:r>
    </w:p>
    <w:p w:rsidR="001F4577" w:rsidRPr="001F4577" w:rsidRDefault="001F4577" w:rsidP="001511F1">
      <w:pPr>
        <w:numPr>
          <w:ilvl w:val="0"/>
          <w:numId w:val="42"/>
        </w:numPr>
        <w:ind w:left="0" w:firstLine="567"/>
        <w:jc w:val="both"/>
      </w:pPr>
      <w:r w:rsidRPr="001F4577">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1F4577">
        <w:rPr>
          <w:b/>
        </w:rPr>
        <w:t>(</w:t>
      </w:r>
      <w:r w:rsidRPr="001F4577">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sidRPr="001F4577">
        <w:rPr>
          <w:b/>
        </w:rPr>
        <w:t xml:space="preserve">; </w:t>
      </w:r>
    </w:p>
    <w:p w:rsidR="001F4577" w:rsidRPr="001F4577" w:rsidRDefault="001F4577" w:rsidP="001511F1">
      <w:pPr>
        <w:numPr>
          <w:ilvl w:val="0"/>
          <w:numId w:val="42"/>
        </w:numPr>
        <w:tabs>
          <w:tab w:val="left" w:pos="1134"/>
        </w:tabs>
        <w:ind w:left="0" w:firstLine="567"/>
        <w:jc w:val="both"/>
      </w:pPr>
      <w:r w:rsidRPr="001F4577">
        <w:t>необходимой вариативности авторской / рабочей программы по литературе при сохранении обязательных базовых элементов содержания предмета;</w:t>
      </w:r>
    </w:p>
    <w:p w:rsidR="001F4577" w:rsidRPr="001F4577" w:rsidRDefault="001F4577" w:rsidP="001511F1">
      <w:pPr>
        <w:numPr>
          <w:ilvl w:val="0"/>
          <w:numId w:val="42"/>
        </w:numPr>
        <w:tabs>
          <w:tab w:val="left" w:pos="1134"/>
        </w:tabs>
        <w:ind w:left="0" w:firstLine="567"/>
        <w:jc w:val="both"/>
      </w:pPr>
      <w:r w:rsidRPr="001F4577">
        <w:t>соответствия рекомендуемых к изучению литературных произведений возрастным и психологическим особенностям обучающихся;</w:t>
      </w:r>
    </w:p>
    <w:p w:rsidR="001F4577" w:rsidRPr="001F4577" w:rsidRDefault="001F4577" w:rsidP="001511F1">
      <w:pPr>
        <w:numPr>
          <w:ilvl w:val="0"/>
          <w:numId w:val="42"/>
        </w:numPr>
        <w:tabs>
          <w:tab w:val="left" w:pos="1134"/>
        </w:tabs>
        <w:ind w:left="0" w:firstLine="567"/>
        <w:jc w:val="both"/>
      </w:pPr>
      <w:r w:rsidRPr="001F4577">
        <w:t>требований современного культурно-исторического контекста к изучению классической литературы;</w:t>
      </w:r>
    </w:p>
    <w:p w:rsidR="001F4577" w:rsidRPr="001F4577" w:rsidRDefault="001F4577" w:rsidP="001511F1">
      <w:pPr>
        <w:numPr>
          <w:ilvl w:val="0"/>
          <w:numId w:val="42"/>
        </w:numPr>
        <w:tabs>
          <w:tab w:val="left" w:pos="1134"/>
        </w:tabs>
        <w:ind w:left="0" w:firstLine="567"/>
        <w:jc w:val="both"/>
      </w:pPr>
      <w:r w:rsidRPr="001F4577">
        <w:t>минимального количества учебного времени, отведенного на изучение литературы согласно действующему ФГОС и Базисному учебному плану.</w:t>
      </w:r>
    </w:p>
    <w:p w:rsidR="001F4577" w:rsidRPr="001F4577" w:rsidRDefault="001F4577" w:rsidP="001F4577">
      <w:pPr>
        <w:ind w:firstLine="567"/>
        <w:jc w:val="both"/>
      </w:pPr>
      <w:r w:rsidRPr="001F4577">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w:t>
      </w:r>
      <w:r w:rsidRPr="001F4577">
        <w:lastRenderedPageBreak/>
        <w:t xml:space="preserve">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1F4577" w:rsidRPr="001F4577" w:rsidRDefault="001F4577" w:rsidP="001F4577">
      <w:pPr>
        <w:ind w:firstLine="567"/>
        <w:jc w:val="both"/>
      </w:pPr>
      <w:r w:rsidRPr="001F4577">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1F4577" w:rsidRPr="001F4577" w:rsidRDefault="001F4577" w:rsidP="001F4577">
      <w:pPr>
        <w:ind w:firstLine="567"/>
        <w:jc w:val="both"/>
      </w:pPr>
      <w:r w:rsidRPr="001F4577">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1F4577" w:rsidRPr="001F4577" w:rsidRDefault="001F4577" w:rsidP="001F4577">
      <w:pPr>
        <w:ind w:firstLine="567"/>
        <w:jc w:val="both"/>
      </w:pPr>
      <w:r w:rsidRPr="001F4577">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1F4577" w:rsidRPr="001F4577" w:rsidRDefault="001F4577" w:rsidP="001F4577">
      <w:pPr>
        <w:ind w:firstLine="567"/>
        <w:jc w:val="both"/>
      </w:pPr>
      <w:r w:rsidRPr="001F4577">
        <w:rPr>
          <w:bCs/>
        </w:rPr>
        <w:t>Список А</w:t>
      </w:r>
      <w:r w:rsidRPr="001F4577">
        <w:t xml:space="preserve"> представляет собой </w:t>
      </w:r>
      <w:r w:rsidRPr="001F4577">
        <w:rPr>
          <w:bCs/>
        </w:rPr>
        <w:t>перечень конкретных произведений</w:t>
      </w:r>
      <w:r w:rsidRPr="001F4577">
        <w:t xml:space="preserve"> (например: </w:t>
      </w:r>
      <w:r w:rsidRPr="001F4577">
        <w:rPr>
          <w:iCs/>
        </w:rPr>
        <w:t>А.С. Пушкин «Евгений Онегин», Н.В. Гоголь «Мертвые души»</w:t>
      </w:r>
      <w:r w:rsidRPr="001F4577">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1F4577">
        <w:rPr>
          <w:bCs/>
        </w:rPr>
        <w:t>А</w:t>
      </w:r>
      <w:r w:rsidRPr="001F4577">
        <w:t xml:space="preserve"> нет.</w:t>
      </w:r>
    </w:p>
    <w:p w:rsidR="001F4577" w:rsidRPr="001F4577" w:rsidRDefault="001F4577" w:rsidP="001F4577">
      <w:pPr>
        <w:ind w:firstLine="567"/>
        <w:jc w:val="both"/>
      </w:pPr>
      <w:r w:rsidRPr="001F4577">
        <w:rPr>
          <w:bCs/>
        </w:rPr>
        <w:t>Список В</w:t>
      </w:r>
      <w:r w:rsidRPr="001F4577">
        <w:t xml:space="preserve"> представляет собой </w:t>
      </w:r>
      <w:r w:rsidRPr="001F4577">
        <w:rPr>
          <w:bCs/>
        </w:rPr>
        <w:t>перечень авторов,</w:t>
      </w:r>
      <w:r w:rsidRPr="001F4577">
        <w:rPr>
          <w:b/>
          <w:bCs/>
        </w:rPr>
        <w:t xml:space="preserve"> </w:t>
      </w:r>
      <w:r w:rsidRPr="001F4577">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1F4577">
        <w:rPr>
          <w:bCs/>
        </w:rPr>
        <w:t xml:space="preserve">В </w:t>
      </w:r>
      <w:r w:rsidRPr="001F4577">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1F4577">
        <w:rPr>
          <w:iCs/>
        </w:rPr>
        <w:t>А. Блок. 1 стихотворение; М. Булгаков. 1 повесть</w:t>
      </w:r>
      <w:r w:rsidRPr="001F4577">
        <w:t xml:space="preserve">. В программы включаются произведения всех указанных в списке </w:t>
      </w:r>
      <w:r w:rsidRPr="001F4577">
        <w:rPr>
          <w:bCs/>
        </w:rPr>
        <w:t>В</w:t>
      </w:r>
      <w:r w:rsidRPr="001F4577">
        <w:t xml:space="preserve"> авторов. Единство списков в разных рабочих программах скрепляется в списке </w:t>
      </w:r>
      <w:r w:rsidRPr="001F4577">
        <w:rPr>
          <w:bCs/>
        </w:rPr>
        <w:t>В</w:t>
      </w:r>
      <w:r w:rsidRPr="001F4577">
        <w:t xml:space="preserve"> фигурой автора. </w:t>
      </w:r>
    </w:p>
    <w:p w:rsidR="001F4577" w:rsidRPr="001F4577" w:rsidRDefault="001F4577" w:rsidP="001F4577">
      <w:pPr>
        <w:ind w:firstLine="567"/>
        <w:jc w:val="both"/>
      </w:pPr>
      <w:r w:rsidRPr="001F4577">
        <w:rPr>
          <w:bCs/>
        </w:rPr>
        <w:t>Список С представляет собой перечень литературных явлений,</w:t>
      </w:r>
      <w:r w:rsidRPr="001F4577">
        <w:rPr>
          <w:b/>
          <w:bCs/>
        </w:rPr>
        <w:t xml:space="preserve"> </w:t>
      </w:r>
      <w:r w:rsidRPr="001F4577">
        <w:rPr>
          <w:bCs/>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1F4577">
        <w:t xml:space="preserve">Минимальное количество произведений указано, например: </w:t>
      </w:r>
      <w:r w:rsidRPr="001F4577">
        <w:rPr>
          <w:iCs/>
        </w:rPr>
        <w:t>поэзия пушкинской эпохи: К.Н. Батюшков, А.А. Дельвиг, Н.М. Языков, Е.А. Баратынский (2-3 стихотворения на выбор)</w:t>
      </w:r>
      <w:r w:rsidRPr="001F4577">
        <w:t xml:space="preserve">. В программах указываются произведения писателей всех групп авторов из списка </w:t>
      </w:r>
      <w:r w:rsidRPr="001F4577">
        <w:rPr>
          <w:bCs/>
        </w:rPr>
        <w:t>С</w:t>
      </w:r>
      <w:r w:rsidRPr="001F4577">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1F4577">
        <w:rPr>
          <w:b/>
          <w:bCs/>
        </w:rPr>
        <w:t>С</w:t>
      </w:r>
      <w:r w:rsidRPr="001F4577">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1F4577" w:rsidRPr="001F4577" w:rsidRDefault="001F4577" w:rsidP="001F4577">
      <w:pPr>
        <w:pStyle w:val="23"/>
        <w:ind w:firstLine="567"/>
        <w:rPr>
          <w:sz w:val="24"/>
          <w:szCs w:val="24"/>
        </w:rPr>
      </w:pPr>
      <w:r w:rsidRPr="001F4577">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1F4577" w:rsidRPr="001F4577" w:rsidRDefault="001F4577" w:rsidP="001F4577">
      <w:pPr>
        <w:ind w:firstLine="567"/>
        <w:jc w:val="both"/>
      </w:pPr>
      <w:r w:rsidRPr="001F4577">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1F4577" w:rsidRPr="001F4577" w:rsidRDefault="001F4577" w:rsidP="001F4577">
      <w:pPr>
        <w:ind w:firstLine="567"/>
        <w:jc w:val="both"/>
      </w:pPr>
      <w:r w:rsidRPr="001F4577">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1F4577">
        <w:rPr>
          <w:b/>
        </w:rPr>
        <w:t xml:space="preserve"> </w:t>
      </w:r>
      <w:r w:rsidRPr="001F4577">
        <w:t>списков. Это может серьезно повысить интерес школьников к предмету и их мотивацию к чтению.</w:t>
      </w:r>
    </w:p>
    <w:p w:rsidR="001F4577" w:rsidRPr="001F4577" w:rsidRDefault="001F4577" w:rsidP="001F4577">
      <w:pPr>
        <w:ind w:firstLine="567"/>
        <w:jc w:val="both"/>
      </w:pPr>
      <w:r w:rsidRPr="001F4577">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1F4577" w:rsidRPr="001F4577" w:rsidRDefault="001F4577" w:rsidP="001F4577">
      <w:pPr>
        <w:ind w:firstLine="567"/>
        <w:jc w:val="both"/>
      </w:pPr>
      <w:r w:rsidRPr="001F4577">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1F4577" w:rsidRPr="001F4577" w:rsidRDefault="001F4577" w:rsidP="001F4577">
      <w:pPr>
        <w:pStyle w:val="23"/>
        <w:ind w:firstLine="567"/>
        <w:rPr>
          <w:sz w:val="24"/>
          <w:szCs w:val="24"/>
        </w:rPr>
      </w:pPr>
      <w:r w:rsidRPr="001F4577">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1F4577" w:rsidRPr="001F4577" w:rsidRDefault="001F4577" w:rsidP="001F4577">
      <w:pPr>
        <w:pStyle w:val="23"/>
        <w:ind w:firstLine="567"/>
        <w:rPr>
          <w:sz w:val="24"/>
          <w:szCs w:val="24"/>
        </w:rPr>
      </w:pPr>
      <w:r w:rsidRPr="001F4577">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1F4577" w:rsidRPr="001F4577" w:rsidRDefault="001F4577" w:rsidP="001F4577">
      <w:pPr>
        <w:tabs>
          <w:tab w:val="left" w:pos="5760"/>
        </w:tabs>
        <w:ind w:firstLine="567"/>
        <w:jc w:val="center"/>
        <w:rPr>
          <w:b/>
          <w:bCs/>
        </w:rPr>
      </w:pPr>
      <w:r w:rsidRPr="001F4577">
        <w:rPr>
          <w:b/>
          <w:bCs/>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1F4577" w:rsidRPr="001F4577" w:rsidTr="003B4808">
        <w:tc>
          <w:tcPr>
            <w:tcW w:w="3373" w:type="dxa"/>
          </w:tcPr>
          <w:p w:rsidR="001F4577" w:rsidRPr="001F4577" w:rsidRDefault="001F4577" w:rsidP="003B4808">
            <w:pPr>
              <w:tabs>
                <w:tab w:val="left" w:pos="5760"/>
              </w:tabs>
              <w:ind w:firstLine="567"/>
              <w:jc w:val="center"/>
              <w:rPr>
                <w:b/>
                <w:bCs/>
              </w:rPr>
            </w:pPr>
            <w:r w:rsidRPr="001F4577">
              <w:rPr>
                <w:b/>
                <w:bCs/>
              </w:rPr>
              <w:t>А</w:t>
            </w:r>
          </w:p>
        </w:tc>
        <w:tc>
          <w:tcPr>
            <w:tcW w:w="3114" w:type="dxa"/>
          </w:tcPr>
          <w:p w:rsidR="001F4577" w:rsidRPr="001F4577" w:rsidRDefault="001F4577" w:rsidP="003B4808">
            <w:pPr>
              <w:tabs>
                <w:tab w:val="left" w:pos="5760"/>
              </w:tabs>
              <w:ind w:firstLine="567"/>
              <w:jc w:val="center"/>
              <w:rPr>
                <w:b/>
                <w:bCs/>
              </w:rPr>
            </w:pPr>
            <w:r w:rsidRPr="001F4577">
              <w:rPr>
                <w:b/>
                <w:bCs/>
              </w:rPr>
              <w:t>В</w:t>
            </w:r>
          </w:p>
        </w:tc>
        <w:tc>
          <w:tcPr>
            <w:tcW w:w="3225" w:type="dxa"/>
          </w:tcPr>
          <w:p w:rsidR="001F4577" w:rsidRPr="001F4577" w:rsidRDefault="001F4577" w:rsidP="003B4808">
            <w:pPr>
              <w:tabs>
                <w:tab w:val="left" w:pos="5760"/>
              </w:tabs>
              <w:ind w:firstLine="567"/>
              <w:jc w:val="center"/>
              <w:rPr>
                <w:b/>
                <w:bCs/>
              </w:rPr>
            </w:pPr>
            <w:r w:rsidRPr="001F4577">
              <w:rPr>
                <w:b/>
                <w:bCs/>
              </w:rPr>
              <w:t>С</w:t>
            </w:r>
          </w:p>
        </w:tc>
      </w:tr>
      <w:tr w:rsidR="001F4577" w:rsidRPr="001F4577" w:rsidTr="003B4808">
        <w:tc>
          <w:tcPr>
            <w:tcW w:w="9712" w:type="dxa"/>
            <w:gridSpan w:val="3"/>
          </w:tcPr>
          <w:p w:rsidR="001F4577" w:rsidRPr="001F4577" w:rsidRDefault="001F4577" w:rsidP="003B4808">
            <w:pPr>
              <w:tabs>
                <w:tab w:val="left" w:pos="5760"/>
              </w:tabs>
              <w:ind w:firstLine="567"/>
              <w:jc w:val="center"/>
              <w:rPr>
                <w:b/>
                <w:bCs/>
              </w:rPr>
            </w:pPr>
            <w:r w:rsidRPr="001F4577">
              <w:rPr>
                <w:b/>
                <w:bCs/>
              </w:rPr>
              <w:t>РУССКАЯ ЛИТЕРАТУРА</w:t>
            </w:r>
          </w:p>
        </w:tc>
      </w:tr>
      <w:tr w:rsidR="001F4577" w:rsidRPr="001F4577" w:rsidTr="003B4808">
        <w:tc>
          <w:tcPr>
            <w:tcW w:w="3373" w:type="dxa"/>
          </w:tcPr>
          <w:p w:rsidR="001F4577" w:rsidRPr="001F4577" w:rsidRDefault="001F4577" w:rsidP="003B4808">
            <w:pPr>
              <w:ind w:firstLine="567"/>
              <w:jc w:val="both"/>
              <w:rPr>
                <w:b/>
                <w:shd w:val="clear" w:color="auto" w:fill="FFFFFF"/>
              </w:rPr>
            </w:pPr>
            <w:r w:rsidRPr="001F4577">
              <w:rPr>
                <w:b/>
                <w:bCs/>
              </w:rPr>
              <w:t xml:space="preserve">«Слово о полку Игореве» </w:t>
            </w:r>
            <w:r w:rsidRPr="001F4577">
              <w:t xml:space="preserve">(к. </w:t>
            </w:r>
            <w:r w:rsidRPr="001F4577">
              <w:rPr>
                <w:lang w:val="en-US"/>
              </w:rPr>
              <w:t>XII</w:t>
            </w:r>
            <w:r w:rsidRPr="001F4577">
              <w:t xml:space="preserve"> в.) </w:t>
            </w:r>
            <w:r w:rsidRPr="001F4577">
              <w:rPr>
                <w:b/>
                <w:shd w:val="clear" w:color="auto" w:fill="FFFFFF"/>
              </w:rPr>
              <w:t>(8-9 кл.)</w:t>
            </w:r>
            <w:r w:rsidRPr="001F4577">
              <w:rPr>
                <w:rStyle w:val="ae"/>
                <w:b/>
                <w:shd w:val="clear" w:color="auto" w:fill="FFFFFF"/>
              </w:rPr>
              <w:footnoteReference w:id="4"/>
            </w:r>
          </w:p>
          <w:p w:rsidR="001F4577" w:rsidRPr="001F4577" w:rsidRDefault="001F4577" w:rsidP="003B4808">
            <w:pPr>
              <w:tabs>
                <w:tab w:val="left" w:pos="5760"/>
              </w:tabs>
              <w:ind w:firstLine="567"/>
            </w:pPr>
          </w:p>
          <w:p w:rsidR="001F4577" w:rsidRPr="001F4577" w:rsidRDefault="001F4577" w:rsidP="003B4808">
            <w:pPr>
              <w:tabs>
                <w:tab w:val="left" w:pos="5760"/>
              </w:tabs>
              <w:ind w:firstLine="567"/>
              <w:jc w:val="center"/>
              <w:rPr>
                <w:b/>
                <w:bCs/>
              </w:rPr>
            </w:pP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rPr>
                <w:b/>
                <w:bCs/>
                <w:i/>
                <w:iCs/>
              </w:rPr>
            </w:pPr>
            <w:r w:rsidRPr="001F4577">
              <w:rPr>
                <w:b/>
                <w:bCs/>
                <w:i/>
                <w:iCs/>
              </w:rPr>
              <w:t xml:space="preserve">Древнерусская литература –  1-2 произведения на выбор, например: </w:t>
            </w:r>
            <w:r w:rsidRPr="001F4577">
              <w:rPr>
                <w:i/>
                <w:iCs/>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1F4577">
              <w:rPr>
                <w:b/>
                <w:bCs/>
                <w:i/>
                <w:iCs/>
              </w:rPr>
              <w:t>.)</w:t>
            </w:r>
          </w:p>
          <w:p w:rsidR="001F4577" w:rsidRPr="001F4577" w:rsidRDefault="001F4577" w:rsidP="003B4808">
            <w:pPr>
              <w:tabs>
                <w:tab w:val="left" w:pos="5760"/>
              </w:tabs>
              <w:ind w:firstLine="567"/>
              <w:rPr>
                <w:b/>
                <w:bCs/>
              </w:rPr>
            </w:pPr>
            <w:r w:rsidRPr="001F4577">
              <w:rPr>
                <w:b/>
                <w:bCs/>
                <w:shd w:val="clear" w:color="auto" w:fill="FFFFFF"/>
              </w:rPr>
              <w:t>(6-8 кл.)</w:t>
            </w:r>
          </w:p>
        </w:tc>
        <w:tc>
          <w:tcPr>
            <w:tcW w:w="3225"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2"/>
              <w:rPr>
                <w:b/>
                <w:bCs/>
                <w:i/>
                <w:iCs/>
              </w:rPr>
            </w:pPr>
            <w:r w:rsidRPr="001F4577">
              <w:rPr>
                <w:b/>
                <w:bCs/>
                <w:i/>
                <w:iCs/>
              </w:rPr>
              <w:t>Русский фольклор:</w:t>
            </w:r>
          </w:p>
          <w:p w:rsidR="001F4577" w:rsidRPr="001F4577" w:rsidRDefault="001F4577" w:rsidP="003B4808">
            <w:pPr>
              <w:ind w:firstLine="567"/>
            </w:pPr>
            <w:r w:rsidRPr="001F4577">
              <w:rPr>
                <w:i/>
                <w:iCs/>
              </w:rPr>
              <w:t>сказки, былины, загадки, пословицы, поговорки, песня и др</w:t>
            </w:r>
            <w:r w:rsidRPr="001F4577">
              <w:rPr>
                <w:b/>
                <w:bCs/>
                <w:i/>
                <w:iCs/>
              </w:rPr>
              <w:t xml:space="preserve">. (10 произведений разных жанров, </w:t>
            </w:r>
            <w:r w:rsidRPr="001F4577">
              <w:rPr>
                <w:b/>
                <w:bCs/>
              </w:rPr>
              <w:t>5-7 кл.</w:t>
            </w:r>
            <w:r w:rsidRPr="001F4577">
              <w:t>)</w:t>
            </w: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jc w:val="center"/>
              <w:rPr>
                <w:b/>
                <w:bCs/>
              </w:rPr>
            </w:pPr>
          </w:p>
        </w:tc>
      </w:tr>
      <w:tr w:rsidR="001F4577" w:rsidRPr="001F4577" w:rsidTr="003B4808">
        <w:tc>
          <w:tcPr>
            <w:tcW w:w="3373" w:type="dxa"/>
          </w:tcPr>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pPr>
            <w:r w:rsidRPr="001F4577">
              <w:rPr>
                <w:b/>
                <w:bCs/>
              </w:rPr>
              <w:t>Д.И. Фонвизин</w:t>
            </w:r>
            <w:r w:rsidRPr="001F4577">
              <w:t xml:space="preserve"> «Недоросль» (1778 – 1782) </w:t>
            </w:r>
          </w:p>
          <w:p w:rsidR="001F4577" w:rsidRPr="001F4577" w:rsidRDefault="001F4577" w:rsidP="003B4808">
            <w:pPr>
              <w:tabs>
                <w:tab w:val="left" w:pos="5760"/>
              </w:tabs>
              <w:ind w:firstLine="567"/>
              <w:rPr>
                <w:b/>
                <w:iCs/>
                <w:shd w:val="clear" w:color="auto" w:fill="FFFFFF"/>
              </w:rPr>
            </w:pPr>
            <w:r w:rsidRPr="001F4577">
              <w:rPr>
                <w:b/>
                <w:iCs/>
                <w:shd w:val="clear" w:color="auto" w:fill="FFFFFF"/>
              </w:rPr>
              <w:t>(8-9 кл.)</w:t>
            </w: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rPr>
                <w:b/>
                <w:bCs/>
              </w:rPr>
            </w:pPr>
            <w:r w:rsidRPr="001F4577">
              <w:rPr>
                <w:b/>
                <w:bCs/>
              </w:rPr>
              <w:t>Н.М. Карамзин</w:t>
            </w:r>
            <w:r w:rsidRPr="001F4577">
              <w:t xml:space="preserve">  «Бедная Лиза» (1792) </w:t>
            </w:r>
            <w:r w:rsidRPr="001F4577">
              <w:rPr>
                <w:b/>
                <w:iCs/>
                <w:shd w:val="clear" w:color="auto" w:fill="FFFFFF"/>
              </w:rPr>
              <w:t>(8-9 кл.)</w:t>
            </w: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1"/>
              <w:rPr>
                <w:i/>
                <w:iCs/>
              </w:rPr>
            </w:pPr>
            <w:r w:rsidRPr="001F4577">
              <w:rPr>
                <w:b/>
                <w:bCs/>
                <w:i/>
                <w:iCs/>
              </w:rPr>
              <w:lastRenderedPageBreak/>
              <w:t xml:space="preserve">М.В. Ломоносов – 1 стихотворение по выбору, например: </w:t>
            </w:r>
            <w:r w:rsidRPr="001F4577">
              <w:rPr>
                <w:i/>
                <w:iCs/>
              </w:rPr>
              <w:t xml:space="preserve">«Стихи, сочиненные на дороге в Петергоф…» (1761), «Вечернее размышление о Божием Величии при случае </w:t>
            </w:r>
            <w:r w:rsidRPr="001F4577">
              <w:rPr>
                <w:i/>
                <w:iCs/>
              </w:rPr>
              <w:lastRenderedPageBreak/>
              <w:t>великого северного сияния» (1743),</w:t>
            </w:r>
            <w:r w:rsidRPr="001F4577">
              <w:rPr>
                <w:b/>
                <w:bCs/>
                <w:i/>
                <w:iCs/>
              </w:rPr>
              <w:t xml:space="preserve"> «</w:t>
            </w:r>
            <w:r w:rsidRPr="001F4577">
              <w:rPr>
                <w:i/>
                <w:iCs/>
              </w:rPr>
              <w:t xml:space="preserve">Ода на день восшествия на Всероссийский престол Ея Величества Государыни Императрицы </w:t>
            </w:r>
          </w:p>
          <w:p w:rsidR="001F4577" w:rsidRPr="001F4577" w:rsidRDefault="001F4577" w:rsidP="003B4808">
            <w:pPr>
              <w:pStyle w:val="HTML"/>
              <w:tabs>
                <w:tab w:val="left" w:pos="5760"/>
              </w:tabs>
              <w:ind w:firstLine="567"/>
              <w:rPr>
                <w:rFonts w:ascii="Times New Roman" w:hAnsi="Times New Roman"/>
                <w:b/>
                <w:i/>
                <w:iCs/>
                <w:sz w:val="24"/>
                <w:szCs w:val="24"/>
              </w:rPr>
            </w:pPr>
            <w:r w:rsidRPr="001F4577">
              <w:rPr>
                <w:rFonts w:ascii="Times New Roman" w:hAnsi="Times New Roman"/>
                <w:i/>
                <w:iCs/>
                <w:sz w:val="24"/>
                <w:szCs w:val="24"/>
              </w:rPr>
              <w:t xml:space="preserve">Елисаветы Петровны 1747 года» и др. </w:t>
            </w:r>
            <w:r w:rsidRPr="001F4577">
              <w:rPr>
                <w:rFonts w:ascii="Times New Roman" w:hAnsi="Times New Roman"/>
                <w:b/>
                <w:sz w:val="24"/>
                <w:szCs w:val="24"/>
              </w:rPr>
              <w:t>(8-9 кл.)</w:t>
            </w:r>
          </w:p>
          <w:p w:rsidR="001F4577" w:rsidRPr="001F4577" w:rsidRDefault="001F4577" w:rsidP="003B4808">
            <w:pPr>
              <w:keepNext/>
              <w:tabs>
                <w:tab w:val="left" w:pos="5760"/>
              </w:tabs>
              <w:ind w:firstLine="567"/>
              <w:outlineLvl w:val="1"/>
              <w:rPr>
                <w:b/>
                <w:bCs/>
                <w:i/>
                <w:iCs/>
              </w:rPr>
            </w:pPr>
            <w:r w:rsidRPr="001F4577">
              <w:rPr>
                <w:b/>
                <w:bCs/>
                <w:i/>
                <w:iCs/>
              </w:rPr>
              <w:t xml:space="preserve">Г.Р. Державин – 1-2 стихотворения по выбору, например: </w:t>
            </w:r>
            <w:r w:rsidRPr="001F4577">
              <w:rPr>
                <w:i/>
                <w:iCs/>
              </w:rPr>
              <w:t>«Фелица» (1782), «Осень во время осады Очакова» (1788), «Снигирь» 1800, «Водопад» (</w:t>
            </w:r>
            <w:r w:rsidRPr="001F4577">
              <w:rPr>
                <w:rStyle w:val="poemyear"/>
                <w:i/>
                <w:iCs/>
              </w:rPr>
              <w:t>1791-1794)</w:t>
            </w:r>
            <w:r w:rsidRPr="001F4577">
              <w:rPr>
                <w:i/>
                <w:iCs/>
              </w:rPr>
              <w:t>, «Памятник» (</w:t>
            </w:r>
            <w:r w:rsidRPr="001F4577">
              <w:rPr>
                <w:rStyle w:val="poemyear"/>
                <w:i/>
                <w:iCs/>
              </w:rPr>
              <w:t>1795</w:t>
            </w:r>
            <w:r w:rsidRPr="001F4577">
              <w:rPr>
                <w:i/>
                <w:iCs/>
              </w:rPr>
              <w:t xml:space="preserve">) и др. </w:t>
            </w:r>
            <w:r w:rsidRPr="001F4577">
              <w:rPr>
                <w:b/>
              </w:rPr>
              <w:t>(8-9 кл.)</w:t>
            </w:r>
          </w:p>
          <w:p w:rsidR="001F4577" w:rsidRPr="001F4577" w:rsidRDefault="001F4577" w:rsidP="003B4808">
            <w:pPr>
              <w:tabs>
                <w:tab w:val="left" w:pos="5760"/>
              </w:tabs>
              <w:ind w:firstLine="567"/>
              <w:rPr>
                <w:i/>
                <w:iCs/>
              </w:rPr>
            </w:pPr>
            <w:r w:rsidRPr="001F4577">
              <w:rPr>
                <w:b/>
                <w:bCs/>
                <w:i/>
                <w:iCs/>
              </w:rPr>
              <w:t xml:space="preserve">И.А. Крылов – 3 басни по выбору, например:  </w:t>
            </w:r>
            <w:r w:rsidRPr="001F4577">
              <w:rPr>
                <w:i/>
                <w:iCs/>
              </w:rPr>
              <w:t xml:space="preserve">«Слон и Моська» (1808), «Квартет» (1811), «Осел и Соловей» (1811), «Лебедь, Щука и Рак» (1814), «Свинья под дубом» (не позднее 1823) и др. </w:t>
            </w:r>
          </w:p>
          <w:p w:rsidR="001F4577" w:rsidRPr="001F4577" w:rsidRDefault="001F4577" w:rsidP="003B4808">
            <w:pPr>
              <w:tabs>
                <w:tab w:val="left" w:pos="5760"/>
              </w:tabs>
              <w:ind w:firstLine="567"/>
              <w:rPr>
                <w:bCs/>
                <w:iCs/>
                <w:shd w:val="clear" w:color="auto" w:fill="FFFFFF"/>
              </w:rPr>
            </w:pPr>
            <w:r w:rsidRPr="001F4577">
              <w:rPr>
                <w:b/>
                <w:iCs/>
                <w:shd w:val="clear" w:color="auto" w:fill="FFFFFF"/>
              </w:rPr>
              <w:t>(5-6 кл.)</w:t>
            </w:r>
          </w:p>
          <w:p w:rsidR="001F4577" w:rsidRPr="001F4577" w:rsidRDefault="001F4577" w:rsidP="003B4808">
            <w:pPr>
              <w:keepNext/>
              <w:tabs>
                <w:tab w:val="left" w:pos="5760"/>
              </w:tabs>
              <w:ind w:firstLine="567"/>
              <w:outlineLvl w:val="1"/>
              <w:rPr>
                <w:b/>
                <w:bCs/>
              </w:rPr>
            </w:pPr>
          </w:p>
        </w:tc>
        <w:tc>
          <w:tcPr>
            <w:tcW w:w="3225" w:type="dxa"/>
          </w:tcPr>
          <w:p w:rsidR="001F4577" w:rsidRPr="001F4577" w:rsidRDefault="001F4577" w:rsidP="003B4808">
            <w:pPr>
              <w:tabs>
                <w:tab w:val="left" w:pos="5760"/>
              </w:tabs>
              <w:ind w:firstLine="567"/>
              <w:jc w:val="center"/>
              <w:rPr>
                <w:b/>
                <w:bCs/>
              </w:rPr>
            </w:pPr>
          </w:p>
        </w:tc>
      </w:tr>
      <w:tr w:rsidR="001F4577" w:rsidRPr="001F4577" w:rsidTr="003B4808">
        <w:tc>
          <w:tcPr>
            <w:tcW w:w="3373" w:type="dxa"/>
          </w:tcPr>
          <w:p w:rsidR="001F4577" w:rsidRPr="001F4577" w:rsidRDefault="001F4577" w:rsidP="003B4808">
            <w:pPr>
              <w:tabs>
                <w:tab w:val="left" w:pos="5760"/>
              </w:tabs>
              <w:ind w:firstLine="567"/>
            </w:pPr>
            <w:r w:rsidRPr="001F4577">
              <w:rPr>
                <w:b/>
                <w:bCs/>
              </w:rPr>
              <w:lastRenderedPageBreak/>
              <w:t>А.С. Грибоедов</w:t>
            </w:r>
            <w:r w:rsidRPr="001F4577">
              <w:t xml:space="preserve"> «Горе от ума» (1821 – 1824) </w:t>
            </w:r>
            <w:r w:rsidRPr="001F4577">
              <w:rPr>
                <w:b/>
                <w:bCs/>
              </w:rPr>
              <w:t>(9 кл.)</w:t>
            </w:r>
          </w:p>
          <w:p w:rsidR="001F4577" w:rsidRPr="001F4577" w:rsidRDefault="001F4577" w:rsidP="003B4808">
            <w:pPr>
              <w:tabs>
                <w:tab w:val="left" w:pos="5760"/>
              </w:tabs>
              <w:ind w:firstLine="567"/>
              <w:rPr>
                <w:b/>
                <w:bCs/>
              </w:rPr>
            </w:pP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ind w:firstLine="567"/>
              <w:jc w:val="both"/>
              <w:textAlignment w:val="top"/>
              <w:outlineLvl w:val="7"/>
              <w:rPr>
                <w:i/>
                <w:iCs/>
              </w:rPr>
            </w:pPr>
            <w:r w:rsidRPr="001F4577">
              <w:rPr>
                <w:b/>
                <w:bCs/>
                <w:i/>
                <w:iCs/>
              </w:rPr>
              <w:t xml:space="preserve">В.А. Жуковский - 1-2 баллады по выбору, например: </w:t>
            </w:r>
            <w:r w:rsidRPr="001F4577">
              <w:rPr>
                <w:i/>
                <w:iCs/>
              </w:rPr>
              <w:t>«Светлана» (1812), «Лесной царь» (1818)</w:t>
            </w:r>
            <w:r w:rsidRPr="001F4577">
              <w:rPr>
                <w:b/>
                <w:bCs/>
                <w:i/>
                <w:iCs/>
              </w:rPr>
              <w:t xml:space="preserve">; 1-2 элегии по выбору, например: </w:t>
            </w:r>
            <w:r w:rsidRPr="001F4577">
              <w:rPr>
                <w:i/>
                <w:iCs/>
              </w:rPr>
              <w:t>«Невыразимое» (1819), «Море» (1822) и др.</w:t>
            </w:r>
          </w:p>
          <w:p w:rsidR="001F4577" w:rsidRPr="001F4577" w:rsidRDefault="001F4577" w:rsidP="003B4808">
            <w:pPr>
              <w:tabs>
                <w:tab w:val="left" w:pos="5760"/>
                <w:tab w:val="left" w:pos="7380"/>
                <w:tab w:val="left" w:pos="8100"/>
              </w:tabs>
              <w:autoSpaceDE w:val="0"/>
              <w:autoSpaceDN w:val="0"/>
              <w:adjustRightInd w:val="0"/>
              <w:ind w:firstLine="567"/>
              <w:jc w:val="both"/>
              <w:rPr>
                <w:b/>
                <w:bCs/>
              </w:rPr>
            </w:pPr>
            <w:r w:rsidRPr="001F4577">
              <w:rPr>
                <w:b/>
                <w:bCs/>
              </w:rPr>
              <w:t>(7-9 кл.)</w:t>
            </w:r>
          </w:p>
        </w:tc>
        <w:tc>
          <w:tcPr>
            <w:tcW w:w="3225" w:type="dxa"/>
          </w:tcPr>
          <w:p w:rsidR="001F4577" w:rsidRPr="001F4577" w:rsidRDefault="001F4577" w:rsidP="003B4808">
            <w:pPr>
              <w:tabs>
                <w:tab w:val="left" w:pos="5760"/>
              </w:tabs>
              <w:ind w:firstLine="567"/>
              <w:jc w:val="center"/>
              <w:rPr>
                <w:i/>
                <w:iCs/>
              </w:rPr>
            </w:pPr>
          </w:p>
        </w:tc>
      </w:tr>
      <w:tr w:rsidR="001F4577" w:rsidRPr="001F4577" w:rsidTr="003B4808">
        <w:tc>
          <w:tcPr>
            <w:tcW w:w="3373" w:type="dxa"/>
          </w:tcPr>
          <w:p w:rsidR="001F4577" w:rsidRPr="001F4577" w:rsidRDefault="001F4577" w:rsidP="003B4808">
            <w:pPr>
              <w:tabs>
                <w:tab w:val="left" w:pos="5760"/>
              </w:tabs>
              <w:ind w:firstLine="567"/>
            </w:pPr>
            <w:r w:rsidRPr="001F4577">
              <w:rPr>
                <w:b/>
                <w:bCs/>
              </w:rPr>
              <w:t xml:space="preserve">А.С. Пушкин </w:t>
            </w:r>
            <w:r w:rsidRPr="001F4577">
              <w:t>«Евгений Онегин» (</w:t>
            </w:r>
            <w:r w:rsidRPr="001F4577">
              <w:rPr>
                <w:rStyle w:val="st"/>
              </w:rPr>
              <w:t xml:space="preserve">1823 —1831) </w:t>
            </w:r>
            <w:r w:rsidRPr="001F4577">
              <w:rPr>
                <w:rStyle w:val="st"/>
                <w:b/>
                <w:bCs/>
              </w:rPr>
              <w:t>(9 кл.)</w:t>
            </w:r>
            <w:r w:rsidRPr="001F4577">
              <w:t xml:space="preserve">, «Дубровский» (1832 </w:t>
            </w:r>
            <w:r w:rsidRPr="001F4577">
              <w:rPr>
                <w:rStyle w:val="st"/>
              </w:rPr>
              <w:t xml:space="preserve">— </w:t>
            </w:r>
            <w:r w:rsidRPr="001F4577">
              <w:t>1833)</w:t>
            </w:r>
            <w:r w:rsidRPr="001F4577">
              <w:rPr>
                <w:iCs/>
              </w:rPr>
              <w:t xml:space="preserve"> (6-7 кл),</w:t>
            </w:r>
            <w:r w:rsidRPr="001F4577">
              <w:t xml:space="preserve"> «Капитанская дочка» (1832 </w:t>
            </w:r>
            <w:r w:rsidRPr="001F4577">
              <w:rPr>
                <w:rStyle w:val="st"/>
              </w:rPr>
              <w:t>—</w:t>
            </w:r>
            <w:r w:rsidRPr="001F4577">
              <w:t xml:space="preserve">1836) </w:t>
            </w:r>
          </w:p>
          <w:p w:rsidR="001F4577" w:rsidRPr="001F4577" w:rsidRDefault="001F4577" w:rsidP="003B4808">
            <w:pPr>
              <w:tabs>
                <w:tab w:val="left" w:pos="5760"/>
              </w:tabs>
              <w:ind w:firstLine="567"/>
              <w:rPr>
                <w:b/>
                <w:bCs/>
              </w:rPr>
            </w:pPr>
            <w:r w:rsidRPr="001F4577">
              <w:rPr>
                <w:b/>
                <w:bCs/>
                <w:iCs/>
              </w:rPr>
              <w:t>(7-8 кл.).</w:t>
            </w:r>
          </w:p>
          <w:p w:rsidR="001F4577" w:rsidRPr="001F4577" w:rsidRDefault="001F4577" w:rsidP="003B4808">
            <w:pPr>
              <w:tabs>
                <w:tab w:val="left" w:pos="770"/>
                <w:tab w:val="left" w:pos="5760"/>
              </w:tabs>
              <w:autoSpaceDE w:val="0"/>
              <w:autoSpaceDN w:val="0"/>
              <w:adjustRightInd w:val="0"/>
              <w:ind w:firstLine="567"/>
              <w:jc w:val="both"/>
              <w:rPr>
                <w:b/>
                <w:bCs/>
              </w:rPr>
            </w:pPr>
            <w:r w:rsidRPr="001F4577">
              <w:rPr>
                <w:b/>
                <w:bCs/>
                <w:kern w:val="36"/>
              </w:rPr>
              <w:t>Стихотворения</w:t>
            </w:r>
            <w:r w:rsidRPr="001F4577">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w:t>
            </w:r>
            <w:r w:rsidRPr="001F4577">
              <w:lastRenderedPageBreak/>
              <w:t>утро» (1829), «Я памятник себе воздвиг нерукотворный…» (1836)</w:t>
            </w:r>
          </w:p>
          <w:p w:rsidR="001F4577" w:rsidRPr="001F4577" w:rsidRDefault="001F4577" w:rsidP="003B4808">
            <w:pPr>
              <w:tabs>
                <w:tab w:val="left" w:pos="770"/>
                <w:tab w:val="left" w:pos="5760"/>
              </w:tabs>
              <w:autoSpaceDE w:val="0"/>
              <w:autoSpaceDN w:val="0"/>
              <w:adjustRightInd w:val="0"/>
              <w:ind w:firstLine="567"/>
              <w:jc w:val="both"/>
            </w:pPr>
            <w:r w:rsidRPr="001F4577">
              <w:rPr>
                <w:b/>
                <w:bCs/>
              </w:rPr>
              <w:t>(5-9 кл.)</w:t>
            </w:r>
          </w:p>
          <w:p w:rsidR="001F4577" w:rsidRPr="001F4577" w:rsidRDefault="001F4577" w:rsidP="003B4808">
            <w:pPr>
              <w:tabs>
                <w:tab w:val="left" w:pos="5760"/>
              </w:tabs>
              <w:ind w:firstLine="567"/>
              <w:rPr>
                <w:b/>
                <w:bCs/>
              </w:rPr>
            </w:pP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rPr>
                <w:i/>
                <w:iCs/>
              </w:rPr>
            </w:pPr>
            <w:r w:rsidRPr="001F4577">
              <w:rPr>
                <w:b/>
                <w:bCs/>
              </w:rPr>
              <w:lastRenderedPageBreak/>
              <w:t xml:space="preserve">А.С. Пушкин - </w:t>
            </w:r>
            <w:r w:rsidRPr="001F4577">
              <w:rPr>
                <w:b/>
                <w:bCs/>
                <w:i/>
                <w:iCs/>
              </w:rPr>
              <w:t>10 стихотворений различной тематики, представляющих разные периоды творчества – по выбору, входят в программу каждого класса, например</w:t>
            </w:r>
            <w:r w:rsidRPr="001F4577">
              <w:t xml:space="preserve">: </w:t>
            </w:r>
            <w:r w:rsidRPr="001F4577">
              <w:rPr>
                <w:i/>
                <w:iCs/>
              </w:rPr>
              <w:t>«Воспоминания в Царском Селе» (1814), «Вольность» (1817), «Деревня» (181), «</w:t>
            </w:r>
            <w:r w:rsidRPr="001F4577">
              <w:rPr>
                <w:rStyle w:val="line"/>
                <w:i/>
                <w:iCs/>
              </w:rPr>
              <w:t>Редеет облаков летучая гряда» (1820),</w:t>
            </w:r>
            <w:r w:rsidRPr="001F4577">
              <w:rPr>
                <w:i/>
                <w:iCs/>
              </w:rPr>
              <w:t xml:space="preserve"> «Погасло дневное светило…» (1820), «Свободы сеятель пустынный…» (1823), </w:t>
            </w:r>
          </w:p>
          <w:p w:rsidR="001F4577" w:rsidRPr="001F4577" w:rsidRDefault="001F4577" w:rsidP="003B4808">
            <w:pPr>
              <w:pStyle w:val="HTML"/>
              <w:tabs>
                <w:tab w:val="left" w:pos="5760"/>
              </w:tabs>
              <w:ind w:firstLine="567"/>
              <w:rPr>
                <w:rFonts w:ascii="Times New Roman" w:hAnsi="Times New Roman"/>
                <w:i/>
                <w:iCs/>
                <w:sz w:val="24"/>
                <w:szCs w:val="24"/>
              </w:rPr>
            </w:pPr>
            <w:r w:rsidRPr="001F4577">
              <w:rPr>
                <w:rFonts w:ascii="Times New Roman" w:hAnsi="Times New Roman"/>
                <w:i/>
                <w:iCs/>
                <w:sz w:val="24"/>
                <w:szCs w:val="24"/>
              </w:rPr>
              <w:lastRenderedPageBreak/>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1F4577" w:rsidRPr="001F4577" w:rsidRDefault="001F4577" w:rsidP="003B4808">
            <w:pPr>
              <w:tabs>
                <w:tab w:val="left" w:pos="770"/>
                <w:tab w:val="left" w:pos="5760"/>
              </w:tabs>
              <w:autoSpaceDE w:val="0"/>
              <w:autoSpaceDN w:val="0"/>
              <w:adjustRightInd w:val="0"/>
              <w:ind w:firstLine="567"/>
              <w:jc w:val="both"/>
              <w:rPr>
                <w:b/>
                <w:bCs/>
              </w:rPr>
            </w:pPr>
            <w:r w:rsidRPr="001F4577">
              <w:rPr>
                <w:i/>
                <w:iC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1F4577">
              <w:rPr>
                <w:rStyle w:val="line"/>
                <w:i/>
                <w:iCs/>
              </w:rPr>
              <w:t>Была пора: наш праздник молодой…» (1836)</w:t>
            </w:r>
            <w:r w:rsidRPr="001F4577">
              <w:rPr>
                <w:i/>
                <w:iCs/>
              </w:rPr>
              <w:t xml:space="preserve">  и др. </w:t>
            </w:r>
            <w:r w:rsidRPr="001F4577">
              <w:rPr>
                <w:b/>
                <w:bCs/>
              </w:rPr>
              <w:t>(5-9 кл.)</w:t>
            </w:r>
          </w:p>
          <w:p w:rsidR="001F4577" w:rsidRPr="001F4577" w:rsidRDefault="001F4577" w:rsidP="003B4808">
            <w:pPr>
              <w:tabs>
                <w:tab w:val="left" w:pos="5760"/>
              </w:tabs>
              <w:ind w:firstLine="567"/>
              <w:rPr>
                <w:i/>
                <w:iCs/>
              </w:rPr>
            </w:pPr>
            <w:r w:rsidRPr="001F4577">
              <w:rPr>
                <w:i/>
                <w:iCs/>
              </w:rPr>
              <w:t xml:space="preserve">«Маленькие трагедии» (1830) </w:t>
            </w:r>
            <w:r w:rsidRPr="001F4577">
              <w:rPr>
                <w:b/>
                <w:bCs/>
                <w:i/>
                <w:iCs/>
              </w:rPr>
              <w:t>1-2 по выбору, например</w:t>
            </w:r>
            <w:r w:rsidRPr="001F4577">
              <w:rPr>
                <w:i/>
                <w:iCs/>
              </w:rPr>
              <w:t xml:space="preserve">: «Моцарт и Сальери», «Каменный гость». </w:t>
            </w:r>
            <w:r w:rsidRPr="001F4577">
              <w:rPr>
                <w:b/>
                <w:bCs/>
              </w:rPr>
              <w:t>(8-9 кл.)</w:t>
            </w:r>
          </w:p>
          <w:p w:rsidR="001F4577" w:rsidRPr="001F4577" w:rsidRDefault="001F4577" w:rsidP="003B4808">
            <w:pPr>
              <w:tabs>
                <w:tab w:val="left" w:pos="5760"/>
              </w:tabs>
              <w:ind w:firstLine="567"/>
              <w:rPr>
                <w:i/>
                <w:iCs/>
              </w:rPr>
            </w:pPr>
            <w:r w:rsidRPr="001F4577">
              <w:rPr>
                <w:i/>
                <w:iCs/>
              </w:rPr>
              <w:t xml:space="preserve">«Повести Белкина» (1830) - </w:t>
            </w:r>
            <w:r w:rsidRPr="001F4577">
              <w:rPr>
                <w:b/>
                <w:bCs/>
                <w:i/>
                <w:iCs/>
              </w:rPr>
              <w:t>2-3 по выбору, например</w:t>
            </w:r>
            <w:r w:rsidRPr="001F4577">
              <w:rPr>
                <w:i/>
                <w:iCs/>
              </w:rPr>
              <w:t xml:space="preserve">: «Станционный смотритель», «Метель», «Выстрел» и др. </w:t>
            </w:r>
            <w:r w:rsidRPr="001F4577">
              <w:rPr>
                <w:b/>
                <w:bCs/>
              </w:rPr>
              <w:t>(</w:t>
            </w:r>
            <w:r w:rsidRPr="001F4577">
              <w:rPr>
                <w:b/>
              </w:rPr>
              <w:t>7-8 кл.)</w:t>
            </w:r>
          </w:p>
          <w:p w:rsidR="001F4577" w:rsidRPr="001F4577" w:rsidRDefault="001F4577" w:rsidP="003B4808">
            <w:pPr>
              <w:tabs>
                <w:tab w:val="left" w:pos="5760"/>
              </w:tabs>
              <w:ind w:firstLine="567"/>
              <w:rPr>
                <w:i/>
                <w:iCs/>
              </w:rPr>
            </w:pPr>
            <w:r w:rsidRPr="001F4577">
              <w:rPr>
                <w:b/>
                <w:bCs/>
                <w:i/>
                <w:iCs/>
              </w:rPr>
              <w:t>Поэмы –1 по выбору, например</w:t>
            </w:r>
            <w:r w:rsidRPr="001F4577">
              <w:rPr>
                <w:i/>
                <w:iCs/>
              </w:rPr>
              <w:t xml:space="preserve">: «Руслан и Людмила» (1818—1820), «Кавказский пленник» (1820 – 1821), «Цыганы» (1824), «Полтава» (1828), «Медный всадник» (1833) (Вступление) и др. </w:t>
            </w:r>
          </w:p>
          <w:p w:rsidR="001F4577" w:rsidRPr="001F4577" w:rsidRDefault="001F4577" w:rsidP="003B4808">
            <w:pPr>
              <w:tabs>
                <w:tab w:val="left" w:pos="5760"/>
              </w:tabs>
              <w:ind w:firstLine="567"/>
            </w:pPr>
            <w:r w:rsidRPr="001F4577">
              <w:rPr>
                <w:b/>
                <w:bCs/>
              </w:rPr>
              <w:t>(7-9 кл.)</w:t>
            </w:r>
          </w:p>
          <w:p w:rsidR="001F4577" w:rsidRPr="001F4577" w:rsidRDefault="001F4577" w:rsidP="003B4808">
            <w:pPr>
              <w:tabs>
                <w:tab w:val="left" w:pos="5760"/>
              </w:tabs>
              <w:autoSpaceDE w:val="0"/>
              <w:autoSpaceDN w:val="0"/>
              <w:adjustRightInd w:val="0"/>
              <w:ind w:firstLine="567"/>
            </w:pPr>
            <w:r w:rsidRPr="001F4577">
              <w:rPr>
                <w:b/>
                <w:bCs/>
                <w:i/>
                <w:iCs/>
              </w:rPr>
              <w:t xml:space="preserve">Сказки – 1 по выбору, например: </w:t>
            </w:r>
            <w:r w:rsidRPr="001F4577">
              <w:rPr>
                <w:i/>
                <w:iCs/>
              </w:rPr>
              <w:t>«Сказка о мертвой царевне и о семи богатырях» и др</w:t>
            </w:r>
            <w:r w:rsidRPr="001F4577">
              <w:t xml:space="preserve">. </w:t>
            </w:r>
          </w:p>
          <w:p w:rsidR="001F4577" w:rsidRPr="001F4577" w:rsidRDefault="001F4577" w:rsidP="003B4808">
            <w:pPr>
              <w:tabs>
                <w:tab w:val="left" w:pos="5760"/>
              </w:tabs>
              <w:autoSpaceDE w:val="0"/>
              <w:autoSpaceDN w:val="0"/>
              <w:adjustRightInd w:val="0"/>
              <w:ind w:firstLine="567"/>
              <w:rPr>
                <w:b/>
                <w:bCs/>
                <w:i/>
                <w:iCs/>
              </w:rPr>
            </w:pPr>
            <w:r w:rsidRPr="001F4577">
              <w:rPr>
                <w:b/>
                <w:bCs/>
              </w:rPr>
              <w:t>(5 кл.)</w:t>
            </w:r>
          </w:p>
        </w:tc>
        <w:tc>
          <w:tcPr>
            <w:tcW w:w="3225"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both"/>
              <w:textAlignment w:val="top"/>
              <w:outlineLvl w:val="7"/>
              <w:rPr>
                <w:i/>
                <w:iCs/>
              </w:rPr>
            </w:pPr>
            <w:r w:rsidRPr="001F4577">
              <w:rPr>
                <w:b/>
                <w:bCs/>
                <w:i/>
                <w:iCs/>
              </w:rPr>
              <w:lastRenderedPageBreak/>
              <w:t>Поэзия пушкинской эпохи</w:t>
            </w:r>
            <w:r w:rsidRPr="001F4577">
              <w:rPr>
                <w:i/>
                <w:iCs/>
              </w:rPr>
              <w:t xml:space="preserve">, например: </w:t>
            </w:r>
          </w:p>
          <w:p w:rsidR="001F4577" w:rsidRPr="001F4577" w:rsidRDefault="001F4577" w:rsidP="003B4808">
            <w:pPr>
              <w:tabs>
                <w:tab w:val="left" w:pos="5760"/>
              </w:tabs>
              <w:ind w:firstLine="567"/>
              <w:jc w:val="both"/>
              <w:rPr>
                <w:i/>
                <w:iCs/>
              </w:rPr>
            </w:pPr>
            <w:r w:rsidRPr="001F4577">
              <w:rPr>
                <w:b/>
                <w:bCs/>
                <w:i/>
                <w:iCs/>
              </w:rPr>
              <w:t>К.Н. Батюшков</w:t>
            </w:r>
            <w:r w:rsidRPr="001F4577">
              <w:rPr>
                <w:i/>
                <w:iCs/>
              </w:rPr>
              <w:t xml:space="preserve">, </w:t>
            </w:r>
            <w:r w:rsidRPr="001F4577">
              <w:rPr>
                <w:b/>
                <w:bCs/>
                <w:i/>
                <w:iCs/>
              </w:rPr>
              <w:t>А.А. Дельвиг</w:t>
            </w:r>
            <w:r w:rsidRPr="001F4577">
              <w:rPr>
                <w:i/>
                <w:iCs/>
              </w:rPr>
              <w:t xml:space="preserve">, </w:t>
            </w:r>
            <w:r w:rsidRPr="001F4577">
              <w:rPr>
                <w:b/>
                <w:bCs/>
                <w:i/>
                <w:iCs/>
              </w:rPr>
              <w:t>Н.М. Языков</w:t>
            </w:r>
            <w:r w:rsidRPr="001F4577">
              <w:rPr>
                <w:i/>
                <w:iCs/>
              </w:rPr>
              <w:t xml:space="preserve">, </w:t>
            </w:r>
            <w:r w:rsidRPr="001F4577">
              <w:rPr>
                <w:b/>
                <w:bCs/>
                <w:i/>
                <w:iCs/>
              </w:rPr>
              <w:t>Е.А. Баратынский(2-3 стихотворения по выбору, 5-9 кл.</w:t>
            </w:r>
            <w:r w:rsidRPr="001F4577">
              <w:rPr>
                <w:i/>
                <w:iCs/>
              </w:rPr>
              <w:t>)</w:t>
            </w:r>
          </w:p>
          <w:p w:rsidR="001F4577" w:rsidRPr="001F4577" w:rsidRDefault="001F4577" w:rsidP="003B4808">
            <w:pPr>
              <w:tabs>
                <w:tab w:val="left" w:pos="5760"/>
              </w:tabs>
              <w:ind w:firstLine="567"/>
              <w:jc w:val="center"/>
              <w:rPr>
                <w:b/>
                <w:bCs/>
              </w:rPr>
            </w:pPr>
          </w:p>
        </w:tc>
      </w:tr>
      <w:tr w:rsidR="001F4577" w:rsidRPr="001F4577" w:rsidTr="003B4808">
        <w:tc>
          <w:tcPr>
            <w:tcW w:w="3373" w:type="dxa"/>
          </w:tcPr>
          <w:p w:rsidR="001F4577" w:rsidRPr="001F4577" w:rsidRDefault="001F4577" w:rsidP="003B4808">
            <w:pPr>
              <w:tabs>
                <w:tab w:val="left" w:pos="5760"/>
              </w:tabs>
              <w:ind w:firstLine="567"/>
            </w:pPr>
            <w:r w:rsidRPr="001F4577">
              <w:rPr>
                <w:b/>
                <w:bCs/>
              </w:rPr>
              <w:lastRenderedPageBreak/>
              <w:t xml:space="preserve">М.Ю. Лермонтов </w:t>
            </w:r>
            <w:r w:rsidRPr="001F4577">
              <w:t xml:space="preserve">«Герой нашего времени» </w:t>
            </w:r>
            <w:r w:rsidRPr="001F4577">
              <w:lastRenderedPageBreak/>
              <w:t xml:space="preserve">(1838 — 1840). </w:t>
            </w:r>
            <w:r w:rsidRPr="001F4577">
              <w:rPr>
                <w:b/>
                <w:bCs/>
              </w:rPr>
              <w:t>(9 кл.)</w:t>
            </w:r>
          </w:p>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pPr>
            <w:r w:rsidRPr="001F4577">
              <w:rPr>
                <w:b/>
                <w:bCs/>
                <w:kern w:val="36"/>
              </w:rPr>
              <w:t>Стихотворения</w:t>
            </w:r>
            <w:r w:rsidRPr="001F4577">
              <w:t xml:space="preserve">:  «Парус» (1832), «Смерть Поэта» (1837), «Бородино» (1837), «Узник» (1837), «Тучи» (1840), «Утес» (1841), «Выхожу один я на дорогу...» (1841). </w:t>
            </w:r>
          </w:p>
          <w:p w:rsidR="001F4577" w:rsidRPr="001F4577" w:rsidRDefault="001F4577" w:rsidP="003B4808">
            <w:pPr>
              <w:tabs>
                <w:tab w:val="left" w:pos="5760"/>
              </w:tabs>
              <w:ind w:firstLine="567"/>
            </w:pPr>
            <w:r w:rsidRPr="001F4577">
              <w:rPr>
                <w:b/>
                <w:bCs/>
              </w:rPr>
              <w:t>(5-9 кл.)</w:t>
            </w:r>
          </w:p>
          <w:p w:rsidR="001F4577" w:rsidRPr="001F4577" w:rsidRDefault="001F4577" w:rsidP="003B4808">
            <w:pPr>
              <w:tabs>
                <w:tab w:val="left" w:pos="5760"/>
              </w:tabs>
              <w:ind w:firstLine="567"/>
              <w:rPr>
                <w:b/>
                <w:bCs/>
              </w:rPr>
            </w:pP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pPr>
            <w:r w:rsidRPr="001F4577">
              <w:rPr>
                <w:b/>
                <w:bCs/>
              </w:rPr>
              <w:lastRenderedPageBreak/>
              <w:t xml:space="preserve">М.Ю. Лермонтов - </w:t>
            </w:r>
            <w:r w:rsidRPr="001F4577">
              <w:rPr>
                <w:b/>
                <w:bCs/>
                <w:i/>
                <w:iCs/>
              </w:rPr>
              <w:t xml:space="preserve">10 стихотворений по выбору, </w:t>
            </w:r>
            <w:r w:rsidRPr="001F4577">
              <w:rPr>
                <w:b/>
                <w:bCs/>
                <w:i/>
                <w:iCs/>
              </w:rPr>
              <w:lastRenderedPageBreak/>
              <w:t>входят в программу каждого класса, например</w:t>
            </w:r>
            <w:r w:rsidRPr="001F4577">
              <w:t xml:space="preserve">: </w:t>
            </w:r>
          </w:p>
          <w:p w:rsidR="001F4577" w:rsidRPr="001F4577" w:rsidRDefault="001F4577" w:rsidP="003B4808">
            <w:pPr>
              <w:tabs>
                <w:tab w:val="left" w:pos="250"/>
                <w:tab w:val="left" w:pos="5760"/>
              </w:tabs>
              <w:autoSpaceDE w:val="0"/>
              <w:autoSpaceDN w:val="0"/>
              <w:adjustRightInd w:val="0"/>
              <w:ind w:firstLine="567"/>
              <w:jc w:val="both"/>
              <w:rPr>
                <w:i/>
                <w:iCs/>
              </w:rPr>
            </w:pPr>
            <w:r w:rsidRPr="001F4577">
              <w:rPr>
                <w:i/>
                <w:iCs/>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1F4577">
              <w:rPr>
                <w:b/>
                <w:bCs/>
              </w:rPr>
              <w:t>(5-9 кл.)</w:t>
            </w:r>
          </w:p>
          <w:p w:rsidR="001F4577" w:rsidRPr="001F4577" w:rsidRDefault="001F4577" w:rsidP="003B4808">
            <w:pPr>
              <w:tabs>
                <w:tab w:val="left" w:pos="5760"/>
                <w:tab w:val="left" w:pos="7380"/>
                <w:tab w:val="left" w:pos="8100"/>
              </w:tabs>
              <w:autoSpaceDE w:val="0"/>
              <w:autoSpaceDN w:val="0"/>
              <w:adjustRightInd w:val="0"/>
              <w:ind w:firstLine="567"/>
              <w:jc w:val="both"/>
              <w:rPr>
                <w:b/>
                <w:bCs/>
                <w:i/>
                <w:iCs/>
              </w:rPr>
            </w:pPr>
            <w:r w:rsidRPr="001F4577">
              <w:rPr>
                <w:b/>
                <w:bCs/>
                <w:i/>
                <w:iCs/>
              </w:rPr>
              <w:t>Поэмы</w:t>
            </w:r>
          </w:p>
          <w:p w:rsidR="001F4577" w:rsidRPr="001F4577" w:rsidRDefault="001F4577" w:rsidP="003B4808">
            <w:pPr>
              <w:tabs>
                <w:tab w:val="left" w:pos="5760"/>
                <w:tab w:val="left" w:pos="7380"/>
                <w:tab w:val="left" w:pos="8100"/>
              </w:tabs>
              <w:autoSpaceDE w:val="0"/>
              <w:autoSpaceDN w:val="0"/>
              <w:adjustRightInd w:val="0"/>
              <w:ind w:firstLine="567"/>
              <w:jc w:val="both"/>
              <w:rPr>
                <w:b/>
                <w:bCs/>
              </w:rPr>
            </w:pPr>
            <w:r w:rsidRPr="001F4577">
              <w:rPr>
                <w:b/>
                <w:bCs/>
                <w:i/>
                <w:iCs/>
              </w:rPr>
              <w:t xml:space="preserve"> 1-2 по выбору, например</w:t>
            </w:r>
            <w:r w:rsidRPr="001F4577">
              <w:rPr>
                <w:i/>
                <w:iCs/>
              </w:rPr>
              <w:t>: «Песня про царя Ивана Васильевича, молодого опричника и удалого купца Калашникова» (1837), «Мцыри» (1839) и др.</w:t>
            </w:r>
          </w:p>
          <w:p w:rsidR="001F4577" w:rsidRPr="001F4577" w:rsidRDefault="001F4577" w:rsidP="003B4808">
            <w:pPr>
              <w:tabs>
                <w:tab w:val="left" w:pos="5760"/>
                <w:tab w:val="left" w:pos="7380"/>
                <w:tab w:val="left" w:pos="8100"/>
              </w:tabs>
              <w:autoSpaceDE w:val="0"/>
              <w:autoSpaceDN w:val="0"/>
              <w:adjustRightInd w:val="0"/>
              <w:ind w:firstLine="567"/>
              <w:jc w:val="both"/>
              <w:rPr>
                <w:b/>
                <w:bCs/>
              </w:rPr>
            </w:pPr>
            <w:r w:rsidRPr="001F4577">
              <w:rPr>
                <w:b/>
                <w:bCs/>
              </w:rPr>
              <w:t>(8-9 кл.)</w:t>
            </w:r>
          </w:p>
        </w:tc>
        <w:tc>
          <w:tcPr>
            <w:tcW w:w="3225"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spacing w:before="100" w:beforeAutospacing="1" w:afterAutospacing="1"/>
              <w:ind w:firstLine="567"/>
              <w:jc w:val="center"/>
              <w:textAlignment w:val="top"/>
              <w:outlineLvl w:val="7"/>
            </w:pPr>
            <w:r w:rsidRPr="001F4577">
              <w:rPr>
                <w:b/>
                <w:bCs/>
                <w:i/>
                <w:iCs/>
              </w:rPr>
              <w:lastRenderedPageBreak/>
              <w:t xml:space="preserve">Литературные сказки </w:t>
            </w:r>
            <w:r w:rsidRPr="001F4577">
              <w:rPr>
                <w:b/>
                <w:bCs/>
                <w:i/>
                <w:iCs/>
                <w:lang w:val="en-US"/>
              </w:rPr>
              <w:lastRenderedPageBreak/>
              <w:t>XIX</w:t>
            </w:r>
            <w:r w:rsidRPr="001F4577">
              <w:rPr>
                <w:b/>
                <w:bCs/>
                <w:i/>
                <w:iCs/>
              </w:rPr>
              <w:t>-ХХ века</w:t>
            </w:r>
            <w:r w:rsidRPr="001F4577">
              <w:t>, например:</w:t>
            </w:r>
          </w:p>
          <w:p w:rsidR="001F4577" w:rsidRPr="001F4577" w:rsidRDefault="001F4577" w:rsidP="003B4808">
            <w:pPr>
              <w:ind w:firstLine="567"/>
              <w:rPr>
                <w:b/>
                <w:bCs/>
                <w:i/>
                <w:iCs/>
              </w:rPr>
            </w:pPr>
            <w:r w:rsidRPr="001F4577">
              <w:rPr>
                <w:b/>
                <w:bCs/>
                <w:i/>
                <w:iCs/>
              </w:rPr>
              <w:t>А. Погорельский, В.Ф. Одоевский, С.Г. Писахов, Б.В. Шергин, А.М. Ремизов, Ю.К. Олеша, Е.В. Клюев и др.</w:t>
            </w:r>
          </w:p>
          <w:p w:rsidR="001F4577" w:rsidRPr="001F4577" w:rsidRDefault="001F4577" w:rsidP="003B4808">
            <w:pPr>
              <w:ind w:firstLine="567"/>
              <w:rPr>
                <w:b/>
                <w:bCs/>
                <w:i/>
                <w:iCs/>
              </w:rPr>
            </w:pPr>
            <w:r w:rsidRPr="001F4577">
              <w:rPr>
                <w:b/>
                <w:bCs/>
                <w:i/>
                <w:iCs/>
              </w:rPr>
              <w:t>(1 сказка на выбор, 5 кл.)</w:t>
            </w:r>
          </w:p>
          <w:p w:rsidR="001F4577" w:rsidRPr="001F4577" w:rsidRDefault="001F4577" w:rsidP="003B4808">
            <w:pPr>
              <w:tabs>
                <w:tab w:val="left" w:pos="5760"/>
              </w:tabs>
              <w:ind w:firstLine="567"/>
              <w:jc w:val="center"/>
              <w:rPr>
                <w:i/>
                <w:iCs/>
              </w:rPr>
            </w:pPr>
          </w:p>
        </w:tc>
      </w:tr>
      <w:tr w:rsidR="001F4577" w:rsidRPr="001F4577" w:rsidTr="003B4808">
        <w:tc>
          <w:tcPr>
            <w:tcW w:w="3373" w:type="dxa"/>
          </w:tcPr>
          <w:p w:rsidR="001F4577" w:rsidRPr="001F4577" w:rsidRDefault="001F4577" w:rsidP="003B4808">
            <w:pPr>
              <w:tabs>
                <w:tab w:val="left" w:pos="5760"/>
              </w:tabs>
              <w:ind w:firstLine="567"/>
            </w:pPr>
            <w:r w:rsidRPr="001F4577">
              <w:rPr>
                <w:b/>
                <w:bCs/>
              </w:rPr>
              <w:lastRenderedPageBreak/>
              <w:t>Н.В. Гоголь</w:t>
            </w:r>
          </w:p>
          <w:p w:rsidR="001F4577" w:rsidRPr="001F4577" w:rsidRDefault="001F4577" w:rsidP="003B4808">
            <w:pPr>
              <w:keepNext/>
              <w:keepLines/>
              <w:pBdr>
                <w:left w:val="single" w:sz="4" w:space="0" w:color="auto"/>
                <w:bottom w:val="single" w:sz="4" w:space="0" w:color="auto"/>
                <w:right w:val="single" w:sz="4" w:space="0" w:color="auto"/>
              </w:pBdr>
              <w:shd w:val="clear" w:color="000000" w:fill="D8D8D8"/>
              <w:spacing w:before="100" w:beforeAutospacing="1" w:afterAutospacing="1"/>
              <w:ind w:firstLine="567"/>
              <w:jc w:val="center"/>
              <w:textAlignment w:val="top"/>
              <w:outlineLvl w:val="7"/>
              <w:rPr>
                <w:b/>
                <w:bCs/>
              </w:rPr>
            </w:pPr>
            <w:r w:rsidRPr="001F4577">
              <w:t xml:space="preserve">«Ревизор» (1835) </w:t>
            </w:r>
            <w:r w:rsidRPr="001F4577">
              <w:rPr>
                <w:b/>
                <w:bCs/>
              </w:rPr>
              <w:t xml:space="preserve">(7-8 кл.), </w:t>
            </w:r>
            <w:r w:rsidRPr="001F4577">
              <w:t xml:space="preserve">«Мертвые души» (1835 – 1841) </w:t>
            </w:r>
            <w:r w:rsidRPr="001F4577">
              <w:rPr>
                <w:b/>
                <w:bCs/>
              </w:rPr>
              <w:t>(9-10 кл.)</w:t>
            </w:r>
          </w:p>
          <w:p w:rsidR="001F4577" w:rsidRPr="001F4577" w:rsidRDefault="001F4577" w:rsidP="003B4808">
            <w:pPr>
              <w:tabs>
                <w:tab w:val="left" w:pos="5760"/>
              </w:tabs>
              <w:ind w:firstLine="567"/>
            </w:pPr>
          </w:p>
          <w:p w:rsidR="001F4577" w:rsidRPr="001F4577" w:rsidRDefault="001F4577" w:rsidP="003B4808">
            <w:pPr>
              <w:tabs>
                <w:tab w:val="left" w:pos="5760"/>
              </w:tabs>
              <w:ind w:firstLine="567"/>
              <w:rPr>
                <w:b/>
                <w:bCs/>
              </w:rPr>
            </w:pP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rPr>
                <w:i/>
                <w:iCs/>
              </w:rPr>
            </w:pPr>
            <w:r w:rsidRPr="001F4577">
              <w:rPr>
                <w:b/>
                <w:bCs/>
              </w:rPr>
              <w:t xml:space="preserve">Н.В. Гоголь </w:t>
            </w:r>
            <w:r w:rsidRPr="001F4577">
              <w:rPr>
                <w:b/>
                <w:bCs/>
                <w:i/>
                <w:iCs/>
              </w:rPr>
              <w:t xml:space="preserve">Повести – 5 из разных циклов, на выбор, входят в программу каждого класса, например: </w:t>
            </w:r>
            <w:r w:rsidRPr="001F4577">
              <w:rPr>
                <w:i/>
                <w:iC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1F4577" w:rsidRPr="001F4577" w:rsidRDefault="001F4577" w:rsidP="003B4808">
            <w:pPr>
              <w:tabs>
                <w:tab w:val="left" w:pos="5760"/>
              </w:tabs>
              <w:ind w:firstLine="567"/>
              <w:rPr>
                <w:b/>
                <w:bCs/>
              </w:rPr>
            </w:pPr>
            <w:r w:rsidRPr="001F4577">
              <w:rPr>
                <w:b/>
                <w:bCs/>
              </w:rPr>
              <w:t>(5-9 кл.)</w:t>
            </w:r>
          </w:p>
        </w:tc>
        <w:tc>
          <w:tcPr>
            <w:tcW w:w="3225" w:type="dxa"/>
          </w:tcPr>
          <w:p w:rsidR="001F4577" w:rsidRPr="001F4577" w:rsidRDefault="001F4577" w:rsidP="003B4808">
            <w:pPr>
              <w:tabs>
                <w:tab w:val="left" w:pos="5760"/>
              </w:tabs>
              <w:ind w:firstLine="567"/>
              <w:jc w:val="center"/>
              <w:rPr>
                <w:i/>
                <w:iCs/>
              </w:rPr>
            </w:pPr>
          </w:p>
        </w:tc>
      </w:tr>
      <w:tr w:rsidR="001F4577" w:rsidRPr="001F4577" w:rsidTr="003B4808">
        <w:tc>
          <w:tcPr>
            <w:tcW w:w="3373" w:type="dxa"/>
          </w:tcPr>
          <w:p w:rsidR="001F4577" w:rsidRPr="001F4577" w:rsidRDefault="001F4577" w:rsidP="003B4808">
            <w:pPr>
              <w:tabs>
                <w:tab w:val="left" w:pos="5760"/>
              </w:tabs>
              <w:ind w:firstLine="567"/>
              <w:rPr>
                <w:b/>
                <w:bCs/>
              </w:rPr>
            </w:pPr>
            <w:r w:rsidRPr="001F4577">
              <w:rPr>
                <w:b/>
                <w:bCs/>
              </w:rPr>
              <w:t xml:space="preserve">Ф.И. Тютчев – </w:t>
            </w:r>
            <w:r w:rsidRPr="001F4577">
              <w:rPr>
                <w:b/>
                <w:bCs/>
                <w:kern w:val="36"/>
              </w:rPr>
              <w:t>Стихотворения</w:t>
            </w:r>
            <w:r w:rsidRPr="001F4577">
              <w:rPr>
                <w:b/>
                <w:bCs/>
              </w:rPr>
              <w:t>:</w:t>
            </w:r>
          </w:p>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pPr>
            <w:r w:rsidRPr="001F4577">
              <w:t xml:space="preserve"> «Весенняя гроза» («Люблю грозу в начале мая…») (1828, нач. 1850-х), </w:t>
            </w:r>
            <w:r w:rsidRPr="001F4577">
              <w:lastRenderedPageBreak/>
              <w:t>«</w:t>
            </w:r>
            <w:r w:rsidRPr="001F4577">
              <w:rPr>
                <w:lang w:val="en-US"/>
              </w:rPr>
              <w:t>Silentium</w:t>
            </w:r>
            <w:r w:rsidRPr="001F4577">
              <w:t xml:space="preserve">!» (Молчи, скрывайся и таи…) (1829, нач. 1830-х), «Умом Россию не понять…» (1866). </w:t>
            </w:r>
          </w:p>
          <w:p w:rsidR="001F4577" w:rsidRPr="001F4577" w:rsidRDefault="001F4577" w:rsidP="003B4808">
            <w:pPr>
              <w:tabs>
                <w:tab w:val="left" w:pos="5760"/>
              </w:tabs>
              <w:ind w:firstLine="567"/>
              <w:rPr>
                <w:b/>
                <w:bCs/>
              </w:rPr>
            </w:pPr>
            <w:r w:rsidRPr="001F4577">
              <w:rPr>
                <w:b/>
                <w:bCs/>
              </w:rPr>
              <w:t>(5-8 кл.)</w:t>
            </w: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r w:rsidRPr="001F4577">
              <w:rPr>
                <w:b/>
                <w:bCs/>
              </w:rPr>
              <w:t>А.А. Фет</w:t>
            </w:r>
          </w:p>
          <w:p w:rsidR="001F4577" w:rsidRPr="001F4577" w:rsidRDefault="001F4577" w:rsidP="003B4808">
            <w:pPr>
              <w:tabs>
                <w:tab w:val="left" w:pos="5760"/>
              </w:tabs>
              <w:ind w:firstLine="567"/>
            </w:pPr>
            <w:r w:rsidRPr="001F4577">
              <w:rPr>
                <w:b/>
                <w:bCs/>
                <w:kern w:val="36"/>
              </w:rPr>
              <w:t>Стихотворения</w:t>
            </w:r>
            <w:r w:rsidRPr="001F4577">
              <w:t xml:space="preserve">: «Шепот, робкое дыханье…» (1850), «Как беден наш язык! Хочу и не могу…» (1887). </w:t>
            </w:r>
          </w:p>
          <w:p w:rsidR="001F4577" w:rsidRPr="001F4577" w:rsidRDefault="001F4577" w:rsidP="003B4808">
            <w:pPr>
              <w:tabs>
                <w:tab w:val="left" w:pos="5760"/>
              </w:tabs>
              <w:ind w:firstLine="567"/>
              <w:rPr>
                <w:b/>
                <w:bCs/>
              </w:rPr>
            </w:pPr>
            <w:r w:rsidRPr="001F4577">
              <w:rPr>
                <w:b/>
                <w:bCs/>
              </w:rPr>
              <w:t>(</w:t>
            </w:r>
            <w:r w:rsidRPr="001F4577">
              <w:rPr>
                <w:b/>
                <w:bCs/>
                <w:kern w:val="36"/>
              </w:rPr>
              <w:t>5-8 кл.</w:t>
            </w:r>
            <w:r w:rsidRPr="001F4577">
              <w:rPr>
                <w:b/>
                <w:bCs/>
              </w:rPr>
              <w:t>)</w:t>
            </w: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jc w:val="both"/>
              <w:outlineLvl w:val="0"/>
              <w:rPr>
                <w:b/>
                <w:bCs/>
                <w:kern w:val="36"/>
              </w:rPr>
            </w:pPr>
            <w:r w:rsidRPr="001F4577">
              <w:rPr>
                <w:b/>
                <w:bCs/>
                <w:kern w:val="36"/>
              </w:rPr>
              <w:t xml:space="preserve">Н.А. Некрасов. </w:t>
            </w:r>
          </w:p>
          <w:p w:rsidR="001F4577" w:rsidRPr="001F4577" w:rsidRDefault="001F4577" w:rsidP="003B4808">
            <w:pPr>
              <w:tabs>
                <w:tab w:val="left" w:pos="5760"/>
              </w:tabs>
              <w:ind w:firstLine="567"/>
              <w:jc w:val="both"/>
              <w:outlineLvl w:val="0"/>
            </w:pPr>
            <w:r w:rsidRPr="001F4577">
              <w:rPr>
                <w:kern w:val="36"/>
              </w:rPr>
              <w:t>Стихотворения:</w:t>
            </w:r>
            <w:r w:rsidRPr="001F4577">
              <w:t xml:space="preserve">«Крестьянские дети» (1861), «Вчерашний день, часу в шестом…» (1848),  «Несжатая полоса» (1854). </w:t>
            </w:r>
          </w:p>
          <w:p w:rsidR="001F4577" w:rsidRPr="001F4577" w:rsidRDefault="001F4577" w:rsidP="003B4808">
            <w:pPr>
              <w:tabs>
                <w:tab w:val="left" w:pos="5760"/>
              </w:tabs>
              <w:ind w:firstLine="567"/>
              <w:jc w:val="both"/>
              <w:outlineLvl w:val="0"/>
              <w:rPr>
                <w:b/>
                <w:bCs/>
              </w:rPr>
            </w:pPr>
            <w:r w:rsidRPr="001F4577">
              <w:rPr>
                <w:b/>
                <w:bCs/>
              </w:rPr>
              <w:t>(</w:t>
            </w:r>
            <w:r w:rsidRPr="001F4577">
              <w:rPr>
                <w:b/>
                <w:bCs/>
                <w:iCs/>
                <w:kern w:val="36"/>
              </w:rPr>
              <w:t>5-8 кл.)</w:t>
            </w: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ind w:firstLine="567"/>
              <w:jc w:val="center"/>
              <w:textAlignment w:val="top"/>
              <w:outlineLvl w:val="7"/>
              <w:rPr>
                <w:i/>
                <w:iCs/>
              </w:rPr>
            </w:pPr>
            <w:r w:rsidRPr="001F4577">
              <w:rPr>
                <w:b/>
                <w:bCs/>
              </w:rPr>
              <w:lastRenderedPageBreak/>
              <w:t xml:space="preserve">Ф.И. Тютчев - </w:t>
            </w:r>
            <w:r w:rsidRPr="001F4577">
              <w:rPr>
                <w:b/>
                <w:bCs/>
                <w:i/>
                <w:iCs/>
              </w:rPr>
              <w:t>3-4 стихотворения по выбору, например</w:t>
            </w:r>
            <w:r w:rsidRPr="001F4577">
              <w:t xml:space="preserve">: </w:t>
            </w:r>
            <w:r w:rsidRPr="001F4577">
              <w:rPr>
                <w:i/>
                <w:iCs/>
              </w:rPr>
              <w:t xml:space="preserve">«Еще в полях белеет снег…» (1829, нач. 1830-х),  «Цицерон» (1829, нач. 1830-х), «Фонтан» </w:t>
            </w:r>
            <w:r w:rsidRPr="001F4577">
              <w:rPr>
                <w:i/>
                <w:iCs/>
              </w:rPr>
              <w:lastRenderedPageBreak/>
              <w:t xml:space="preserve">(1836),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1F4577" w:rsidRPr="001F4577" w:rsidRDefault="001F4577" w:rsidP="003B4808">
            <w:pPr>
              <w:tabs>
                <w:tab w:val="left" w:pos="5760"/>
              </w:tabs>
              <w:autoSpaceDE w:val="0"/>
              <w:autoSpaceDN w:val="0"/>
              <w:adjustRightInd w:val="0"/>
              <w:ind w:firstLine="567"/>
              <w:rPr>
                <w:b/>
                <w:bCs/>
              </w:rPr>
            </w:pPr>
            <w:r w:rsidRPr="001F4577">
              <w:rPr>
                <w:b/>
                <w:bCs/>
              </w:rPr>
              <w:t>(5-8 кл.)</w:t>
            </w:r>
          </w:p>
          <w:p w:rsidR="001F4577" w:rsidRPr="001F4577" w:rsidRDefault="001F4577" w:rsidP="003B4808">
            <w:pPr>
              <w:pStyle w:val="western"/>
              <w:shd w:val="clear" w:color="auto" w:fill="FFFFFF"/>
              <w:tabs>
                <w:tab w:val="left" w:pos="5760"/>
              </w:tabs>
              <w:spacing w:before="0" w:beforeAutospacing="0"/>
              <w:ind w:firstLine="567"/>
              <w:jc w:val="left"/>
              <w:rPr>
                <w:color w:val="auto"/>
              </w:rPr>
            </w:pPr>
          </w:p>
          <w:p w:rsidR="001F4577" w:rsidRPr="001F4577" w:rsidRDefault="001F4577" w:rsidP="003B4808">
            <w:pPr>
              <w:pStyle w:val="western"/>
              <w:shd w:val="clear" w:color="auto" w:fill="FFFFFF"/>
              <w:tabs>
                <w:tab w:val="left" w:pos="5760"/>
              </w:tabs>
              <w:spacing w:before="0" w:beforeAutospacing="0"/>
              <w:ind w:firstLine="567"/>
              <w:jc w:val="left"/>
              <w:rPr>
                <w:b/>
                <w:bCs/>
                <w:i/>
                <w:iCs/>
                <w:color w:val="auto"/>
              </w:rPr>
            </w:pPr>
            <w:r w:rsidRPr="001F4577">
              <w:rPr>
                <w:color w:val="auto"/>
              </w:rPr>
              <w:t>А.А. Фет</w:t>
            </w:r>
            <w:r w:rsidRPr="001F4577">
              <w:rPr>
                <w:b/>
                <w:bCs/>
                <w:color w:val="auto"/>
              </w:rPr>
              <w:t xml:space="preserve"> - </w:t>
            </w:r>
            <w:r w:rsidRPr="001F4577">
              <w:rPr>
                <w:i/>
                <w:iCs/>
                <w:color w:val="auto"/>
                <w:kern w:val="36"/>
              </w:rPr>
              <w:t>3-4 стихотворения по выбору, например</w:t>
            </w:r>
            <w:r w:rsidRPr="001F4577">
              <w:rPr>
                <w:color w:val="auto"/>
                <w:kern w:val="36"/>
              </w:rPr>
              <w:t xml:space="preserve">: </w:t>
            </w:r>
            <w:r w:rsidRPr="001F4577">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1F4577" w:rsidRPr="001F4577" w:rsidRDefault="001F4577" w:rsidP="003B4808">
            <w:pPr>
              <w:pStyle w:val="western"/>
              <w:shd w:val="clear" w:color="auto" w:fill="FFFFFF"/>
              <w:tabs>
                <w:tab w:val="left" w:pos="5760"/>
              </w:tabs>
              <w:spacing w:before="0" w:beforeAutospacing="0"/>
              <w:ind w:firstLine="567"/>
              <w:jc w:val="left"/>
              <w:rPr>
                <w:b/>
                <w:bCs/>
                <w:i/>
                <w:iCs/>
                <w:color w:val="auto"/>
              </w:rPr>
            </w:pPr>
            <w:r w:rsidRPr="001F4577">
              <w:rPr>
                <w:color w:val="auto"/>
              </w:rPr>
              <w:t>(</w:t>
            </w:r>
            <w:r w:rsidRPr="001F4577">
              <w:rPr>
                <w:color w:val="auto"/>
                <w:kern w:val="36"/>
              </w:rPr>
              <w:t>5-8 кл.)</w:t>
            </w:r>
          </w:p>
          <w:p w:rsidR="001F4577" w:rsidRPr="001F4577" w:rsidRDefault="001F4577" w:rsidP="003B4808">
            <w:pPr>
              <w:tabs>
                <w:tab w:val="left" w:pos="5760"/>
              </w:tabs>
              <w:ind w:firstLine="567"/>
              <w:jc w:val="both"/>
              <w:outlineLvl w:val="0"/>
              <w:rPr>
                <w:b/>
                <w:bCs/>
                <w:kern w:val="36"/>
              </w:rPr>
            </w:pPr>
          </w:p>
          <w:p w:rsidR="001F4577" w:rsidRPr="001F4577" w:rsidRDefault="001F4577" w:rsidP="003B4808">
            <w:pPr>
              <w:tabs>
                <w:tab w:val="left" w:pos="5760"/>
              </w:tabs>
              <w:ind w:firstLine="567"/>
              <w:jc w:val="both"/>
              <w:outlineLvl w:val="0"/>
              <w:rPr>
                <w:b/>
                <w:bCs/>
                <w:kern w:val="36"/>
              </w:rPr>
            </w:pPr>
            <w:r w:rsidRPr="001F4577">
              <w:rPr>
                <w:b/>
                <w:bCs/>
                <w:kern w:val="36"/>
              </w:rPr>
              <w:t>Н.А. Некрасов</w:t>
            </w:r>
          </w:p>
          <w:p w:rsidR="001F4577" w:rsidRPr="001F4577" w:rsidRDefault="001F4577" w:rsidP="003B4808">
            <w:pPr>
              <w:tabs>
                <w:tab w:val="left" w:pos="5760"/>
                <w:tab w:val="left" w:pos="7380"/>
                <w:tab w:val="left" w:pos="8100"/>
              </w:tabs>
              <w:autoSpaceDE w:val="0"/>
              <w:autoSpaceDN w:val="0"/>
              <w:adjustRightInd w:val="0"/>
              <w:ind w:firstLine="567"/>
              <w:jc w:val="both"/>
              <w:rPr>
                <w:b/>
                <w:bCs/>
              </w:rPr>
            </w:pPr>
            <w:r w:rsidRPr="001F4577">
              <w:rPr>
                <w:b/>
                <w:bCs/>
                <w:i/>
                <w:iCs/>
                <w:kern w:val="36"/>
              </w:rPr>
              <w:t xml:space="preserve">- 1–2 стихотворения по выбору,например: </w:t>
            </w:r>
            <w:r w:rsidRPr="001F4577">
              <w:rPr>
                <w:i/>
                <w:iCs/>
              </w:rPr>
              <w:t xml:space="preserve">«Тройка» (1846), «Размышления у парадного подъезда» (1858), «Зеленый Шум» (1862-1863) и др. </w:t>
            </w:r>
            <w:r w:rsidRPr="001F4577">
              <w:rPr>
                <w:b/>
                <w:bCs/>
              </w:rPr>
              <w:t>(</w:t>
            </w:r>
            <w:r w:rsidRPr="001F4577">
              <w:rPr>
                <w:b/>
                <w:bCs/>
                <w:kern w:val="36"/>
              </w:rPr>
              <w:t>5-8 кл.)</w:t>
            </w:r>
          </w:p>
        </w:tc>
        <w:tc>
          <w:tcPr>
            <w:tcW w:w="3225"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rPr>
                <w:i/>
                <w:iCs/>
              </w:rPr>
            </w:pPr>
            <w:r w:rsidRPr="001F4577">
              <w:rPr>
                <w:b/>
                <w:bCs/>
                <w:i/>
                <w:iCs/>
              </w:rPr>
              <w:lastRenderedPageBreak/>
              <w:t xml:space="preserve">Поэзия 2-й половины </w:t>
            </w:r>
            <w:r w:rsidRPr="001F4577">
              <w:rPr>
                <w:b/>
                <w:bCs/>
                <w:i/>
                <w:iCs/>
                <w:lang w:val="en-US"/>
              </w:rPr>
              <w:t>XIX</w:t>
            </w:r>
            <w:r w:rsidRPr="001F4577">
              <w:rPr>
                <w:b/>
                <w:bCs/>
                <w:i/>
                <w:iCs/>
              </w:rPr>
              <w:t xml:space="preserve"> в.,</w:t>
            </w:r>
            <w:r w:rsidRPr="001F4577">
              <w:rPr>
                <w:i/>
                <w:iCs/>
              </w:rPr>
              <w:t xml:space="preserve"> например:</w:t>
            </w:r>
          </w:p>
          <w:p w:rsidR="001F4577" w:rsidRPr="001F4577" w:rsidRDefault="001F4577" w:rsidP="003B4808">
            <w:pPr>
              <w:tabs>
                <w:tab w:val="left" w:pos="5760"/>
              </w:tabs>
              <w:ind w:firstLine="567"/>
              <w:jc w:val="both"/>
              <w:rPr>
                <w:i/>
                <w:iCs/>
              </w:rPr>
            </w:pPr>
            <w:r w:rsidRPr="001F4577">
              <w:rPr>
                <w:b/>
                <w:bCs/>
                <w:i/>
                <w:iCs/>
              </w:rPr>
              <w:t>А.Н. Майков</w:t>
            </w:r>
            <w:r w:rsidRPr="001F4577">
              <w:rPr>
                <w:i/>
                <w:iCs/>
              </w:rPr>
              <w:t xml:space="preserve">, </w:t>
            </w:r>
            <w:r w:rsidRPr="001F4577">
              <w:rPr>
                <w:b/>
                <w:bCs/>
                <w:i/>
                <w:iCs/>
              </w:rPr>
              <w:t>А.К. Толстой</w:t>
            </w:r>
            <w:r w:rsidRPr="001F4577">
              <w:rPr>
                <w:i/>
                <w:iCs/>
              </w:rPr>
              <w:t>,</w:t>
            </w:r>
          </w:p>
          <w:p w:rsidR="001F4577" w:rsidRPr="001F4577" w:rsidRDefault="001F4577" w:rsidP="003B4808">
            <w:pPr>
              <w:tabs>
                <w:tab w:val="left" w:pos="5760"/>
              </w:tabs>
              <w:ind w:firstLine="567"/>
              <w:jc w:val="both"/>
              <w:rPr>
                <w:i/>
                <w:iCs/>
              </w:rPr>
            </w:pPr>
            <w:r w:rsidRPr="001F4577">
              <w:rPr>
                <w:b/>
                <w:bCs/>
                <w:i/>
                <w:iCs/>
              </w:rPr>
              <w:t>Я.П. Полонский</w:t>
            </w:r>
            <w:r w:rsidRPr="001F4577">
              <w:rPr>
                <w:i/>
                <w:iCs/>
              </w:rPr>
              <w:t xml:space="preserve"> и др.</w:t>
            </w:r>
          </w:p>
          <w:p w:rsidR="001F4577" w:rsidRPr="001F4577" w:rsidRDefault="001F4577" w:rsidP="003B4808">
            <w:pPr>
              <w:tabs>
                <w:tab w:val="left" w:pos="5760"/>
              </w:tabs>
              <w:ind w:firstLine="567"/>
              <w:jc w:val="both"/>
              <w:rPr>
                <w:b/>
                <w:bCs/>
                <w:i/>
                <w:iCs/>
              </w:rPr>
            </w:pPr>
            <w:r w:rsidRPr="001F4577">
              <w:rPr>
                <w:b/>
                <w:bCs/>
                <w:i/>
                <w:iCs/>
              </w:rPr>
              <w:lastRenderedPageBreak/>
              <w:t>(1-2 стихотворения по выбору, 5-9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p>
        </w:tc>
      </w:tr>
      <w:tr w:rsidR="001F4577" w:rsidRPr="001F4577" w:rsidTr="003B4808">
        <w:tc>
          <w:tcPr>
            <w:tcW w:w="3373" w:type="dxa"/>
          </w:tcPr>
          <w:p w:rsidR="001F4577" w:rsidRPr="001F4577" w:rsidRDefault="001F4577" w:rsidP="003B4808">
            <w:pPr>
              <w:tabs>
                <w:tab w:val="left" w:pos="5760"/>
              </w:tabs>
              <w:ind w:firstLine="567"/>
              <w:rPr>
                <w:b/>
                <w:bCs/>
              </w:rPr>
            </w:pPr>
          </w:p>
        </w:tc>
        <w:tc>
          <w:tcPr>
            <w:tcW w:w="3114" w:type="dxa"/>
          </w:tcPr>
          <w:p w:rsidR="001F4577" w:rsidRPr="001F4577" w:rsidRDefault="001F4577" w:rsidP="003B4808">
            <w:pPr>
              <w:tabs>
                <w:tab w:val="left" w:pos="5760"/>
              </w:tabs>
              <w:ind w:firstLine="567"/>
              <w:jc w:val="both"/>
              <w:outlineLvl w:val="0"/>
              <w:rPr>
                <w:b/>
                <w:bCs/>
                <w:kern w:val="36"/>
              </w:rPr>
            </w:pPr>
            <w:r w:rsidRPr="001F4577">
              <w:rPr>
                <w:b/>
                <w:bCs/>
                <w:kern w:val="36"/>
              </w:rPr>
              <w:t xml:space="preserve">И.С. Тургенев </w:t>
            </w:r>
          </w:p>
          <w:p w:rsidR="001F4577" w:rsidRPr="001F4577" w:rsidRDefault="001F4577" w:rsidP="003B4808">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ind w:firstLine="567"/>
              <w:jc w:val="left"/>
              <w:textAlignment w:val="top"/>
              <w:rPr>
                <w:b/>
                <w:bCs/>
                <w:i/>
                <w:iCs/>
                <w:color w:val="auto"/>
              </w:rPr>
            </w:pPr>
            <w:r w:rsidRPr="001F4577">
              <w:rPr>
                <w:i/>
                <w:iCs/>
                <w:color w:val="auto"/>
              </w:rPr>
              <w:t>- 1 рассказ по выбору, например</w:t>
            </w:r>
            <w:r w:rsidRPr="001F4577">
              <w:rPr>
                <w:b/>
                <w:bCs/>
                <w:i/>
                <w:iCs/>
                <w:color w:val="auto"/>
              </w:rPr>
              <w:t xml:space="preserve">: «Певцы» (1852), «Бежин луг» (1846, 1874) и др.; </w:t>
            </w:r>
            <w:r w:rsidRPr="001F4577">
              <w:rPr>
                <w:i/>
                <w:iCs/>
                <w:color w:val="auto"/>
              </w:rPr>
              <w:t xml:space="preserve">1 повесть на выбор,  например: </w:t>
            </w:r>
            <w:r w:rsidRPr="001F4577">
              <w:rPr>
                <w:b/>
                <w:bCs/>
                <w:i/>
                <w:iCs/>
                <w:color w:val="auto"/>
              </w:rPr>
              <w:t>«Муму» (1852), «Ася» (1857), «Первая любовь» (1860) и др.</w:t>
            </w:r>
            <w:r w:rsidRPr="001F4577">
              <w:rPr>
                <w:i/>
                <w:iCs/>
                <w:color w:val="auto"/>
              </w:rPr>
              <w:t xml:space="preserve">; 1 стихотворение в прозе на выбор,  например: </w:t>
            </w:r>
            <w:r w:rsidRPr="001F4577">
              <w:rPr>
                <w:b/>
                <w:bCs/>
                <w:i/>
                <w:iCs/>
                <w:color w:val="auto"/>
              </w:rPr>
              <w:t xml:space="preserve">«Разговор» (1878), «Воробей» (1878), «Два богача» (1878), «Русский язык» (1882) и др. </w:t>
            </w:r>
          </w:p>
          <w:p w:rsidR="001F4577" w:rsidRPr="001F4577" w:rsidRDefault="001F4577" w:rsidP="003B4808">
            <w:pPr>
              <w:pStyle w:val="western"/>
              <w:shd w:val="clear" w:color="auto" w:fill="FFFFFF"/>
              <w:tabs>
                <w:tab w:val="left" w:pos="5760"/>
              </w:tabs>
              <w:spacing w:before="0" w:beforeAutospacing="0"/>
              <w:ind w:firstLine="567"/>
              <w:jc w:val="left"/>
              <w:rPr>
                <w:color w:val="auto"/>
              </w:rPr>
            </w:pPr>
            <w:r w:rsidRPr="001F4577">
              <w:rPr>
                <w:color w:val="auto"/>
              </w:rPr>
              <w:t>(6-8 кл.)</w:t>
            </w:r>
          </w:p>
          <w:p w:rsidR="001F4577" w:rsidRPr="001F4577" w:rsidRDefault="001F4577" w:rsidP="003B4808">
            <w:pPr>
              <w:tabs>
                <w:tab w:val="left" w:pos="5760"/>
              </w:tabs>
              <w:autoSpaceDE w:val="0"/>
              <w:autoSpaceDN w:val="0"/>
              <w:adjustRightInd w:val="0"/>
              <w:ind w:firstLine="567"/>
              <w:rPr>
                <w:b/>
                <w:bCs/>
              </w:rPr>
            </w:pPr>
          </w:p>
          <w:p w:rsidR="001F4577" w:rsidRPr="001F4577" w:rsidRDefault="001F4577" w:rsidP="003B4808">
            <w:pPr>
              <w:tabs>
                <w:tab w:val="left" w:pos="5760"/>
              </w:tabs>
              <w:ind w:firstLine="567"/>
              <w:jc w:val="both"/>
              <w:outlineLvl w:val="0"/>
              <w:rPr>
                <w:b/>
                <w:bCs/>
                <w:kern w:val="36"/>
              </w:rPr>
            </w:pPr>
            <w:r w:rsidRPr="001F4577">
              <w:rPr>
                <w:b/>
                <w:bCs/>
                <w:kern w:val="36"/>
              </w:rPr>
              <w:lastRenderedPageBreak/>
              <w:t xml:space="preserve">Н.С. Лесков </w:t>
            </w:r>
          </w:p>
          <w:p w:rsidR="001F4577" w:rsidRPr="001F4577" w:rsidRDefault="001F4577" w:rsidP="003B4808">
            <w:pPr>
              <w:tabs>
                <w:tab w:val="left" w:pos="5760"/>
              </w:tabs>
              <w:ind w:firstLine="567"/>
              <w:rPr>
                <w:i/>
              </w:rPr>
            </w:pPr>
            <w:r w:rsidRPr="001F4577">
              <w:rPr>
                <w:b/>
                <w:bCs/>
                <w:i/>
                <w:iCs/>
              </w:rPr>
              <w:t>- 1 повесть по выбору, например</w:t>
            </w:r>
            <w:r w:rsidRPr="001F4577">
              <w:rPr>
                <w:i/>
                <w:iCs/>
              </w:rPr>
              <w:t>: «Несмертельный Голован (Из рассказов о трех праведниках)» (1880), «Левша» (1881), «Тупейный художник» (1883), «Человек на часах» (1887) и др.</w:t>
            </w:r>
          </w:p>
          <w:p w:rsidR="001F4577" w:rsidRPr="001F4577" w:rsidRDefault="001F4577" w:rsidP="003B4808">
            <w:pPr>
              <w:tabs>
                <w:tab w:val="left" w:pos="5760"/>
              </w:tabs>
              <w:ind w:firstLine="567"/>
              <w:rPr>
                <w:b/>
                <w:bCs/>
                <w:iCs/>
              </w:rPr>
            </w:pPr>
            <w:r w:rsidRPr="001F4577">
              <w:rPr>
                <w:b/>
                <w:bCs/>
                <w:iCs/>
              </w:rPr>
              <w:t>(6-8 кл.)</w:t>
            </w:r>
          </w:p>
          <w:p w:rsidR="001F4577" w:rsidRPr="001F4577" w:rsidRDefault="001F4577" w:rsidP="003B4808">
            <w:pPr>
              <w:tabs>
                <w:tab w:val="left" w:pos="5760"/>
              </w:tabs>
              <w:ind w:firstLine="567"/>
              <w:jc w:val="both"/>
              <w:outlineLvl w:val="0"/>
              <w:rPr>
                <w:b/>
                <w:bCs/>
                <w:kern w:val="36"/>
              </w:rPr>
            </w:pPr>
            <w:r w:rsidRPr="001F4577">
              <w:rPr>
                <w:b/>
                <w:bCs/>
                <w:kern w:val="36"/>
              </w:rPr>
              <w:t xml:space="preserve">М.Е. Салтыков-Щедрин </w:t>
            </w:r>
          </w:p>
          <w:p w:rsidR="001F4577" w:rsidRPr="001F4577" w:rsidRDefault="001F4577" w:rsidP="003B4808">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 w:val="0"/>
                <w:bCs w:val="0"/>
                <w:i/>
                <w:iCs/>
                <w:sz w:val="24"/>
                <w:szCs w:val="24"/>
              </w:rPr>
            </w:pPr>
            <w:r w:rsidRPr="001F4577">
              <w:rPr>
                <w:i/>
                <w:iCs/>
                <w:sz w:val="24"/>
                <w:szCs w:val="24"/>
              </w:rPr>
              <w:t>- 2 сказки по выбору, например</w:t>
            </w:r>
            <w:r w:rsidRPr="001F4577">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1F4577" w:rsidRPr="001F4577" w:rsidRDefault="001F4577" w:rsidP="003B4808">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 w:val="0"/>
                <w:bCs w:val="0"/>
                <w:i/>
                <w:iCs/>
                <w:sz w:val="24"/>
                <w:szCs w:val="24"/>
              </w:rPr>
            </w:pPr>
            <w:r w:rsidRPr="001F4577">
              <w:rPr>
                <w:sz w:val="24"/>
                <w:szCs w:val="24"/>
              </w:rPr>
              <w:t>(7-8 кл.)</w:t>
            </w:r>
          </w:p>
          <w:p w:rsidR="001F4577" w:rsidRPr="001F4577" w:rsidRDefault="001F4577" w:rsidP="003B4808">
            <w:pPr>
              <w:tabs>
                <w:tab w:val="left" w:pos="5760"/>
              </w:tabs>
              <w:ind w:firstLine="567"/>
              <w:jc w:val="both"/>
              <w:outlineLvl w:val="0"/>
              <w:rPr>
                <w:b/>
                <w:bCs/>
                <w:kern w:val="36"/>
              </w:rPr>
            </w:pPr>
          </w:p>
          <w:p w:rsidR="001F4577" w:rsidRPr="001F4577" w:rsidRDefault="001F4577" w:rsidP="003B4808">
            <w:pPr>
              <w:tabs>
                <w:tab w:val="left" w:pos="5760"/>
              </w:tabs>
              <w:ind w:firstLine="567"/>
              <w:jc w:val="both"/>
              <w:outlineLvl w:val="0"/>
              <w:rPr>
                <w:b/>
                <w:bCs/>
                <w:kern w:val="36"/>
              </w:rPr>
            </w:pPr>
            <w:r w:rsidRPr="001F4577">
              <w:rPr>
                <w:b/>
                <w:bCs/>
                <w:kern w:val="36"/>
              </w:rPr>
              <w:t xml:space="preserve">Л.Н. Толстой </w:t>
            </w:r>
          </w:p>
          <w:p w:rsidR="001F4577" w:rsidRPr="001F4577" w:rsidRDefault="001F4577" w:rsidP="003B4808">
            <w:pPr>
              <w:tabs>
                <w:tab w:val="left" w:pos="5760"/>
              </w:tabs>
              <w:ind w:firstLine="567"/>
              <w:rPr>
                <w:i/>
                <w:iCs/>
              </w:rPr>
            </w:pPr>
            <w:r w:rsidRPr="001F4577">
              <w:rPr>
                <w:b/>
                <w:bCs/>
                <w:i/>
                <w:iCs/>
              </w:rPr>
              <w:t>- 1 повесть по выбору, например:</w:t>
            </w:r>
            <w:r w:rsidRPr="001F4577">
              <w:rPr>
                <w:i/>
                <w:iCs/>
              </w:rPr>
              <w:t xml:space="preserve"> «Детство» (1852), «Отрочество» (1854), «Хаджи-Мурат» (1896—1904) и др.; </w:t>
            </w:r>
            <w:r w:rsidRPr="001F4577">
              <w:rPr>
                <w:b/>
                <w:bCs/>
                <w:i/>
                <w:iCs/>
              </w:rPr>
              <w:t>1 рассказ на выбор, например</w:t>
            </w:r>
            <w:r w:rsidRPr="001F4577">
              <w:rPr>
                <w:i/>
                <w:iCs/>
              </w:rPr>
              <w:t xml:space="preserve">: «Три смерти» (1858), «Холстомер» (1863, 1885), «Кавказский пленник» (1872), «После бала» (1903) и др. </w:t>
            </w:r>
          </w:p>
          <w:p w:rsidR="001F4577" w:rsidRPr="001F4577" w:rsidRDefault="001F4577" w:rsidP="003B4808">
            <w:pPr>
              <w:tabs>
                <w:tab w:val="left" w:pos="5760"/>
              </w:tabs>
              <w:ind w:firstLine="567"/>
              <w:rPr>
                <w:b/>
                <w:bCs/>
              </w:rPr>
            </w:pPr>
            <w:r w:rsidRPr="001F4577">
              <w:rPr>
                <w:b/>
                <w:bCs/>
              </w:rPr>
              <w:t>(5-8 кл.)</w:t>
            </w: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jc w:val="both"/>
              <w:outlineLvl w:val="0"/>
              <w:rPr>
                <w:b/>
                <w:bCs/>
                <w:kern w:val="36"/>
              </w:rPr>
            </w:pPr>
            <w:r w:rsidRPr="001F4577">
              <w:rPr>
                <w:b/>
                <w:bCs/>
                <w:kern w:val="36"/>
              </w:rPr>
              <w:t xml:space="preserve">А.П. Чехов </w:t>
            </w:r>
          </w:p>
          <w:p w:rsidR="001F4577" w:rsidRPr="001F4577" w:rsidRDefault="001F4577" w:rsidP="003B4808">
            <w:pPr>
              <w:tabs>
                <w:tab w:val="left" w:pos="5760"/>
              </w:tabs>
              <w:ind w:firstLine="567"/>
              <w:rPr>
                <w:i/>
                <w:iCs/>
              </w:rPr>
            </w:pPr>
            <w:r w:rsidRPr="001F4577">
              <w:rPr>
                <w:b/>
                <w:bCs/>
                <w:i/>
                <w:iCs/>
              </w:rPr>
              <w:t>- 3 рассказа по выбору, например</w:t>
            </w:r>
            <w:r w:rsidRPr="001F4577">
              <w:rPr>
                <w:i/>
                <w:iCs/>
              </w:rPr>
              <w:t>: «Толстый и тонкий» (1883), «Хамелеон» (1884), «Смерть чиновника» (1883), «Лошадиная фамилия» (1885), «Злоумышленник» (1885), «Ванька» (1886), «Спать хочется» (1888) и др.</w:t>
            </w:r>
          </w:p>
          <w:p w:rsidR="001F4577" w:rsidRPr="001F4577" w:rsidRDefault="001F4577" w:rsidP="003B4808">
            <w:pPr>
              <w:tabs>
                <w:tab w:val="left" w:pos="5760"/>
              </w:tabs>
              <w:ind w:firstLine="567"/>
              <w:rPr>
                <w:b/>
                <w:bCs/>
              </w:rPr>
            </w:pPr>
            <w:r w:rsidRPr="001F4577">
              <w:rPr>
                <w:b/>
                <w:iCs/>
              </w:rPr>
              <w:t>(6-8 кл.)</w:t>
            </w:r>
          </w:p>
        </w:tc>
        <w:tc>
          <w:tcPr>
            <w:tcW w:w="3225" w:type="dxa"/>
          </w:tcPr>
          <w:p w:rsidR="001F4577" w:rsidRPr="001F4577" w:rsidRDefault="001F4577" w:rsidP="003B4808">
            <w:pPr>
              <w:tabs>
                <w:tab w:val="left" w:pos="5760"/>
              </w:tabs>
              <w:ind w:firstLine="567"/>
              <w:jc w:val="center"/>
              <w:rPr>
                <w:i/>
                <w:iCs/>
              </w:rPr>
            </w:pPr>
          </w:p>
        </w:tc>
      </w:tr>
      <w:tr w:rsidR="001F4577" w:rsidRPr="001F4577" w:rsidTr="003B4808">
        <w:tc>
          <w:tcPr>
            <w:tcW w:w="3373" w:type="dxa"/>
          </w:tcPr>
          <w:p w:rsidR="001F4577" w:rsidRPr="001F4577" w:rsidRDefault="001F4577" w:rsidP="003B4808">
            <w:pPr>
              <w:tabs>
                <w:tab w:val="left" w:pos="5760"/>
              </w:tabs>
              <w:ind w:firstLine="567"/>
              <w:rPr>
                <w:b/>
                <w:bCs/>
              </w:rPr>
            </w:pPr>
          </w:p>
        </w:tc>
        <w:tc>
          <w:tcPr>
            <w:tcW w:w="3114" w:type="dxa"/>
          </w:tcPr>
          <w:p w:rsidR="001F4577" w:rsidRPr="001F4577" w:rsidRDefault="001F4577" w:rsidP="003B4808">
            <w:pPr>
              <w:tabs>
                <w:tab w:val="left" w:pos="5760"/>
              </w:tabs>
              <w:ind w:firstLine="567"/>
              <w:jc w:val="both"/>
              <w:outlineLvl w:val="0"/>
              <w:rPr>
                <w:b/>
                <w:bCs/>
                <w:kern w:val="36"/>
              </w:rPr>
            </w:pPr>
            <w:r w:rsidRPr="001F4577">
              <w:rPr>
                <w:b/>
                <w:bCs/>
                <w:kern w:val="36"/>
              </w:rPr>
              <w:t>А.А. Блок</w:t>
            </w:r>
          </w:p>
          <w:p w:rsidR="001F4577" w:rsidRPr="001F4577" w:rsidRDefault="001F4577" w:rsidP="003B4808">
            <w:pPr>
              <w:tabs>
                <w:tab w:val="left" w:pos="5760"/>
              </w:tabs>
              <w:ind w:firstLine="567"/>
              <w:rPr>
                <w:i/>
                <w:iCs/>
              </w:rPr>
            </w:pPr>
            <w:r w:rsidRPr="001F4577">
              <w:rPr>
                <w:b/>
                <w:bCs/>
                <w:i/>
                <w:iCs/>
              </w:rPr>
              <w:t>- 2 стихотворения по выбору, например</w:t>
            </w:r>
            <w:r w:rsidRPr="001F4577">
              <w:rPr>
                <w:i/>
                <w:iCs/>
              </w:rPr>
              <w:t xml:space="preserve">: «Перед грозой» (1899), «После грозы» (1900), «Девушка пела в церковном хоре…» </w:t>
            </w:r>
            <w:r w:rsidRPr="001F4577">
              <w:rPr>
                <w:i/>
                <w:iCs/>
              </w:rPr>
              <w:lastRenderedPageBreak/>
              <w:t xml:space="preserve">(1905), «Ты помнишь? В нашей бухте сонной…» (1911 – 1914) и др. </w:t>
            </w:r>
          </w:p>
          <w:p w:rsidR="001F4577" w:rsidRPr="001F4577" w:rsidRDefault="001F4577" w:rsidP="003B4808">
            <w:pPr>
              <w:tabs>
                <w:tab w:val="left" w:pos="5760"/>
              </w:tabs>
              <w:ind w:firstLine="567"/>
              <w:rPr>
                <w:b/>
                <w:bCs/>
              </w:rPr>
            </w:pPr>
            <w:r w:rsidRPr="001F4577">
              <w:rPr>
                <w:b/>
                <w:bCs/>
              </w:rPr>
              <w:t>(7-9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both"/>
              <w:outlineLvl w:val="0"/>
              <w:rPr>
                <w:b/>
                <w:bCs/>
                <w:kern w:val="36"/>
              </w:rPr>
            </w:pPr>
          </w:p>
          <w:p w:rsidR="001F4577" w:rsidRPr="001F4577" w:rsidRDefault="001F4577" w:rsidP="003B4808">
            <w:pPr>
              <w:tabs>
                <w:tab w:val="left" w:pos="5760"/>
              </w:tabs>
              <w:ind w:firstLine="567"/>
              <w:jc w:val="both"/>
              <w:outlineLvl w:val="0"/>
              <w:rPr>
                <w:b/>
                <w:bCs/>
                <w:kern w:val="36"/>
              </w:rPr>
            </w:pPr>
            <w:r w:rsidRPr="001F4577">
              <w:rPr>
                <w:b/>
                <w:bCs/>
                <w:kern w:val="36"/>
              </w:rPr>
              <w:t>А.А. Ахматова</w:t>
            </w:r>
          </w:p>
          <w:p w:rsidR="001F4577" w:rsidRPr="001F4577" w:rsidRDefault="001F4577" w:rsidP="003B4808">
            <w:pPr>
              <w:pStyle w:val="western"/>
              <w:shd w:val="clear" w:color="auto" w:fill="FFFFFF"/>
              <w:tabs>
                <w:tab w:val="left" w:pos="5760"/>
              </w:tabs>
              <w:spacing w:before="0" w:beforeAutospacing="0"/>
              <w:ind w:firstLine="567"/>
              <w:jc w:val="left"/>
              <w:rPr>
                <w:b/>
                <w:bCs/>
                <w:i/>
                <w:iCs/>
                <w:color w:val="auto"/>
              </w:rPr>
            </w:pPr>
            <w:r w:rsidRPr="001F4577">
              <w:rPr>
                <w:i/>
                <w:iCs/>
                <w:color w:val="auto"/>
              </w:rPr>
              <w:t xml:space="preserve">- 1 стихотворение по выбору, например: </w:t>
            </w:r>
            <w:r w:rsidRPr="001F4577">
              <w:rPr>
                <w:b/>
                <w:bCs/>
                <w:i/>
                <w:iCs/>
                <w:color w:val="auto"/>
              </w:rPr>
              <w:t>«Смуглый отрок бродил по аллеям…» (1911), «Перед весной бывают дни такие…» (1915), «Родная земля» (1961) и др.</w:t>
            </w:r>
          </w:p>
          <w:p w:rsidR="001F4577" w:rsidRPr="001F4577" w:rsidRDefault="001F4577" w:rsidP="003B4808">
            <w:pPr>
              <w:pStyle w:val="western"/>
              <w:shd w:val="clear" w:color="auto" w:fill="FFFFFF"/>
              <w:tabs>
                <w:tab w:val="left" w:pos="5760"/>
              </w:tabs>
              <w:spacing w:before="0" w:beforeAutospacing="0"/>
              <w:ind w:firstLine="567"/>
              <w:jc w:val="left"/>
              <w:rPr>
                <w:color w:val="auto"/>
              </w:rPr>
            </w:pPr>
            <w:r w:rsidRPr="001F4577">
              <w:rPr>
                <w:color w:val="auto"/>
              </w:rPr>
              <w:t>(7-9 кл.)</w:t>
            </w:r>
          </w:p>
          <w:p w:rsidR="001F4577" w:rsidRPr="001F4577" w:rsidRDefault="001F4577" w:rsidP="003B4808">
            <w:pPr>
              <w:tabs>
                <w:tab w:val="left" w:pos="5760"/>
              </w:tabs>
              <w:ind w:firstLine="567"/>
              <w:jc w:val="both"/>
              <w:outlineLvl w:val="0"/>
              <w:rPr>
                <w:b/>
                <w:bCs/>
                <w:kern w:val="36"/>
              </w:rPr>
            </w:pPr>
          </w:p>
          <w:p w:rsidR="001F4577" w:rsidRPr="001F4577" w:rsidRDefault="001F4577" w:rsidP="003B4808">
            <w:pPr>
              <w:tabs>
                <w:tab w:val="left" w:pos="5760"/>
              </w:tabs>
              <w:ind w:firstLine="567"/>
              <w:jc w:val="both"/>
              <w:outlineLvl w:val="0"/>
              <w:rPr>
                <w:b/>
                <w:bCs/>
                <w:kern w:val="36"/>
              </w:rPr>
            </w:pPr>
            <w:r w:rsidRPr="001F4577">
              <w:rPr>
                <w:b/>
                <w:bCs/>
                <w:kern w:val="36"/>
              </w:rPr>
              <w:t>Н.С. Гумилев</w:t>
            </w:r>
          </w:p>
          <w:p w:rsidR="001F4577" w:rsidRPr="001F4577" w:rsidRDefault="001F4577" w:rsidP="003B4808">
            <w:pPr>
              <w:tabs>
                <w:tab w:val="left" w:pos="5760"/>
              </w:tabs>
              <w:ind w:firstLine="567"/>
              <w:rPr>
                <w:i/>
                <w:iCs/>
              </w:rPr>
            </w:pPr>
            <w:r w:rsidRPr="001F4577">
              <w:rPr>
                <w:b/>
                <w:bCs/>
                <w:i/>
                <w:iCs/>
              </w:rPr>
              <w:t>- 1 стихотворение по выбору, например</w:t>
            </w:r>
            <w:r w:rsidRPr="001F4577">
              <w:rPr>
                <w:i/>
                <w:iCs/>
              </w:rPr>
              <w:t>: «Капитаны» (1912), «Слово» (1921).</w:t>
            </w:r>
          </w:p>
          <w:p w:rsidR="001F4577" w:rsidRPr="001F4577" w:rsidRDefault="001F4577" w:rsidP="003B4808">
            <w:pPr>
              <w:tabs>
                <w:tab w:val="left" w:pos="5760"/>
              </w:tabs>
              <w:ind w:firstLine="567"/>
              <w:rPr>
                <w:b/>
                <w:bCs/>
              </w:rPr>
            </w:pPr>
            <w:r w:rsidRPr="001F4577">
              <w:rPr>
                <w:b/>
                <w:bCs/>
              </w:rPr>
              <w:t>(</w:t>
            </w:r>
            <w:r w:rsidRPr="001F4577">
              <w:rPr>
                <w:b/>
                <w:bCs/>
                <w:shd w:val="clear" w:color="auto" w:fill="FFFFFF"/>
              </w:rPr>
              <w:t>6-8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both"/>
              <w:outlineLvl w:val="0"/>
              <w:rPr>
                <w:b/>
                <w:bCs/>
                <w:kern w:val="36"/>
              </w:rPr>
            </w:pPr>
            <w:r w:rsidRPr="001F4577">
              <w:rPr>
                <w:b/>
                <w:bCs/>
                <w:kern w:val="36"/>
              </w:rPr>
              <w:t>М.И. Цветаева</w:t>
            </w:r>
          </w:p>
          <w:p w:rsidR="001F4577" w:rsidRPr="001F4577" w:rsidRDefault="001F4577" w:rsidP="003B4808">
            <w:pPr>
              <w:tabs>
                <w:tab w:val="left" w:pos="5760"/>
              </w:tabs>
              <w:ind w:firstLine="567"/>
              <w:rPr>
                <w:i/>
                <w:iCs/>
              </w:rPr>
            </w:pPr>
            <w:r w:rsidRPr="001F4577">
              <w:rPr>
                <w:b/>
                <w:bCs/>
                <w:i/>
                <w:iCs/>
              </w:rPr>
              <w:t xml:space="preserve">- 1 стихотворение по выбору, например: </w:t>
            </w:r>
            <w:r w:rsidRPr="001F4577">
              <w:rPr>
                <w:i/>
                <w:iC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1F4577" w:rsidRPr="001F4577" w:rsidRDefault="001F4577" w:rsidP="003B4808">
            <w:pPr>
              <w:tabs>
                <w:tab w:val="left" w:pos="5760"/>
              </w:tabs>
              <w:ind w:firstLine="567"/>
            </w:pPr>
            <w:r w:rsidRPr="001F4577">
              <w:rPr>
                <w:b/>
                <w:shd w:val="clear" w:color="auto" w:fill="FFFFFF"/>
              </w:rPr>
              <w:t>(6-8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both"/>
              <w:outlineLvl w:val="0"/>
              <w:rPr>
                <w:b/>
                <w:bCs/>
                <w:kern w:val="36"/>
              </w:rPr>
            </w:pPr>
            <w:r w:rsidRPr="001F4577">
              <w:rPr>
                <w:b/>
                <w:bCs/>
                <w:kern w:val="36"/>
              </w:rPr>
              <w:t>О.Э. Мандельштам</w:t>
            </w:r>
          </w:p>
          <w:p w:rsidR="001F4577" w:rsidRPr="001F4577" w:rsidRDefault="001F4577" w:rsidP="003B4808">
            <w:pPr>
              <w:tabs>
                <w:tab w:val="left" w:pos="1440"/>
                <w:tab w:val="left" w:pos="5760"/>
              </w:tabs>
              <w:ind w:firstLine="567"/>
              <w:rPr>
                <w:i/>
                <w:iCs/>
              </w:rPr>
            </w:pPr>
            <w:r w:rsidRPr="001F4577">
              <w:rPr>
                <w:b/>
                <w:bCs/>
                <w:i/>
                <w:iCs/>
              </w:rPr>
              <w:t>- 1 стихотворение по выбору, например</w:t>
            </w:r>
            <w:r w:rsidRPr="001F4577">
              <w:rPr>
                <w:i/>
                <w:iCs/>
              </w:rPr>
              <w:t>: «</w:t>
            </w:r>
            <w:r w:rsidRPr="001F4577">
              <w:rPr>
                <w:rStyle w:val="line"/>
                <w:i/>
                <w:iCs/>
              </w:rPr>
              <w:t>Звук осторожный и глухой…» (1908),</w:t>
            </w:r>
            <w:r w:rsidRPr="001F4577">
              <w:rPr>
                <w:i/>
                <w:iCs/>
              </w:rPr>
              <w:t xml:space="preserve"> «Равноденствие» («Есть иволги в лесах, и гласных долгота…») (1913), «Бессонница. Гомер. Тугие паруса…» (1915) и др.</w:t>
            </w:r>
          </w:p>
          <w:p w:rsidR="001F4577" w:rsidRPr="001F4577" w:rsidRDefault="001F4577" w:rsidP="003B4808">
            <w:pPr>
              <w:tabs>
                <w:tab w:val="left" w:pos="1440"/>
                <w:tab w:val="left" w:pos="5760"/>
              </w:tabs>
              <w:ind w:firstLine="567"/>
            </w:pPr>
            <w:r w:rsidRPr="001F4577">
              <w:rPr>
                <w:b/>
                <w:shd w:val="clear" w:color="auto" w:fill="FFFFFF"/>
              </w:rPr>
              <w:t>(6-9 кл.)</w:t>
            </w:r>
          </w:p>
          <w:p w:rsidR="001F4577" w:rsidRPr="001F4577" w:rsidRDefault="001F4577" w:rsidP="003B4808">
            <w:pPr>
              <w:tabs>
                <w:tab w:val="left" w:pos="5760"/>
              </w:tabs>
              <w:ind w:firstLine="567"/>
            </w:pPr>
          </w:p>
          <w:p w:rsidR="001F4577" w:rsidRPr="001F4577" w:rsidRDefault="001F4577" w:rsidP="003B4808">
            <w:pPr>
              <w:tabs>
                <w:tab w:val="left" w:pos="5760"/>
              </w:tabs>
              <w:ind w:firstLine="567"/>
              <w:jc w:val="both"/>
              <w:outlineLvl w:val="0"/>
              <w:rPr>
                <w:b/>
                <w:bCs/>
                <w:i/>
                <w:iCs/>
                <w:kern w:val="36"/>
              </w:rPr>
            </w:pPr>
            <w:r w:rsidRPr="001F4577">
              <w:rPr>
                <w:b/>
                <w:bCs/>
                <w:kern w:val="36"/>
              </w:rPr>
              <w:t>В.В. Маяковский</w:t>
            </w:r>
          </w:p>
          <w:p w:rsidR="001F4577" w:rsidRPr="001F4577" w:rsidRDefault="001F4577" w:rsidP="003B4808">
            <w:pPr>
              <w:pStyle w:val="western"/>
              <w:shd w:val="clear" w:color="auto" w:fill="FFFFFF"/>
              <w:tabs>
                <w:tab w:val="left" w:pos="5760"/>
              </w:tabs>
              <w:spacing w:before="0" w:beforeAutospacing="0"/>
              <w:ind w:firstLine="567"/>
              <w:jc w:val="left"/>
              <w:rPr>
                <w:b/>
                <w:bCs/>
                <w:i/>
                <w:iCs/>
                <w:color w:val="auto"/>
              </w:rPr>
            </w:pPr>
            <w:r w:rsidRPr="001F4577">
              <w:rPr>
                <w:i/>
                <w:iCs/>
                <w:color w:val="auto"/>
              </w:rPr>
              <w:lastRenderedPageBreak/>
              <w:t xml:space="preserve">- 1 стихотворение по выбору, например: </w:t>
            </w:r>
            <w:r w:rsidRPr="001F4577">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1F4577" w:rsidRPr="001F4577" w:rsidRDefault="001F4577" w:rsidP="003B4808">
            <w:pPr>
              <w:pStyle w:val="western"/>
              <w:shd w:val="clear" w:color="auto" w:fill="FFFFFF"/>
              <w:tabs>
                <w:tab w:val="left" w:pos="5760"/>
              </w:tabs>
              <w:spacing w:before="0" w:beforeAutospacing="0"/>
              <w:ind w:firstLine="567"/>
              <w:jc w:val="left"/>
              <w:rPr>
                <w:color w:val="auto"/>
              </w:rPr>
            </w:pPr>
            <w:r w:rsidRPr="001F4577">
              <w:rPr>
                <w:color w:val="auto"/>
              </w:rPr>
              <w:t>(</w:t>
            </w:r>
            <w:r w:rsidRPr="001F4577">
              <w:rPr>
                <w:color w:val="auto"/>
                <w:shd w:val="clear" w:color="auto" w:fill="FFFFFF"/>
              </w:rPr>
              <w:t>7-8 кл.)</w:t>
            </w:r>
          </w:p>
          <w:p w:rsidR="001F4577" w:rsidRPr="001F4577" w:rsidRDefault="001F4577" w:rsidP="003B4808">
            <w:pPr>
              <w:tabs>
                <w:tab w:val="left" w:pos="5760"/>
              </w:tabs>
              <w:ind w:firstLine="567"/>
              <w:jc w:val="both"/>
              <w:outlineLvl w:val="0"/>
              <w:rPr>
                <w:b/>
                <w:bCs/>
                <w:kern w:val="36"/>
              </w:rPr>
            </w:pPr>
          </w:p>
          <w:p w:rsidR="001F4577" w:rsidRPr="001F4577" w:rsidRDefault="001F4577" w:rsidP="003B4808">
            <w:pPr>
              <w:tabs>
                <w:tab w:val="left" w:pos="5760"/>
              </w:tabs>
              <w:ind w:firstLine="567"/>
              <w:jc w:val="both"/>
              <w:outlineLvl w:val="0"/>
              <w:rPr>
                <w:b/>
                <w:bCs/>
                <w:kern w:val="36"/>
              </w:rPr>
            </w:pPr>
            <w:r w:rsidRPr="001F4577">
              <w:rPr>
                <w:b/>
                <w:bCs/>
                <w:kern w:val="36"/>
              </w:rPr>
              <w:t>С.А. Есенин</w:t>
            </w:r>
          </w:p>
          <w:p w:rsidR="001F4577" w:rsidRPr="001F4577" w:rsidRDefault="001F4577" w:rsidP="003B4808">
            <w:pPr>
              <w:tabs>
                <w:tab w:val="left" w:pos="5760"/>
              </w:tabs>
              <w:ind w:firstLine="567"/>
              <w:rPr>
                <w:i/>
                <w:iCs/>
              </w:rPr>
            </w:pPr>
            <w:r w:rsidRPr="001F4577">
              <w:rPr>
                <w:b/>
                <w:bCs/>
                <w:i/>
                <w:iCs/>
              </w:rPr>
              <w:t>- 1 стихотворение по выбору, например</w:t>
            </w:r>
            <w:r w:rsidRPr="001F4577">
              <w:rPr>
                <w:i/>
                <w:iCs/>
              </w:rPr>
              <w:t>:</w:t>
            </w:r>
          </w:p>
          <w:p w:rsidR="001F4577" w:rsidRPr="001F4577" w:rsidRDefault="001F4577" w:rsidP="003B4808">
            <w:pPr>
              <w:tabs>
                <w:tab w:val="left" w:pos="5760"/>
              </w:tabs>
              <w:ind w:firstLine="567"/>
              <w:rPr>
                <w:i/>
                <w:iCs/>
              </w:rPr>
            </w:pPr>
            <w:r w:rsidRPr="001F4577">
              <w:rPr>
                <w:i/>
                <w:iCs/>
              </w:rPr>
              <w:t>«Гой ты, Русь, моя родная…» (1914), «Песнь о собаке» (1915),  «Нивы сжаты, рощи голы…» (1917 – 1918), «Письмо к матери» (1924) «Собаке Качалова» (1925) и др.</w:t>
            </w:r>
          </w:p>
          <w:p w:rsidR="001F4577" w:rsidRPr="001F4577" w:rsidRDefault="001F4577" w:rsidP="003B4808">
            <w:pPr>
              <w:tabs>
                <w:tab w:val="left" w:pos="5760"/>
              </w:tabs>
              <w:ind w:firstLine="567"/>
              <w:rPr>
                <w:i/>
                <w:iCs/>
              </w:rPr>
            </w:pPr>
            <w:r w:rsidRPr="001F4577">
              <w:rPr>
                <w:b/>
                <w:bCs/>
              </w:rPr>
              <w:t>(5-</w:t>
            </w:r>
            <w:r w:rsidRPr="001F4577">
              <w:rPr>
                <w:b/>
                <w:bCs/>
                <w:shd w:val="clear" w:color="auto" w:fill="FFFFFF"/>
              </w:rPr>
              <w:t>6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both"/>
              <w:outlineLvl w:val="0"/>
              <w:rPr>
                <w:b/>
                <w:bCs/>
                <w:kern w:val="36"/>
              </w:rPr>
            </w:pPr>
            <w:r w:rsidRPr="001F4577">
              <w:rPr>
                <w:b/>
                <w:bCs/>
                <w:kern w:val="36"/>
              </w:rPr>
              <w:t>М.А. Булгаков</w:t>
            </w:r>
          </w:p>
          <w:p w:rsidR="001F4577" w:rsidRPr="001F4577" w:rsidRDefault="001F4577" w:rsidP="003B4808">
            <w:pPr>
              <w:tabs>
                <w:tab w:val="left" w:pos="5760"/>
              </w:tabs>
              <w:ind w:firstLine="567"/>
              <w:rPr>
                <w:i/>
                <w:iCs/>
              </w:rPr>
            </w:pPr>
            <w:r w:rsidRPr="001F4577">
              <w:rPr>
                <w:b/>
                <w:bCs/>
                <w:i/>
                <w:iCs/>
              </w:rPr>
              <w:t>1 повесть по выбору</w:t>
            </w:r>
            <w:r w:rsidRPr="001F4577">
              <w:rPr>
                <w:i/>
                <w:iCs/>
              </w:rPr>
              <w:t xml:space="preserve">, </w:t>
            </w:r>
            <w:r w:rsidRPr="001F4577">
              <w:rPr>
                <w:b/>
                <w:bCs/>
                <w:i/>
                <w:iCs/>
              </w:rPr>
              <w:t>например</w:t>
            </w:r>
            <w:r w:rsidRPr="001F4577">
              <w:rPr>
                <w:i/>
                <w:iCs/>
              </w:rPr>
              <w:t xml:space="preserve">: «Роковые яйца» (1924), «Собачье сердце» (1925) и др. </w:t>
            </w:r>
          </w:p>
          <w:p w:rsidR="001F4577" w:rsidRPr="001F4577" w:rsidRDefault="001F4577" w:rsidP="003B4808">
            <w:pPr>
              <w:tabs>
                <w:tab w:val="left" w:pos="5760"/>
              </w:tabs>
              <w:ind w:firstLine="567"/>
            </w:pPr>
            <w:r w:rsidRPr="001F4577">
              <w:rPr>
                <w:b/>
              </w:rPr>
              <w:t>(7-8 кл.)</w:t>
            </w:r>
          </w:p>
          <w:p w:rsidR="001F4577" w:rsidRPr="001F4577" w:rsidRDefault="001F4577" w:rsidP="003B4808">
            <w:pPr>
              <w:tabs>
                <w:tab w:val="left" w:pos="5760"/>
              </w:tabs>
              <w:ind w:firstLine="567"/>
            </w:pPr>
          </w:p>
          <w:p w:rsidR="001F4577" w:rsidRPr="001F4577" w:rsidRDefault="001F4577" w:rsidP="003B4808">
            <w:pPr>
              <w:tabs>
                <w:tab w:val="left" w:pos="5760"/>
              </w:tabs>
              <w:ind w:firstLine="567"/>
              <w:jc w:val="both"/>
              <w:outlineLvl w:val="0"/>
              <w:rPr>
                <w:b/>
                <w:bCs/>
                <w:kern w:val="36"/>
              </w:rPr>
            </w:pPr>
            <w:r w:rsidRPr="001F4577">
              <w:rPr>
                <w:b/>
                <w:bCs/>
                <w:kern w:val="36"/>
              </w:rPr>
              <w:t>А.П. Платонов</w:t>
            </w:r>
          </w:p>
          <w:p w:rsidR="001F4577" w:rsidRPr="001F4577" w:rsidRDefault="001F4577" w:rsidP="003B4808">
            <w:pPr>
              <w:tabs>
                <w:tab w:val="left" w:pos="5760"/>
              </w:tabs>
              <w:ind w:firstLine="567"/>
              <w:rPr>
                <w:i/>
                <w:iCs/>
              </w:rPr>
            </w:pPr>
            <w:r w:rsidRPr="001F4577">
              <w:rPr>
                <w:i/>
                <w:iCs/>
              </w:rPr>
              <w:t xml:space="preserve">- </w:t>
            </w:r>
            <w:r w:rsidRPr="001F4577">
              <w:rPr>
                <w:b/>
                <w:bCs/>
                <w:i/>
                <w:iCs/>
              </w:rPr>
              <w:t>1 рассказ по выбору, например</w:t>
            </w:r>
            <w:r w:rsidRPr="001F4577">
              <w:rPr>
                <w:i/>
                <w:iCs/>
              </w:rPr>
              <w:t>: «В прекрасном и яростном мире (Машинист Мальцев)» (1937), «Рассказ о мертвом старике» (1942), «Никита» (1945), «Цветок на земле» (1949) и др.</w:t>
            </w:r>
          </w:p>
          <w:p w:rsidR="001F4577" w:rsidRPr="001F4577" w:rsidRDefault="001F4577" w:rsidP="003B4808">
            <w:pPr>
              <w:tabs>
                <w:tab w:val="left" w:pos="5760"/>
              </w:tabs>
              <w:ind w:firstLine="567"/>
              <w:rPr>
                <w:b/>
                <w:bCs/>
              </w:rPr>
            </w:pPr>
            <w:r w:rsidRPr="001F4577">
              <w:rPr>
                <w:b/>
                <w:bCs/>
              </w:rPr>
              <w:t>(6-8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both"/>
              <w:outlineLvl w:val="0"/>
              <w:rPr>
                <w:b/>
                <w:bCs/>
                <w:i/>
                <w:iCs/>
                <w:kern w:val="36"/>
              </w:rPr>
            </w:pPr>
            <w:r w:rsidRPr="001F4577">
              <w:rPr>
                <w:b/>
                <w:bCs/>
                <w:kern w:val="36"/>
              </w:rPr>
              <w:t xml:space="preserve">М.М. Зощенко </w:t>
            </w:r>
          </w:p>
          <w:p w:rsidR="001F4577" w:rsidRPr="001F4577" w:rsidRDefault="001F4577" w:rsidP="003B4808">
            <w:pPr>
              <w:tabs>
                <w:tab w:val="left" w:pos="5760"/>
              </w:tabs>
              <w:ind w:firstLine="567"/>
              <w:rPr>
                <w:i/>
                <w:iCs/>
              </w:rPr>
            </w:pPr>
            <w:r w:rsidRPr="001F4577">
              <w:rPr>
                <w:b/>
                <w:bCs/>
                <w:i/>
                <w:iCs/>
              </w:rPr>
              <w:t xml:space="preserve">2 рассказа по выбору, например: </w:t>
            </w:r>
            <w:r w:rsidRPr="001F4577">
              <w:rPr>
                <w:i/>
                <w:iCs/>
              </w:rPr>
              <w:t>«Аристократка» (1923), «Баня» (1924) и др.</w:t>
            </w:r>
          </w:p>
          <w:p w:rsidR="001F4577" w:rsidRPr="001F4577" w:rsidRDefault="001F4577" w:rsidP="003B4808">
            <w:pPr>
              <w:tabs>
                <w:tab w:val="left" w:pos="5760"/>
              </w:tabs>
              <w:ind w:firstLine="567"/>
              <w:rPr>
                <w:b/>
                <w:bCs/>
              </w:rPr>
            </w:pPr>
            <w:r w:rsidRPr="001F4577">
              <w:rPr>
                <w:b/>
                <w:bCs/>
              </w:rPr>
              <w:t>(5-7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r w:rsidRPr="001F4577">
              <w:rPr>
                <w:b/>
                <w:bCs/>
              </w:rPr>
              <w:t>А.Т. Твардовский</w:t>
            </w:r>
          </w:p>
          <w:p w:rsidR="001F4577" w:rsidRPr="001F4577" w:rsidRDefault="001F4577" w:rsidP="003B4808">
            <w:pPr>
              <w:tabs>
                <w:tab w:val="left" w:pos="5760"/>
              </w:tabs>
              <w:ind w:firstLine="567"/>
              <w:rPr>
                <w:b/>
                <w:bCs/>
                <w:i/>
                <w:iCs/>
              </w:rPr>
            </w:pPr>
            <w:r w:rsidRPr="001F4577">
              <w:rPr>
                <w:b/>
                <w:bCs/>
                <w:i/>
                <w:iCs/>
              </w:rPr>
              <w:t>1 стихотворение  по выбору, например: «</w:t>
            </w:r>
            <w:r w:rsidRPr="001F4577">
              <w:rPr>
                <w:i/>
                <w:iCs/>
              </w:rPr>
              <w:t>В тот день, когда окончилась война…» (1948),</w:t>
            </w:r>
            <w:r w:rsidRPr="001F4577">
              <w:rPr>
                <w:b/>
                <w:bCs/>
                <w:i/>
                <w:iCs/>
              </w:rPr>
              <w:t xml:space="preserve"> «</w:t>
            </w:r>
            <w:r w:rsidRPr="001F4577">
              <w:rPr>
                <w:i/>
                <w:iCs/>
              </w:rPr>
              <w:t xml:space="preserve">О сущем» (1957 – 1958), «Вся суть в </w:t>
            </w:r>
            <w:r w:rsidRPr="001F4577">
              <w:rPr>
                <w:i/>
                <w:iCs/>
              </w:rPr>
              <w:lastRenderedPageBreak/>
              <w:t xml:space="preserve">одном-единственном завете…» (1958),  «Я знаю, никакой моей вины…» (1966) и др.; «Василий Теркин» («Книга про бойца») (1942-1945) – </w:t>
            </w:r>
            <w:r w:rsidRPr="001F4577">
              <w:rPr>
                <w:b/>
                <w:bCs/>
                <w:i/>
                <w:iCs/>
              </w:rPr>
              <w:t>главы по выбору.</w:t>
            </w:r>
          </w:p>
          <w:p w:rsidR="001F4577" w:rsidRPr="001F4577" w:rsidRDefault="001F4577" w:rsidP="003B4808">
            <w:pPr>
              <w:tabs>
                <w:tab w:val="left" w:pos="5760"/>
              </w:tabs>
              <w:ind w:firstLine="567"/>
              <w:rPr>
                <w:b/>
                <w:bCs/>
              </w:rPr>
            </w:pPr>
            <w:r w:rsidRPr="001F4577">
              <w:rPr>
                <w:b/>
                <w:bCs/>
              </w:rPr>
              <w:t>(</w:t>
            </w:r>
            <w:r w:rsidRPr="001F4577">
              <w:rPr>
                <w:b/>
                <w:shd w:val="clear" w:color="auto" w:fill="FFFFFF"/>
              </w:rPr>
              <w:t>7-8 кл.)</w:t>
            </w:r>
          </w:p>
          <w:p w:rsidR="001F4577" w:rsidRPr="001F4577" w:rsidRDefault="001F4577" w:rsidP="003B4808">
            <w:pPr>
              <w:tabs>
                <w:tab w:val="left" w:pos="5760"/>
              </w:tabs>
              <w:ind w:firstLine="567"/>
            </w:pPr>
          </w:p>
          <w:p w:rsidR="001F4577" w:rsidRPr="001F4577" w:rsidRDefault="001F4577" w:rsidP="003B4808">
            <w:pPr>
              <w:tabs>
                <w:tab w:val="left" w:pos="5760"/>
              </w:tabs>
              <w:ind w:firstLine="567"/>
              <w:jc w:val="center"/>
              <w:rPr>
                <w:b/>
                <w:bCs/>
              </w:rPr>
            </w:pPr>
            <w:r w:rsidRPr="001F4577">
              <w:rPr>
                <w:b/>
                <w:bCs/>
              </w:rPr>
              <w:t>А.И. Солженицын</w:t>
            </w:r>
          </w:p>
          <w:p w:rsidR="001F4577" w:rsidRPr="001F4577" w:rsidRDefault="001F4577" w:rsidP="003B4808">
            <w:pPr>
              <w:tabs>
                <w:tab w:val="left" w:pos="5760"/>
              </w:tabs>
              <w:ind w:firstLine="567"/>
            </w:pPr>
            <w:r w:rsidRPr="001F4577">
              <w:rPr>
                <w:b/>
                <w:bCs/>
                <w:i/>
                <w:iCs/>
              </w:rPr>
              <w:t>1 рассказ по выбору, например</w:t>
            </w:r>
            <w:r w:rsidRPr="001F4577">
              <w:rPr>
                <w:i/>
                <w:iCs/>
              </w:rPr>
              <w:t>: «Матренин двор» (1959) или из «Крохоток» (1958 – 1960) – «Лиственница», «Дыхание», «Шарик», «Костер и муравьи», «Гроза в горах», «Колокол Углича» и др</w:t>
            </w:r>
            <w:r w:rsidRPr="001F4577">
              <w:t xml:space="preserve">. </w:t>
            </w:r>
          </w:p>
          <w:p w:rsidR="001F4577" w:rsidRPr="001F4577" w:rsidRDefault="001F4577" w:rsidP="003B4808">
            <w:pPr>
              <w:tabs>
                <w:tab w:val="left" w:pos="5760"/>
              </w:tabs>
              <w:ind w:firstLine="567"/>
              <w:rPr>
                <w:b/>
                <w:bCs/>
              </w:rPr>
            </w:pPr>
            <w:r w:rsidRPr="001F4577">
              <w:rPr>
                <w:b/>
                <w:bCs/>
              </w:rPr>
              <w:t>(7-9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both"/>
              <w:outlineLvl w:val="0"/>
              <w:rPr>
                <w:b/>
                <w:bCs/>
                <w:kern w:val="36"/>
              </w:rPr>
            </w:pPr>
            <w:r w:rsidRPr="001F4577">
              <w:rPr>
                <w:b/>
                <w:bCs/>
                <w:kern w:val="36"/>
              </w:rPr>
              <w:t>В.М. Шукшин</w:t>
            </w:r>
          </w:p>
          <w:p w:rsidR="001F4577" w:rsidRPr="001F4577" w:rsidRDefault="001F4577" w:rsidP="003B4808">
            <w:pPr>
              <w:tabs>
                <w:tab w:val="left" w:pos="5760"/>
              </w:tabs>
              <w:ind w:firstLine="567"/>
              <w:rPr>
                <w:i/>
                <w:iCs/>
              </w:rPr>
            </w:pPr>
            <w:r w:rsidRPr="001F4577">
              <w:rPr>
                <w:b/>
                <w:bCs/>
                <w:i/>
                <w:iCs/>
              </w:rPr>
              <w:t>1 рассказ по выбору, например</w:t>
            </w:r>
            <w:r w:rsidRPr="001F4577">
              <w:rPr>
                <w:i/>
                <w:iCs/>
              </w:rPr>
              <w:t>: «Чудик» (1967), «Срезал» (1970), «Мастер» (1971) и др.</w:t>
            </w:r>
          </w:p>
          <w:p w:rsidR="001F4577" w:rsidRPr="001F4577" w:rsidRDefault="001F4577" w:rsidP="003B4808">
            <w:pPr>
              <w:tabs>
                <w:tab w:val="left" w:pos="5760"/>
              </w:tabs>
              <w:ind w:firstLine="567"/>
              <w:rPr>
                <w:b/>
                <w:bCs/>
                <w:kern w:val="36"/>
              </w:rPr>
            </w:pPr>
            <w:r w:rsidRPr="001F4577">
              <w:t>(</w:t>
            </w:r>
            <w:r w:rsidRPr="001F4577">
              <w:rPr>
                <w:b/>
                <w:bCs/>
              </w:rPr>
              <w:t>7-9 кл.)</w:t>
            </w:r>
          </w:p>
        </w:tc>
        <w:tc>
          <w:tcPr>
            <w:tcW w:w="3225"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rPr>
                <w:i/>
                <w:iCs/>
              </w:rPr>
            </w:pPr>
            <w:r w:rsidRPr="001F4577">
              <w:rPr>
                <w:b/>
                <w:bCs/>
                <w:i/>
                <w:iCs/>
              </w:rPr>
              <w:lastRenderedPageBreak/>
              <w:t xml:space="preserve">Проза конца </w:t>
            </w:r>
            <w:r w:rsidRPr="001F4577">
              <w:rPr>
                <w:b/>
                <w:bCs/>
                <w:i/>
                <w:iCs/>
                <w:lang w:val="en-US"/>
              </w:rPr>
              <w:t>XIX</w:t>
            </w:r>
            <w:r w:rsidRPr="001F4577">
              <w:rPr>
                <w:b/>
                <w:bCs/>
                <w:i/>
                <w:iCs/>
              </w:rPr>
              <w:t xml:space="preserve"> – начала </w:t>
            </w:r>
            <w:r w:rsidRPr="001F4577">
              <w:rPr>
                <w:b/>
                <w:bCs/>
                <w:i/>
                <w:iCs/>
                <w:lang w:val="en-US"/>
              </w:rPr>
              <w:t>XX</w:t>
            </w:r>
            <w:r w:rsidRPr="001F4577">
              <w:rPr>
                <w:b/>
                <w:bCs/>
                <w:i/>
                <w:iCs/>
              </w:rPr>
              <w:t xml:space="preserve"> вв</w:t>
            </w:r>
            <w:r w:rsidRPr="001F4577">
              <w:rPr>
                <w:i/>
                <w:iCs/>
              </w:rPr>
              <w:t>.</w:t>
            </w:r>
            <w:r w:rsidRPr="001F4577">
              <w:rPr>
                <w:i/>
              </w:rPr>
              <w:t xml:space="preserve">, </w:t>
            </w:r>
            <w:r w:rsidRPr="001F4577">
              <w:rPr>
                <w:i/>
                <w:iCs/>
              </w:rPr>
              <w:t xml:space="preserve"> например:</w:t>
            </w:r>
          </w:p>
          <w:p w:rsidR="001F4577" w:rsidRPr="001F4577" w:rsidRDefault="001F4577" w:rsidP="003B4808">
            <w:pPr>
              <w:tabs>
                <w:tab w:val="left" w:pos="5760"/>
              </w:tabs>
              <w:ind w:firstLine="567"/>
              <w:jc w:val="both"/>
              <w:rPr>
                <w:b/>
                <w:bCs/>
                <w:i/>
                <w:iCs/>
              </w:rPr>
            </w:pPr>
            <w:r w:rsidRPr="001F4577">
              <w:rPr>
                <w:b/>
                <w:bCs/>
                <w:i/>
                <w:iCs/>
              </w:rPr>
              <w:t>М. Горький, А.И. Куприн,</w:t>
            </w:r>
          </w:p>
          <w:p w:rsidR="001F4577" w:rsidRPr="001F4577" w:rsidRDefault="001F4577" w:rsidP="003B4808">
            <w:pPr>
              <w:tabs>
                <w:tab w:val="left" w:pos="5760"/>
              </w:tabs>
              <w:ind w:firstLine="567"/>
              <w:jc w:val="both"/>
              <w:rPr>
                <w:b/>
                <w:bCs/>
                <w:i/>
                <w:iCs/>
              </w:rPr>
            </w:pPr>
            <w:r w:rsidRPr="001F4577">
              <w:rPr>
                <w:b/>
                <w:bCs/>
                <w:i/>
                <w:iCs/>
              </w:rPr>
              <w:t xml:space="preserve">Л.Н. Андреев, И.А. </w:t>
            </w:r>
            <w:r w:rsidRPr="001F4577">
              <w:rPr>
                <w:b/>
                <w:bCs/>
                <w:i/>
                <w:iCs/>
              </w:rPr>
              <w:lastRenderedPageBreak/>
              <w:t xml:space="preserve">Бунин, </w:t>
            </w:r>
          </w:p>
          <w:p w:rsidR="001F4577" w:rsidRPr="001F4577" w:rsidRDefault="001F4577" w:rsidP="003B4808">
            <w:pPr>
              <w:tabs>
                <w:tab w:val="left" w:pos="5760"/>
              </w:tabs>
              <w:ind w:firstLine="567"/>
              <w:jc w:val="both"/>
              <w:rPr>
                <w:b/>
                <w:bCs/>
                <w:i/>
                <w:iCs/>
              </w:rPr>
            </w:pPr>
            <w:r w:rsidRPr="001F4577">
              <w:rPr>
                <w:b/>
                <w:bCs/>
                <w:i/>
                <w:iCs/>
              </w:rPr>
              <w:t>И.С. Шмелев, А.С. Грин</w:t>
            </w:r>
          </w:p>
          <w:p w:rsidR="001F4577" w:rsidRPr="001F4577" w:rsidRDefault="001F4577" w:rsidP="003B4808">
            <w:pPr>
              <w:tabs>
                <w:tab w:val="left" w:pos="5760"/>
              </w:tabs>
              <w:ind w:firstLine="567"/>
              <w:jc w:val="both"/>
              <w:rPr>
                <w:b/>
                <w:bCs/>
                <w:i/>
                <w:iCs/>
              </w:rPr>
            </w:pPr>
            <w:r w:rsidRPr="001F4577">
              <w:rPr>
                <w:b/>
                <w:bCs/>
                <w:i/>
                <w:iCs/>
              </w:rPr>
              <w:t>(2-3 рассказа или повести по выбору</w:t>
            </w:r>
            <w:r w:rsidRPr="001F4577">
              <w:rPr>
                <w:i/>
                <w:iCs/>
              </w:rPr>
              <w:t xml:space="preserve">, </w:t>
            </w:r>
            <w:r w:rsidRPr="001F4577">
              <w:rPr>
                <w:b/>
                <w:bCs/>
                <w:i/>
              </w:rPr>
              <w:t>5-8 кл.</w:t>
            </w:r>
            <w:r w:rsidRPr="001F4577">
              <w:rPr>
                <w:b/>
                <w:bCs/>
                <w:i/>
                <w:iCs/>
              </w:rPr>
              <w:t>)</w:t>
            </w:r>
          </w:p>
          <w:p w:rsidR="001F4577" w:rsidRPr="001F4577" w:rsidRDefault="001F4577" w:rsidP="003B4808">
            <w:pPr>
              <w:tabs>
                <w:tab w:val="left" w:pos="5760"/>
              </w:tabs>
              <w:ind w:firstLine="567"/>
              <w:jc w:val="both"/>
              <w:rPr>
                <w:i/>
                <w:iCs/>
              </w:rPr>
            </w:pPr>
          </w:p>
          <w:p w:rsidR="001F4577" w:rsidRPr="001F4577" w:rsidRDefault="001F4577" w:rsidP="003B4808">
            <w:pPr>
              <w:tabs>
                <w:tab w:val="left" w:pos="5760"/>
              </w:tabs>
              <w:ind w:firstLine="567"/>
              <w:jc w:val="both"/>
              <w:rPr>
                <w:i/>
                <w:iCs/>
              </w:rPr>
            </w:pPr>
            <w:r w:rsidRPr="001F4577">
              <w:rPr>
                <w:b/>
                <w:bCs/>
                <w:i/>
                <w:iCs/>
              </w:rPr>
              <w:t xml:space="preserve">Поэзия конца </w:t>
            </w:r>
            <w:r w:rsidRPr="001F4577">
              <w:rPr>
                <w:b/>
                <w:bCs/>
                <w:i/>
                <w:iCs/>
                <w:lang w:val="en-US"/>
              </w:rPr>
              <w:t>XIX</w:t>
            </w:r>
            <w:r w:rsidRPr="001F4577">
              <w:rPr>
                <w:b/>
                <w:bCs/>
                <w:i/>
                <w:iCs/>
              </w:rPr>
              <w:t xml:space="preserve"> – начала </w:t>
            </w:r>
            <w:r w:rsidRPr="001F4577">
              <w:rPr>
                <w:b/>
                <w:bCs/>
                <w:i/>
                <w:iCs/>
                <w:lang w:val="en-US"/>
              </w:rPr>
              <w:t>XX</w:t>
            </w:r>
            <w:r w:rsidRPr="001F4577">
              <w:rPr>
                <w:b/>
                <w:bCs/>
                <w:i/>
                <w:iCs/>
              </w:rPr>
              <w:t xml:space="preserve"> вв</w:t>
            </w:r>
            <w:r w:rsidRPr="001F4577">
              <w:rPr>
                <w:i/>
                <w:iCs/>
              </w:rPr>
              <w:t>.</w:t>
            </w:r>
            <w:r w:rsidRPr="001F4577">
              <w:rPr>
                <w:i/>
              </w:rPr>
              <w:t>, например</w:t>
            </w:r>
            <w:r w:rsidRPr="001F4577">
              <w:rPr>
                <w:i/>
                <w:iCs/>
              </w:rPr>
              <w:t>:</w:t>
            </w:r>
          </w:p>
          <w:p w:rsidR="001F4577" w:rsidRPr="001F4577" w:rsidRDefault="001F4577" w:rsidP="003B4808">
            <w:pPr>
              <w:tabs>
                <w:tab w:val="left" w:pos="5760"/>
              </w:tabs>
              <w:ind w:firstLine="567"/>
              <w:jc w:val="both"/>
              <w:rPr>
                <w:b/>
                <w:bCs/>
                <w:i/>
                <w:iCs/>
              </w:rPr>
            </w:pPr>
            <w:r w:rsidRPr="001F4577">
              <w:rPr>
                <w:b/>
                <w:bCs/>
                <w:i/>
                <w:iCs/>
              </w:rPr>
              <w:t>К.Д. Бальмонт, И.А. Бунин,</w:t>
            </w:r>
          </w:p>
          <w:p w:rsidR="001F4577" w:rsidRPr="001F4577" w:rsidRDefault="001F4577" w:rsidP="003B4808">
            <w:pPr>
              <w:tabs>
                <w:tab w:val="left" w:pos="5760"/>
              </w:tabs>
              <w:ind w:firstLine="567"/>
              <w:jc w:val="both"/>
              <w:rPr>
                <w:i/>
                <w:iCs/>
              </w:rPr>
            </w:pPr>
            <w:r w:rsidRPr="001F4577">
              <w:rPr>
                <w:b/>
                <w:bCs/>
                <w:i/>
                <w:iCs/>
              </w:rPr>
              <w:t>М.А. Волошин, В. Хлебников</w:t>
            </w:r>
            <w:r w:rsidRPr="001F4577">
              <w:rPr>
                <w:i/>
                <w:iCs/>
              </w:rPr>
              <w:t xml:space="preserve"> и др.</w:t>
            </w:r>
          </w:p>
          <w:p w:rsidR="001F4577" w:rsidRPr="001F4577" w:rsidRDefault="001F4577" w:rsidP="003B4808">
            <w:pPr>
              <w:tabs>
                <w:tab w:val="left" w:pos="5760"/>
              </w:tabs>
              <w:ind w:firstLine="567"/>
              <w:jc w:val="both"/>
              <w:rPr>
                <w:b/>
                <w:bCs/>
                <w:i/>
                <w:iCs/>
              </w:rPr>
            </w:pPr>
            <w:r w:rsidRPr="001F4577">
              <w:rPr>
                <w:b/>
                <w:bCs/>
                <w:i/>
                <w:iCs/>
              </w:rPr>
              <w:t xml:space="preserve">(2-3 стихотворения по выбору, </w:t>
            </w:r>
            <w:r w:rsidRPr="001F4577">
              <w:rPr>
                <w:b/>
                <w:bCs/>
                <w:i/>
              </w:rPr>
              <w:t>5-8 кл.</w:t>
            </w:r>
            <w:r w:rsidRPr="001F4577">
              <w:rPr>
                <w:b/>
                <w:bCs/>
                <w:i/>
                <w:iCs/>
              </w:rPr>
              <w:t>)</w:t>
            </w: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r w:rsidRPr="001F4577">
              <w:rPr>
                <w:b/>
                <w:bCs/>
                <w:i/>
                <w:iCs/>
              </w:rPr>
              <w:t>Поэзия 20-50-х годов ХХ в.,</w:t>
            </w:r>
            <w:r w:rsidRPr="001F4577">
              <w:rPr>
                <w:i/>
                <w:iCs/>
              </w:rPr>
              <w:t xml:space="preserve"> например:</w:t>
            </w:r>
          </w:p>
          <w:p w:rsidR="001F4577" w:rsidRPr="001F4577" w:rsidRDefault="001F4577" w:rsidP="003B4808">
            <w:pPr>
              <w:tabs>
                <w:tab w:val="left" w:pos="5760"/>
              </w:tabs>
              <w:ind w:firstLine="567"/>
              <w:jc w:val="both"/>
              <w:rPr>
                <w:b/>
                <w:bCs/>
                <w:i/>
                <w:iCs/>
              </w:rPr>
            </w:pPr>
            <w:r w:rsidRPr="001F4577">
              <w:rPr>
                <w:b/>
                <w:bCs/>
                <w:i/>
                <w:iCs/>
              </w:rPr>
              <w:t xml:space="preserve">Б.Л. Пастернак, Н.А. Заболоцкий, Д. Хармс, </w:t>
            </w:r>
          </w:p>
          <w:p w:rsidR="001F4577" w:rsidRPr="001F4577" w:rsidRDefault="001F4577" w:rsidP="003B4808">
            <w:pPr>
              <w:tabs>
                <w:tab w:val="left" w:pos="5760"/>
              </w:tabs>
              <w:ind w:firstLine="567"/>
              <w:rPr>
                <w:i/>
                <w:iCs/>
              </w:rPr>
            </w:pPr>
            <w:r w:rsidRPr="001F4577">
              <w:rPr>
                <w:b/>
                <w:bCs/>
                <w:i/>
                <w:iCs/>
              </w:rPr>
              <w:t>Н.М. Олейников</w:t>
            </w:r>
            <w:r w:rsidRPr="001F4577">
              <w:rPr>
                <w:i/>
                <w:iCs/>
              </w:rPr>
              <w:t xml:space="preserve"> и др.</w:t>
            </w:r>
          </w:p>
          <w:p w:rsidR="001F4577" w:rsidRPr="001F4577" w:rsidRDefault="001F4577" w:rsidP="003B4808">
            <w:pPr>
              <w:tabs>
                <w:tab w:val="left" w:pos="5760"/>
              </w:tabs>
              <w:ind w:firstLine="567"/>
              <w:jc w:val="center"/>
              <w:rPr>
                <w:b/>
                <w:bCs/>
                <w:i/>
                <w:iCs/>
              </w:rPr>
            </w:pPr>
            <w:r w:rsidRPr="001F4577">
              <w:rPr>
                <w:b/>
                <w:bCs/>
                <w:i/>
                <w:iCs/>
              </w:rPr>
              <w:t>(3-4 стихотворения по выбору, 5-9 кл</w:t>
            </w:r>
            <w:r w:rsidRPr="001F4577">
              <w:rPr>
                <w:i/>
                <w:iCs/>
              </w:rPr>
              <w:t>.</w:t>
            </w:r>
            <w:r w:rsidRPr="001F4577">
              <w:rPr>
                <w:b/>
                <w:bCs/>
                <w:i/>
                <w:iCs/>
              </w:rPr>
              <w:t>)</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rPr>
                <w:i/>
                <w:iCs/>
              </w:rPr>
            </w:pPr>
            <w:r w:rsidRPr="001F4577">
              <w:rPr>
                <w:b/>
                <w:bCs/>
                <w:i/>
                <w:iCs/>
              </w:rPr>
              <w:t>Проза о Великой Отечественной войне</w:t>
            </w:r>
            <w:r w:rsidRPr="001F4577">
              <w:rPr>
                <w:i/>
                <w:iCs/>
              </w:rPr>
              <w:t>, например:</w:t>
            </w:r>
          </w:p>
          <w:p w:rsidR="001F4577" w:rsidRPr="001F4577" w:rsidRDefault="001F4577" w:rsidP="003B4808">
            <w:pPr>
              <w:tabs>
                <w:tab w:val="left" w:pos="5760"/>
              </w:tabs>
              <w:ind w:firstLine="567"/>
              <w:rPr>
                <w:i/>
                <w:iCs/>
              </w:rPr>
            </w:pPr>
            <w:r w:rsidRPr="001F4577">
              <w:rPr>
                <w:b/>
                <w:bCs/>
                <w:i/>
                <w:iCs/>
              </w:rPr>
              <w:t>М.А. Шолохов, В.Л. Кондратьев, В.О. Богомолов, Б.Л. Васильев,  В.В. Быков, В.П. Астафьев</w:t>
            </w:r>
            <w:r w:rsidRPr="001F4577">
              <w:rPr>
                <w:i/>
                <w:iCs/>
              </w:rPr>
              <w:t xml:space="preserve"> и др.</w:t>
            </w:r>
          </w:p>
          <w:p w:rsidR="001F4577" w:rsidRPr="001F4577" w:rsidRDefault="001F4577" w:rsidP="003B4808">
            <w:pPr>
              <w:tabs>
                <w:tab w:val="left" w:pos="5760"/>
              </w:tabs>
              <w:ind w:firstLine="567"/>
              <w:rPr>
                <w:b/>
                <w:bCs/>
                <w:i/>
                <w:iCs/>
              </w:rPr>
            </w:pPr>
            <w:r w:rsidRPr="001F4577">
              <w:rPr>
                <w:b/>
                <w:bCs/>
                <w:i/>
                <w:iCs/>
              </w:rPr>
              <w:lastRenderedPageBreak/>
              <w:t>(1-2 повести или рассказа – по выбору, 6-9 кл</w:t>
            </w:r>
            <w:r w:rsidRPr="001F4577">
              <w:rPr>
                <w:i/>
                <w:iCs/>
              </w:rPr>
              <w:t>.</w:t>
            </w:r>
            <w:r w:rsidRPr="001F4577">
              <w:rPr>
                <w:b/>
                <w:bCs/>
                <w:i/>
                <w:iCs/>
              </w:rPr>
              <w:t>)</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rPr>
                <w:i/>
                <w:iCs/>
              </w:rPr>
            </w:pPr>
            <w:r w:rsidRPr="001F4577">
              <w:rPr>
                <w:b/>
                <w:bCs/>
                <w:i/>
                <w:iCs/>
              </w:rPr>
              <w:t>Художественная проза о человеке и природе, их взаимоотношениях</w:t>
            </w:r>
            <w:r w:rsidRPr="001F4577">
              <w:rPr>
                <w:i/>
                <w:iCs/>
              </w:rPr>
              <w:t>, например:</w:t>
            </w:r>
          </w:p>
          <w:p w:rsidR="001F4577" w:rsidRPr="001F4577" w:rsidRDefault="001F4577" w:rsidP="003B4808">
            <w:pPr>
              <w:tabs>
                <w:tab w:val="left" w:pos="5760"/>
              </w:tabs>
              <w:ind w:firstLine="567"/>
              <w:jc w:val="center"/>
              <w:rPr>
                <w:b/>
                <w:bCs/>
                <w:i/>
                <w:iCs/>
              </w:rPr>
            </w:pPr>
            <w:r w:rsidRPr="001F4577">
              <w:rPr>
                <w:b/>
                <w:bCs/>
                <w:i/>
                <w:iCs/>
              </w:rPr>
              <w:t>М.М. Пришвин,</w:t>
            </w:r>
          </w:p>
          <w:p w:rsidR="001F4577" w:rsidRPr="001F4577" w:rsidRDefault="001F4577" w:rsidP="003B4808">
            <w:pPr>
              <w:tabs>
                <w:tab w:val="left" w:pos="5760"/>
              </w:tabs>
              <w:ind w:firstLine="567"/>
              <w:jc w:val="center"/>
              <w:rPr>
                <w:i/>
                <w:iCs/>
              </w:rPr>
            </w:pPr>
            <w:r w:rsidRPr="001F4577">
              <w:rPr>
                <w:b/>
                <w:bCs/>
                <w:i/>
                <w:iCs/>
              </w:rPr>
              <w:t>К.Г. Паустовский</w:t>
            </w:r>
            <w:r w:rsidRPr="001F4577">
              <w:rPr>
                <w:i/>
                <w:iCs/>
              </w:rPr>
              <w:t xml:space="preserve"> и др.</w:t>
            </w:r>
          </w:p>
          <w:p w:rsidR="001F4577" w:rsidRPr="001F4577" w:rsidRDefault="001F4577" w:rsidP="003B4808">
            <w:pPr>
              <w:tabs>
                <w:tab w:val="left" w:pos="5760"/>
              </w:tabs>
              <w:ind w:firstLine="567"/>
              <w:jc w:val="center"/>
              <w:rPr>
                <w:b/>
                <w:bCs/>
                <w:i/>
                <w:iCs/>
              </w:rPr>
            </w:pPr>
            <w:r w:rsidRPr="001F4577">
              <w:rPr>
                <w:b/>
                <w:bCs/>
                <w:i/>
                <w:iCs/>
              </w:rPr>
              <w:t>(1-2 произведения – по выбору</w:t>
            </w:r>
            <w:r w:rsidRPr="001F4577">
              <w:rPr>
                <w:i/>
                <w:iCs/>
              </w:rPr>
              <w:t>, 5-6 кл.</w:t>
            </w:r>
            <w:r w:rsidRPr="001F4577">
              <w:rPr>
                <w:b/>
                <w:bCs/>
                <w:i/>
                <w:iCs/>
              </w:rPr>
              <w:t>)</w:t>
            </w: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jc w:val="center"/>
              <w:rPr>
                <w:i/>
                <w:iCs/>
              </w:rPr>
            </w:pPr>
            <w:r w:rsidRPr="001F4577">
              <w:rPr>
                <w:b/>
                <w:bCs/>
                <w:i/>
                <w:iCs/>
              </w:rPr>
              <w:t>Проза о детях</w:t>
            </w:r>
            <w:r w:rsidRPr="001F4577">
              <w:rPr>
                <w:i/>
                <w:iCs/>
              </w:rPr>
              <w:t>, например:</w:t>
            </w:r>
          </w:p>
          <w:p w:rsidR="001F4577" w:rsidRPr="001F4577" w:rsidRDefault="001F4577" w:rsidP="003B4808">
            <w:pPr>
              <w:tabs>
                <w:tab w:val="left" w:pos="5760"/>
              </w:tabs>
              <w:ind w:firstLine="567"/>
              <w:jc w:val="center"/>
              <w:rPr>
                <w:b/>
                <w:bCs/>
                <w:i/>
                <w:iCs/>
              </w:rPr>
            </w:pPr>
            <w:r w:rsidRPr="001F4577">
              <w:rPr>
                <w:b/>
                <w:bCs/>
                <w:i/>
                <w:iCs/>
              </w:rPr>
              <w:t>В.Г. Распутин, В.П. Астафьев, Ф.А. Искандер, Ю.И. Коваль,</w:t>
            </w:r>
          </w:p>
          <w:p w:rsidR="001F4577" w:rsidRPr="001F4577" w:rsidRDefault="001F4577" w:rsidP="003B4808">
            <w:pPr>
              <w:tabs>
                <w:tab w:val="left" w:pos="5760"/>
              </w:tabs>
              <w:ind w:firstLine="567"/>
              <w:jc w:val="center"/>
              <w:rPr>
                <w:i/>
                <w:iCs/>
              </w:rPr>
            </w:pPr>
            <w:r w:rsidRPr="001F4577">
              <w:rPr>
                <w:b/>
                <w:bCs/>
                <w:i/>
                <w:iCs/>
              </w:rPr>
              <w:t>Ю.П. Казаков, В.В. Голявкин</w:t>
            </w:r>
            <w:r w:rsidRPr="001F4577">
              <w:rPr>
                <w:i/>
                <w:iCs/>
              </w:rPr>
              <w:t xml:space="preserve"> и др.</w:t>
            </w:r>
          </w:p>
          <w:p w:rsidR="001F4577" w:rsidRPr="001F4577" w:rsidRDefault="001F4577" w:rsidP="003B4808">
            <w:pPr>
              <w:tabs>
                <w:tab w:val="left" w:pos="5760"/>
              </w:tabs>
              <w:ind w:firstLine="567"/>
              <w:jc w:val="center"/>
              <w:rPr>
                <w:b/>
                <w:bCs/>
                <w:i/>
                <w:iCs/>
              </w:rPr>
            </w:pPr>
            <w:r w:rsidRPr="001F4577">
              <w:rPr>
                <w:b/>
                <w:bCs/>
                <w:i/>
                <w:iCs/>
              </w:rPr>
              <w:t>(3-4 произведения по выбору</w:t>
            </w:r>
            <w:r w:rsidRPr="001F4577">
              <w:rPr>
                <w:i/>
                <w:iCs/>
              </w:rPr>
              <w:t xml:space="preserve">, </w:t>
            </w:r>
            <w:r w:rsidRPr="001F4577">
              <w:rPr>
                <w:b/>
                <w:bCs/>
                <w:i/>
                <w:iCs/>
              </w:rPr>
              <w:t>5-8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r w:rsidRPr="001F4577">
              <w:rPr>
                <w:b/>
                <w:bCs/>
                <w:i/>
                <w:iCs/>
              </w:rPr>
              <w:t>Поэзия 2-й половины ХХ в.</w:t>
            </w:r>
            <w:r w:rsidRPr="001F4577">
              <w:rPr>
                <w:i/>
                <w:iCs/>
              </w:rPr>
              <w:t>, например:</w:t>
            </w:r>
          </w:p>
          <w:p w:rsidR="001F4577" w:rsidRPr="001F4577" w:rsidRDefault="001F4577" w:rsidP="003B4808">
            <w:pPr>
              <w:ind w:firstLine="567"/>
              <w:rPr>
                <w:i/>
                <w:iCs/>
              </w:rPr>
            </w:pPr>
            <w:r w:rsidRPr="001F4577">
              <w:rPr>
                <w:b/>
                <w:bCs/>
                <w:i/>
                <w:iCs/>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1F4577">
              <w:rPr>
                <w:i/>
                <w:iCs/>
              </w:rPr>
              <w:t>и др.</w:t>
            </w:r>
          </w:p>
          <w:p w:rsidR="001F4577" w:rsidRPr="001F4577" w:rsidRDefault="001F4577" w:rsidP="003B4808">
            <w:pPr>
              <w:tabs>
                <w:tab w:val="left" w:pos="5760"/>
              </w:tabs>
              <w:ind w:firstLine="567"/>
              <w:jc w:val="center"/>
              <w:rPr>
                <w:b/>
                <w:bCs/>
                <w:i/>
                <w:iCs/>
              </w:rPr>
            </w:pPr>
            <w:r w:rsidRPr="001F4577">
              <w:rPr>
                <w:b/>
                <w:bCs/>
                <w:i/>
                <w:iCs/>
              </w:rPr>
              <w:t xml:space="preserve"> (3-4 стихотворения по выбору, 5-9 кл.)</w:t>
            </w: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i/>
                <w:iCs/>
              </w:rPr>
            </w:pPr>
            <w:r w:rsidRPr="001F4577">
              <w:rPr>
                <w:b/>
                <w:bCs/>
                <w:i/>
                <w:iCs/>
              </w:rPr>
              <w:t>Проза русской эмиграции</w:t>
            </w:r>
            <w:r w:rsidRPr="001F4577">
              <w:rPr>
                <w:i/>
                <w:iCs/>
              </w:rPr>
              <w:t>, например:</w:t>
            </w:r>
          </w:p>
          <w:p w:rsidR="001F4577" w:rsidRPr="001F4577" w:rsidRDefault="001F4577" w:rsidP="003B4808">
            <w:pPr>
              <w:tabs>
                <w:tab w:val="left" w:pos="5760"/>
              </w:tabs>
              <w:ind w:firstLine="567"/>
              <w:jc w:val="center"/>
              <w:rPr>
                <w:b/>
                <w:bCs/>
                <w:i/>
                <w:iCs/>
              </w:rPr>
            </w:pPr>
            <w:r w:rsidRPr="001F4577">
              <w:rPr>
                <w:b/>
                <w:bCs/>
                <w:i/>
                <w:iCs/>
              </w:rPr>
              <w:t>И.С. Шмелев, В.В. Набоков,</w:t>
            </w:r>
          </w:p>
          <w:p w:rsidR="001F4577" w:rsidRPr="001F4577" w:rsidRDefault="001F4577" w:rsidP="003B4808">
            <w:pPr>
              <w:tabs>
                <w:tab w:val="left" w:pos="5760"/>
              </w:tabs>
              <w:ind w:firstLine="567"/>
              <w:rPr>
                <w:i/>
                <w:iCs/>
              </w:rPr>
            </w:pPr>
            <w:r w:rsidRPr="001F4577">
              <w:rPr>
                <w:b/>
                <w:bCs/>
                <w:i/>
                <w:iCs/>
              </w:rPr>
              <w:t>С.Д. Довлатов</w:t>
            </w:r>
            <w:r w:rsidRPr="001F4577">
              <w:rPr>
                <w:i/>
                <w:iCs/>
              </w:rPr>
              <w:t xml:space="preserve"> и др.</w:t>
            </w:r>
          </w:p>
          <w:p w:rsidR="001F4577" w:rsidRPr="001F4577" w:rsidRDefault="001F4577" w:rsidP="003B4808">
            <w:pPr>
              <w:tabs>
                <w:tab w:val="left" w:pos="5760"/>
              </w:tabs>
              <w:ind w:firstLine="567"/>
              <w:jc w:val="center"/>
              <w:rPr>
                <w:b/>
                <w:bCs/>
                <w:i/>
                <w:iCs/>
              </w:rPr>
            </w:pPr>
            <w:r w:rsidRPr="001F4577">
              <w:rPr>
                <w:b/>
                <w:bCs/>
                <w:i/>
                <w:iCs/>
              </w:rPr>
              <w:t>(1 произведение – по выбору, 5-9 кл.)</w:t>
            </w:r>
          </w:p>
          <w:p w:rsidR="001F4577" w:rsidRPr="001F4577" w:rsidRDefault="001F4577" w:rsidP="003B4808">
            <w:pPr>
              <w:tabs>
                <w:tab w:val="left" w:pos="5760"/>
              </w:tabs>
              <w:ind w:firstLine="567"/>
              <w:jc w:val="center"/>
            </w:pPr>
          </w:p>
          <w:p w:rsidR="001F4577" w:rsidRPr="001F4577" w:rsidRDefault="001F4577" w:rsidP="003B4808">
            <w:pPr>
              <w:ind w:firstLine="567"/>
            </w:pPr>
            <w:r w:rsidRPr="001F4577">
              <w:rPr>
                <w:b/>
                <w:bCs/>
                <w:i/>
                <w:iCs/>
              </w:rPr>
              <w:t xml:space="preserve">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w:t>
            </w:r>
            <w:r w:rsidRPr="001F4577">
              <w:rPr>
                <w:b/>
                <w:bCs/>
                <w:i/>
                <w:iCs/>
              </w:rPr>
              <w:lastRenderedPageBreak/>
              <w:t>книга издательства «РОСМЭН»</w:t>
            </w:r>
            <w:r w:rsidRPr="001F4577">
              <w:t xml:space="preserve"> и др., например:</w:t>
            </w:r>
          </w:p>
          <w:p w:rsidR="001F4577" w:rsidRPr="001F4577" w:rsidRDefault="001F4577" w:rsidP="003B4808">
            <w:pPr>
              <w:ind w:firstLine="567"/>
              <w:rPr>
                <w:bCs/>
                <w:i/>
                <w:iCs/>
              </w:rPr>
            </w:pPr>
            <w:r w:rsidRPr="001F4577">
              <w:rPr>
                <w:b/>
                <w:i/>
                <w:iCs/>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1F4577">
              <w:rPr>
                <w:bCs/>
                <w:i/>
                <w:iCs/>
              </w:rPr>
              <w:t>и др.</w:t>
            </w:r>
          </w:p>
          <w:p w:rsidR="001F4577" w:rsidRPr="001F4577" w:rsidRDefault="001F4577" w:rsidP="003B4808">
            <w:pPr>
              <w:tabs>
                <w:tab w:val="left" w:pos="5760"/>
              </w:tabs>
              <w:ind w:firstLine="567"/>
              <w:jc w:val="center"/>
              <w:rPr>
                <w:b/>
                <w:i/>
                <w:iCs/>
              </w:rPr>
            </w:pPr>
            <w:r w:rsidRPr="001F4577">
              <w:rPr>
                <w:b/>
                <w:i/>
                <w:iCs/>
              </w:rPr>
              <w:t>(1-2 произведения по выбору, 5-8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p>
        </w:tc>
      </w:tr>
      <w:tr w:rsidR="001F4577" w:rsidRPr="001F4577" w:rsidTr="003B4808">
        <w:tc>
          <w:tcPr>
            <w:tcW w:w="9712" w:type="dxa"/>
            <w:gridSpan w:val="3"/>
          </w:tcPr>
          <w:p w:rsidR="001F4577" w:rsidRPr="001F4577" w:rsidRDefault="001F4577" w:rsidP="003B4808">
            <w:pPr>
              <w:tabs>
                <w:tab w:val="left" w:pos="5760"/>
              </w:tabs>
              <w:ind w:firstLine="567"/>
              <w:jc w:val="center"/>
              <w:rPr>
                <w:i/>
                <w:iCs/>
              </w:rPr>
            </w:pPr>
            <w:r w:rsidRPr="001F4577">
              <w:rPr>
                <w:b/>
                <w:bCs/>
              </w:rPr>
              <w:lastRenderedPageBreak/>
              <w:t xml:space="preserve">Литература народов России </w:t>
            </w:r>
          </w:p>
        </w:tc>
      </w:tr>
      <w:tr w:rsidR="001F4577" w:rsidRPr="001F4577" w:rsidTr="003B4808">
        <w:tc>
          <w:tcPr>
            <w:tcW w:w="3373" w:type="dxa"/>
          </w:tcPr>
          <w:p w:rsidR="001F4577" w:rsidRPr="001F4577" w:rsidRDefault="001F4577" w:rsidP="003B4808">
            <w:pPr>
              <w:tabs>
                <w:tab w:val="left" w:pos="5760"/>
              </w:tabs>
              <w:ind w:firstLine="567"/>
              <w:rPr>
                <w:b/>
                <w:bCs/>
              </w:rPr>
            </w:pPr>
          </w:p>
        </w:tc>
        <w:tc>
          <w:tcPr>
            <w:tcW w:w="3114" w:type="dxa"/>
          </w:tcPr>
          <w:p w:rsidR="001F4577" w:rsidRPr="001F4577" w:rsidRDefault="001F4577" w:rsidP="003B4808">
            <w:pPr>
              <w:tabs>
                <w:tab w:val="left" w:pos="5760"/>
              </w:tabs>
              <w:ind w:firstLine="567"/>
              <w:jc w:val="both"/>
              <w:outlineLvl w:val="0"/>
              <w:rPr>
                <w:b/>
                <w:bCs/>
                <w:kern w:val="36"/>
              </w:rPr>
            </w:pPr>
          </w:p>
        </w:tc>
        <w:tc>
          <w:tcPr>
            <w:tcW w:w="3225" w:type="dxa"/>
          </w:tcPr>
          <w:p w:rsidR="001F4577" w:rsidRPr="001F4577" w:rsidRDefault="001F4577" w:rsidP="003B4808">
            <w:pPr>
              <w:tabs>
                <w:tab w:val="left" w:pos="5760"/>
              </w:tabs>
              <w:ind w:firstLine="567"/>
              <w:jc w:val="both"/>
              <w:rPr>
                <w:b/>
                <w:bCs/>
                <w:i/>
                <w:iCs/>
              </w:rPr>
            </w:pPr>
            <w:r w:rsidRPr="001F4577">
              <w:rPr>
                <w:b/>
                <w:bCs/>
                <w:i/>
                <w:iCs/>
              </w:rPr>
              <w:t>Г. Тукай, М. Карим,</w:t>
            </w:r>
          </w:p>
          <w:p w:rsidR="001F4577" w:rsidRPr="001F4577" w:rsidRDefault="001F4577" w:rsidP="003B4808">
            <w:pPr>
              <w:tabs>
                <w:tab w:val="left" w:pos="5760"/>
              </w:tabs>
              <w:ind w:firstLine="567"/>
              <w:jc w:val="both"/>
              <w:rPr>
                <w:i/>
                <w:iCs/>
              </w:rPr>
            </w:pPr>
            <w:r w:rsidRPr="001F4577">
              <w:rPr>
                <w:b/>
                <w:bCs/>
                <w:i/>
                <w:iCs/>
              </w:rPr>
              <w:t>К. Кулиев, Р. Гамзатов</w:t>
            </w:r>
            <w:r w:rsidRPr="001F4577">
              <w:rPr>
                <w:i/>
                <w:iCs/>
              </w:rPr>
              <w:t xml:space="preserve"> и др.</w:t>
            </w:r>
          </w:p>
          <w:p w:rsidR="001F4577" w:rsidRPr="001F4577" w:rsidRDefault="001F4577" w:rsidP="003B4808">
            <w:pPr>
              <w:tabs>
                <w:tab w:val="left" w:pos="5760"/>
              </w:tabs>
              <w:ind w:firstLine="567"/>
              <w:jc w:val="both"/>
              <w:rPr>
                <w:b/>
                <w:bCs/>
                <w:i/>
                <w:iCs/>
              </w:rPr>
            </w:pPr>
            <w:r w:rsidRPr="001F4577">
              <w:rPr>
                <w:b/>
                <w:bCs/>
                <w:i/>
                <w:iCs/>
              </w:rPr>
              <w:t>(1 произведение по выбору,</w:t>
            </w:r>
          </w:p>
          <w:p w:rsidR="001F4577" w:rsidRPr="001F4577" w:rsidRDefault="001F4577" w:rsidP="003B4808">
            <w:pPr>
              <w:pBdr>
                <w:left w:val="single" w:sz="4" w:space="0" w:color="auto"/>
                <w:bottom w:val="single" w:sz="4" w:space="0" w:color="auto"/>
                <w:right w:val="single" w:sz="4" w:space="0" w:color="auto"/>
              </w:pBdr>
              <w:shd w:val="clear" w:color="000000" w:fill="D8D8D8"/>
              <w:tabs>
                <w:tab w:val="left" w:pos="5760"/>
              </w:tabs>
              <w:ind w:firstLine="567"/>
              <w:jc w:val="both"/>
              <w:textAlignment w:val="top"/>
              <w:outlineLvl w:val="2"/>
              <w:rPr>
                <w:b/>
                <w:bCs/>
                <w:i/>
                <w:iCs/>
              </w:rPr>
            </w:pPr>
            <w:r w:rsidRPr="001F4577">
              <w:rPr>
                <w:b/>
                <w:bCs/>
              </w:rPr>
              <w:t>5-9 кл.</w:t>
            </w:r>
            <w:r w:rsidRPr="001F4577">
              <w:rPr>
                <w:b/>
                <w:bCs/>
                <w:i/>
                <w:iCs/>
              </w:rPr>
              <w:t>)</w:t>
            </w:r>
          </w:p>
          <w:p w:rsidR="001F4577" w:rsidRPr="001F4577" w:rsidRDefault="001F4577" w:rsidP="003B4808">
            <w:pPr>
              <w:tabs>
                <w:tab w:val="left" w:pos="5760"/>
              </w:tabs>
              <w:ind w:firstLine="567"/>
              <w:rPr>
                <w:i/>
                <w:iCs/>
              </w:rPr>
            </w:pPr>
          </w:p>
        </w:tc>
      </w:tr>
      <w:tr w:rsidR="001F4577" w:rsidRPr="001F4577" w:rsidTr="003B4808">
        <w:tc>
          <w:tcPr>
            <w:tcW w:w="9712" w:type="dxa"/>
            <w:gridSpan w:val="3"/>
          </w:tcPr>
          <w:p w:rsidR="001F4577" w:rsidRPr="001F4577" w:rsidRDefault="001F4577" w:rsidP="003B4808">
            <w:pPr>
              <w:tabs>
                <w:tab w:val="left" w:pos="5760"/>
              </w:tabs>
              <w:ind w:firstLine="567"/>
              <w:jc w:val="center"/>
              <w:rPr>
                <w:i/>
                <w:iCs/>
              </w:rPr>
            </w:pPr>
            <w:r w:rsidRPr="001F4577">
              <w:rPr>
                <w:b/>
                <w:bCs/>
              </w:rPr>
              <w:t>Зарубежная литература</w:t>
            </w:r>
          </w:p>
        </w:tc>
      </w:tr>
      <w:tr w:rsidR="001F4577" w:rsidRPr="001F4577" w:rsidTr="003B4808">
        <w:tc>
          <w:tcPr>
            <w:tcW w:w="3373" w:type="dxa"/>
          </w:tcPr>
          <w:p w:rsidR="001F4577" w:rsidRPr="001F4577" w:rsidRDefault="001F4577" w:rsidP="003B4808">
            <w:pPr>
              <w:tabs>
                <w:tab w:val="left" w:pos="5760"/>
              </w:tabs>
              <w:ind w:firstLine="567"/>
              <w:rPr>
                <w:b/>
                <w:bCs/>
              </w:rPr>
            </w:pPr>
          </w:p>
        </w:tc>
        <w:tc>
          <w:tcPr>
            <w:tcW w:w="3114" w:type="dxa"/>
          </w:tcPr>
          <w:p w:rsidR="001F4577" w:rsidRPr="001F4577" w:rsidRDefault="001F4577" w:rsidP="003B4808">
            <w:pPr>
              <w:tabs>
                <w:tab w:val="left" w:pos="5760"/>
              </w:tabs>
              <w:ind w:firstLine="567"/>
              <w:rPr>
                <w:b/>
                <w:bCs/>
                <w:i/>
                <w:iCs/>
              </w:rPr>
            </w:pPr>
            <w:r w:rsidRPr="001F4577">
              <w:rPr>
                <w:b/>
                <w:bCs/>
              </w:rPr>
              <w:t xml:space="preserve">Гомер </w:t>
            </w:r>
            <w:r w:rsidRPr="001F4577">
              <w:rPr>
                <w:i/>
                <w:iCs/>
              </w:rPr>
              <w:t xml:space="preserve">«Илиада» (или «Одиссея») </w:t>
            </w:r>
            <w:r w:rsidRPr="001F4577">
              <w:rPr>
                <w:b/>
                <w:bCs/>
                <w:i/>
                <w:iCs/>
              </w:rPr>
              <w:t>(фрагменты по выбору)</w:t>
            </w:r>
          </w:p>
          <w:p w:rsidR="001F4577" w:rsidRPr="001F4577" w:rsidRDefault="001F4577" w:rsidP="003B4808">
            <w:pPr>
              <w:tabs>
                <w:tab w:val="left" w:pos="5760"/>
              </w:tabs>
              <w:ind w:firstLine="567"/>
            </w:pPr>
            <w:r w:rsidRPr="001F4577">
              <w:rPr>
                <w:b/>
                <w:bCs/>
              </w:rPr>
              <w:t>(6-8 кл.)</w:t>
            </w:r>
          </w:p>
          <w:p w:rsidR="001F4577" w:rsidRPr="001F4577" w:rsidRDefault="001F4577" w:rsidP="003B4808">
            <w:pPr>
              <w:tabs>
                <w:tab w:val="left" w:pos="5760"/>
              </w:tabs>
              <w:ind w:firstLine="567"/>
              <w:jc w:val="both"/>
              <w:outlineLvl w:val="0"/>
              <w:rPr>
                <w:b/>
                <w:bCs/>
                <w:kern w:val="36"/>
              </w:rPr>
            </w:pPr>
          </w:p>
          <w:p w:rsidR="001F4577" w:rsidRPr="001F4577" w:rsidRDefault="001F4577" w:rsidP="003B4808">
            <w:pPr>
              <w:tabs>
                <w:tab w:val="left" w:pos="5760"/>
              </w:tabs>
              <w:ind w:firstLine="567"/>
              <w:rPr>
                <w:b/>
                <w:bCs/>
                <w:i/>
                <w:iCs/>
              </w:rPr>
            </w:pPr>
            <w:r w:rsidRPr="001F4577">
              <w:rPr>
                <w:b/>
                <w:bCs/>
              </w:rPr>
              <w:t xml:space="preserve">Данте. </w:t>
            </w:r>
            <w:r w:rsidRPr="001F4577">
              <w:rPr>
                <w:i/>
                <w:iCs/>
              </w:rPr>
              <w:t>«Божественная комедия»</w:t>
            </w:r>
            <w:r w:rsidRPr="001F4577">
              <w:rPr>
                <w:b/>
                <w:bCs/>
                <w:i/>
                <w:iCs/>
              </w:rPr>
              <w:t xml:space="preserve"> (фрагменты по выбору)</w:t>
            </w:r>
          </w:p>
          <w:p w:rsidR="001F4577" w:rsidRPr="001F4577" w:rsidRDefault="001F4577" w:rsidP="003B4808">
            <w:pPr>
              <w:tabs>
                <w:tab w:val="left" w:pos="5760"/>
              </w:tabs>
              <w:ind w:firstLine="567"/>
              <w:rPr>
                <w:b/>
                <w:bCs/>
              </w:rPr>
            </w:pPr>
            <w:r w:rsidRPr="001F4577">
              <w:rPr>
                <w:b/>
                <w:bCs/>
              </w:rPr>
              <w:t>(9 кл.)</w:t>
            </w:r>
          </w:p>
          <w:p w:rsidR="001F4577" w:rsidRPr="001F4577" w:rsidRDefault="001F4577" w:rsidP="003B4808">
            <w:pPr>
              <w:tabs>
                <w:tab w:val="left" w:pos="5760"/>
              </w:tabs>
              <w:ind w:firstLine="567"/>
              <w:rPr>
                <w:b/>
                <w:bCs/>
                <w:i/>
                <w:iCs/>
              </w:rPr>
            </w:pPr>
          </w:p>
          <w:p w:rsidR="001F4577" w:rsidRPr="001F4577" w:rsidRDefault="001F4577" w:rsidP="003B4808">
            <w:pPr>
              <w:tabs>
                <w:tab w:val="left" w:pos="5760"/>
              </w:tabs>
              <w:ind w:firstLine="567"/>
              <w:rPr>
                <w:b/>
                <w:i/>
              </w:rPr>
            </w:pPr>
            <w:r w:rsidRPr="001F4577">
              <w:rPr>
                <w:b/>
                <w:bCs/>
              </w:rPr>
              <w:t xml:space="preserve">М. де Сервантес </w:t>
            </w:r>
            <w:r w:rsidRPr="001F4577">
              <w:rPr>
                <w:i/>
                <w:iCs/>
              </w:rPr>
              <w:t xml:space="preserve">«Дон Кихот» </w:t>
            </w:r>
            <w:r w:rsidRPr="001F4577">
              <w:rPr>
                <w:b/>
                <w:bCs/>
                <w:i/>
                <w:iCs/>
              </w:rPr>
              <w:t>(главы по выбору</w:t>
            </w:r>
            <w:r w:rsidRPr="001F4577">
              <w:rPr>
                <w:b/>
                <w:i/>
              </w:rPr>
              <w:t>)</w:t>
            </w:r>
          </w:p>
          <w:p w:rsidR="001F4577" w:rsidRPr="001F4577" w:rsidRDefault="001F4577" w:rsidP="003B4808">
            <w:pPr>
              <w:tabs>
                <w:tab w:val="left" w:pos="5760"/>
              </w:tabs>
              <w:ind w:firstLine="567"/>
              <w:rPr>
                <w:b/>
                <w:bCs/>
                <w:kern w:val="36"/>
              </w:rPr>
            </w:pPr>
            <w:r w:rsidRPr="001F4577">
              <w:rPr>
                <w:b/>
                <w:iCs/>
              </w:rPr>
              <w:t>(7-8 кл.)</w:t>
            </w:r>
          </w:p>
        </w:tc>
        <w:tc>
          <w:tcPr>
            <w:tcW w:w="3225"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spacing w:before="100" w:beforeAutospacing="1" w:afterAutospacing="1"/>
              <w:ind w:firstLine="567"/>
              <w:jc w:val="center"/>
              <w:textAlignment w:val="top"/>
              <w:outlineLvl w:val="7"/>
              <w:rPr>
                <w:b/>
              </w:rPr>
            </w:pPr>
            <w:r w:rsidRPr="001F4577">
              <w:rPr>
                <w:b/>
                <w:i/>
                <w:iCs/>
              </w:rPr>
              <w:t>Зарубежный фольклор, легенды, баллады, саги, песни</w:t>
            </w:r>
          </w:p>
          <w:p w:rsidR="001F4577" w:rsidRPr="001F4577" w:rsidRDefault="001F4577" w:rsidP="003B4808">
            <w:pPr>
              <w:ind w:firstLine="567"/>
              <w:rPr>
                <w:b/>
                <w:bCs/>
              </w:rPr>
            </w:pPr>
            <w:r w:rsidRPr="001F4577">
              <w:rPr>
                <w:b/>
                <w:bCs/>
              </w:rPr>
              <w:t>(2-3 произведения по выбору, 5-7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p>
        </w:tc>
      </w:tr>
      <w:tr w:rsidR="001F4577" w:rsidRPr="001F4577" w:rsidTr="003B4808">
        <w:tc>
          <w:tcPr>
            <w:tcW w:w="3373" w:type="dxa"/>
          </w:tcPr>
          <w:p w:rsidR="001F4577" w:rsidRPr="001F4577" w:rsidRDefault="001F4577" w:rsidP="003B4808">
            <w:pPr>
              <w:tabs>
                <w:tab w:val="left" w:pos="5760"/>
              </w:tabs>
              <w:ind w:firstLine="567"/>
              <w:jc w:val="both"/>
              <w:outlineLvl w:val="0"/>
            </w:pPr>
            <w:r w:rsidRPr="001F4577">
              <w:rPr>
                <w:b/>
                <w:bCs/>
              </w:rPr>
              <w:t>В. Шекспир</w:t>
            </w:r>
            <w:r w:rsidRPr="001F4577">
              <w:t xml:space="preserve"> «Ромео и Джульетта» (1594 – 1595). </w:t>
            </w:r>
          </w:p>
          <w:p w:rsidR="001F4577" w:rsidRPr="001F4577" w:rsidRDefault="001F4577" w:rsidP="003B4808">
            <w:pPr>
              <w:tabs>
                <w:tab w:val="left" w:pos="5760"/>
              </w:tabs>
              <w:ind w:firstLine="567"/>
              <w:jc w:val="both"/>
              <w:outlineLvl w:val="0"/>
              <w:rPr>
                <w:b/>
                <w:bCs/>
              </w:rPr>
            </w:pPr>
            <w:r w:rsidRPr="001F4577">
              <w:rPr>
                <w:b/>
                <w:bCs/>
              </w:rPr>
              <w:t>(8-9 кл.)</w:t>
            </w:r>
          </w:p>
          <w:p w:rsidR="001F4577" w:rsidRPr="001F4577" w:rsidRDefault="001F4577" w:rsidP="003B4808">
            <w:pPr>
              <w:tabs>
                <w:tab w:val="left" w:pos="5760"/>
              </w:tabs>
              <w:ind w:firstLine="567"/>
              <w:rPr>
                <w:b/>
                <w:bCs/>
              </w:rPr>
            </w:pPr>
          </w:p>
        </w:tc>
        <w:tc>
          <w:tcPr>
            <w:tcW w:w="3114" w:type="dxa"/>
          </w:tcPr>
          <w:p w:rsidR="001F4577" w:rsidRPr="001F4577" w:rsidRDefault="001F4577" w:rsidP="003B4808">
            <w:pPr>
              <w:pStyle w:val="af4"/>
              <w:pBdr>
                <w:left w:val="single" w:sz="4" w:space="0" w:color="auto"/>
                <w:bottom w:val="single" w:sz="4" w:space="0" w:color="auto"/>
                <w:right w:val="single" w:sz="4" w:space="0" w:color="auto"/>
              </w:pBdr>
              <w:shd w:val="clear" w:color="000000" w:fill="D8D8D8"/>
              <w:tabs>
                <w:tab w:val="left" w:pos="5760"/>
              </w:tabs>
              <w:spacing w:before="0" w:beforeAutospacing="0"/>
              <w:ind w:firstLine="567"/>
              <w:jc w:val="center"/>
              <w:textAlignment w:val="top"/>
              <w:rPr>
                <w:rFonts w:ascii="Times New Roman" w:hAnsi="Times New Roman"/>
                <w:b/>
                <w:bCs/>
              </w:rPr>
            </w:pPr>
            <w:r w:rsidRPr="001F4577">
              <w:rPr>
                <w:rFonts w:ascii="Times New Roman" w:hAnsi="Times New Roman"/>
                <w:b/>
                <w:bCs/>
                <w:i/>
                <w:iCs/>
              </w:rPr>
              <w:t>1–2 сонета по выбору,  например</w:t>
            </w:r>
            <w:r w:rsidRPr="001F4577">
              <w:rPr>
                <w:rFonts w:ascii="Times New Roman" w:hAnsi="Times New Roman"/>
                <w:b/>
                <w:bCs/>
              </w:rPr>
              <w:t xml:space="preserve">: </w:t>
            </w:r>
          </w:p>
          <w:p w:rsidR="001F4577" w:rsidRPr="001F4577" w:rsidRDefault="001F4577" w:rsidP="003B4808">
            <w:pPr>
              <w:pStyle w:val="af4"/>
              <w:keepNext/>
              <w:keepLines/>
              <w:tabs>
                <w:tab w:val="left" w:pos="5760"/>
              </w:tabs>
              <w:spacing w:before="0" w:beforeAutospacing="0"/>
              <w:ind w:firstLine="567"/>
              <w:outlineLvl w:val="7"/>
              <w:rPr>
                <w:rFonts w:ascii="Times New Roman" w:hAnsi="Times New Roman"/>
                <w:i/>
                <w:iCs/>
                <w:lang w:bidi="he-IL"/>
              </w:rPr>
            </w:pPr>
            <w:r w:rsidRPr="001F4577">
              <w:rPr>
                <w:rFonts w:ascii="Times New Roman" w:hAnsi="Times New Roman"/>
                <w:i/>
                <w:iCs/>
                <w:lang w:bidi="he-IL"/>
              </w:rPr>
              <w:t xml:space="preserve">№ 66 «Измучась всем, я умереть хочу...» (пер. Б. </w:t>
            </w:r>
            <w:r w:rsidRPr="001F4577">
              <w:rPr>
                <w:rFonts w:ascii="Times New Roman" w:hAnsi="Times New Roman"/>
                <w:i/>
                <w:iCs/>
                <w:lang w:bidi="he-IL"/>
              </w:rPr>
              <w:lastRenderedPageBreak/>
              <w:t>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1F4577" w:rsidRPr="001F4577" w:rsidRDefault="001F4577" w:rsidP="003B4808">
            <w:pPr>
              <w:pStyle w:val="af4"/>
              <w:keepNext/>
              <w:keepLines/>
              <w:tabs>
                <w:tab w:val="left" w:pos="5760"/>
              </w:tabs>
              <w:spacing w:before="0" w:beforeAutospacing="0"/>
              <w:ind w:firstLine="567"/>
              <w:outlineLvl w:val="7"/>
              <w:rPr>
                <w:rFonts w:ascii="Times New Roman" w:hAnsi="Times New Roman"/>
                <w:b/>
                <w:bCs/>
              </w:rPr>
            </w:pPr>
            <w:r w:rsidRPr="001F4577">
              <w:rPr>
                <w:rFonts w:ascii="Times New Roman" w:hAnsi="Times New Roman"/>
                <w:b/>
                <w:bCs/>
                <w:lang w:bidi="he-IL"/>
              </w:rPr>
              <w:t>(7-8 кл.)</w:t>
            </w:r>
          </w:p>
        </w:tc>
        <w:tc>
          <w:tcPr>
            <w:tcW w:w="3225" w:type="dxa"/>
          </w:tcPr>
          <w:p w:rsidR="001F4577" w:rsidRPr="001F4577" w:rsidRDefault="001F4577" w:rsidP="003B4808">
            <w:pPr>
              <w:tabs>
                <w:tab w:val="left" w:pos="5760"/>
              </w:tabs>
              <w:ind w:firstLine="567"/>
              <w:jc w:val="center"/>
              <w:rPr>
                <w:b/>
                <w:bCs/>
              </w:rPr>
            </w:pPr>
          </w:p>
        </w:tc>
      </w:tr>
      <w:tr w:rsidR="001F4577" w:rsidRPr="001F4577" w:rsidTr="003B4808">
        <w:tc>
          <w:tcPr>
            <w:tcW w:w="3373" w:type="dxa"/>
          </w:tcPr>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rPr>
                <w:b/>
                <w:bCs/>
              </w:rPr>
            </w:pPr>
          </w:p>
          <w:p w:rsidR="001F4577" w:rsidRPr="001F4577" w:rsidRDefault="001F4577" w:rsidP="003B4808">
            <w:pPr>
              <w:tabs>
                <w:tab w:val="left" w:pos="5760"/>
              </w:tabs>
              <w:ind w:firstLine="567"/>
            </w:pPr>
            <w:r w:rsidRPr="001F4577">
              <w:rPr>
                <w:b/>
                <w:bCs/>
              </w:rPr>
              <w:t xml:space="preserve">А. де Сент-Экзюпери </w:t>
            </w:r>
            <w:r w:rsidRPr="001F4577">
              <w:t>«Маленький принц» (1943)</w:t>
            </w:r>
          </w:p>
          <w:p w:rsidR="001F4577" w:rsidRPr="001F4577" w:rsidRDefault="001F4577" w:rsidP="003B4808">
            <w:pPr>
              <w:tabs>
                <w:tab w:val="left" w:pos="5760"/>
              </w:tabs>
              <w:ind w:firstLine="567"/>
              <w:rPr>
                <w:b/>
                <w:bCs/>
              </w:rPr>
            </w:pPr>
            <w:r w:rsidRPr="001F4577">
              <w:rPr>
                <w:b/>
                <w:bCs/>
              </w:rPr>
              <w:t>(6-7 кл.)</w:t>
            </w:r>
          </w:p>
        </w:tc>
        <w:tc>
          <w:tcPr>
            <w:tcW w:w="3114" w:type="dxa"/>
          </w:tcPr>
          <w:p w:rsidR="001F4577" w:rsidRPr="001F4577" w:rsidRDefault="001F4577" w:rsidP="003B48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ind w:firstLine="567"/>
              <w:jc w:val="center"/>
              <w:textAlignment w:val="top"/>
              <w:outlineLvl w:val="7"/>
              <w:rPr>
                <w:b/>
                <w:bCs/>
                <w:i/>
                <w:iCs/>
              </w:rPr>
            </w:pPr>
            <w:r w:rsidRPr="001F4577">
              <w:rPr>
                <w:b/>
                <w:bCs/>
              </w:rPr>
              <w:t xml:space="preserve">Д. Дефо </w:t>
            </w:r>
            <w:r w:rsidRPr="001F4577">
              <w:rPr>
                <w:i/>
                <w:iCs/>
              </w:rPr>
              <w:t xml:space="preserve">«Робинзон Крузо» </w:t>
            </w:r>
            <w:r w:rsidRPr="001F4577">
              <w:rPr>
                <w:b/>
                <w:bCs/>
                <w:i/>
                <w:iCs/>
              </w:rPr>
              <w:t>(главы по выбору)</w:t>
            </w:r>
          </w:p>
          <w:p w:rsidR="001F4577" w:rsidRPr="001F4577" w:rsidRDefault="001F4577" w:rsidP="003B4808">
            <w:pPr>
              <w:tabs>
                <w:tab w:val="left" w:pos="5760"/>
              </w:tabs>
              <w:ind w:firstLine="567"/>
              <w:rPr>
                <w:b/>
                <w:bCs/>
              </w:rPr>
            </w:pPr>
            <w:r w:rsidRPr="001F4577">
              <w:rPr>
                <w:b/>
                <w:bCs/>
              </w:rPr>
              <w:t>( 6-7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rPr>
                <w:b/>
                <w:bCs/>
                <w:i/>
                <w:iCs/>
              </w:rPr>
            </w:pPr>
            <w:r w:rsidRPr="001F4577">
              <w:rPr>
                <w:b/>
                <w:bCs/>
              </w:rPr>
              <w:t xml:space="preserve">Дж. Свифт </w:t>
            </w:r>
            <w:r w:rsidRPr="001F4577">
              <w:rPr>
                <w:i/>
                <w:iCs/>
              </w:rPr>
              <w:t>«Путешествия Гулливера»</w:t>
            </w:r>
            <w:r w:rsidRPr="001F4577">
              <w:rPr>
                <w:b/>
                <w:bCs/>
                <w:i/>
                <w:iCs/>
              </w:rPr>
              <w:t xml:space="preserve"> (фрагменты по выбору)</w:t>
            </w:r>
          </w:p>
          <w:p w:rsidR="001F4577" w:rsidRPr="001F4577" w:rsidRDefault="001F4577" w:rsidP="003B4808">
            <w:pPr>
              <w:tabs>
                <w:tab w:val="left" w:pos="5760"/>
              </w:tabs>
              <w:ind w:firstLine="567"/>
            </w:pPr>
            <w:r w:rsidRPr="001F4577">
              <w:rPr>
                <w:b/>
                <w:bCs/>
              </w:rPr>
              <w:t>(6-7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rPr>
                <w:b/>
                <w:bCs/>
                <w:i/>
                <w:iCs/>
              </w:rPr>
            </w:pPr>
            <w:r w:rsidRPr="001F4577">
              <w:rPr>
                <w:b/>
                <w:bCs/>
              </w:rPr>
              <w:t>Ж-Б. Мольер</w:t>
            </w:r>
            <w:r w:rsidRPr="001F4577">
              <w:rPr>
                <w:i/>
                <w:iCs/>
              </w:rPr>
              <w:t xml:space="preserve"> Комедии</w:t>
            </w:r>
          </w:p>
          <w:p w:rsidR="001F4577" w:rsidRPr="001F4577" w:rsidRDefault="001F4577" w:rsidP="003B4808">
            <w:pPr>
              <w:tabs>
                <w:tab w:val="left" w:pos="5760"/>
              </w:tabs>
              <w:ind w:firstLine="567"/>
              <w:rPr>
                <w:i/>
                <w:iCs/>
              </w:rPr>
            </w:pPr>
            <w:r w:rsidRPr="001F4577">
              <w:rPr>
                <w:b/>
                <w:bCs/>
                <w:i/>
                <w:iCs/>
              </w:rPr>
              <w:t xml:space="preserve">- 1 по выбору, например: </w:t>
            </w:r>
            <w:r w:rsidRPr="001F4577">
              <w:rPr>
                <w:i/>
                <w:iCs/>
              </w:rPr>
              <w:t>«Тартюф, или Обманщик» (1664), «Мещанин во дворянстве» (1670).</w:t>
            </w:r>
          </w:p>
          <w:p w:rsidR="001F4577" w:rsidRPr="001F4577" w:rsidRDefault="001F4577" w:rsidP="003B4808">
            <w:pPr>
              <w:tabs>
                <w:tab w:val="left" w:pos="5760"/>
              </w:tabs>
              <w:ind w:firstLine="567"/>
              <w:rPr>
                <w:b/>
                <w:bCs/>
              </w:rPr>
            </w:pPr>
            <w:r w:rsidRPr="001F4577">
              <w:rPr>
                <w:b/>
                <w:bCs/>
              </w:rPr>
              <w:t>(8-9 кл.)</w:t>
            </w:r>
          </w:p>
          <w:p w:rsidR="001F4577" w:rsidRPr="001F4577" w:rsidRDefault="001F4577" w:rsidP="003B4808">
            <w:pPr>
              <w:tabs>
                <w:tab w:val="left" w:pos="5760"/>
              </w:tabs>
              <w:ind w:firstLine="567"/>
              <w:jc w:val="center"/>
              <w:rPr>
                <w:i/>
                <w:iCs/>
              </w:rPr>
            </w:pPr>
          </w:p>
          <w:p w:rsidR="001F4577" w:rsidRPr="001F4577" w:rsidRDefault="001F4577" w:rsidP="003B4808">
            <w:pPr>
              <w:tabs>
                <w:tab w:val="left" w:pos="5760"/>
              </w:tabs>
              <w:ind w:firstLine="567"/>
              <w:rPr>
                <w:b/>
                <w:bCs/>
                <w:i/>
                <w:iCs/>
              </w:rPr>
            </w:pPr>
            <w:r w:rsidRPr="001F4577">
              <w:rPr>
                <w:b/>
                <w:bCs/>
              </w:rPr>
              <w:t xml:space="preserve">И.-В. Гете </w:t>
            </w:r>
            <w:r w:rsidRPr="001F4577">
              <w:rPr>
                <w:i/>
                <w:iCs/>
              </w:rPr>
              <w:t>«Фауст» (1774 – 1832)</w:t>
            </w:r>
            <w:r w:rsidRPr="001F4577">
              <w:rPr>
                <w:b/>
                <w:bCs/>
                <w:i/>
                <w:iCs/>
              </w:rPr>
              <w:t xml:space="preserve"> (фрагменты по выбору) </w:t>
            </w:r>
          </w:p>
          <w:p w:rsidR="001F4577" w:rsidRPr="001F4577" w:rsidRDefault="001F4577" w:rsidP="003B4808">
            <w:pPr>
              <w:tabs>
                <w:tab w:val="left" w:pos="5760"/>
              </w:tabs>
              <w:ind w:firstLine="567"/>
              <w:rPr>
                <w:b/>
                <w:bCs/>
              </w:rPr>
            </w:pPr>
            <w:r w:rsidRPr="001F4577">
              <w:rPr>
                <w:b/>
                <w:bCs/>
              </w:rPr>
              <w:t>( 9-10 кл.)</w:t>
            </w:r>
          </w:p>
          <w:p w:rsidR="001F4577" w:rsidRPr="001F4577" w:rsidRDefault="001F4577" w:rsidP="003B4808">
            <w:pPr>
              <w:tabs>
                <w:tab w:val="left" w:pos="5760"/>
              </w:tabs>
              <w:ind w:firstLine="567"/>
            </w:pPr>
          </w:p>
          <w:p w:rsidR="001F4577" w:rsidRPr="001F4577" w:rsidRDefault="001F4577" w:rsidP="003B4808">
            <w:pPr>
              <w:tabs>
                <w:tab w:val="left" w:pos="5760"/>
              </w:tabs>
              <w:ind w:firstLine="567"/>
              <w:rPr>
                <w:b/>
                <w:bCs/>
                <w:i/>
                <w:iCs/>
              </w:rPr>
            </w:pPr>
            <w:r w:rsidRPr="001F4577">
              <w:rPr>
                <w:b/>
                <w:bCs/>
              </w:rPr>
              <w:t xml:space="preserve">Г.Х.Андерсен </w:t>
            </w:r>
            <w:r w:rsidRPr="001F4577">
              <w:rPr>
                <w:i/>
                <w:iCs/>
              </w:rPr>
              <w:t>Сказки</w:t>
            </w:r>
          </w:p>
          <w:p w:rsidR="001F4577" w:rsidRPr="001F4577" w:rsidRDefault="001F4577" w:rsidP="003B4808">
            <w:pPr>
              <w:tabs>
                <w:tab w:val="left" w:pos="5760"/>
              </w:tabs>
              <w:ind w:firstLine="567"/>
              <w:rPr>
                <w:i/>
                <w:iCs/>
              </w:rPr>
            </w:pPr>
            <w:r w:rsidRPr="001F4577">
              <w:rPr>
                <w:b/>
                <w:bCs/>
                <w:i/>
                <w:iCs/>
              </w:rPr>
              <w:t xml:space="preserve">- 1 по выбору, например: </w:t>
            </w:r>
            <w:r w:rsidRPr="001F4577">
              <w:rPr>
                <w:i/>
                <w:iCs/>
              </w:rPr>
              <w:t>«Стойкий оловянный солдатик» (1838), «Гадкий утенок» (1843).</w:t>
            </w:r>
          </w:p>
          <w:p w:rsidR="001F4577" w:rsidRPr="001F4577" w:rsidRDefault="001F4577" w:rsidP="003B4808">
            <w:pPr>
              <w:tabs>
                <w:tab w:val="left" w:pos="5760"/>
              </w:tabs>
              <w:ind w:firstLine="567"/>
              <w:rPr>
                <w:b/>
                <w:bCs/>
              </w:rPr>
            </w:pPr>
            <w:r w:rsidRPr="001F4577">
              <w:rPr>
                <w:b/>
                <w:bCs/>
              </w:rPr>
              <w:t xml:space="preserve">(5 кл.) </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rPr>
                <w:b/>
                <w:bCs/>
              </w:rPr>
            </w:pPr>
            <w:r w:rsidRPr="001F4577">
              <w:rPr>
                <w:b/>
                <w:bCs/>
              </w:rPr>
              <w:t xml:space="preserve">Дж. Г. Байрон </w:t>
            </w:r>
          </w:p>
          <w:p w:rsidR="001F4577" w:rsidRPr="001F4577" w:rsidRDefault="001F4577" w:rsidP="003B4808">
            <w:pPr>
              <w:ind w:firstLine="567"/>
              <w:rPr>
                <w:i/>
                <w:iCs/>
              </w:rPr>
            </w:pPr>
            <w:r w:rsidRPr="001F4577">
              <w:rPr>
                <w:b/>
                <w:bCs/>
                <w:i/>
                <w:iCs/>
              </w:rPr>
              <w:t>- 1 стихотворение по выбору, например</w:t>
            </w:r>
            <w:r w:rsidRPr="001F4577">
              <w:rPr>
                <w:i/>
                <w:iCs/>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w:t>
            </w:r>
            <w:r w:rsidRPr="001F4577">
              <w:rPr>
                <w:i/>
                <w:iCs/>
              </w:rPr>
              <w:lastRenderedPageBreak/>
              <w:t>(1816)(пер. А. Плещеева) и др.</w:t>
            </w:r>
          </w:p>
          <w:p w:rsidR="001F4577" w:rsidRPr="001F4577" w:rsidRDefault="001F4577" w:rsidP="003B4808">
            <w:pPr>
              <w:tabs>
                <w:tab w:val="left" w:pos="5760"/>
              </w:tabs>
              <w:ind w:firstLine="567"/>
              <w:rPr>
                <w:i/>
                <w:iCs/>
              </w:rPr>
            </w:pPr>
            <w:r w:rsidRPr="001F4577">
              <w:rPr>
                <w:b/>
                <w:bCs/>
                <w:i/>
                <w:iCs/>
              </w:rPr>
              <w:t xml:space="preserve">- фрагменты одной из поэм по выбору, например: </w:t>
            </w:r>
            <w:r w:rsidRPr="001F4577">
              <w:rPr>
                <w:i/>
                <w:iCs/>
              </w:rPr>
              <w:t xml:space="preserve">«Паломничество Чайльд Гарольда» (1809 – 1811) (пер. В. Левика). </w:t>
            </w:r>
          </w:p>
          <w:p w:rsidR="001F4577" w:rsidRPr="001F4577" w:rsidRDefault="001F4577" w:rsidP="003B4808">
            <w:pPr>
              <w:ind w:firstLine="567"/>
              <w:rPr>
                <w:b/>
                <w:bCs/>
              </w:rPr>
            </w:pPr>
            <w:r w:rsidRPr="001F4577">
              <w:rPr>
                <w:b/>
                <w:bCs/>
              </w:rPr>
              <w:t>(9 кл.)</w:t>
            </w:r>
          </w:p>
          <w:p w:rsidR="001F4577" w:rsidRPr="001F4577" w:rsidRDefault="001F4577" w:rsidP="003B4808">
            <w:pPr>
              <w:tabs>
                <w:tab w:val="left" w:pos="5760"/>
              </w:tabs>
              <w:ind w:firstLine="567"/>
              <w:rPr>
                <w:i/>
                <w:iCs/>
              </w:rPr>
            </w:pPr>
          </w:p>
          <w:p w:rsidR="001F4577" w:rsidRPr="001F4577" w:rsidRDefault="001F4577" w:rsidP="003B4808">
            <w:pPr>
              <w:pStyle w:val="af4"/>
              <w:tabs>
                <w:tab w:val="left" w:pos="5760"/>
              </w:tabs>
              <w:spacing w:before="0" w:beforeAutospacing="0"/>
              <w:ind w:firstLine="567"/>
              <w:rPr>
                <w:rFonts w:ascii="Times New Roman" w:hAnsi="Times New Roman"/>
                <w:b/>
                <w:bCs/>
                <w:i/>
                <w:iCs/>
              </w:rPr>
            </w:pPr>
          </w:p>
        </w:tc>
        <w:tc>
          <w:tcPr>
            <w:tcW w:w="3225" w:type="dxa"/>
          </w:tcPr>
          <w:p w:rsidR="001F4577" w:rsidRPr="001F4577" w:rsidRDefault="001F4577" w:rsidP="003B4808">
            <w:pPr>
              <w:ind w:firstLine="567"/>
              <w:rPr>
                <w:i/>
                <w:iCs/>
              </w:rPr>
            </w:pPr>
            <w:r w:rsidRPr="001F4577">
              <w:rPr>
                <w:i/>
                <w:iCs/>
              </w:rPr>
              <w:lastRenderedPageBreak/>
              <w:t>Зарубежная сказочная и фантастическая проза, например:</w:t>
            </w:r>
          </w:p>
          <w:p w:rsidR="001F4577" w:rsidRPr="001F4577" w:rsidRDefault="001F4577" w:rsidP="003B4808">
            <w:pPr>
              <w:ind w:firstLine="567"/>
              <w:rPr>
                <w:b/>
                <w:bCs/>
              </w:rPr>
            </w:pPr>
            <w:r w:rsidRPr="001F4577">
              <w:rPr>
                <w:b/>
                <w:bCs/>
              </w:rPr>
              <w:t>Ш. Перро, В. Гауф, Э.Т.А. Гофман, бр. Гримм,</w:t>
            </w:r>
          </w:p>
          <w:p w:rsidR="001F4577" w:rsidRPr="001F4577" w:rsidRDefault="001F4577" w:rsidP="003B4808">
            <w:pPr>
              <w:ind w:firstLine="567"/>
            </w:pPr>
            <w:r w:rsidRPr="001F4577">
              <w:rPr>
                <w:b/>
                <w:bCs/>
              </w:rPr>
              <w:t>Л. Кэрролл, Л.Ф.Баум, Д.М. Барри, Дж.Родари, М.Энде, Дж.Р.Р.Толкиен, К.Льюис</w:t>
            </w:r>
            <w:r w:rsidRPr="001F4577">
              <w:t xml:space="preserve"> и др.</w:t>
            </w:r>
          </w:p>
          <w:p w:rsidR="001F4577" w:rsidRPr="001F4577" w:rsidRDefault="001F4577" w:rsidP="003B4808">
            <w:pPr>
              <w:keepNext/>
              <w:keepLines/>
              <w:pBdr>
                <w:left w:val="single" w:sz="4" w:space="0" w:color="auto"/>
                <w:bottom w:val="single" w:sz="4" w:space="0" w:color="auto"/>
                <w:right w:val="single" w:sz="4" w:space="0" w:color="auto"/>
              </w:pBdr>
              <w:shd w:val="clear" w:color="000000" w:fill="D8D8D8"/>
              <w:spacing w:before="100" w:beforeAutospacing="1" w:afterAutospacing="1"/>
              <w:ind w:firstLine="567"/>
              <w:jc w:val="center"/>
              <w:textAlignment w:val="top"/>
              <w:outlineLvl w:val="7"/>
              <w:rPr>
                <w:b/>
                <w:bCs/>
              </w:rPr>
            </w:pPr>
            <w:r w:rsidRPr="001F4577">
              <w:rPr>
                <w:b/>
                <w:bCs/>
              </w:rPr>
              <w:t>(2-3 произведения по выбору, 5-6 кл.)</w:t>
            </w: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i/>
                <w:iCs/>
              </w:rPr>
            </w:pPr>
            <w:r w:rsidRPr="001F4577">
              <w:rPr>
                <w:i/>
                <w:iCs/>
              </w:rPr>
              <w:t xml:space="preserve">Зарубежная новеллистика, например: </w:t>
            </w:r>
          </w:p>
          <w:p w:rsidR="001F4577" w:rsidRPr="001F4577" w:rsidRDefault="001F4577" w:rsidP="003B4808">
            <w:pPr>
              <w:ind w:firstLine="567"/>
            </w:pPr>
            <w:r w:rsidRPr="001F4577">
              <w:rPr>
                <w:b/>
                <w:bCs/>
              </w:rPr>
              <w:t xml:space="preserve">П. Мериме, Э. По, О`Генри, О. Уайльд, А.К. Дойл, Джером К. Джером, У. Сароян, </w:t>
            </w:r>
            <w:r w:rsidRPr="001F4577">
              <w:t>и др.</w:t>
            </w:r>
          </w:p>
          <w:p w:rsidR="001F4577" w:rsidRPr="001F4577" w:rsidRDefault="001F4577" w:rsidP="003B4808">
            <w:pPr>
              <w:ind w:firstLine="567"/>
              <w:rPr>
                <w:b/>
                <w:bCs/>
              </w:rPr>
            </w:pPr>
            <w:r w:rsidRPr="001F4577">
              <w:rPr>
                <w:b/>
                <w:bCs/>
              </w:rPr>
              <w:t>(2-3 произведения по выбору, 7-9 кл.)</w:t>
            </w:r>
          </w:p>
          <w:p w:rsidR="001F4577" w:rsidRPr="001F4577" w:rsidRDefault="001F4577" w:rsidP="003B4808">
            <w:pPr>
              <w:tabs>
                <w:tab w:val="left" w:pos="5760"/>
              </w:tabs>
              <w:ind w:firstLine="567"/>
              <w:jc w:val="center"/>
              <w:rPr>
                <w:b/>
                <w:bCs/>
                <w:i/>
                <w:iCs/>
              </w:rPr>
            </w:pPr>
          </w:p>
          <w:p w:rsidR="001F4577" w:rsidRPr="001F4577" w:rsidRDefault="001F4577" w:rsidP="003B4808">
            <w:pPr>
              <w:ind w:firstLine="567"/>
              <w:jc w:val="center"/>
            </w:pPr>
            <w:r w:rsidRPr="001F4577">
              <w:rPr>
                <w:i/>
                <w:iCs/>
              </w:rPr>
              <w:t xml:space="preserve">Зарубежная романистика </w:t>
            </w:r>
            <w:r w:rsidRPr="001F4577">
              <w:rPr>
                <w:i/>
                <w:iCs/>
                <w:lang w:val="en-US"/>
              </w:rPr>
              <w:t>XIX</w:t>
            </w:r>
            <w:r w:rsidRPr="001F4577">
              <w:t xml:space="preserve">– </w:t>
            </w:r>
            <w:r w:rsidRPr="001F4577">
              <w:rPr>
                <w:i/>
              </w:rPr>
              <w:t>ХХ века, например</w:t>
            </w:r>
            <w:r w:rsidRPr="001F4577">
              <w:t>:</w:t>
            </w:r>
          </w:p>
          <w:p w:rsidR="001F4577" w:rsidRPr="001F4577" w:rsidRDefault="001F4577" w:rsidP="003B4808">
            <w:pPr>
              <w:ind w:firstLine="567"/>
            </w:pPr>
            <w:r w:rsidRPr="001F4577">
              <w:rPr>
                <w:b/>
                <w:bCs/>
              </w:rPr>
              <w:t xml:space="preserve">А. Дюма, В. Скотт, В. Гюго, Ч. Диккенс, М. Рид, Ж. Верн, Г .Уэллс, Э.М. Ремарк </w:t>
            </w:r>
            <w:r w:rsidRPr="001F4577">
              <w:t xml:space="preserve"> и др.</w:t>
            </w:r>
          </w:p>
          <w:p w:rsidR="001F4577" w:rsidRPr="001F4577" w:rsidRDefault="001F4577" w:rsidP="003B4808">
            <w:pPr>
              <w:ind w:firstLine="567"/>
              <w:rPr>
                <w:b/>
                <w:bCs/>
              </w:rPr>
            </w:pPr>
            <w:r w:rsidRPr="001F4577">
              <w:rPr>
                <w:b/>
                <w:bCs/>
              </w:rPr>
              <w:t>(1-2 романа по выбору, 7-9 кл)</w:t>
            </w:r>
          </w:p>
          <w:p w:rsidR="001F4577" w:rsidRPr="001F4577" w:rsidRDefault="001F4577" w:rsidP="003B4808">
            <w:pPr>
              <w:tabs>
                <w:tab w:val="left" w:pos="5760"/>
              </w:tabs>
              <w:ind w:firstLine="567"/>
              <w:jc w:val="center"/>
              <w:rPr>
                <w:b/>
                <w:bCs/>
                <w:i/>
                <w:iCs/>
              </w:rPr>
            </w:pPr>
          </w:p>
          <w:p w:rsidR="001F4577" w:rsidRPr="001F4577" w:rsidRDefault="001F4577" w:rsidP="003B4808">
            <w:pPr>
              <w:tabs>
                <w:tab w:val="left" w:pos="5760"/>
              </w:tabs>
              <w:ind w:firstLine="567"/>
              <w:jc w:val="center"/>
              <w:rPr>
                <w:i/>
                <w:iCs/>
              </w:rPr>
            </w:pPr>
            <w:r w:rsidRPr="001F4577">
              <w:rPr>
                <w:i/>
                <w:iCs/>
              </w:rPr>
              <w:t>Зарубежная проза о детях и подростках, например:</w:t>
            </w:r>
          </w:p>
          <w:p w:rsidR="001F4577" w:rsidRPr="001F4577" w:rsidRDefault="001F4577" w:rsidP="003B4808">
            <w:pPr>
              <w:ind w:firstLine="567"/>
              <w:rPr>
                <w:b/>
                <w:bCs/>
              </w:rPr>
            </w:pPr>
            <w:r w:rsidRPr="001F4577">
              <w:rPr>
                <w:b/>
                <w:bCs/>
              </w:rPr>
              <w:t xml:space="preserve">М.Твен, Ф.Х.Бернетт, Л.М.Монтгомери, А.де Сент-Экзюпери, А.Линдгрен, Я.Корчак,  Харпер Ли, У.Голдинг, Р.Брэдбери, Д.Сэлинджер, </w:t>
            </w:r>
            <w:r w:rsidRPr="001F4577">
              <w:rPr>
                <w:b/>
                <w:bCs/>
              </w:rPr>
              <w:lastRenderedPageBreak/>
              <w:t>П.Гэллико,</w:t>
            </w:r>
            <w:r w:rsidRPr="001F4577">
              <w:rPr>
                <w:b/>
              </w:rPr>
              <w:t xml:space="preserve"> Э.Портер,  К.Патерсон, Б.Кауфман, </w:t>
            </w:r>
            <w:r w:rsidRPr="001F4577">
              <w:t>и др.</w:t>
            </w:r>
          </w:p>
          <w:p w:rsidR="001F4577" w:rsidRPr="001F4577" w:rsidRDefault="001F4577" w:rsidP="003B4808">
            <w:pPr>
              <w:ind w:firstLine="567"/>
              <w:rPr>
                <w:b/>
                <w:bCs/>
              </w:rPr>
            </w:pPr>
            <w:r w:rsidRPr="001F4577">
              <w:rPr>
                <w:b/>
                <w:bCs/>
              </w:rPr>
              <w:t xml:space="preserve">(2 произведения по выбору, </w:t>
            </w:r>
          </w:p>
          <w:p w:rsidR="001F4577" w:rsidRPr="001F4577" w:rsidRDefault="001F4577" w:rsidP="003B4808">
            <w:pPr>
              <w:ind w:firstLine="567"/>
              <w:rPr>
                <w:b/>
                <w:bCs/>
              </w:rPr>
            </w:pPr>
            <w:r w:rsidRPr="001F4577">
              <w:rPr>
                <w:b/>
                <w:bCs/>
              </w:rPr>
              <w:t>5-9 кл.)</w:t>
            </w:r>
          </w:p>
          <w:p w:rsidR="001F4577" w:rsidRPr="001F4577" w:rsidRDefault="001F4577" w:rsidP="003B4808">
            <w:pPr>
              <w:tabs>
                <w:tab w:val="left" w:pos="5760"/>
              </w:tabs>
              <w:ind w:firstLine="567"/>
              <w:jc w:val="center"/>
            </w:pPr>
          </w:p>
          <w:p w:rsidR="001F4577" w:rsidRPr="001F4577" w:rsidRDefault="001F4577" w:rsidP="003B4808">
            <w:pPr>
              <w:tabs>
                <w:tab w:val="left" w:pos="5760"/>
              </w:tabs>
              <w:ind w:firstLine="567"/>
              <w:jc w:val="center"/>
              <w:rPr>
                <w:i/>
                <w:iCs/>
              </w:rPr>
            </w:pPr>
            <w:r w:rsidRPr="001F4577">
              <w:rPr>
                <w:i/>
                <w:iCs/>
              </w:rPr>
              <w:t>Зарубежная проза о животных и взаимоотношениях человека и природы, например:</w:t>
            </w:r>
          </w:p>
          <w:p w:rsidR="001F4577" w:rsidRPr="001F4577" w:rsidRDefault="001F4577" w:rsidP="003B4808">
            <w:pPr>
              <w:ind w:firstLine="567"/>
              <w:rPr>
                <w:b/>
                <w:bCs/>
              </w:rPr>
            </w:pPr>
            <w:r w:rsidRPr="001F4577">
              <w:rPr>
                <w:b/>
                <w:bCs/>
              </w:rPr>
              <w:t>Р. Киплинг, Дж. Лондон,</w:t>
            </w:r>
          </w:p>
          <w:p w:rsidR="001F4577" w:rsidRPr="001F4577" w:rsidRDefault="001F4577" w:rsidP="003B4808">
            <w:pPr>
              <w:ind w:firstLine="567"/>
            </w:pPr>
            <w:r w:rsidRPr="001F4577">
              <w:rPr>
                <w:b/>
                <w:bCs/>
              </w:rPr>
              <w:t>Э. Сетон-Томпсон, Дж.Дарелл</w:t>
            </w:r>
            <w:r w:rsidRPr="001F4577">
              <w:t xml:space="preserve"> и др.</w:t>
            </w:r>
          </w:p>
          <w:p w:rsidR="001F4577" w:rsidRPr="001F4577" w:rsidRDefault="001F4577" w:rsidP="003B4808">
            <w:pPr>
              <w:ind w:firstLine="567"/>
              <w:rPr>
                <w:b/>
                <w:bCs/>
              </w:rPr>
            </w:pPr>
            <w:r w:rsidRPr="001F4577">
              <w:rPr>
                <w:b/>
                <w:bCs/>
              </w:rPr>
              <w:t>(1-2 произведения по выбору, 5-7 кл.)</w:t>
            </w:r>
          </w:p>
          <w:p w:rsidR="001F4577" w:rsidRPr="001F4577" w:rsidRDefault="001F4577" w:rsidP="003B4808">
            <w:pPr>
              <w:tabs>
                <w:tab w:val="left" w:pos="5760"/>
              </w:tabs>
              <w:ind w:firstLine="567"/>
              <w:jc w:val="center"/>
              <w:rPr>
                <w:b/>
                <w:bCs/>
              </w:rPr>
            </w:pPr>
          </w:p>
          <w:p w:rsidR="001F4577" w:rsidRPr="001F4577" w:rsidRDefault="001F4577" w:rsidP="003B4808">
            <w:pPr>
              <w:tabs>
                <w:tab w:val="left" w:pos="5760"/>
              </w:tabs>
              <w:ind w:firstLine="567"/>
              <w:jc w:val="center"/>
              <w:rPr>
                <w:i/>
                <w:iCs/>
              </w:rPr>
            </w:pPr>
            <w:r w:rsidRPr="001F4577">
              <w:rPr>
                <w:i/>
                <w:iCs/>
              </w:rPr>
              <w:t>Современнеая зарубежная проза, например:</w:t>
            </w:r>
          </w:p>
          <w:p w:rsidR="001F4577" w:rsidRPr="001F4577" w:rsidRDefault="001F4577" w:rsidP="003B4808">
            <w:pPr>
              <w:ind w:firstLine="567"/>
            </w:pPr>
            <w:r w:rsidRPr="001F4577">
              <w:rPr>
                <w:b/>
              </w:rPr>
              <w:t>А. Тор, Д. Пеннак, У. Старк, К. ДиКамилло, М. Парр, Г. Шмидт, Д. Гроссман, С. Каста, Э. Файн, Е. Ельчин</w:t>
            </w:r>
            <w:r w:rsidRPr="001F4577">
              <w:t xml:space="preserve"> и др.</w:t>
            </w:r>
          </w:p>
          <w:p w:rsidR="001F4577" w:rsidRPr="001F4577" w:rsidRDefault="001F4577" w:rsidP="003B4808">
            <w:pPr>
              <w:tabs>
                <w:tab w:val="left" w:pos="5760"/>
              </w:tabs>
              <w:ind w:firstLine="567"/>
              <w:rPr>
                <w:b/>
                <w:bCs/>
              </w:rPr>
            </w:pPr>
            <w:r w:rsidRPr="001F4577">
              <w:rPr>
                <w:b/>
                <w:bCs/>
              </w:rPr>
              <w:t xml:space="preserve">(1 произведение по выбору, </w:t>
            </w:r>
          </w:p>
          <w:p w:rsidR="001F4577" w:rsidRPr="001F4577" w:rsidRDefault="001F4577" w:rsidP="003B4808">
            <w:pPr>
              <w:tabs>
                <w:tab w:val="left" w:pos="5760"/>
              </w:tabs>
              <w:ind w:firstLine="567"/>
              <w:rPr>
                <w:b/>
                <w:bCs/>
              </w:rPr>
            </w:pPr>
            <w:r w:rsidRPr="001F4577">
              <w:rPr>
                <w:b/>
                <w:bCs/>
              </w:rPr>
              <w:t>5-8 кл.)</w:t>
            </w:r>
          </w:p>
        </w:tc>
      </w:tr>
    </w:tbl>
    <w:p w:rsidR="001F4577" w:rsidRPr="001F4577" w:rsidRDefault="001F4577" w:rsidP="001F4577">
      <w:pPr>
        <w:ind w:firstLine="567"/>
        <w:jc w:val="both"/>
      </w:pPr>
    </w:p>
    <w:p w:rsidR="001F4577" w:rsidRPr="001F4577" w:rsidRDefault="001F4577" w:rsidP="001F4577">
      <w:pPr>
        <w:ind w:firstLine="567"/>
        <w:jc w:val="both"/>
      </w:pPr>
      <w:r w:rsidRPr="001F4577">
        <w:t>При составлении рабочих программ следует учесть:</w:t>
      </w:r>
    </w:p>
    <w:p w:rsidR="001F4577" w:rsidRPr="001F4577" w:rsidRDefault="001F4577" w:rsidP="001511F1">
      <w:pPr>
        <w:pStyle w:val="ac"/>
        <w:numPr>
          <w:ilvl w:val="0"/>
          <w:numId w:val="45"/>
        </w:numPr>
        <w:ind w:left="0" w:firstLine="567"/>
        <w:jc w:val="both"/>
        <w:rPr>
          <w:rFonts w:ascii="Times New Roman" w:hAnsi="Times New Roman"/>
        </w:rPr>
      </w:pPr>
      <w:r w:rsidRPr="001F4577">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1F4577" w:rsidRPr="001F4577" w:rsidRDefault="001F4577" w:rsidP="001511F1">
      <w:pPr>
        <w:pStyle w:val="ac"/>
        <w:numPr>
          <w:ilvl w:val="0"/>
          <w:numId w:val="45"/>
        </w:numPr>
        <w:ind w:left="0" w:firstLine="567"/>
        <w:jc w:val="both"/>
        <w:rPr>
          <w:rFonts w:ascii="Times New Roman" w:hAnsi="Times New Roman"/>
        </w:rPr>
      </w:pPr>
      <w:r w:rsidRPr="001F4577">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1F4577" w:rsidRPr="001F4577" w:rsidRDefault="001F4577" w:rsidP="001F4577">
      <w:pPr>
        <w:ind w:firstLine="567"/>
        <w:jc w:val="both"/>
      </w:pPr>
      <w:r w:rsidRPr="001F4577">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1F4577" w:rsidRPr="001F4577" w:rsidRDefault="001F4577" w:rsidP="001F4577">
      <w:pPr>
        <w:ind w:firstLine="567"/>
        <w:jc w:val="both"/>
        <w:rPr>
          <w:bCs/>
        </w:rPr>
      </w:pPr>
      <w:r w:rsidRPr="001F4577">
        <w:rPr>
          <w:bCs/>
        </w:rPr>
        <w:t xml:space="preserve">При составлении программ возможно использовать жанрово-тематические блоки, хорошо зарекомендовавшие себя на практике. </w:t>
      </w:r>
    </w:p>
    <w:p w:rsidR="001F4577" w:rsidRPr="001F4577" w:rsidRDefault="001F4577" w:rsidP="001F4577">
      <w:pPr>
        <w:pStyle w:val="3"/>
        <w:spacing w:before="0"/>
        <w:ind w:firstLine="567"/>
        <w:jc w:val="both"/>
        <w:rPr>
          <w:color w:val="auto"/>
        </w:rPr>
      </w:pPr>
    </w:p>
    <w:p w:rsidR="001F4577" w:rsidRPr="001F4577" w:rsidRDefault="001F4577" w:rsidP="001F4577">
      <w:pPr>
        <w:pStyle w:val="3"/>
        <w:spacing w:before="0"/>
        <w:ind w:firstLine="567"/>
        <w:jc w:val="center"/>
        <w:rPr>
          <w:color w:val="auto"/>
        </w:rPr>
      </w:pPr>
      <w:r w:rsidRPr="001F4577">
        <w:rPr>
          <w:color w:val="auto"/>
        </w:rPr>
        <w:t>Основные теоретико-литературные понятия, требующие освоения в основной школе</w:t>
      </w:r>
    </w:p>
    <w:p w:rsidR="001F4577" w:rsidRPr="001F4577" w:rsidRDefault="001F4577" w:rsidP="001511F1">
      <w:pPr>
        <w:numPr>
          <w:ilvl w:val="0"/>
          <w:numId w:val="44"/>
        </w:numPr>
        <w:ind w:left="0" w:firstLine="567"/>
        <w:jc w:val="both"/>
      </w:pPr>
      <w:r w:rsidRPr="001F4577">
        <w:t xml:space="preserve">Художественная литература как искусство слова. Художественный образ. </w:t>
      </w:r>
    </w:p>
    <w:p w:rsidR="001F4577" w:rsidRPr="001F4577" w:rsidRDefault="001F4577" w:rsidP="001511F1">
      <w:pPr>
        <w:numPr>
          <w:ilvl w:val="0"/>
          <w:numId w:val="44"/>
        </w:numPr>
        <w:ind w:left="0" w:firstLine="567"/>
        <w:jc w:val="both"/>
      </w:pPr>
      <w:r w:rsidRPr="001F4577">
        <w:t>Устное народное творчество. Жанры фольклора. Миф и фольклор.</w:t>
      </w:r>
    </w:p>
    <w:p w:rsidR="001F4577" w:rsidRPr="001F4577" w:rsidRDefault="001F4577" w:rsidP="001511F1">
      <w:pPr>
        <w:numPr>
          <w:ilvl w:val="0"/>
          <w:numId w:val="44"/>
        </w:numPr>
        <w:ind w:left="0" w:firstLine="567"/>
        <w:jc w:val="both"/>
      </w:pPr>
      <w:r w:rsidRPr="001F4577">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1F4577" w:rsidRPr="001F4577" w:rsidRDefault="001F4577" w:rsidP="001511F1">
      <w:pPr>
        <w:numPr>
          <w:ilvl w:val="0"/>
          <w:numId w:val="44"/>
        </w:numPr>
        <w:ind w:left="0" w:firstLine="567"/>
        <w:jc w:val="both"/>
      </w:pPr>
      <w:r w:rsidRPr="001F4577">
        <w:t>Основные литературные направления: классицизм, сентиментализм, романтизм, реализм, модернизм.</w:t>
      </w:r>
    </w:p>
    <w:p w:rsidR="001F4577" w:rsidRPr="001F4577" w:rsidRDefault="001F4577" w:rsidP="001511F1">
      <w:pPr>
        <w:numPr>
          <w:ilvl w:val="0"/>
          <w:numId w:val="44"/>
        </w:numPr>
        <w:ind w:left="0" w:firstLine="567"/>
        <w:jc w:val="both"/>
      </w:pPr>
      <w:r w:rsidRPr="001F4577">
        <w:lastRenderedPageBreak/>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1F4577" w:rsidRPr="001F4577" w:rsidRDefault="001F4577" w:rsidP="001511F1">
      <w:pPr>
        <w:numPr>
          <w:ilvl w:val="0"/>
          <w:numId w:val="44"/>
        </w:numPr>
        <w:ind w:left="0" w:firstLine="567"/>
        <w:jc w:val="both"/>
      </w:pPr>
      <w:r w:rsidRPr="001F4577">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F4577" w:rsidRPr="001F4577" w:rsidRDefault="001F4577" w:rsidP="001511F1">
      <w:pPr>
        <w:numPr>
          <w:ilvl w:val="0"/>
          <w:numId w:val="44"/>
        </w:numPr>
        <w:ind w:left="0" w:firstLine="567"/>
        <w:jc w:val="both"/>
      </w:pPr>
      <w:r w:rsidRPr="001F4577">
        <w:t xml:space="preserve">Стих и проза. Основы стихосложения: стихотворный метр и размер, ритм, рифма, строфа. </w:t>
      </w:r>
    </w:p>
    <w:p w:rsidR="001F4577" w:rsidRPr="001F4577" w:rsidRDefault="001F4577" w:rsidP="001F4577">
      <w:pPr>
        <w:pStyle w:val="23"/>
        <w:ind w:right="0" w:firstLine="567"/>
        <w:rPr>
          <w:i/>
          <w:sz w:val="24"/>
          <w:szCs w:val="24"/>
        </w:rPr>
      </w:pPr>
    </w:p>
    <w:p w:rsidR="00C244E8" w:rsidRDefault="00C244E8" w:rsidP="001F4577">
      <w:pPr>
        <w:pStyle w:val="4"/>
        <w:ind w:firstLine="567"/>
        <w:rPr>
          <w:color w:val="auto"/>
        </w:rPr>
      </w:pPr>
      <w:bookmarkStart w:id="138" w:name="_Toc409691704"/>
      <w:bookmarkStart w:id="139" w:name="_Toc410654030"/>
      <w:bookmarkStart w:id="140" w:name="_Toc414553227"/>
      <w:r>
        <w:rPr>
          <w:color w:val="auto"/>
        </w:rPr>
        <w:t>2.2.2.3. Родной язык</w:t>
      </w:r>
    </w:p>
    <w:p w:rsidR="00B64458" w:rsidRDefault="00B64458" w:rsidP="00B64458">
      <w:pPr>
        <w:widowControl w:val="0"/>
        <w:autoSpaceDE w:val="0"/>
        <w:autoSpaceDN w:val="0"/>
        <w:adjustRightInd w:val="0"/>
        <w:jc w:val="both"/>
      </w:pPr>
    </w:p>
    <w:p w:rsidR="00B64458" w:rsidRPr="00F86558" w:rsidRDefault="00B64458" w:rsidP="00B64458">
      <w:pPr>
        <w:widowControl w:val="0"/>
        <w:autoSpaceDE w:val="0"/>
        <w:autoSpaceDN w:val="0"/>
        <w:adjustRightInd w:val="0"/>
        <w:jc w:val="both"/>
      </w:pPr>
      <w:r w:rsidRPr="00F86558">
        <w:t>Изучение предметной области "Родной язык и родная литература" должно обеспечить:</w:t>
      </w:r>
    </w:p>
    <w:p w:rsidR="00B64458" w:rsidRPr="00F86558" w:rsidRDefault="00B64458" w:rsidP="00B64458">
      <w:pPr>
        <w:widowControl w:val="0"/>
        <w:autoSpaceDE w:val="0"/>
        <w:autoSpaceDN w:val="0"/>
        <w:adjustRightInd w:val="0"/>
        <w:jc w:val="both"/>
      </w:pPr>
      <w:r>
        <w:t xml:space="preserve">- </w:t>
      </w:r>
      <w:r w:rsidRPr="00F86558">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B64458" w:rsidRPr="00F86558" w:rsidRDefault="00B64458" w:rsidP="00B64458">
      <w:pPr>
        <w:widowControl w:val="0"/>
        <w:autoSpaceDE w:val="0"/>
        <w:autoSpaceDN w:val="0"/>
        <w:adjustRightInd w:val="0"/>
        <w:jc w:val="both"/>
      </w:pPr>
      <w:r>
        <w:t xml:space="preserve">- </w:t>
      </w:r>
      <w:r w:rsidRPr="00F86558">
        <w:t>приобщение к литературному наследию своего народа;</w:t>
      </w:r>
    </w:p>
    <w:p w:rsidR="00B64458" w:rsidRPr="00F86558" w:rsidRDefault="00B64458" w:rsidP="00B64458">
      <w:pPr>
        <w:widowControl w:val="0"/>
        <w:autoSpaceDE w:val="0"/>
        <w:autoSpaceDN w:val="0"/>
        <w:adjustRightInd w:val="0"/>
        <w:jc w:val="both"/>
      </w:pPr>
      <w:r>
        <w:t xml:space="preserve">- </w:t>
      </w:r>
      <w:r w:rsidRPr="00F86558">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B64458" w:rsidRPr="00F86558" w:rsidRDefault="00B64458" w:rsidP="00B64458">
      <w:pPr>
        <w:widowControl w:val="0"/>
        <w:autoSpaceDE w:val="0"/>
        <w:autoSpaceDN w:val="0"/>
        <w:adjustRightInd w:val="0"/>
        <w:jc w:val="both"/>
      </w:pPr>
      <w:r>
        <w:t xml:space="preserve">- </w:t>
      </w:r>
      <w:r w:rsidRPr="00F86558">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B64458" w:rsidRPr="00F86558" w:rsidRDefault="00B64458" w:rsidP="00B64458">
      <w:pPr>
        <w:widowControl w:val="0"/>
        <w:autoSpaceDE w:val="0"/>
        <w:autoSpaceDN w:val="0"/>
        <w:adjustRightInd w:val="0"/>
        <w:jc w:val="both"/>
      </w:pPr>
      <w:r>
        <w:t xml:space="preserve">- </w:t>
      </w:r>
      <w:r w:rsidRPr="00F86558">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244E8" w:rsidRPr="00C244E8" w:rsidRDefault="00C244E8" w:rsidP="00C244E8"/>
    <w:p w:rsidR="001F4577" w:rsidRPr="001F4577" w:rsidRDefault="00C244E8" w:rsidP="001F4577">
      <w:pPr>
        <w:pStyle w:val="4"/>
        <w:ind w:firstLine="567"/>
        <w:rPr>
          <w:color w:val="auto"/>
        </w:rPr>
      </w:pPr>
      <w:r>
        <w:rPr>
          <w:color w:val="auto"/>
        </w:rPr>
        <w:t>2.2.2.4</w:t>
      </w:r>
      <w:r w:rsidR="001F4577" w:rsidRPr="001F4577">
        <w:rPr>
          <w:color w:val="auto"/>
        </w:rPr>
        <w:t>. Иностранный язык</w:t>
      </w:r>
      <w:bookmarkEnd w:id="138"/>
      <w:bookmarkEnd w:id="139"/>
      <w:bookmarkEnd w:id="140"/>
    </w:p>
    <w:p w:rsidR="001F4577" w:rsidRPr="001F4577" w:rsidRDefault="001F4577" w:rsidP="001F4577">
      <w:pPr>
        <w:ind w:firstLine="567"/>
        <w:contextualSpacing/>
        <w:jc w:val="both"/>
      </w:pPr>
      <w:r w:rsidRPr="001F4577">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F4577" w:rsidRPr="001F4577" w:rsidRDefault="001F4577" w:rsidP="001F4577">
      <w:pPr>
        <w:pStyle w:val="af4"/>
        <w:spacing w:before="0" w:beforeAutospacing="0" w:after="0" w:afterAutospacing="0"/>
        <w:ind w:firstLine="567"/>
        <w:contextualSpacing/>
        <w:jc w:val="both"/>
        <w:rPr>
          <w:rStyle w:val="dash041e005f0431005f044b005f0447005f043d005f044b005f0439005f005fchar1char1"/>
        </w:rPr>
      </w:pPr>
      <w:r w:rsidRPr="001F4577">
        <w:rPr>
          <w:rFonts w:ascii="Times New Roman" w:hAnsi="Times New Roman"/>
        </w:rPr>
        <w:t xml:space="preserve"> Учебный предмет «Иностранный язык»</w:t>
      </w:r>
      <w:r w:rsidRPr="001F4577">
        <w:rPr>
          <w:rStyle w:val="dash041e005f0431005f044b005f0447005f043d005f044b005f0439005f005fchar1char1"/>
        </w:rPr>
        <w:t xml:space="preserve"> обеспечивает развитие    </w:t>
      </w:r>
      <w:r w:rsidRPr="001F4577">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F4577" w:rsidRPr="001F4577" w:rsidRDefault="001F4577" w:rsidP="001F4577">
      <w:pPr>
        <w:pStyle w:val="af4"/>
        <w:spacing w:before="0" w:beforeAutospacing="0" w:after="0" w:afterAutospacing="0"/>
        <w:ind w:firstLine="567"/>
        <w:contextualSpacing/>
        <w:jc w:val="both"/>
        <w:rPr>
          <w:rFonts w:ascii="Times New Roman" w:hAnsi="Times New Roman"/>
        </w:rPr>
      </w:pPr>
      <w:r w:rsidRPr="001F4577">
        <w:rPr>
          <w:rStyle w:val="dash041e005f0431005f044b005f0447005f043d005f044b005f0439005f005fchar1char1"/>
        </w:rPr>
        <w:t xml:space="preserve">Освоение учебного предмета «Иностранный язык» направлено на </w:t>
      </w:r>
      <w:r w:rsidRPr="001F4577">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F4577" w:rsidRPr="001F4577" w:rsidRDefault="001F4577" w:rsidP="001F4577">
      <w:pPr>
        <w:pStyle w:val="af4"/>
        <w:spacing w:before="0" w:beforeAutospacing="0" w:after="0" w:afterAutospacing="0"/>
        <w:ind w:firstLine="567"/>
        <w:contextualSpacing/>
        <w:jc w:val="both"/>
      </w:pPr>
      <w:r w:rsidRPr="001F4577">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1F4577" w:rsidRPr="001F4577" w:rsidRDefault="001F4577" w:rsidP="001F4577">
      <w:pPr>
        <w:ind w:firstLine="567"/>
        <w:jc w:val="both"/>
        <w:rPr>
          <w:b/>
        </w:rPr>
      </w:pPr>
      <w:r w:rsidRPr="001F4577">
        <w:rPr>
          <w:b/>
        </w:rPr>
        <w:t>Предметное содержание речи</w:t>
      </w:r>
    </w:p>
    <w:p w:rsidR="001F4577" w:rsidRPr="001F4577" w:rsidRDefault="001F4577" w:rsidP="001F4577">
      <w:pPr>
        <w:ind w:firstLine="567"/>
        <w:jc w:val="both"/>
      </w:pPr>
      <w:r w:rsidRPr="001F4577">
        <w:rPr>
          <w:b/>
        </w:rPr>
        <w:t xml:space="preserve">Моя семья. </w:t>
      </w:r>
      <w:r w:rsidRPr="001F4577">
        <w:t xml:space="preserve">Взаимоотношения в семье. Конфликтные ситуации и способы их решения. </w:t>
      </w:r>
    </w:p>
    <w:p w:rsidR="001F4577" w:rsidRPr="001F4577" w:rsidRDefault="001F4577" w:rsidP="001F4577">
      <w:pPr>
        <w:ind w:firstLine="567"/>
        <w:jc w:val="both"/>
      </w:pPr>
      <w:r w:rsidRPr="001F4577">
        <w:rPr>
          <w:b/>
        </w:rPr>
        <w:t xml:space="preserve">Мои друзья. </w:t>
      </w:r>
      <w:r w:rsidRPr="001F4577">
        <w:t xml:space="preserve">Лучший друг/подруга. Внешность и черты характера. Межличностные взаимоотношения с друзьями и в школе. </w:t>
      </w:r>
    </w:p>
    <w:p w:rsidR="001F4577" w:rsidRPr="001F4577" w:rsidRDefault="001F4577" w:rsidP="001F4577">
      <w:pPr>
        <w:ind w:firstLine="567"/>
        <w:jc w:val="both"/>
      </w:pPr>
      <w:r w:rsidRPr="001F4577">
        <w:rPr>
          <w:b/>
        </w:rPr>
        <w:t>Свободное время.</w:t>
      </w:r>
      <w:r w:rsidRPr="001F4577">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1F4577" w:rsidRPr="001F4577" w:rsidRDefault="001F4577" w:rsidP="001F4577">
      <w:pPr>
        <w:ind w:firstLine="567"/>
        <w:jc w:val="both"/>
      </w:pPr>
      <w:r w:rsidRPr="001F4577">
        <w:rPr>
          <w:b/>
        </w:rPr>
        <w:lastRenderedPageBreak/>
        <w:t>Здоровый образ жизни.</w:t>
      </w:r>
      <w:r w:rsidRPr="001F4577">
        <w:t xml:space="preserve"> Режим труда и отдыха, занятия спортом, здоровое питание, отказ от вредных привычек.</w:t>
      </w:r>
    </w:p>
    <w:p w:rsidR="001F4577" w:rsidRPr="001F4577" w:rsidRDefault="001F4577" w:rsidP="001F4577">
      <w:pPr>
        <w:ind w:firstLine="567"/>
        <w:jc w:val="both"/>
        <w:rPr>
          <w:b/>
          <w:i/>
          <w:strike/>
        </w:rPr>
      </w:pPr>
      <w:r w:rsidRPr="001F4577">
        <w:rPr>
          <w:b/>
        </w:rPr>
        <w:t xml:space="preserve">Спорт. </w:t>
      </w:r>
      <w:r w:rsidRPr="001F4577">
        <w:t>Виды спорта. Спортивные игры. Спортивные соревнования.</w:t>
      </w:r>
    </w:p>
    <w:p w:rsidR="001F4577" w:rsidRPr="001F4577" w:rsidRDefault="001F4577" w:rsidP="001F4577">
      <w:pPr>
        <w:ind w:firstLine="567"/>
        <w:jc w:val="both"/>
      </w:pPr>
      <w:r w:rsidRPr="001F4577">
        <w:rPr>
          <w:b/>
        </w:rPr>
        <w:t>Школа.</w:t>
      </w:r>
      <w:r w:rsidRPr="001F4577">
        <w:t xml:space="preserve"> Школьная жизнь. Правила поведения в школе. Изучаемые предметы и отношения к ним. Внеклассные мероприятия. Кружки. Школьная форма</w:t>
      </w:r>
      <w:r w:rsidRPr="001F4577">
        <w:rPr>
          <w:i/>
        </w:rPr>
        <w:t xml:space="preserve">. </w:t>
      </w:r>
      <w:r w:rsidRPr="001F4577">
        <w:t>Каникулы. Переписка с зарубежными сверстниками.</w:t>
      </w:r>
    </w:p>
    <w:p w:rsidR="001F4577" w:rsidRPr="001F4577" w:rsidRDefault="001F4577" w:rsidP="001F4577">
      <w:pPr>
        <w:ind w:firstLine="567"/>
        <w:jc w:val="both"/>
        <w:rPr>
          <w:b/>
        </w:rPr>
      </w:pPr>
      <w:r w:rsidRPr="001F4577">
        <w:rPr>
          <w:b/>
        </w:rPr>
        <w:t>Выбор профессии.</w:t>
      </w:r>
      <w:r w:rsidRPr="001F4577">
        <w:t xml:space="preserve"> Мир профессий. Проблема выбора профессии. Роль иностранного языка в планах на будущее.</w:t>
      </w:r>
    </w:p>
    <w:p w:rsidR="001F4577" w:rsidRPr="001F4577" w:rsidRDefault="001F4577" w:rsidP="001F4577">
      <w:pPr>
        <w:ind w:firstLine="567"/>
        <w:jc w:val="both"/>
      </w:pPr>
      <w:r w:rsidRPr="001F4577">
        <w:rPr>
          <w:b/>
        </w:rPr>
        <w:t xml:space="preserve">Путешествия. </w:t>
      </w:r>
      <w:r w:rsidRPr="001F4577">
        <w:t>Путешествия по России и странам изучаемого языка. Транспорт.</w:t>
      </w:r>
    </w:p>
    <w:p w:rsidR="001F4577" w:rsidRPr="001F4577" w:rsidRDefault="001F4577" w:rsidP="001F4577">
      <w:pPr>
        <w:ind w:firstLine="567"/>
        <w:jc w:val="both"/>
        <w:rPr>
          <w:b/>
        </w:rPr>
      </w:pPr>
      <w:r w:rsidRPr="001F4577">
        <w:rPr>
          <w:b/>
        </w:rPr>
        <w:t>Окружающий мир</w:t>
      </w:r>
    </w:p>
    <w:p w:rsidR="001F4577" w:rsidRPr="001F4577" w:rsidRDefault="001F4577" w:rsidP="001F4577">
      <w:pPr>
        <w:ind w:firstLine="567"/>
        <w:jc w:val="both"/>
      </w:pPr>
      <w:r w:rsidRPr="001F4577">
        <w:t xml:space="preserve">Природа: растения и животные. Погода. Проблемы экологии. Защита окружающей среды. Жизнь в городе/ в сельской местности. </w:t>
      </w:r>
    </w:p>
    <w:p w:rsidR="001F4577" w:rsidRPr="001F4577" w:rsidRDefault="001F4577" w:rsidP="001F4577">
      <w:pPr>
        <w:ind w:firstLine="567"/>
        <w:jc w:val="both"/>
        <w:rPr>
          <w:b/>
        </w:rPr>
      </w:pPr>
      <w:r w:rsidRPr="001F4577">
        <w:rPr>
          <w:b/>
        </w:rPr>
        <w:t>Средства массовой информации</w:t>
      </w:r>
    </w:p>
    <w:p w:rsidR="001F4577" w:rsidRPr="001F4577" w:rsidRDefault="001F4577" w:rsidP="001F4577">
      <w:pPr>
        <w:ind w:firstLine="567"/>
        <w:jc w:val="both"/>
      </w:pPr>
      <w:r w:rsidRPr="001F4577">
        <w:t xml:space="preserve">Роль средств массовой информации в жизни общества. Средства массовой информации: пресса, телевидение, радио, Интернет. </w:t>
      </w:r>
    </w:p>
    <w:p w:rsidR="001F4577" w:rsidRPr="001F4577" w:rsidRDefault="001F4577" w:rsidP="001F4577">
      <w:pPr>
        <w:ind w:firstLine="567"/>
        <w:jc w:val="both"/>
        <w:rPr>
          <w:b/>
        </w:rPr>
      </w:pPr>
      <w:r w:rsidRPr="001F4577">
        <w:rPr>
          <w:b/>
        </w:rPr>
        <w:t>Страны изучаемого языка и родная страна</w:t>
      </w:r>
    </w:p>
    <w:p w:rsidR="001F4577" w:rsidRPr="001F4577" w:rsidRDefault="001F4577" w:rsidP="001F4577">
      <w:pPr>
        <w:autoSpaceDE w:val="0"/>
        <w:autoSpaceDN w:val="0"/>
        <w:adjustRightInd w:val="0"/>
        <w:ind w:firstLine="567"/>
        <w:jc w:val="both"/>
        <w:rPr>
          <w:b/>
        </w:rPr>
      </w:pPr>
      <w:r w:rsidRPr="001F4577">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1F4577" w:rsidRPr="001F4577" w:rsidRDefault="001F4577" w:rsidP="001F4577">
      <w:pPr>
        <w:autoSpaceDE w:val="0"/>
        <w:autoSpaceDN w:val="0"/>
        <w:adjustRightInd w:val="0"/>
        <w:ind w:firstLine="567"/>
        <w:jc w:val="both"/>
        <w:rPr>
          <w:b/>
          <w:bCs/>
        </w:rPr>
      </w:pPr>
      <w:r w:rsidRPr="001F4577">
        <w:rPr>
          <w:b/>
          <w:bCs/>
        </w:rPr>
        <w:t xml:space="preserve">Коммуникативные умения </w:t>
      </w:r>
    </w:p>
    <w:p w:rsidR="001F4577" w:rsidRPr="001F4577" w:rsidRDefault="001F4577" w:rsidP="001F4577">
      <w:pPr>
        <w:ind w:firstLine="567"/>
        <w:jc w:val="both"/>
        <w:rPr>
          <w:b/>
        </w:rPr>
      </w:pPr>
      <w:r w:rsidRPr="001F4577">
        <w:rPr>
          <w:b/>
        </w:rPr>
        <w:t xml:space="preserve">Говорение </w:t>
      </w:r>
    </w:p>
    <w:p w:rsidR="001F4577" w:rsidRPr="001F4577" w:rsidRDefault="001F4577" w:rsidP="001F4577">
      <w:pPr>
        <w:ind w:firstLine="567"/>
        <w:jc w:val="both"/>
        <w:rPr>
          <w:b/>
        </w:rPr>
      </w:pPr>
      <w:r w:rsidRPr="001F4577">
        <w:rPr>
          <w:b/>
        </w:rPr>
        <w:t>Диалогическая речь</w:t>
      </w:r>
    </w:p>
    <w:p w:rsidR="001F4577" w:rsidRPr="001F4577" w:rsidRDefault="001F4577" w:rsidP="001F4577">
      <w:pPr>
        <w:ind w:firstLine="567"/>
        <w:jc w:val="both"/>
      </w:pPr>
      <w:r w:rsidRPr="001F4577">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1F4577" w:rsidRPr="001F4577" w:rsidRDefault="001F4577" w:rsidP="001F4577">
      <w:pPr>
        <w:ind w:firstLine="567"/>
        <w:jc w:val="both"/>
      </w:pPr>
      <w:r w:rsidRPr="001F4577">
        <w:t xml:space="preserve">Объем диалога от 3 реплик (5-7 класс) до 4-5 реплик (8-9 класс) со стороны каждого учащегося. Продолжительность диалога – до 2,5–3 минут. </w:t>
      </w:r>
    </w:p>
    <w:p w:rsidR="001F4577" w:rsidRPr="001F4577" w:rsidRDefault="001F4577" w:rsidP="001F4577">
      <w:pPr>
        <w:ind w:firstLine="567"/>
        <w:jc w:val="both"/>
      </w:pPr>
      <w:r w:rsidRPr="001F4577">
        <w:rPr>
          <w:b/>
        </w:rPr>
        <w:t>Монологическая речь</w:t>
      </w:r>
    </w:p>
    <w:p w:rsidR="001F4577" w:rsidRPr="001F4577" w:rsidRDefault="001F4577" w:rsidP="001F4577">
      <w:pPr>
        <w:ind w:firstLine="567"/>
        <w:jc w:val="both"/>
      </w:pPr>
      <w:r w:rsidRPr="001F4577">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1F4577" w:rsidRPr="001F4577" w:rsidRDefault="001F4577" w:rsidP="001F4577">
      <w:pPr>
        <w:ind w:firstLine="567"/>
        <w:jc w:val="both"/>
      </w:pPr>
      <w:r w:rsidRPr="001F4577">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1F4577" w:rsidRPr="001F4577" w:rsidRDefault="001F4577" w:rsidP="001F4577">
      <w:pPr>
        <w:ind w:firstLine="567"/>
        <w:contextualSpacing/>
        <w:jc w:val="both"/>
        <w:rPr>
          <w:b/>
        </w:rPr>
      </w:pPr>
      <w:r w:rsidRPr="001F4577">
        <w:rPr>
          <w:b/>
        </w:rPr>
        <w:t>Аудирование</w:t>
      </w:r>
    </w:p>
    <w:p w:rsidR="001F4577" w:rsidRPr="001F4577" w:rsidRDefault="001F4577" w:rsidP="001F4577">
      <w:pPr>
        <w:ind w:firstLine="567"/>
        <w:contextualSpacing/>
        <w:jc w:val="both"/>
      </w:pPr>
      <w:r w:rsidRPr="001F4577">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1F4577" w:rsidRPr="001F4577" w:rsidRDefault="001F4577" w:rsidP="001F4577">
      <w:pPr>
        <w:ind w:firstLine="567"/>
        <w:jc w:val="both"/>
        <w:rPr>
          <w:lang w:bidi="en-US"/>
        </w:rPr>
      </w:pPr>
      <w:r w:rsidRPr="001F4577">
        <w:t xml:space="preserve">Жанры текстов: прагматические, </w:t>
      </w:r>
      <w:r w:rsidRPr="001F4577">
        <w:rPr>
          <w:lang w:bidi="en-US"/>
        </w:rPr>
        <w:t>информационные, научно-популярные.</w:t>
      </w:r>
    </w:p>
    <w:p w:rsidR="001F4577" w:rsidRPr="001F4577" w:rsidRDefault="001F4577" w:rsidP="001F4577">
      <w:pPr>
        <w:ind w:firstLine="567"/>
        <w:jc w:val="both"/>
        <w:rPr>
          <w:lang w:bidi="en-US"/>
        </w:rPr>
      </w:pPr>
      <w:r w:rsidRPr="001F4577">
        <w:rPr>
          <w:lang w:bidi="en-US"/>
        </w:rPr>
        <w:t>Типы текстов: высказывания собеседников в ситуациях повседневного общения, сообщение, беседа, интервью, объявление, реклама и др.</w:t>
      </w:r>
    </w:p>
    <w:p w:rsidR="001F4577" w:rsidRPr="001F4577" w:rsidRDefault="001F4577" w:rsidP="001F4577">
      <w:pPr>
        <w:ind w:firstLine="567"/>
        <w:jc w:val="both"/>
        <w:rPr>
          <w:lang w:bidi="en-US"/>
        </w:rPr>
      </w:pPr>
      <w:r w:rsidRPr="001F4577">
        <w:rPr>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1F4577" w:rsidRPr="001F4577" w:rsidRDefault="001F4577" w:rsidP="001F4577">
      <w:pPr>
        <w:ind w:firstLine="567"/>
        <w:jc w:val="both"/>
      </w:pPr>
      <w:r w:rsidRPr="001F4577">
        <w:t>Аудирование с пониманием основного содержания</w:t>
      </w:r>
      <w:r w:rsidRPr="001F4577">
        <w:rPr>
          <w:i/>
        </w:rPr>
        <w:t xml:space="preserve"> </w:t>
      </w:r>
      <w:r w:rsidRPr="001F4577">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1F4577" w:rsidRPr="001F4577" w:rsidRDefault="001F4577" w:rsidP="001F4577">
      <w:pPr>
        <w:ind w:firstLine="567"/>
        <w:jc w:val="both"/>
      </w:pPr>
      <w:r w:rsidRPr="001F4577">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1F4577" w:rsidRPr="001F4577" w:rsidRDefault="001F4577" w:rsidP="001F4577">
      <w:pPr>
        <w:ind w:firstLine="567"/>
        <w:jc w:val="both"/>
      </w:pPr>
      <w:r w:rsidRPr="001F4577">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w:t>
      </w:r>
      <w:r w:rsidRPr="001F4577">
        <w:lastRenderedPageBreak/>
        <w:t>аутентичных текстах, содержащих наряду с изученными и некоторое количество незнакомых языковых явлений.</w:t>
      </w:r>
    </w:p>
    <w:p w:rsidR="001F4577" w:rsidRPr="001F4577" w:rsidRDefault="001F4577" w:rsidP="001F4577">
      <w:pPr>
        <w:ind w:firstLine="567"/>
        <w:jc w:val="both"/>
        <w:rPr>
          <w:b/>
        </w:rPr>
      </w:pPr>
      <w:r w:rsidRPr="001F4577">
        <w:rPr>
          <w:b/>
        </w:rPr>
        <w:t>Чтение</w:t>
      </w:r>
    </w:p>
    <w:p w:rsidR="001F4577" w:rsidRPr="001F4577" w:rsidRDefault="001F4577" w:rsidP="001F4577">
      <w:pPr>
        <w:ind w:firstLine="567"/>
        <w:jc w:val="both"/>
        <w:rPr>
          <w:b/>
        </w:rPr>
      </w:pPr>
      <w:r w:rsidRPr="001F4577">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1F4577" w:rsidRPr="001F4577" w:rsidRDefault="001F4577" w:rsidP="001F4577">
      <w:pPr>
        <w:ind w:firstLine="567"/>
        <w:jc w:val="both"/>
        <w:rPr>
          <w:b/>
        </w:rPr>
      </w:pPr>
      <w:r w:rsidRPr="001F4577">
        <w:rPr>
          <w:lang w:bidi="en-US"/>
        </w:rPr>
        <w:t xml:space="preserve">Жанры текстов: научно-популярные, публицистические, художественные, прагматические. </w:t>
      </w:r>
    </w:p>
    <w:p w:rsidR="001F4577" w:rsidRPr="001F4577" w:rsidRDefault="001F4577" w:rsidP="001F4577">
      <w:pPr>
        <w:ind w:firstLine="567"/>
        <w:jc w:val="both"/>
        <w:rPr>
          <w:b/>
        </w:rPr>
      </w:pPr>
      <w:r w:rsidRPr="001F4577">
        <w:rPr>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1F4577" w:rsidRPr="001F4577" w:rsidRDefault="001F4577" w:rsidP="001F4577">
      <w:pPr>
        <w:ind w:firstLine="567"/>
        <w:jc w:val="both"/>
        <w:rPr>
          <w:b/>
        </w:rPr>
      </w:pPr>
      <w:r w:rsidRPr="001F4577">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1F4577" w:rsidRPr="001F4577" w:rsidRDefault="001F4577" w:rsidP="001F4577">
      <w:pPr>
        <w:ind w:firstLine="567"/>
        <w:jc w:val="both"/>
        <w:rPr>
          <w:lang w:bidi="en-US"/>
        </w:rPr>
      </w:pPr>
      <w:r w:rsidRPr="001F4577">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1F4577" w:rsidRPr="001F4577" w:rsidRDefault="001F4577" w:rsidP="001F4577">
      <w:pPr>
        <w:ind w:firstLine="567"/>
        <w:jc w:val="both"/>
        <w:rPr>
          <w:lang w:bidi="en-US"/>
        </w:rPr>
      </w:pPr>
      <w:r w:rsidRPr="001F4577">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1F4577" w:rsidRPr="001F4577" w:rsidRDefault="001F4577" w:rsidP="001F4577">
      <w:pPr>
        <w:ind w:firstLine="567"/>
        <w:jc w:val="both"/>
        <w:rPr>
          <w:lang w:bidi="en-US"/>
        </w:rPr>
      </w:pPr>
      <w:r w:rsidRPr="001F4577">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1F4577" w:rsidRPr="001F4577" w:rsidRDefault="001F4577" w:rsidP="001F4577">
      <w:pPr>
        <w:ind w:firstLine="567"/>
        <w:jc w:val="both"/>
      </w:pPr>
      <w:r w:rsidRPr="001F4577">
        <w:t xml:space="preserve">Независимо от вида чтения возможно использование двуязычного словаря. </w:t>
      </w:r>
    </w:p>
    <w:p w:rsidR="001F4577" w:rsidRPr="001F4577" w:rsidRDefault="001F4577" w:rsidP="001F4577">
      <w:pPr>
        <w:ind w:firstLine="567"/>
        <w:jc w:val="both"/>
        <w:rPr>
          <w:b/>
        </w:rPr>
      </w:pPr>
      <w:r w:rsidRPr="001F4577">
        <w:rPr>
          <w:b/>
        </w:rPr>
        <w:t>Письменная речь</w:t>
      </w:r>
    </w:p>
    <w:p w:rsidR="001F4577" w:rsidRPr="001F4577" w:rsidRDefault="001F4577" w:rsidP="001F4577">
      <w:pPr>
        <w:ind w:firstLine="567"/>
        <w:jc w:val="both"/>
      </w:pPr>
      <w:r w:rsidRPr="001F4577">
        <w:t>Дальнейшее развитие и совершенствование письменной речи, а именно умений:</w:t>
      </w:r>
    </w:p>
    <w:p w:rsidR="001F4577" w:rsidRPr="001F4577" w:rsidRDefault="001F4577" w:rsidP="001511F1">
      <w:pPr>
        <w:numPr>
          <w:ilvl w:val="0"/>
          <w:numId w:val="46"/>
        </w:numPr>
        <w:tabs>
          <w:tab w:val="left" w:pos="993"/>
        </w:tabs>
        <w:ind w:left="0" w:firstLine="567"/>
        <w:jc w:val="both"/>
      </w:pPr>
      <w:r w:rsidRPr="001F4577">
        <w:t>заполнение анкет и формуляров (указывать имя, фамилию, пол, гражданство, национальность, адрес);</w:t>
      </w:r>
    </w:p>
    <w:p w:rsidR="001F4577" w:rsidRPr="001F4577" w:rsidRDefault="001F4577" w:rsidP="001511F1">
      <w:pPr>
        <w:numPr>
          <w:ilvl w:val="0"/>
          <w:numId w:val="46"/>
        </w:numPr>
        <w:tabs>
          <w:tab w:val="left" w:pos="993"/>
        </w:tabs>
        <w:ind w:left="0" w:firstLine="567"/>
        <w:jc w:val="both"/>
      </w:pPr>
      <w:r w:rsidRPr="001F4577">
        <w:t xml:space="preserve">написание коротких поздравлений с днем рождения и другими праздниками, выражение пожеланий (объемом 30–40 слов, включая адрес); </w:t>
      </w:r>
    </w:p>
    <w:p w:rsidR="001F4577" w:rsidRPr="001F4577" w:rsidRDefault="001F4577" w:rsidP="001511F1">
      <w:pPr>
        <w:numPr>
          <w:ilvl w:val="0"/>
          <w:numId w:val="46"/>
        </w:numPr>
        <w:tabs>
          <w:tab w:val="left" w:pos="993"/>
        </w:tabs>
        <w:ind w:left="0" w:firstLine="567"/>
        <w:jc w:val="both"/>
      </w:pPr>
      <w:r w:rsidRPr="001F4577">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1F4577" w:rsidRPr="001F4577" w:rsidRDefault="001F4577" w:rsidP="001511F1">
      <w:pPr>
        <w:numPr>
          <w:ilvl w:val="0"/>
          <w:numId w:val="46"/>
        </w:numPr>
        <w:tabs>
          <w:tab w:val="left" w:pos="993"/>
        </w:tabs>
        <w:ind w:left="0" w:firstLine="567"/>
        <w:jc w:val="both"/>
      </w:pPr>
      <w:r w:rsidRPr="001F4577">
        <w:t>составление плана, тезисов устного/письменного сообщения; краткое изложение результатов проектной деятельности.</w:t>
      </w:r>
    </w:p>
    <w:p w:rsidR="001F4577" w:rsidRPr="001F4577" w:rsidRDefault="001F4577" w:rsidP="001511F1">
      <w:pPr>
        <w:numPr>
          <w:ilvl w:val="0"/>
          <w:numId w:val="46"/>
        </w:numPr>
        <w:tabs>
          <w:tab w:val="left" w:pos="993"/>
        </w:tabs>
        <w:ind w:left="0" w:firstLine="567"/>
        <w:jc w:val="both"/>
        <w:rPr>
          <w:lang w:bidi="en-US"/>
        </w:rPr>
      </w:pPr>
      <w:r w:rsidRPr="001F4577">
        <w:rPr>
          <w:lang w:bidi="en-US"/>
        </w:rPr>
        <w:t>делать выписки из текстов; составлять небольшие письменные высказывания в соответствии с коммуникативной задачей.</w:t>
      </w:r>
    </w:p>
    <w:p w:rsidR="001F4577" w:rsidRPr="001F4577" w:rsidRDefault="001F4577" w:rsidP="001F4577">
      <w:pPr>
        <w:ind w:firstLine="567"/>
        <w:jc w:val="both"/>
        <w:rPr>
          <w:b/>
        </w:rPr>
      </w:pPr>
      <w:r w:rsidRPr="001F4577">
        <w:rPr>
          <w:b/>
        </w:rPr>
        <w:t>Языковые средства и навыки оперирования ими</w:t>
      </w:r>
    </w:p>
    <w:p w:rsidR="001F4577" w:rsidRPr="001F4577" w:rsidRDefault="001F4577" w:rsidP="001F4577">
      <w:pPr>
        <w:ind w:firstLine="567"/>
        <w:jc w:val="both"/>
      </w:pPr>
      <w:r w:rsidRPr="001F4577">
        <w:rPr>
          <w:b/>
        </w:rPr>
        <w:t>Орфография и пунктуация</w:t>
      </w:r>
    </w:p>
    <w:p w:rsidR="001F4577" w:rsidRPr="001F4577" w:rsidRDefault="001F4577" w:rsidP="001F4577">
      <w:pPr>
        <w:ind w:firstLine="567"/>
        <w:jc w:val="both"/>
        <w:rPr>
          <w:lang w:bidi="en-US"/>
        </w:rPr>
      </w:pPr>
      <w:r w:rsidRPr="001F4577">
        <w:rPr>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1F4577" w:rsidRPr="001F4577" w:rsidRDefault="001F4577" w:rsidP="001F4577">
      <w:pPr>
        <w:ind w:firstLine="567"/>
        <w:jc w:val="both"/>
      </w:pPr>
      <w:r w:rsidRPr="001F4577">
        <w:rPr>
          <w:b/>
        </w:rPr>
        <w:t>Фонетическая сторона речи</w:t>
      </w:r>
    </w:p>
    <w:p w:rsidR="001F4577" w:rsidRPr="001F4577" w:rsidRDefault="001F4577" w:rsidP="001F4577">
      <w:pPr>
        <w:ind w:firstLine="567"/>
        <w:jc w:val="both"/>
      </w:pPr>
      <w:r w:rsidRPr="001F4577">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1F4577" w:rsidRPr="001F4577" w:rsidRDefault="001F4577" w:rsidP="001F4577">
      <w:pPr>
        <w:ind w:firstLine="567"/>
        <w:jc w:val="both"/>
      </w:pPr>
      <w:r w:rsidRPr="001F4577">
        <w:rPr>
          <w:b/>
        </w:rPr>
        <w:t>Лексическая сторона речи</w:t>
      </w:r>
    </w:p>
    <w:p w:rsidR="001F4577" w:rsidRPr="001F4577" w:rsidRDefault="001F4577" w:rsidP="001F4577">
      <w:pPr>
        <w:ind w:firstLine="567"/>
        <w:jc w:val="both"/>
      </w:pPr>
      <w:r w:rsidRPr="001F4577">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1F4577" w:rsidRPr="001F4577" w:rsidRDefault="001F4577" w:rsidP="001F4577">
      <w:pPr>
        <w:ind w:firstLine="567"/>
        <w:jc w:val="both"/>
      </w:pPr>
      <w:r w:rsidRPr="001F4577">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1F4577" w:rsidRPr="001F4577" w:rsidRDefault="001F4577" w:rsidP="001F4577">
      <w:pPr>
        <w:ind w:firstLine="567"/>
        <w:jc w:val="both"/>
      </w:pPr>
      <w:r w:rsidRPr="001F4577">
        <w:rPr>
          <w:b/>
        </w:rPr>
        <w:t>Грамматическая сторона речи</w:t>
      </w:r>
    </w:p>
    <w:p w:rsidR="001F4577" w:rsidRPr="001F4577" w:rsidRDefault="001F4577" w:rsidP="001F4577">
      <w:pPr>
        <w:ind w:firstLine="567"/>
        <w:jc w:val="both"/>
        <w:rPr>
          <w:lang w:bidi="en-US"/>
        </w:rPr>
      </w:pPr>
      <w:r w:rsidRPr="001F4577">
        <w:rPr>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1F4577" w:rsidRPr="001F4577" w:rsidRDefault="001F4577" w:rsidP="001F4577">
      <w:pPr>
        <w:ind w:firstLine="567"/>
        <w:jc w:val="both"/>
        <w:rPr>
          <w:lang w:bidi="en-US"/>
        </w:rPr>
      </w:pPr>
      <w:r w:rsidRPr="001F4577">
        <w:rPr>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1F4577" w:rsidRPr="001F4577" w:rsidRDefault="001F4577" w:rsidP="001F4577">
      <w:pPr>
        <w:ind w:firstLine="567"/>
        <w:jc w:val="both"/>
        <w:rPr>
          <w:lang w:bidi="en-US"/>
        </w:rPr>
      </w:pPr>
      <w:r w:rsidRPr="001F4577">
        <w:rPr>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1F4577" w:rsidRPr="001F4577" w:rsidRDefault="001F4577" w:rsidP="001F4577">
      <w:pPr>
        <w:ind w:firstLine="567"/>
        <w:jc w:val="both"/>
      </w:pPr>
      <w:r w:rsidRPr="001F4577">
        <w:rPr>
          <w:b/>
        </w:rPr>
        <w:t>Социокультурные знания и умения.</w:t>
      </w:r>
    </w:p>
    <w:p w:rsidR="001F4577" w:rsidRPr="001F4577" w:rsidRDefault="001F4577" w:rsidP="001F4577">
      <w:pPr>
        <w:ind w:firstLine="567"/>
        <w:jc w:val="both"/>
        <w:rPr>
          <w:lang w:bidi="en-US"/>
        </w:rPr>
      </w:pPr>
      <w:r w:rsidRPr="001F4577">
        <w:rPr>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1F4577" w:rsidRPr="001F4577" w:rsidRDefault="001F4577" w:rsidP="001511F1">
      <w:pPr>
        <w:numPr>
          <w:ilvl w:val="0"/>
          <w:numId w:val="47"/>
        </w:numPr>
        <w:tabs>
          <w:tab w:val="left" w:pos="993"/>
        </w:tabs>
        <w:ind w:left="0" w:firstLine="567"/>
        <w:jc w:val="both"/>
        <w:rPr>
          <w:lang w:bidi="en-US"/>
        </w:rPr>
      </w:pPr>
      <w:r w:rsidRPr="001F4577">
        <w:rPr>
          <w:lang w:bidi="en-US"/>
        </w:rPr>
        <w:t>знаниями о значении родного и иностранного языков в современном мире;</w:t>
      </w:r>
    </w:p>
    <w:p w:rsidR="001F4577" w:rsidRPr="001F4577" w:rsidRDefault="001F4577" w:rsidP="001511F1">
      <w:pPr>
        <w:numPr>
          <w:ilvl w:val="0"/>
          <w:numId w:val="47"/>
        </w:numPr>
        <w:tabs>
          <w:tab w:val="left" w:pos="993"/>
        </w:tabs>
        <w:ind w:left="0" w:firstLine="567"/>
        <w:jc w:val="both"/>
        <w:rPr>
          <w:lang w:bidi="en-US"/>
        </w:rPr>
      </w:pPr>
      <w:r w:rsidRPr="001F4577">
        <w:rPr>
          <w:lang w:bidi="en-US"/>
        </w:rPr>
        <w:t>сведениями о социокультурном портрете стран, говорящих на иностранном языке, их символике и культурном наследии;</w:t>
      </w:r>
    </w:p>
    <w:p w:rsidR="001F4577" w:rsidRPr="001F4577" w:rsidRDefault="001F4577" w:rsidP="001511F1">
      <w:pPr>
        <w:numPr>
          <w:ilvl w:val="0"/>
          <w:numId w:val="47"/>
        </w:numPr>
        <w:tabs>
          <w:tab w:val="left" w:pos="993"/>
        </w:tabs>
        <w:ind w:left="0" w:firstLine="567"/>
        <w:jc w:val="both"/>
        <w:rPr>
          <w:lang w:bidi="en-US"/>
        </w:rPr>
      </w:pPr>
      <w:r w:rsidRPr="001F4577">
        <w:rPr>
          <w:lang w:bidi="en-US"/>
        </w:rPr>
        <w:t xml:space="preserve">сведениями о социокультурном портрете стран, говорящих на иностранном языке, их символике и культурном наследии; </w:t>
      </w:r>
    </w:p>
    <w:p w:rsidR="001F4577" w:rsidRPr="001F4577" w:rsidRDefault="001F4577" w:rsidP="001511F1">
      <w:pPr>
        <w:numPr>
          <w:ilvl w:val="0"/>
          <w:numId w:val="47"/>
        </w:numPr>
        <w:tabs>
          <w:tab w:val="left" w:pos="993"/>
        </w:tabs>
        <w:ind w:left="0" w:firstLine="567"/>
        <w:jc w:val="both"/>
        <w:rPr>
          <w:lang w:bidi="en-US"/>
        </w:rPr>
      </w:pPr>
      <w:r w:rsidRPr="001F4577">
        <w:rPr>
          <w:lang w:bidi="en-US"/>
        </w:rPr>
        <w:t>знаниями о реалиях страны/стран изучаемого языка: традициях (в пита</w:t>
      </w:r>
      <w:r w:rsidRPr="001F4577">
        <w:rPr>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1F4577" w:rsidRPr="001F4577" w:rsidRDefault="001F4577" w:rsidP="001511F1">
      <w:pPr>
        <w:numPr>
          <w:ilvl w:val="0"/>
          <w:numId w:val="47"/>
        </w:numPr>
        <w:tabs>
          <w:tab w:val="left" w:pos="993"/>
        </w:tabs>
        <w:ind w:left="0" w:firstLine="567"/>
        <w:jc w:val="both"/>
        <w:rPr>
          <w:lang w:bidi="en-US"/>
        </w:rPr>
      </w:pPr>
      <w:r w:rsidRPr="001F4577">
        <w:rPr>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1F4577" w:rsidRPr="001F4577" w:rsidRDefault="001F4577" w:rsidP="001511F1">
      <w:pPr>
        <w:numPr>
          <w:ilvl w:val="0"/>
          <w:numId w:val="47"/>
        </w:numPr>
        <w:tabs>
          <w:tab w:val="left" w:pos="993"/>
        </w:tabs>
        <w:ind w:left="0" w:firstLine="567"/>
        <w:jc w:val="both"/>
        <w:rPr>
          <w:lang w:bidi="en-US"/>
        </w:rPr>
      </w:pPr>
      <w:r w:rsidRPr="001F4577">
        <w:rPr>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1F4577" w:rsidRPr="001F4577" w:rsidRDefault="001F4577" w:rsidP="001511F1">
      <w:pPr>
        <w:numPr>
          <w:ilvl w:val="0"/>
          <w:numId w:val="47"/>
        </w:numPr>
        <w:tabs>
          <w:tab w:val="left" w:pos="993"/>
        </w:tabs>
        <w:ind w:left="0" w:firstLine="567"/>
        <w:jc w:val="both"/>
        <w:rPr>
          <w:lang w:bidi="en-US"/>
        </w:rPr>
      </w:pPr>
      <w:r w:rsidRPr="001F4577">
        <w:rPr>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1F4577" w:rsidRPr="001F4577" w:rsidRDefault="001F4577" w:rsidP="001F4577">
      <w:pPr>
        <w:ind w:firstLine="567"/>
        <w:contextualSpacing/>
        <w:jc w:val="both"/>
      </w:pPr>
      <w:r w:rsidRPr="001F4577">
        <w:rPr>
          <w:b/>
        </w:rPr>
        <w:t>Компенсаторные умения</w:t>
      </w:r>
    </w:p>
    <w:p w:rsidR="001F4577" w:rsidRPr="001F4577" w:rsidRDefault="001F4577" w:rsidP="001F4577">
      <w:pPr>
        <w:ind w:firstLine="567"/>
        <w:contextualSpacing/>
        <w:jc w:val="both"/>
      </w:pPr>
      <w:r w:rsidRPr="001F4577">
        <w:rPr>
          <w:lang w:bidi="en-US"/>
        </w:rPr>
        <w:t>Совершенствование умений:</w:t>
      </w:r>
    </w:p>
    <w:p w:rsidR="001F4577" w:rsidRPr="001F4577" w:rsidRDefault="001F4577" w:rsidP="001511F1">
      <w:pPr>
        <w:numPr>
          <w:ilvl w:val="0"/>
          <w:numId w:val="48"/>
        </w:numPr>
        <w:tabs>
          <w:tab w:val="left" w:pos="993"/>
        </w:tabs>
        <w:ind w:left="0" w:firstLine="567"/>
        <w:jc w:val="both"/>
        <w:rPr>
          <w:lang w:bidi="en-US"/>
        </w:rPr>
      </w:pPr>
      <w:r w:rsidRPr="001F4577">
        <w:rPr>
          <w:lang w:bidi="en-US"/>
        </w:rPr>
        <w:t>переспрашивать, просить повторить, уточняя значение незнакомых слов;</w:t>
      </w:r>
    </w:p>
    <w:p w:rsidR="001F4577" w:rsidRPr="001F4577" w:rsidRDefault="001F4577" w:rsidP="001511F1">
      <w:pPr>
        <w:numPr>
          <w:ilvl w:val="0"/>
          <w:numId w:val="48"/>
        </w:numPr>
        <w:tabs>
          <w:tab w:val="left" w:pos="993"/>
        </w:tabs>
        <w:ind w:left="0" w:firstLine="567"/>
        <w:jc w:val="both"/>
        <w:rPr>
          <w:lang w:bidi="en-US"/>
        </w:rPr>
      </w:pPr>
      <w:r w:rsidRPr="001F4577">
        <w:rPr>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1F4577" w:rsidRPr="001F4577" w:rsidRDefault="001F4577" w:rsidP="001511F1">
      <w:pPr>
        <w:numPr>
          <w:ilvl w:val="0"/>
          <w:numId w:val="48"/>
        </w:numPr>
        <w:tabs>
          <w:tab w:val="left" w:pos="993"/>
        </w:tabs>
        <w:ind w:left="0" w:firstLine="567"/>
        <w:jc w:val="both"/>
        <w:rPr>
          <w:lang w:bidi="en-US"/>
        </w:rPr>
      </w:pPr>
      <w:r w:rsidRPr="001F4577">
        <w:rPr>
          <w:lang w:bidi="en-US"/>
        </w:rPr>
        <w:t>прогнозировать содержание текста на основе заголовка, предварительно поставленных вопросов и т. д.;</w:t>
      </w:r>
    </w:p>
    <w:p w:rsidR="001F4577" w:rsidRPr="001F4577" w:rsidRDefault="001F4577" w:rsidP="001511F1">
      <w:pPr>
        <w:numPr>
          <w:ilvl w:val="0"/>
          <w:numId w:val="48"/>
        </w:numPr>
        <w:tabs>
          <w:tab w:val="left" w:pos="993"/>
        </w:tabs>
        <w:ind w:left="0" w:firstLine="567"/>
        <w:jc w:val="both"/>
        <w:rPr>
          <w:lang w:bidi="en-US"/>
        </w:rPr>
      </w:pPr>
      <w:r w:rsidRPr="001F4577">
        <w:rPr>
          <w:lang w:bidi="en-US"/>
        </w:rPr>
        <w:t>догадываться о значении незнакомых слов по контексту, по используемым собеседником жестам и мимике;</w:t>
      </w:r>
    </w:p>
    <w:p w:rsidR="001F4577" w:rsidRPr="001F4577" w:rsidRDefault="001F4577" w:rsidP="001511F1">
      <w:pPr>
        <w:numPr>
          <w:ilvl w:val="0"/>
          <w:numId w:val="48"/>
        </w:numPr>
        <w:tabs>
          <w:tab w:val="left" w:pos="993"/>
        </w:tabs>
        <w:ind w:left="0" w:firstLine="567"/>
        <w:contextualSpacing/>
        <w:jc w:val="both"/>
      </w:pPr>
      <w:r w:rsidRPr="001F4577">
        <w:rPr>
          <w:lang w:bidi="en-US"/>
        </w:rPr>
        <w:t>использовать синонимы, антонимы, описание понятия при дефиците языковых средств.</w:t>
      </w:r>
    </w:p>
    <w:p w:rsidR="001F4577" w:rsidRPr="001F4577" w:rsidRDefault="001F4577" w:rsidP="001F4577">
      <w:pPr>
        <w:ind w:firstLine="567"/>
        <w:jc w:val="both"/>
      </w:pPr>
      <w:r w:rsidRPr="001F4577">
        <w:rPr>
          <w:b/>
        </w:rPr>
        <w:t>Общеучебные умения и универсальные способы деятельности</w:t>
      </w:r>
    </w:p>
    <w:p w:rsidR="001F4577" w:rsidRPr="001F4577" w:rsidRDefault="001F4577" w:rsidP="001F4577">
      <w:pPr>
        <w:ind w:firstLine="567"/>
        <w:jc w:val="both"/>
      </w:pPr>
      <w:r w:rsidRPr="001F4577">
        <w:t>Формирование и совершенствование умений:</w:t>
      </w:r>
    </w:p>
    <w:p w:rsidR="001F4577" w:rsidRPr="001F4577" w:rsidRDefault="001F4577" w:rsidP="001511F1">
      <w:pPr>
        <w:numPr>
          <w:ilvl w:val="0"/>
          <w:numId w:val="49"/>
        </w:numPr>
        <w:tabs>
          <w:tab w:val="left" w:pos="993"/>
        </w:tabs>
        <w:ind w:left="0" w:firstLine="567"/>
        <w:jc w:val="both"/>
      </w:pPr>
      <w:r w:rsidRPr="001F4577">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1F4577" w:rsidRPr="001F4577" w:rsidRDefault="001F4577" w:rsidP="001511F1">
      <w:pPr>
        <w:numPr>
          <w:ilvl w:val="0"/>
          <w:numId w:val="49"/>
        </w:numPr>
        <w:tabs>
          <w:tab w:val="left" w:pos="993"/>
        </w:tabs>
        <w:ind w:left="0" w:firstLine="567"/>
        <w:jc w:val="both"/>
      </w:pPr>
      <w:r w:rsidRPr="001F4577">
        <w:lastRenderedPageBreak/>
        <w:t>работать с разными источниками на иностранном языке: справочными материалами, словарями, интернет-ресурсами, литературой;</w:t>
      </w:r>
    </w:p>
    <w:p w:rsidR="001F4577" w:rsidRPr="001F4577" w:rsidRDefault="001F4577" w:rsidP="001511F1">
      <w:pPr>
        <w:numPr>
          <w:ilvl w:val="0"/>
          <w:numId w:val="49"/>
        </w:numPr>
        <w:tabs>
          <w:tab w:val="left" w:pos="993"/>
        </w:tabs>
        <w:ind w:left="0" w:firstLine="567"/>
        <w:jc w:val="both"/>
      </w:pPr>
      <w:r w:rsidRPr="001F4577">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1F4577" w:rsidRPr="001F4577" w:rsidRDefault="001F4577" w:rsidP="001511F1">
      <w:pPr>
        <w:numPr>
          <w:ilvl w:val="0"/>
          <w:numId w:val="49"/>
        </w:numPr>
        <w:tabs>
          <w:tab w:val="left" w:pos="993"/>
        </w:tabs>
        <w:ind w:left="0" w:firstLine="567"/>
        <w:jc w:val="both"/>
      </w:pPr>
      <w:r w:rsidRPr="001F4577">
        <w:t xml:space="preserve">самостоятельно работать в классе и дома. </w:t>
      </w:r>
    </w:p>
    <w:p w:rsidR="001F4577" w:rsidRPr="001F4577" w:rsidRDefault="001F4577" w:rsidP="001F4577">
      <w:pPr>
        <w:ind w:firstLine="567"/>
        <w:jc w:val="both"/>
        <w:rPr>
          <w:b/>
        </w:rPr>
      </w:pPr>
      <w:r w:rsidRPr="001F4577">
        <w:rPr>
          <w:b/>
        </w:rPr>
        <w:t>Специальные учебные умения</w:t>
      </w:r>
    </w:p>
    <w:p w:rsidR="001F4577" w:rsidRPr="001F4577" w:rsidRDefault="001F4577" w:rsidP="001F4577">
      <w:pPr>
        <w:ind w:firstLine="567"/>
        <w:jc w:val="both"/>
      </w:pPr>
      <w:r w:rsidRPr="001F4577">
        <w:t>Формирование и совершенствование умений:</w:t>
      </w:r>
    </w:p>
    <w:p w:rsidR="001F4577" w:rsidRPr="001F4577" w:rsidRDefault="001F4577" w:rsidP="001511F1">
      <w:pPr>
        <w:numPr>
          <w:ilvl w:val="0"/>
          <w:numId w:val="50"/>
        </w:numPr>
        <w:tabs>
          <w:tab w:val="left" w:pos="993"/>
        </w:tabs>
        <w:ind w:left="0" w:firstLine="567"/>
        <w:jc w:val="both"/>
      </w:pPr>
      <w:r w:rsidRPr="001F4577">
        <w:t>находить ключевые слова и социокультурные реалии в работе над текстом;</w:t>
      </w:r>
    </w:p>
    <w:p w:rsidR="001F4577" w:rsidRPr="001F4577" w:rsidRDefault="001F4577" w:rsidP="001511F1">
      <w:pPr>
        <w:numPr>
          <w:ilvl w:val="0"/>
          <w:numId w:val="50"/>
        </w:numPr>
        <w:tabs>
          <w:tab w:val="left" w:pos="993"/>
        </w:tabs>
        <w:ind w:left="0" w:firstLine="567"/>
        <w:jc w:val="both"/>
      </w:pPr>
      <w:r w:rsidRPr="001F4577">
        <w:t>семантизировать слова на основе языковой догадки;</w:t>
      </w:r>
    </w:p>
    <w:p w:rsidR="001F4577" w:rsidRPr="001F4577" w:rsidRDefault="001F4577" w:rsidP="001511F1">
      <w:pPr>
        <w:numPr>
          <w:ilvl w:val="0"/>
          <w:numId w:val="50"/>
        </w:numPr>
        <w:tabs>
          <w:tab w:val="left" w:pos="993"/>
        </w:tabs>
        <w:ind w:left="0" w:firstLine="567"/>
        <w:jc w:val="both"/>
      </w:pPr>
      <w:r w:rsidRPr="001F4577">
        <w:t>осуществлять словообразовательный анализ;</w:t>
      </w:r>
    </w:p>
    <w:p w:rsidR="001F4577" w:rsidRPr="001F4577" w:rsidRDefault="001F4577" w:rsidP="001511F1">
      <w:pPr>
        <w:numPr>
          <w:ilvl w:val="0"/>
          <w:numId w:val="50"/>
        </w:numPr>
        <w:tabs>
          <w:tab w:val="left" w:pos="993"/>
        </w:tabs>
        <w:ind w:left="0" w:firstLine="567"/>
        <w:jc w:val="both"/>
      </w:pPr>
      <w:r w:rsidRPr="001F4577">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1F4577" w:rsidRPr="001F4577" w:rsidRDefault="001F4577" w:rsidP="001511F1">
      <w:pPr>
        <w:numPr>
          <w:ilvl w:val="0"/>
          <w:numId w:val="50"/>
        </w:numPr>
        <w:tabs>
          <w:tab w:val="left" w:pos="993"/>
        </w:tabs>
        <w:ind w:left="0" w:firstLine="567"/>
        <w:jc w:val="both"/>
      </w:pPr>
      <w:r w:rsidRPr="001F4577">
        <w:t>участвовать в проектной деятельности меж- и метапредметного характера.</w:t>
      </w:r>
    </w:p>
    <w:p w:rsidR="001F4577" w:rsidRPr="001F4577" w:rsidRDefault="001F4577" w:rsidP="008676D2">
      <w:pPr>
        <w:tabs>
          <w:tab w:val="left" w:pos="1416"/>
        </w:tabs>
        <w:spacing w:line="230" w:lineRule="auto"/>
        <w:ind w:right="20" w:firstLine="567"/>
        <w:jc w:val="both"/>
        <w:rPr>
          <w:rFonts w:ascii="Symbol" w:eastAsia="Symbol" w:hAnsi="Symbol"/>
          <w:sz w:val="20"/>
        </w:rPr>
      </w:pPr>
    </w:p>
    <w:p w:rsidR="004837C5" w:rsidRPr="00BD21A6" w:rsidRDefault="004837C5" w:rsidP="004837C5">
      <w:pPr>
        <w:pStyle w:val="4"/>
        <w:ind w:firstLine="567"/>
        <w:jc w:val="both"/>
        <w:rPr>
          <w:rFonts w:ascii="Times New Roman" w:hAnsi="Times New Roman" w:cs="Times New Roman"/>
          <w:color w:val="auto"/>
        </w:rPr>
      </w:pPr>
      <w:bookmarkStart w:id="141" w:name="_Toc414553229"/>
      <w:r w:rsidRPr="00BD21A6">
        <w:rPr>
          <w:rFonts w:ascii="Times New Roman" w:hAnsi="Times New Roman" w:cs="Times New Roman"/>
          <w:color w:val="auto"/>
        </w:rPr>
        <w:t>2.2.2.5. История России. Всеобщая история</w:t>
      </w:r>
      <w:bookmarkEnd w:id="141"/>
    </w:p>
    <w:p w:rsidR="004837C5" w:rsidRPr="00BD21A6" w:rsidRDefault="004837C5" w:rsidP="004837C5">
      <w:pPr>
        <w:shd w:val="clear" w:color="auto" w:fill="FFFFFF"/>
        <w:ind w:firstLine="567"/>
        <w:jc w:val="both"/>
        <w:rPr>
          <w:b/>
          <w:i/>
        </w:rPr>
      </w:pPr>
      <w:r w:rsidRPr="00BD21A6">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4837C5" w:rsidRPr="00BD21A6" w:rsidRDefault="004837C5" w:rsidP="004837C5">
      <w:pPr>
        <w:shd w:val="clear" w:color="auto" w:fill="FFFFFF"/>
        <w:ind w:firstLine="567"/>
        <w:jc w:val="both"/>
        <w:rPr>
          <w:b/>
        </w:rPr>
      </w:pPr>
      <w:r w:rsidRPr="00BD21A6">
        <w:rPr>
          <w:b/>
        </w:rPr>
        <w:t>Общая характеристика примерной программы по истории.</w:t>
      </w:r>
    </w:p>
    <w:p w:rsidR="004837C5" w:rsidRPr="00BD21A6" w:rsidRDefault="004837C5" w:rsidP="004837C5">
      <w:pPr>
        <w:ind w:firstLine="567"/>
        <w:jc w:val="both"/>
      </w:pPr>
      <w:r w:rsidRPr="00BD21A6">
        <w:rPr>
          <w:b/>
          <w:bCs/>
        </w:rPr>
        <w:t>Целью школьного исторического образования</w:t>
      </w:r>
      <w:r w:rsidRPr="00BD21A6">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837C5" w:rsidRPr="00BD21A6" w:rsidRDefault="004837C5" w:rsidP="004837C5">
      <w:pPr>
        <w:ind w:firstLine="567"/>
        <w:jc w:val="both"/>
      </w:pPr>
      <w:r w:rsidRPr="00BD21A6">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D21A6">
        <w:rPr>
          <w:b/>
        </w:rPr>
        <w:t>задачи изучения истории в школе</w:t>
      </w:r>
      <w:r w:rsidRPr="00BD21A6">
        <w:t xml:space="preserve">: </w:t>
      </w:r>
    </w:p>
    <w:p w:rsidR="004837C5" w:rsidRPr="00BD21A6" w:rsidRDefault="004837C5" w:rsidP="001511F1">
      <w:pPr>
        <w:numPr>
          <w:ilvl w:val="0"/>
          <w:numId w:val="116"/>
        </w:numPr>
        <w:tabs>
          <w:tab w:val="left" w:pos="993"/>
        </w:tabs>
        <w:suppressAutoHyphens/>
        <w:ind w:left="0" w:firstLine="567"/>
        <w:jc w:val="both"/>
      </w:pPr>
      <w:r w:rsidRPr="00BD21A6">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4837C5" w:rsidRPr="00BD21A6" w:rsidRDefault="004837C5" w:rsidP="001511F1">
      <w:pPr>
        <w:numPr>
          <w:ilvl w:val="0"/>
          <w:numId w:val="116"/>
        </w:numPr>
        <w:tabs>
          <w:tab w:val="left" w:pos="993"/>
        </w:tabs>
        <w:suppressAutoHyphens/>
        <w:ind w:left="0" w:firstLine="567"/>
        <w:jc w:val="both"/>
      </w:pPr>
      <w:r w:rsidRPr="00BD21A6">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4837C5" w:rsidRPr="00BD21A6" w:rsidRDefault="004837C5" w:rsidP="001511F1">
      <w:pPr>
        <w:numPr>
          <w:ilvl w:val="0"/>
          <w:numId w:val="116"/>
        </w:numPr>
        <w:tabs>
          <w:tab w:val="left" w:pos="993"/>
        </w:tabs>
        <w:suppressAutoHyphens/>
        <w:ind w:left="0" w:firstLine="567"/>
        <w:jc w:val="both"/>
      </w:pPr>
      <w:r w:rsidRPr="00BD21A6">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4837C5" w:rsidRPr="00BD21A6" w:rsidRDefault="004837C5" w:rsidP="001511F1">
      <w:pPr>
        <w:numPr>
          <w:ilvl w:val="0"/>
          <w:numId w:val="116"/>
        </w:numPr>
        <w:tabs>
          <w:tab w:val="left" w:pos="993"/>
        </w:tabs>
        <w:suppressAutoHyphens/>
        <w:ind w:left="0" w:firstLine="567"/>
        <w:jc w:val="both"/>
      </w:pPr>
      <w:r w:rsidRPr="00BD21A6">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4837C5" w:rsidRPr="00BD21A6" w:rsidRDefault="004837C5" w:rsidP="001511F1">
      <w:pPr>
        <w:numPr>
          <w:ilvl w:val="0"/>
          <w:numId w:val="116"/>
        </w:numPr>
        <w:tabs>
          <w:tab w:val="left" w:pos="993"/>
        </w:tabs>
        <w:suppressAutoHyphens/>
        <w:ind w:left="0" w:firstLine="567"/>
        <w:jc w:val="both"/>
      </w:pPr>
      <w:r w:rsidRPr="00BD21A6">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4837C5" w:rsidRPr="00BD21A6" w:rsidRDefault="004837C5" w:rsidP="004837C5">
      <w:pPr>
        <w:ind w:firstLine="567"/>
        <w:jc w:val="both"/>
      </w:pPr>
      <w:r w:rsidRPr="00BD21A6">
        <w:lastRenderedPageBreak/>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4837C5" w:rsidRPr="00BD21A6" w:rsidRDefault="004837C5" w:rsidP="001511F1">
      <w:pPr>
        <w:numPr>
          <w:ilvl w:val="0"/>
          <w:numId w:val="51"/>
        </w:numPr>
        <w:tabs>
          <w:tab w:val="left" w:pos="993"/>
        </w:tabs>
        <w:ind w:left="0" w:firstLine="567"/>
        <w:jc w:val="both"/>
      </w:pPr>
      <w:r w:rsidRPr="00BD21A6">
        <w:t xml:space="preserve">идея преемственности исторических периодов, в т. ч. </w:t>
      </w:r>
      <w:r w:rsidRPr="00BD21A6">
        <w:rPr>
          <w:iCs/>
        </w:rPr>
        <w:t>непрерывности</w:t>
      </w:r>
      <w:r w:rsidRPr="00BD21A6">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837C5" w:rsidRPr="00BD21A6" w:rsidRDefault="004837C5" w:rsidP="001511F1">
      <w:pPr>
        <w:numPr>
          <w:ilvl w:val="0"/>
          <w:numId w:val="51"/>
        </w:numPr>
        <w:tabs>
          <w:tab w:val="left" w:pos="993"/>
        </w:tabs>
        <w:ind w:left="0" w:firstLine="567"/>
        <w:jc w:val="both"/>
      </w:pPr>
      <w:r w:rsidRPr="00BD21A6">
        <w:t xml:space="preserve">рассмотрение истории России как </w:t>
      </w:r>
      <w:r w:rsidRPr="00BD21A6">
        <w:rPr>
          <w:iCs/>
        </w:rPr>
        <w:t>неотъемлемой части мирового исторического процесса</w:t>
      </w:r>
      <w:r w:rsidRPr="00BD21A6">
        <w:t xml:space="preserve">, понимание особенностей ее развития, места и роли в мировой истории и в современном мире; </w:t>
      </w:r>
    </w:p>
    <w:p w:rsidR="004837C5" w:rsidRPr="00BD21A6" w:rsidRDefault="004837C5" w:rsidP="001511F1">
      <w:pPr>
        <w:numPr>
          <w:ilvl w:val="0"/>
          <w:numId w:val="51"/>
        </w:numPr>
        <w:tabs>
          <w:tab w:val="left" w:pos="993"/>
        </w:tabs>
        <w:ind w:left="0" w:firstLine="567"/>
        <w:jc w:val="both"/>
      </w:pPr>
      <w:r w:rsidRPr="00BD21A6">
        <w:t xml:space="preserve">ценности гражданского общества – верховенство права, социальная солидарность, безопасность, свобода и ответственность; </w:t>
      </w:r>
    </w:p>
    <w:p w:rsidR="004837C5" w:rsidRPr="00BD21A6" w:rsidRDefault="004837C5" w:rsidP="001511F1">
      <w:pPr>
        <w:numPr>
          <w:ilvl w:val="0"/>
          <w:numId w:val="51"/>
        </w:numPr>
        <w:tabs>
          <w:tab w:val="left" w:pos="993"/>
        </w:tabs>
        <w:ind w:left="0" w:firstLine="567"/>
        <w:jc w:val="both"/>
      </w:pPr>
      <w:r w:rsidRPr="00BD21A6">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837C5" w:rsidRPr="00BD21A6" w:rsidRDefault="004837C5" w:rsidP="001511F1">
      <w:pPr>
        <w:numPr>
          <w:ilvl w:val="0"/>
          <w:numId w:val="51"/>
        </w:numPr>
        <w:tabs>
          <w:tab w:val="left" w:pos="993"/>
        </w:tabs>
        <w:ind w:left="0" w:firstLine="567"/>
        <w:jc w:val="both"/>
      </w:pPr>
      <w:r w:rsidRPr="00BD21A6">
        <w:t xml:space="preserve">общественное согласие и уважение как необходимое условие взаимодействия государств и народов в новейшей истории. </w:t>
      </w:r>
    </w:p>
    <w:p w:rsidR="004837C5" w:rsidRPr="00BD21A6" w:rsidRDefault="004837C5" w:rsidP="001511F1">
      <w:pPr>
        <w:numPr>
          <w:ilvl w:val="0"/>
          <w:numId w:val="51"/>
        </w:numPr>
        <w:tabs>
          <w:tab w:val="left" w:pos="993"/>
        </w:tabs>
        <w:ind w:left="0" w:firstLine="567"/>
        <w:jc w:val="both"/>
      </w:pPr>
      <w:r w:rsidRPr="00BD21A6">
        <w:t>познавательное значение российской, региональной и мировой истории;</w:t>
      </w:r>
    </w:p>
    <w:p w:rsidR="004837C5" w:rsidRPr="00BD21A6" w:rsidRDefault="004837C5" w:rsidP="001511F1">
      <w:pPr>
        <w:numPr>
          <w:ilvl w:val="0"/>
          <w:numId w:val="51"/>
        </w:numPr>
        <w:tabs>
          <w:tab w:val="left" w:pos="993"/>
        </w:tabs>
        <w:ind w:left="0" w:firstLine="567"/>
        <w:jc w:val="both"/>
      </w:pPr>
      <w:r w:rsidRPr="00BD21A6">
        <w:t>формирование требований к каждой ступени непрерывного исторического образования на протяжении всей жизни.</w:t>
      </w:r>
    </w:p>
    <w:p w:rsidR="004837C5" w:rsidRPr="00BD21A6" w:rsidRDefault="004837C5" w:rsidP="004837C5">
      <w:pPr>
        <w:ind w:firstLine="567"/>
        <w:jc w:val="both"/>
      </w:pPr>
      <w:r w:rsidRPr="00BD21A6">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837C5" w:rsidRPr="00BD21A6" w:rsidRDefault="004837C5" w:rsidP="004837C5">
      <w:pPr>
        <w:ind w:firstLine="567"/>
        <w:jc w:val="both"/>
      </w:pPr>
      <w:r w:rsidRPr="00BD21A6">
        <w:t>Методологическая основа преподавания курса истории в школе зиждется на следующих образовательных и воспитательных приоритетах:</w:t>
      </w:r>
    </w:p>
    <w:p w:rsidR="004837C5" w:rsidRPr="00BD21A6" w:rsidRDefault="004837C5" w:rsidP="001511F1">
      <w:pPr>
        <w:numPr>
          <w:ilvl w:val="0"/>
          <w:numId w:val="51"/>
        </w:numPr>
        <w:tabs>
          <w:tab w:val="left" w:pos="993"/>
        </w:tabs>
        <w:ind w:left="0" w:firstLine="567"/>
        <w:jc w:val="both"/>
      </w:pPr>
      <w:r w:rsidRPr="00BD21A6">
        <w:t>принцип научности, определяющий соответствие учебных единиц основным результатам научных исследований;</w:t>
      </w:r>
    </w:p>
    <w:p w:rsidR="004837C5" w:rsidRPr="00BD21A6" w:rsidRDefault="004837C5" w:rsidP="001511F1">
      <w:pPr>
        <w:numPr>
          <w:ilvl w:val="0"/>
          <w:numId w:val="51"/>
        </w:numPr>
        <w:tabs>
          <w:tab w:val="left" w:pos="993"/>
        </w:tabs>
        <w:ind w:left="0" w:firstLine="567"/>
        <w:jc w:val="both"/>
      </w:pPr>
      <w:r w:rsidRPr="00BD21A6">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837C5" w:rsidRPr="00BD21A6" w:rsidRDefault="004837C5" w:rsidP="001511F1">
      <w:pPr>
        <w:numPr>
          <w:ilvl w:val="0"/>
          <w:numId w:val="51"/>
        </w:numPr>
        <w:tabs>
          <w:tab w:val="left" w:pos="993"/>
        </w:tabs>
        <w:ind w:left="0" w:firstLine="567"/>
        <w:jc w:val="both"/>
      </w:pPr>
      <w:r w:rsidRPr="00BD21A6">
        <w:t xml:space="preserve">многофакторный подход к освещению истории всех сторон жизни государства и общества; </w:t>
      </w:r>
    </w:p>
    <w:p w:rsidR="004837C5" w:rsidRPr="00BD21A6" w:rsidRDefault="004837C5" w:rsidP="001511F1">
      <w:pPr>
        <w:numPr>
          <w:ilvl w:val="0"/>
          <w:numId w:val="51"/>
        </w:numPr>
        <w:tabs>
          <w:tab w:val="left" w:pos="993"/>
        </w:tabs>
        <w:ind w:left="0" w:firstLine="567"/>
        <w:jc w:val="both"/>
      </w:pPr>
      <w:r w:rsidRPr="00BD21A6">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837C5" w:rsidRPr="00BD21A6" w:rsidRDefault="004837C5" w:rsidP="001511F1">
      <w:pPr>
        <w:numPr>
          <w:ilvl w:val="0"/>
          <w:numId w:val="51"/>
        </w:numPr>
        <w:tabs>
          <w:tab w:val="left" w:pos="993"/>
        </w:tabs>
        <w:ind w:left="0" w:firstLine="567"/>
        <w:jc w:val="both"/>
      </w:pPr>
      <w:r w:rsidRPr="00BD21A6">
        <w:t>антропологический подход, формирующий личностное эмоционально окрашенное восприятие прошлого;</w:t>
      </w:r>
    </w:p>
    <w:p w:rsidR="004837C5" w:rsidRPr="00BD21A6" w:rsidRDefault="004837C5" w:rsidP="001511F1">
      <w:pPr>
        <w:numPr>
          <w:ilvl w:val="0"/>
          <w:numId w:val="51"/>
        </w:numPr>
        <w:tabs>
          <w:tab w:val="left" w:pos="993"/>
        </w:tabs>
        <w:ind w:left="0" w:firstLine="567"/>
        <w:jc w:val="both"/>
      </w:pPr>
      <w:r w:rsidRPr="00BD21A6">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837C5" w:rsidRPr="00BD21A6" w:rsidRDefault="004837C5" w:rsidP="004837C5">
      <w:pPr>
        <w:ind w:firstLine="567"/>
        <w:jc w:val="both"/>
        <w:rPr>
          <w:b/>
          <w:i/>
        </w:rPr>
      </w:pPr>
    </w:p>
    <w:p w:rsidR="004837C5" w:rsidRPr="00BD21A6" w:rsidRDefault="004837C5" w:rsidP="004837C5">
      <w:pPr>
        <w:ind w:firstLine="567"/>
        <w:jc w:val="both"/>
        <w:rPr>
          <w:b/>
        </w:rPr>
      </w:pPr>
      <w:r w:rsidRPr="00BD21A6">
        <w:rPr>
          <w:b/>
        </w:rPr>
        <w:t>Место учебного предмета «История» в Примерном учебном плане основного общего образования.</w:t>
      </w:r>
    </w:p>
    <w:p w:rsidR="004837C5" w:rsidRPr="00BD21A6" w:rsidRDefault="004837C5" w:rsidP="004837C5">
      <w:pPr>
        <w:ind w:firstLine="567"/>
        <w:jc w:val="both"/>
      </w:pPr>
      <w:r w:rsidRPr="00BD21A6">
        <w:t xml:space="preserve">Предмет «История» изучается на уровне основного общего образования в качестве обязательного предмета в 5-9 классах. </w:t>
      </w:r>
    </w:p>
    <w:p w:rsidR="004837C5" w:rsidRPr="00BD21A6" w:rsidRDefault="004837C5" w:rsidP="004837C5">
      <w:pPr>
        <w:ind w:firstLine="567"/>
        <w:jc w:val="both"/>
      </w:pPr>
      <w:r w:rsidRPr="00BD21A6">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4837C5" w:rsidRPr="00BD21A6" w:rsidRDefault="004837C5" w:rsidP="004837C5">
      <w:pPr>
        <w:ind w:firstLine="567"/>
        <w:jc w:val="both"/>
      </w:pPr>
      <w:r w:rsidRPr="00BD21A6">
        <w:t xml:space="preserve">Структурно предмет «История» включает учебные курсы по всеобщей истории и истории России. </w:t>
      </w:r>
    </w:p>
    <w:p w:rsidR="004837C5" w:rsidRPr="00BD21A6" w:rsidRDefault="004837C5" w:rsidP="004837C5">
      <w:pPr>
        <w:ind w:firstLine="567"/>
        <w:jc w:val="both"/>
      </w:pPr>
      <w:r w:rsidRPr="00BD21A6">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w:t>
      </w:r>
      <w:r w:rsidRPr="00BD21A6">
        <w:lastRenderedPageBreak/>
        <w:t xml:space="preserve">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4837C5" w:rsidRPr="00BD21A6" w:rsidRDefault="004837C5" w:rsidP="004837C5">
      <w:pPr>
        <w:ind w:firstLine="567"/>
        <w:jc w:val="both"/>
      </w:pPr>
      <w:r w:rsidRPr="00BD21A6">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837C5" w:rsidRPr="00BD21A6" w:rsidRDefault="004837C5" w:rsidP="004837C5">
      <w:pPr>
        <w:ind w:firstLine="567"/>
        <w:jc w:val="both"/>
      </w:pPr>
      <w:r w:rsidRPr="00BD21A6">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837C5" w:rsidRPr="00BD21A6" w:rsidRDefault="004837C5" w:rsidP="004837C5">
      <w:pPr>
        <w:ind w:firstLine="567"/>
        <w:jc w:val="both"/>
        <w:rPr>
          <w:i/>
        </w:rPr>
      </w:pPr>
      <w:r w:rsidRPr="00BD21A6">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837C5" w:rsidRPr="00BD21A6" w:rsidRDefault="004837C5" w:rsidP="004837C5">
      <w:pPr>
        <w:ind w:firstLine="567"/>
        <w:jc w:val="both"/>
      </w:pPr>
      <w:r w:rsidRPr="00BD21A6">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4837C5" w:rsidRPr="00BD21A6" w:rsidRDefault="004837C5" w:rsidP="004837C5">
      <w:pPr>
        <w:ind w:firstLine="567"/>
        <w:jc w:val="both"/>
      </w:pPr>
      <w:r w:rsidRPr="00BD21A6">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837C5" w:rsidRPr="00BD21A6" w:rsidRDefault="004837C5" w:rsidP="004837C5">
      <w:pPr>
        <w:ind w:firstLine="567"/>
        <w:jc w:val="both"/>
      </w:pPr>
      <w:r w:rsidRPr="00BD21A6">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837C5" w:rsidRPr="00BD21A6" w:rsidRDefault="004837C5" w:rsidP="004837C5">
      <w:pPr>
        <w:ind w:firstLine="567"/>
        <w:jc w:val="both"/>
      </w:pPr>
      <w:r w:rsidRPr="00BD21A6">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837C5" w:rsidRPr="00BD21A6" w:rsidRDefault="004837C5" w:rsidP="004837C5">
      <w:pPr>
        <w:ind w:firstLine="567"/>
        <w:jc w:val="both"/>
      </w:pPr>
      <w:r w:rsidRPr="00BD21A6">
        <w:lastRenderedPageBreak/>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837C5" w:rsidRPr="00BD21A6" w:rsidRDefault="004837C5" w:rsidP="004837C5">
      <w:pPr>
        <w:ind w:firstLine="567"/>
        <w:jc w:val="both"/>
      </w:pPr>
      <w:r w:rsidRPr="00BD21A6">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837C5" w:rsidRPr="00BD21A6" w:rsidRDefault="004837C5" w:rsidP="004837C5">
      <w:pPr>
        <w:ind w:firstLine="567"/>
        <w:jc w:val="both"/>
      </w:pPr>
      <w:r w:rsidRPr="00BD21A6">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837C5" w:rsidRPr="00BD21A6" w:rsidRDefault="004837C5" w:rsidP="004837C5">
      <w:pPr>
        <w:ind w:firstLine="567"/>
        <w:jc w:val="both"/>
      </w:pPr>
      <w:r w:rsidRPr="00BD21A6">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4837C5" w:rsidRPr="00BD21A6" w:rsidRDefault="004837C5" w:rsidP="004837C5">
      <w:pPr>
        <w:ind w:firstLine="567"/>
        <w:jc w:val="both"/>
      </w:pPr>
      <w:r w:rsidRPr="00BD21A6">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4837C5" w:rsidRPr="00BD21A6" w:rsidRDefault="004837C5" w:rsidP="004837C5">
      <w:pPr>
        <w:ind w:firstLine="567"/>
        <w:jc w:val="both"/>
      </w:pPr>
      <w:r w:rsidRPr="00BD21A6">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4837C5" w:rsidRPr="00BD21A6" w:rsidRDefault="004837C5" w:rsidP="004837C5">
      <w:pPr>
        <w:shd w:val="clear" w:color="auto" w:fill="FFFFFF"/>
        <w:ind w:firstLine="567"/>
        <w:jc w:val="both"/>
      </w:pPr>
      <w:r w:rsidRPr="00BD21A6">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837C5" w:rsidRPr="00BD21A6" w:rsidRDefault="004837C5" w:rsidP="004837C5">
      <w:pPr>
        <w:ind w:firstLine="567"/>
        <w:jc w:val="both"/>
        <w:rPr>
          <w:b/>
        </w:rPr>
      </w:pPr>
      <w:r w:rsidRPr="00BD21A6">
        <w:rPr>
          <w:b/>
        </w:rPr>
        <w:t>История России. Всеобщая история</w:t>
      </w:r>
    </w:p>
    <w:p w:rsidR="004837C5" w:rsidRPr="00BD21A6" w:rsidRDefault="004837C5" w:rsidP="004837C5">
      <w:pPr>
        <w:ind w:firstLine="567"/>
        <w:jc w:val="both"/>
        <w:rPr>
          <w:b/>
          <w:bCs/>
        </w:rPr>
      </w:pPr>
      <w:r w:rsidRPr="00BD21A6">
        <w:rPr>
          <w:b/>
        </w:rPr>
        <w:t>История России</w:t>
      </w:r>
    </w:p>
    <w:p w:rsidR="004837C5" w:rsidRPr="00BD21A6" w:rsidRDefault="004837C5" w:rsidP="004837C5">
      <w:pPr>
        <w:ind w:firstLine="567"/>
        <w:jc w:val="both"/>
        <w:rPr>
          <w:b/>
          <w:bCs/>
        </w:rPr>
      </w:pPr>
      <w:r w:rsidRPr="00BD21A6">
        <w:rPr>
          <w:b/>
          <w:bCs/>
        </w:rPr>
        <w:t>От Древней Руси к Российскому государству</w:t>
      </w:r>
    </w:p>
    <w:p w:rsidR="004837C5" w:rsidRPr="00BD21A6" w:rsidRDefault="004837C5" w:rsidP="004837C5">
      <w:pPr>
        <w:ind w:firstLine="567"/>
        <w:jc w:val="both"/>
        <w:rPr>
          <w:b/>
          <w:bCs/>
        </w:rPr>
      </w:pPr>
      <w:r w:rsidRPr="00BD21A6">
        <w:rPr>
          <w:b/>
          <w:bCs/>
        </w:rPr>
        <w:t>Введение</w:t>
      </w:r>
    </w:p>
    <w:p w:rsidR="004837C5" w:rsidRPr="00BD21A6" w:rsidRDefault="004837C5" w:rsidP="004837C5">
      <w:pPr>
        <w:ind w:firstLine="567"/>
        <w:jc w:val="both"/>
      </w:pPr>
      <w:r w:rsidRPr="00BD21A6">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837C5" w:rsidRPr="00BD21A6" w:rsidRDefault="004837C5" w:rsidP="004837C5">
      <w:pPr>
        <w:ind w:firstLine="567"/>
        <w:jc w:val="both"/>
        <w:rPr>
          <w:b/>
          <w:bCs/>
        </w:rPr>
      </w:pPr>
      <w:r w:rsidRPr="00BD21A6">
        <w:rPr>
          <w:b/>
          <w:bCs/>
        </w:rPr>
        <w:lastRenderedPageBreak/>
        <w:t xml:space="preserve">Народы и государства на территории нашей страны в древности </w:t>
      </w:r>
    </w:p>
    <w:p w:rsidR="004837C5" w:rsidRPr="00BD21A6" w:rsidRDefault="004837C5" w:rsidP="004837C5">
      <w:pPr>
        <w:ind w:firstLine="567"/>
        <w:jc w:val="both"/>
      </w:pPr>
      <w:r w:rsidRPr="00BD21A6">
        <w:t xml:space="preserve">Заселение территории нашей страны человеком. Каменный век. </w:t>
      </w:r>
      <w:r w:rsidRPr="00BD21A6">
        <w:rPr>
          <w:i/>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837C5" w:rsidRPr="00BD21A6" w:rsidRDefault="004837C5" w:rsidP="004837C5">
      <w:pPr>
        <w:ind w:firstLine="567"/>
        <w:jc w:val="both"/>
        <w:rPr>
          <w:i/>
        </w:rPr>
      </w:pPr>
      <w:r w:rsidRPr="00BD21A6">
        <w:t xml:space="preserve">Народы, проживавшие на этой территории до середины I тысячелетия до н.э. </w:t>
      </w:r>
      <w:r w:rsidRPr="00BD21A6">
        <w:rPr>
          <w:i/>
        </w:rPr>
        <w:t xml:space="preserve">Античные города-государства Северного Причерноморья. Боспорское царство. Скифское царство. Дербент. </w:t>
      </w:r>
    </w:p>
    <w:p w:rsidR="004837C5" w:rsidRPr="00BD21A6" w:rsidRDefault="004837C5" w:rsidP="004837C5">
      <w:pPr>
        <w:ind w:firstLine="567"/>
        <w:jc w:val="both"/>
        <w:rPr>
          <w:b/>
          <w:bCs/>
        </w:rPr>
      </w:pPr>
      <w:r w:rsidRPr="00BD21A6">
        <w:rPr>
          <w:b/>
          <w:bCs/>
        </w:rPr>
        <w:t xml:space="preserve">Восточная Европа в середине I тыс. н. э. </w:t>
      </w:r>
    </w:p>
    <w:p w:rsidR="004837C5" w:rsidRPr="00BD21A6" w:rsidRDefault="004837C5" w:rsidP="004837C5">
      <w:pPr>
        <w:ind w:firstLine="567"/>
        <w:jc w:val="both"/>
        <w:rPr>
          <w:b/>
          <w:bCs/>
          <w:i/>
        </w:rPr>
      </w:pPr>
      <w:r w:rsidRPr="00BD21A6">
        <w:t xml:space="preserve">Великое переселение народов. </w:t>
      </w:r>
      <w:r w:rsidRPr="00BD21A6">
        <w:rPr>
          <w:i/>
        </w:rPr>
        <w:t>Миграция готов. Нашествие гуннов.</w:t>
      </w:r>
      <w:r w:rsidRPr="00BD21A6">
        <w:t xml:space="preserve"> Вопрос о славянской прародине и происхождении славян. Расселение славян, их разделение на три ветви – восточных, западных и южных. </w:t>
      </w:r>
      <w:r w:rsidRPr="00BD21A6">
        <w:rPr>
          <w:i/>
        </w:rPr>
        <w:t>Славянские общности Восточной Европы.</w:t>
      </w:r>
      <w:r w:rsidRPr="00BD21A6">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D21A6">
        <w:rPr>
          <w:i/>
        </w:rPr>
        <w:t xml:space="preserve">. Тюркский каганат. Хазарский каганат. Волжская Булгария. </w:t>
      </w:r>
    </w:p>
    <w:p w:rsidR="004837C5" w:rsidRPr="00BD21A6" w:rsidRDefault="004837C5" w:rsidP="004837C5">
      <w:pPr>
        <w:ind w:firstLine="567"/>
        <w:jc w:val="both"/>
        <w:rPr>
          <w:b/>
          <w:bCs/>
        </w:rPr>
      </w:pPr>
      <w:r w:rsidRPr="00BD21A6">
        <w:rPr>
          <w:b/>
          <w:bCs/>
        </w:rPr>
        <w:t xml:space="preserve">Образование государства Русь </w:t>
      </w:r>
    </w:p>
    <w:p w:rsidR="004837C5" w:rsidRPr="00BD21A6" w:rsidRDefault="004837C5" w:rsidP="004837C5">
      <w:pPr>
        <w:ind w:firstLine="567"/>
        <w:jc w:val="both"/>
        <w:rPr>
          <w:i/>
        </w:rPr>
      </w:pPr>
      <w:r w:rsidRPr="00BD21A6">
        <w:rPr>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837C5" w:rsidRPr="00BD21A6" w:rsidRDefault="004837C5" w:rsidP="004837C5">
      <w:pPr>
        <w:ind w:firstLine="567"/>
        <w:jc w:val="both"/>
      </w:pPr>
      <w:r w:rsidRPr="00BD21A6">
        <w:rPr>
          <w:i/>
        </w:rPr>
        <w:t>Государства Центральной и Западной Европы. Первые известия о Руси.</w:t>
      </w:r>
      <w:r w:rsidRPr="00BD21A6">
        <w:t xml:space="preserve"> Проблема образования Древнерусского государства. Начало династии Рюриковичей. </w:t>
      </w:r>
    </w:p>
    <w:p w:rsidR="004837C5" w:rsidRPr="00BD21A6" w:rsidRDefault="004837C5" w:rsidP="004837C5">
      <w:pPr>
        <w:ind w:firstLine="567"/>
        <w:jc w:val="both"/>
      </w:pPr>
      <w:r w:rsidRPr="00BD21A6">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4837C5" w:rsidRPr="00BD21A6" w:rsidRDefault="004837C5" w:rsidP="004837C5">
      <w:pPr>
        <w:ind w:firstLine="567"/>
        <w:jc w:val="both"/>
      </w:pPr>
      <w:r w:rsidRPr="00BD21A6">
        <w:t xml:space="preserve">Принятие христианства и его значение. Византийское наследие на Руси. </w:t>
      </w:r>
    </w:p>
    <w:p w:rsidR="004837C5" w:rsidRPr="00BD21A6" w:rsidRDefault="004837C5" w:rsidP="004837C5">
      <w:pPr>
        <w:ind w:firstLine="567"/>
        <w:jc w:val="both"/>
        <w:rPr>
          <w:b/>
          <w:bCs/>
        </w:rPr>
      </w:pPr>
      <w:r w:rsidRPr="00BD21A6">
        <w:rPr>
          <w:b/>
          <w:bCs/>
        </w:rPr>
        <w:t xml:space="preserve">Русь в конце X – начале XII в. </w:t>
      </w:r>
    </w:p>
    <w:p w:rsidR="004837C5" w:rsidRPr="00BD21A6" w:rsidRDefault="004837C5" w:rsidP="004837C5">
      <w:pPr>
        <w:ind w:firstLine="567"/>
        <w:jc w:val="both"/>
      </w:pPr>
      <w:r w:rsidRPr="00BD21A6">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837C5" w:rsidRPr="00BD21A6" w:rsidRDefault="004837C5" w:rsidP="004837C5">
      <w:pPr>
        <w:ind w:firstLine="567"/>
        <w:jc w:val="both"/>
      </w:pPr>
      <w:r w:rsidRPr="00BD21A6">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D21A6">
        <w:rPr>
          <w:i/>
        </w:rPr>
        <w:t>церковные уставы.</w:t>
      </w:r>
    </w:p>
    <w:p w:rsidR="004837C5" w:rsidRPr="00BD21A6" w:rsidRDefault="004837C5" w:rsidP="004837C5">
      <w:pPr>
        <w:ind w:firstLine="567"/>
        <w:jc w:val="both"/>
      </w:pPr>
      <w:r w:rsidRPr="00BD21A6">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D21A6">
        <w:rPr>
          <w:i/>
        </w:rPr>
        <w:t>(Дешт-и-Кипчак</w:t>
      </w:r>
      <w:r w:rsidRPr="00BD21A6">
        <w:t xml:space="preserve">), </w:t>
      </w:r>
      <w:r w:rsidRPr="00BD21A6">
        <w:rPr>
          <w:i/>
        </w:rPr>
        <w:t>странами Центральной, Западной и Северной Европы.</w:t>
      </w:r>
    </w:p>
    <w:p w:rsidR="004837C5" w:rsidRPr="00BD21A6" w:rsidRDefault="004837C5" w:rsidP="004837C5">
      <w:pPr>
        <w:ind w:firstLine="567"/>
        <w:jc w:val="both"/>
        <w:rPr>
          <w:b/>
          <w:bCs/>
        </w:rPr>
      </w:pPr>
      <w:r w:rsidRPr="00BD21A6">
        <w:rPr>
          <w:b/>
          <w:bCs/>
        </w:rPr>
        <w:t xml:space="preserve">Культурное пространство </w:t>
      </w:r>
    </w:p>
    <w:p w:rsidR="004837C5" w:rsidRPr="00BD21A6" w:rsidRDefault="004837C5" w:rsidP="004837C5">
      <w:pPr>
        <w:ind w:firstLine="567"/>
        <w:jc w:val="both"/>
      </w:pPr>
      <w:r w:rsidRPr="00BD21A6">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837C5" w:rsidRPr="00BD21A6" w:rsidRDefault="004837C5" w:rsidP="004837C5">
      <w:pPr>
        <w:ind w:firstLine="567"/>
        <w:jc w:val="both"/>
      </w:pPr>
      <w:r w:rsidRPr="00BD21A6">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D21A6">
        <w:rPr>
          <w:i/>
        </w:rPr>
        <w:t>«Новгородская псалтирь». «Остромирово Евангелие».</w:t>
      </w:r>
      <w:r w:rsidRPr="00BD21A6">
        <w:t xml:space="preserve"> Появление древнерусской литературы. </w:t>
      </w:r>
      <w:r w:rsidRPr="00BD21A6">
        <w:rPr>
          <w:i/>
        </w:rPr>
        <w:t>«Слово о Законе и Благодати».</w:t>
      </w:r>
      <w:r w:rsidRPr="00BD21A6">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837C5" w:rsidRPr="00BD21A6" w:rsidRDefault="004837C5" w:rsidP="004837C5">
      <w:pPr>
        <w:ind w:firstLine="567"/>
        <w:jc w:val="both"/>
        <w:rPr>
          <w:b/>
          <w:bCs/>
        </w:rPr>
      </w:pPr>
      <w:r w:rsidRPr="00BD21A6">
        <w:rPr>
          <w:b/>
          <w:bCs/>
        </w:rPr>
        <w:t xml:space="preserve">Русь в середине XII – начале XIII в. </w:t>
      </w:r>
    </w:p>
    <w:p w:rsidR="004837C5" w:rsidRPr="00BD21A6" w:rsidRDefault="004837C5" w:rsidP="004837C5">
      <w:pPr>
        <w:ind w:firstLine="567"/>
        <w:jc w:val="both"/>
      </w:pPr>
      <w:r w:rsidRPr="00BD21A6">
        <w:lastRenderedPageBreak/>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D21A6">
        <w:rPr>
          <w:i/>
        </w:rPr>
        <w:t xml:space="preserve">Эволюция общественного строя и права. Внешняя политика русских земель в евразийском контексте. </w:t>
      </w:r>
    </w:p>
    <w:p w:rsidR="004837C5" w:rsidRPr="00BD21A6" w:rsidRDefault="004837C5" w:rsidP="004837C5">
      <w:pPr>
        <w:ind w:firstLine="567"/>
        <w:jc w:val="both"/>
      </w:pPr>
      <w:r w:rsidRPr="00BD21A6">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837C5" w:rsidRPr="00BD21A6" w:rsidRDefault="004837C5" w:rsidP="004837C5">
      <w:pPr>
        <w:ind w:firstLine="567"/>
        <w:jc w:val="both"/>
      </w:pPr>
      <w:r w:rsidRPr="00BD21A6">
        <w:rPr>
          <w:b/>
          <w:bCs/>
        </w:rPr>
        <w:t>Русские земли в середине XIII - XIV в</w:t>
      </w:r>
      <w:r w:rsidRPr="00BD21A6">
        <w:t xml:space="preserve">. </w:t>
      </w:r>
    </w:p>
    <w:p w:rsidR="004837C5" w:rsidRPr="00BD21A6" w:rsidRDefault="004837C5" w:rsidP="004837C5">
      <w:pPr>
        <w:ind w:firstLine="567"/>
        <w:jc w:val="both"/>
      </w:pPr>
      <w:r w:rsidRPr="00BD21A6">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837C5" w:rsidRPr="00BD21A6" w:rsidRDefault="004837C5" w:rsidP="004837C5">
      <w:pPr>
        <w:ind w:firstLine="567"/>
        <w:jc w:val="both"/>
        <w:rPr>
          <w:i/>
        </w:rPr>
      </w:pPr>
      <w:r w:rsidRPr="00BD21A6">
        <w:t xml:space="preserve">Южные и западные русские земли. Возникновение Литовского государства и включение в его состав части русских земель. </w:t>
      </w:r>
      <w:r w:rsidRPr="00BD21A6">
        <w:rPr>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837C5" w:rsidRPr="00BD21A6" w:rsidRDefault="004837C5" w:rsidP="004837C5">
      <w:pPr>
        <w:ind w:firstLine="567"/>
        <w:jc w:val="both"/>
      </w:pPr>
      <w:r w:rsidRPr="00BD21A6">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837C5" w:rsidRPr="00BD21A6" w:rsidRDefault="004837C5" w:rsidP="004837C5">
      <w:pPr>
        <w:ind w:firstLine="567"/>
        <w:jc w:val="both"/>
      </w:pPr>
      <w:r w:rsidRPr="00BD21A6">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837C5" w:rsidRPr="00BD21A6" w:rsidRDefault="004837C5" w:rsidP="004837C5">
      <w:pPr>
        <w:ind w:firstLine="567"/>
        <w:jc w:val="both"/>
        <w:rPr>
          <w:b/>
          <w:bCs/>
        </w:rPr>
      </w:pPr>
      <w:r w:rsidRPr="00BD21A6">
        <w:rPr>
          <w:b/>
          <w:bCs/>
        </w:rPr>
        <w:t xml:space="preserve">Народы и государства степной зоны Восточной Европы и Сибири в XIII-XV вв. </w:t>
      </w:r>
    </w:p>
    <w:p w:rsidR="004837C5" w:rsidRPr="00BD21A6" w:rsidRDefault="004837C5" w:rsidP="004837C5">
      <w:pPr>
        <w:ind w:firstLine="567"/>
        <w:jc w:val="both"/>
      </w:pPr>
      <w:r w:rsidRPr="00BD21A6">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837C5" w:rsidRPr="00BD21A6" w:rsidRDefault="004837C5" w:rsidP="004837C5">
      <w:pPr>
        <w:ind w:firstLine="567"/>
        <w:jc w:val="both"/>
      </w:pPr>
      <w:r w:rsidRPr="00BD21A6">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D21A6">
        <w:rPr>
          <w:i/>
        </w:rPr>
        <w:t>Касимовское ханство.</w:t>
      </w:r>
      <w:r w:rsidRPr="00BD21A6">
        <w:t xml:space="preserve"> Дикое поле. Народы Северного Кавказа. </w:t>
      </w:r>
      <w:r w:rsidRPr="00BD21A6">
        <w:rPr>
          <w:i/>
        </w:rPr>
        <w:t>Итальянские фактории Причерноморья (Каффа, Тана, Солдайя и др.) и их роль в системе торговых и политических связей Руси с Западом и Востоком.</w:t>
      </w:r>
    </w:p>
    <w:p w:rsidR="004837C5" w:rsidRPr="00BD21A6" w:rsidRDefault="004837C5" w:rsidP="004837C5">
      <w:pPr>
        <w:ind w:firstLine="567"/>
        <w:jc w:val="both"/>
        <w:rPr>
          <w:b/>
          <w:bCs/>
        </w:rPr>
      </w:pPr>
      <w:r w:rsidRPr="00BD21A6">
        <w:rPr>
          <w:b/>
          <w:bCs/>
        </w:rPr>
        <w:t xml:space="preserve">Культурное пространство </w:t>
      </w:r>
    </w:p>
    <w:p w:rsidR="004837C5" w:rsidRPr="00BD21A6" w:rsidRDefault="004837C5" w:rsidP="004837C5">
      <w:pPr>
        <w:ind w:firstLine="567"/>
        <w:jc w:val="both"/>
      </w:pPr>
      <w:r w:rsidRPr="00BD21A6">
        <w:rPr>
          <w:i/>
        </w:rPr>
        <w:t>Изменения в представлениях о картине мира в Евразии в связи с завершением монгольских завоеваний.</w:t>
      </w:r>
      <w:r w:rsidRPr="00BD21A6">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837C5" w:rsidRPr="00BD21A6" w:rsidRDefault="004837C5" w:rsidP="004837C5">
      <w:pPr>
        <w:ind w:firstLine="567"/>
        <w:jc w:val="both"/>
        <w:rPr>
          <w:b/>
          <w:bCs/>
        </w:rPr>
      </w:pPr>
      <w:r w:rsidRPr="00BD21A6">
        <w:rPr>
          <w:b/>
          <w:bCs/>
        </w:rPr>
        <w:t xml:space="preserve">Формирование единого Русского государства в XV веке </w:t>
      </w:r>
    </w:p>
    <w:p w:rsidR="004837C5" w:rsidRPr="00BD21A6" w:rsidRDefault="004837C5" w:rsidP="004837C5">
      <w:pPr>
        <w:ind w:firstLine="567"/>
        <w:jc w:val="both"/>
      </w:pPr>
      <w:r w:rsidRPr="00BD21A6">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D21A6">
        <w:rPr>
          <w:i/>
        </w:rPr>
        <w:t xml:space="preserve">Новгород и Псков в XV в.: политический строй, отношения с Москвой, Ливонским орденом, Ганзой, Великим княжеством Литовским. </w:t>
      </w:r>
      <w:r w:rsidRPr="00BD21A6">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D21A6">
        <w:rPr>
          <w:i/>
        </w:rPr>
        <w:t>Формирование аппарата управления единого государства. Перемены в устройстве двора великого князя:</w:t>
      </w:r>
      <w:r w:rsidRPr="00BD21A6">
        <w:t xml:space="preserve"> новая государственная символика; царский титул и регалии; дворцовое и церковное строительство. Московский Кремль. </w:t>
      </w:r>
    </w:p>
    <w:p w:rsidR="004837C5" w:rsidRPr="00BD21A6" w:rsidRDefault="004837C5" w:rsidP="004837C5">
      <w:pPr>
        <w:ind w:firstLine="567"/>
        <w:jc w:val="both"/>
        <w:rPr>
          <w:b/>
          <w:bCs/>
        </w:rPr>
      </w:pPr>
      <w:r w:rsidRPr="00BD21A6">
        <w:rPr>
          <w:b/>
          <w:bCs/>
        </w:rPr>
        <w:t xml:space="preserve">Культурное пространство </w:t>
      </w:r>
    </w:p>
    <w:p w:rsidR="004837C5" w:rsidRPr="00BD21A6" w:rsidRDefault="004837C5" w:rsidP="004837C5">
      <w:pPr>
        <w:ind w:firstLine="567"/>
        <w:jc w:val="both"/>
      </w:pPr>
      <w:r w:rsidRPr="00BD21A6">
        <w:t xml:space="preserve">Изменения восприятия мира. Сакрализация великокняжеской власти. Флорентийская уния. Установление автокефалии русской церкви. </w:t>
      </w:r>
      <w:r w:rsidRPr="00BD21A6">
        <w:rPr>
          <w:i/>
        </w:rPr>
        <w:t>Внутрицерковная борьба (иосифляне и нестяжатели, ереси).</w:t>
      </w:r>
      <w:r w:rsidRPr="00BD21A6">
        <w:t xml:space="preserve"> Развитие культуры единого Русского государства. Летописание: </w:t>
      </w:r>
      <w:r w:rsidRPr="00BD21A6">
        <w:lastRenderedPageBreak/>
        <w:t xml:space="preserve">общерусское и региональное. Житийная литература. «Хожение за три моря» Афанасия Никитина. Архитектура. Изобразительное искусство. </w:t>
      </w:r>
      <w:r w:rsidRPr="00BD21A6">
        <w:rPr>
          <w:i/>
        </w:rPr>
        <w:t>Повседневная жизнь горожан и сельских жителей в древнерусский и раннемосковский периоды.</w:t>
      </w:r>
    </w:p>
    <w:p w:rsidR="004837C5" w:rsidRPr="00BD21A6" w:rsidRDefault="004837C5" w:rsidP="004837C5">
      <w:pPr>
        <w:ind w:firstLine="567"/>
        <w:jc w:val="both"/>
        <w:rPr>
          <w:b/>
        </w:rPr>
      </w:pPr>
      <w:r w:rsidRPr="00BD21A6">
        <w:rPr>
          <w:b/>
        </w:rPr>
        <w:t>Региональный компонент</w:t>
      </w:r>
    </w:p>
    <w:p w:rsidR="004837C5" w:rsidRPr="00BD21A6" w:rsidRDefault="004837C5" w:rsidP="004837C5">
      <w:pPr>
        <w:ind w:firstLine="567"/>
        <w:jc w:val="both"/>
      </w:pPr>
      <w:r w:rsidRPr="00BD21A6">
        <w:t>Наш регион в древности и средневековье.</w:t>
      </w:r>
    </w:p>
    <w:p w:rsidR="004837C5" w:rsidRPr="00BD21A6" w:rsidRDefault="004837C5" w:rsidP="004837C5">
      <w:pPr>
        <w:ind w:firstLine="567"/>
        <w:jc w:val="both"/>
        <w:rPr>
          <w:b/>
          <w:bCs/>
        </w:rPr>
      </w:pPr>
      <w:r w:rsidRPr="00BD21A6">
        <w:rPr>
          <w:b/>
          <w:bCs/>
        </w:rPr>
        <w:t xml:space="preserve">Россия В XVI – XVII вв.: от великого княжества к царству. Россия в XVI веке. </w:t>
      </w:r>
    </w:p>
    <w:p w:rsidR="004837C5" w:rsidRPr="00BD21A6" w:rsidRDefault="004837C5" w:rsidP="004837C5">
      <w:pPr>
        <w:ind w:firstLine="567"/>
        <w:jc w:val="both"/>
      </w:pPr>
      <w:r w:rsidRPr="00BD21A6">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837C5" w:rsidRPr="00BD21A6" w:rsidRDefault="004837C5" w:rsidP="004837C5">
      <w:pPr>
        <w:ind w:firstLine="567"/>
        <w:jc w:val="both"/>
      </w:pPr>
      <w:r w:rsidRPr="00BD21A6">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D21A6">
        <w:rPr>
          <w:i/>
        </w:rPr>
        <w:t>«Малая дума».</w:t>
      </w:r>
      <w:r w:rsidRPr="00BD21A6">
        <w:t xml:space="preserve"> Местничество. Местное управление: наместники и волостели, система кормлений. Государство и церковь. </w:t>
      </w:r>
    </w:p>
    <w:p w:rsidR="004837C5" w:rsidRPr="00BD21A6" w:rsidRDefault="004837C5" w:rsidP="004837C5">
      <w:pPr>
        <w:ind w:firstLine="567"/>
        <w:jc w:val="both"/>
      </w:pPr>
      <w:r w:rsidRPr="00BD21A6">
        <w:t xml:space="preserve">Регентство Елены Глинской. Сопротивление удельных князей великокняжеской власти. </w:t>
      </w:r>
      <w:r w:rsidRPr="00BD21A6">
        <w:rPr>
          <w:i/>
        </w:rPr>
        <w:t>Мятеж князя Андрея Старицкого.</w:t>
      </w:r>
      <w:r w:rsidRPr="00BD21A6">
        <w:t xml:space="preserve"> Унификация денежной системы. </w:t>
      </w:r>
      <w:r w:rsidRPr="00BD21A6">
        <w:rPr>
          <w:i/>
        </w:rPr>
        <w:t>Стародубская война с Польшей и Литвой.</w:t>
      </w:r>
    </w:p>
    <w:p w:rsidR="004837C5" w:rsidRPr="00BD21A6" w:rsidRDefault="004837C5" w:rsidP="004837C5">
      <w:pPr>
        <w:ind w:firstLine="567"/>
        <w:jc w:val="both"/>
        <w:rPr>
          <w:i/>
        </w:rPr>
      </w:pPr>
      <w:r w:rsidRPr="00BD21A6">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D21A6">
        <w:rPr>
          <w:i/>
        </w:rPr>
        <w:t xml:space="preserve">Ереси Матвея Башкина и Феодосия Косого. </w:t>
      </w:r>
    </w:p>
    <w:p w:rsidR="004837C5" w:rsidRPr="00BD21A6" w:rsidRDefault="004837C5" w:rsidP="004837C5">
      <w:pPr>
        <w:ind w:firstLine="567"/>
        <w:jc w:val="both"/>
      </w:pPr>
      <w:r w:rsidRPr="00BD21A6">
        <w:t xml:space="preserve">Принятие Иваном IV царского титула. Реформы середины XVI в. «Избранная рада»: ее состав и значение. Появление Земских соборов: </w:t>
      </w:r>
      <w:r w:rsidRPr="00BD21A6">
        <w:rPr>
          <w:i/>
        </w:rPr>
        <w:t>дискуссии о характере народного представительства.</w:t>
      </w:r>
      <w:r w:rsidRPr="00BD21A6">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837C5" w:rsidRPr="00BD21A6" w:rsidRDefault="004837C5" w:rsidP="004837C5">
      <w:pPr>
        <w:ind w:firstLine="567"/>
        <w:jc w:val="both"/>
      </w:pPr>
      <w:r w:rsidRPr="00BD21A6">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837C5" w:rsidRPr="00BD21A6" w:rsidRDefault="004837C5" w:rsidP="004837C5">
      <w:pPr>
        <w:ind w:firstLine="567"/>
        <w:jc w:val="both"/>
      </w:pPr>
      <w:r w:rsidRPr="00BD21A6">
        <w:t xml:space="preserve">Социальная структура российского общества. Дворянство. </w:t>
      </w:r>
      <w:r w:rsidRPr="00BD21A6">
        <w:rPr>
          <w:i/>
        </w:rPr>
        <w:t>Служилые и неслужилые люди. Формирование Государева двора и «служилых городов».</w:t>
      </w:r>
      <w:r w:rsidRPr="00BD21A6">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4837C5" w:rsidRPr="00BD21A6" w:rsidRDefault="004837C5" w:rsidP="004837C5">
      <w:pPr>
        <w:ind w:firstLine="567"/>
        <w:jc w:val="both"/>
      </w:pPr>
      <w:r w:rsidRPr="00BD21A6">
        <w:t xml:space="preserve">Многонациональный состав населения Русского государства. </w:t>
      </w:r>
      <w:r w:rsidRPr="00BD21A6">
        <w:rPr>
          <w:i/>
        </w:rPr>
        <w:t>Финно-угорские народы</w:t>
      </w:r>
      <w:r w:rsidRPr="00BD21A6">
        <w:t xml:space="preserve">. Народы Поволжья после присоединения к России. </w:t>
      </w:r>
      <w:r w:rsidRPr="00BD21A6">
        <w:rPr>
          <w:i/>
        </w:rPr>
        <w:t>Служилые татары. Выходцы из стран Европы на государевой службе. Сосуществование религий в Российском государстве.</w:t>
      </w:r>
      <w:r w:rsidRPr="00BD21A6">
        <w:t xml:space="preserve"> Русская Православная церковь. </w:t>
      </w:r>
      <w:r w:rsidRPr="00BD21A6">
        <w:rPr>
          <w:i/>
        </w:rPr>
        <w:t>Мусульманское духовенство.</w:t>
      </w:r>
    </w:p>
    <w:p w:rsidR="004837C5" w:rsidRPr="00BD21A6" w:rsidRDefault="004837C5" w:rsidP="004837C5">
      <w:pPr>
        <w:ind w:firstLine="567"/>
        <w:jc w:val="both"/>
      </w:pPr>
      <w:r w:rsidRPr="00BD21A6">
        <w:t xml:space="preserve">Россия в конце XVI в. Опричнина, дискуссия о ее причинах и характере. Опричный террор. Разгром Новгорода и Пскова. </w:t>
      </w:r>
      <w:r w:rsidRPr="00BD21A6">
        <w:rPr>
          <w:i/>
        </w:rPr>
        <w:t xml:space="preserve">Московские казни 1570 г. </w:t>
      </w:r>
      <w:r w:rsidRPr="00BD21A6">
        <w:t xml:space="preserve">Результаты и последствия опричнины. Противоречивость личности Ивана Грозного и проводимых им преобразований. Цена реформ. </w:t>
      </w:r>
    </w:p>
    <w:p w:rsidR="004837C5" w:rsidRPr="00BD21A6" w:rsidRDefault="004837C5" w:rsidP="004837C5">
      <w:pPr>
        <w:ind w:firstLine="567"/>
        <w:jc w:val="both"/>
      </w:pPr>
      <w:r w:rsidRPr="00BD21A6">
        <w:t xml:space="preserve">Царь Федор Иванович. Борьба за власть в боярском окружении. Правление Бориса Годунова. Учреждение патриаршества. </w:t>
      </w:r>
      <w:r w:rsidRPr="00BD21A6">
        <w:rPr>
          <w:i/>
        </w:rPr>
        <w:t>Тявзинский мирный договор со Швецией:восстановление позиций России в Прибалтике.</w:t>
      </w:r>
      <w:r w:rsidRPr="00BD21A6">
        <w:t xml:space="preserve"> Противостояние с Крымским ханством. </w:t>
      </w:r>
      <w:r w:rsidRPr="00BD21A6">
        <w:rPr>
          <w:i/>
        </w:rPr>
        <w:t>Отражение набега Гази-Гирея в 1591 г.</w:t>
      </w:r>
      <w:r w:rsidRPr="00BD21A6">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837C5" w:rsidRPr="00BD21A6" w:rsidRDefault="004837C5" w:rsidP="004837C5">
      <w:pPr>
        <w:ind w:firstLine="567"/>
        <w:jc w:val="both"/>
        <w:rPr>
          <w:b/>
          <w:bCs/>
        </w:rPr>
      </w:pPr>
      <w:r w:rsidRPr="00BD21A6">
        <w:rPr>
          <w:b/>
          <w:bCs/>
        </w:rPr>
        <w:t xml:space="preserve">Смута в России </w:t>
      </w:r>
    </w:p>
    <w:p w:rsidR="004837C5" w:rsidRPr="00BD21A6" w:rsidRDefault="004837C5" w:rsidP="004837C5">
      <w:pPr>
        <w:ind w:firstLine="567"/>
        <w:jc w:val="both"/>
      </w:pPr>
      <w:r w:rsidRPr="00BD21A6">
        <w:t xml:space="preserve">Династический кризис. Земский собор 1598 г. и избрание на царство Бориса Годунова. Политика Бориса Годунова, </w:t>
      </w:r>
      <w:r w:rsidRPr="00BD21A6">
        <w:rPr>
          <w:i/>
        </w:rPr>
        <w:t>в т. ч. в отношении боярства. Опала семейства Романовых.</w:t>
      </w:r>
      <w:r w:rsidRPr="00BD21A6">
        <w:t xml:space="preserve"> Голод 1601-1603 гг. и обострение социально-экономического кризиса. </w:t>
      </w:r>
    </w:p>
    <w:p w:rsidR="004837C5" w:rsidRPr="00BD21A6" w:rsidRDefault="004837C5" w:rsidP="004837C5">
      <w:pPr>
        <w:ind w:firstLine="567"/>
        <w:jc w:val="both"/>
      </w:pPr>
      <w:r w:rsidRPr="00BD21A6">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837C5" w:rsidRPr="00BD21A6" w:rsidRDefault="004837C5" w:rsidP="004837C5">
      <w:pPr>
        <w:ind w:firstLine="567"/>
        <w:jc w:val="both"/>
      </w:pPr>
      <w:r w:rsidRPr="00BD21A6">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D21A6">
        <w:rPr>
          <w:i/>
        </w:rPr>
        <w:t xml:space="preserve">Выборгский договор между Россией и Швецией. </w:t>
      </w:r>
      <w:r w:rsidRPr="00BD21A6">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4837C5" w:rsidRPr="00BD21A6" w:rsidRDefault="004837C5" w:rsidP="004837C5">
      <w:pPr>
        <w:ind w:firstLine="567"/>
        <w:jc w:val="both"/>
      </w:pPr>
      <w:r w:rsidRPr="00BD21A6">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837C5" w:rsidRPr="00BD21A6" w:rsidRDefault="004837C5" w:rsidP="004837C5">
      <w:pPr>
        <w:ind w:firstLine="567"/>
        <w:jc w:val="both"/>
      </w:pPr>
      <w:r w:rsidRPr="00BD21A6">
        <w:t xml:space="preserve">Земский собор 1613 г. и его роль в укреплении государственности. Избрание на царство Михаила Федоровича Романова. </w:t>
      </w:r>
      <w:r w:rsidRPr="00BD21A6">
        <w:rPr>
          <w:i/>
        </w:rPr>
        <w:t xml:space="preserve">Борьба с казачьими выступлениями против центральной власти. </w:t>
      </w:r>
      <w:r w:rsidRPr="00BD21A6">
        <w:t xml:space="preserve">Столбовский мир со Швецией: утрата выхода к Балтийскому морю. </w:t>
      </w:r>
      <w:r w:rsidRPr="00BD21A6">
        <w:rPr>
          <w:i/>
        </w:rPr>
        <w:t>Продолжение войны с Речью Посполитой. Поход принца Владислава на Москву.</w:t>
      </w:r>
      <w:r w:rsidRPr="00BD21A6">
        <w:t xml:space="preserve"> Заключение Деулинского перемирия с Речью Посполитой. Итоги и последствия Смутного времени. </w:t>
      </w:r>
    </w:p>
    <w:p w:rsidR="004837C5" w:rsidRPr="00BD21A6" w:rsidRDefault="004837C5" w:rsidP="004837C5">
      <w:pPr>
        <w:ind w:firstLine="567"/>
        <w:jc w:val="both"/>
        <w:rPr>
          <w:b/>
          <w:bCs/>
        </w:rPr>
      </w:pPr>
      <w:r w:rsidRPr="00BD21A6">
        <w:rPr>
          <w:b/>
          <w:bCs/>
        </w:rPr>
        <w:t xml:space="preserve">Россия в XVII веке </w:t>
      </w:r>
    </w:p>
    <w:p w:rsidR="004837C5" w:rsidRPr="00BD21A6" w:rsidRDefault="004837C5" w:rsidP="004837C5">
      <w:pPr>
        <w:ind w:firstLine="567"/>
        <w:jc w:val="both"/>
      </w:pPr>
      <w:r w:rsidRPr="00BD21A6">
        <w:t xml:space="preserve">Россия при первых Романовых. Царствование Михаила Федоровича. Восстановление экономического потенциала страны. </w:t>
      </w:r>
      <w:r w:rsidRPr="00BD21A6">
        <w:rPr>
          <w:i/>
        </w:rPr>
        <w:t>Продолжение закрепощения крестьян.</w:t>
      </w:r>
      <w:r w:rsidRPr="00BD21A6">
        <w:t xml:space="preserve"> Земские соборы. Роль патриарха Филарета в управлении государством. </w:t>
      </w:r>
    </w:p>
    <w:p w:rsidR="004837C5" w:rsidRPr="00BD21A6" w:rsidRDefault="004837C5" w:rsidP="004837C5">
      <w:pPr>
        <w:ind w:firstLine="567"/>
        <w:jc w:val="both"/>
      </w:pPr>
      <w:r w:rsidRPr="00BD21A6">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D21A6">
        <w:rPr>
          <w:i/>
        </w:rPr>
        <w:t>Приказ Тайных дел.</w:t>
      </w:r>
      <w:r w:rsidRPr="00BD21A6">
        <w:t xml:space="preserve"> Усиление воеводской власти в уездах и постепенная ликвидация земского самоуправления. Затухание деятельности Земских соборов. </w:t>
      </w:r>
      <w:r w:rsidRPr="00BD21A6">
        <w:rPr>
          <w:i/>
        </w:rPr>
        <w:t xml:space="preserve">Правительство Б.И. Морозова и И.Д. Милославского: итоги его деятельности. </w:t>
      </w:r>
      <w:r w:rsidRPr="00BD21A6">
        <w:t xml:space="preserve">Патриарх Никон. Раскол в Церкви. Протопоп Аввакум, формирование религиозной традиции старообрядчества. </w:t>
      </w:r>
    </w:p>
    <w:p w:rsidR="004837C5" w:rsidRPr="00BD21A6" w:rsidRDefault="004837C5" w:rsidP="004837C5">
      <w:pPr>
        <w:ind w:firstLine="567"/>
        <w:jc w:val="both"/>
      </w:pPr>
      <w:r w:rsidRPr="00BD21A6">
        <w:t xml:space="preserve">Царь Федор Алексеевич. Отмена местничества. Налоговая (податная) реформа. </w:t>
      </w:r>
    </w:p>
    <w:p w:rsidR="004837C5" w:rsidRPr="00BD21A6" w:rsidRDefault="004837C5" w:rsidP="004837C5">
      <w:pPr>
        <w:ind w:firstLine="567"/>
        <w:jc w:val="both"/>
      </w:pPr>
      <w:r w:rsidRPr="00BD21A6">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D21A6">
        <w:rPr>
          <w:i/>
        </w:rPr>
        <w:t>Торговый и Новоторговый уставы.</w:t>
      </w:r>
      <w:r w:rsidRPr="00BD21A6">
        <w:t xml:space="preserve"> Торговля с европейскими странами, Прибалтикой, Востоком. </w:t>
      </w:r>
    </w:p>
    <w:p w:rsidR="004837C5" w:rsidRPr="00BD21A6" w:rsidRDefault="004837C5" w:rsidP="004837C5">
      <w:pPr>
        <w:ind w:firstLine="567"/>
        <w:jc w:val="both"/>
      </w:pPr>
      <w:r w:rsidRPr="00BD21A6">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D21A6">
        <w:rPr>
          <w:i/>
        </w:rPr>
        <w:t>Денежная реформа 1654 г.</w:t>
      </w:r>
      <w:r w:rsidRPr="00BD21A6">
        <w:t xml:space="preserve"> Медный бунт. Побеги крестьян на Дон и в Сибирь. Восстание Степана Разина. </w:t>
      </w:r>
    </w:p>
    <w:p w:rsidR="004837C5" w:rsidRPr="00BD21A6" w:rsidRDefault="004837C5" w:rsidP="004837C5">
      <w:pPr>
        <w:ind w:firstLine="567"/>
        <w:jc w:val="both"/>
        <w:rPr>
          <w:i/>
        </w:rPr>
      </w:pPr>
      <w:r w:rsidRPr="00BD21A6">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D21A6">
        <w:rPr>
          <w:i/>
        </w:rPr>
        <w:t>Контакты с православным населением Речи Посполитой: противодействие полонизации, распространению католичества.</w:t>
      </w:r>
      <w:r w:rsidRPr="00BD21A6">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D21A6">
        <w:rPr>
          <w:i/>
        </w:rPr>
        <w:t xml:space="preserve">Отношения России со странами Западной Европы. Военные столкновения с манчжурами и империей Цин. </w:t>
      </w:r>
    </w:p>
    <w:p w:rsidR="004837C5" w:rsidRPr="00BD21A6" w:rsidRDefault="004837C5" w:rsidP="004837C5">
      <w:pPr>
        <w:ind w:firstLine="567"/>
        <w:jc w:val="both"/>
        <w:rPr>
          <w:b/>
          <w:bCs/>
        </w:rPr>
      </w:pPr>
      <w:r w:rsidRPr="00BD21A6">
        <w:rPr>
          <w:b/>
          <w:bCs/>
        </w:rPr>
        <w:t xml:space="preserve">Культурное пространство </w:t>
      </w:r>
    </w:p>
    <w:p w:rsidR="004837C5" w:rsidRPr="00BD21A6" w:rsidRDefault="004837C5" w:rsidP="004837C5">
      <w:pPr>
        <w:ind w:firstLine="567"/>
        <w:jc w:val="both"/>
      </w:pPr>
      <w:r w:rsidRPr="00BD21A6">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D21A6">
        <w:rPr>
          <w:i/>
        </w:rPr>
        <w:t>Коч – корабль русских первопроходцев.</w:t>
      </w:r>
      <w:r w:rsidRPr="00BD21A6">
        <w:t xml:space="preserve"> Освоение Поволжья, Урала и Сибири. Калмыцкое ханство. Ясачное налогообложение. Переселение </w:t>
      </w:r>
      <w:r w:rsidRPr="00BD21A6">
        <w:lastRenderedPageBreak/>
        <w:t xml:space="preserve">русских на новые земли. </w:t>
      </w:r>
      <w:r w:rsidRPr="00BD21A6">
        <w:rPr>
          <w:i/>
        </w:rPr>
        <w:t xml:space="preserve">Миссионерство и христианизация. Межэтнические отношения. </w:t>
      </w:r>
      <w:r w:rsidRPr="00BD21A6">
        <w:t xml:space="preserve">Формирование многонациональной элиты. </w:t>
      </w:r>
    </w:p>
    <w:p w:rsidR="004837C5" w:rsidRPr="00BD21A6" w:rsidRDefault="004837C5" w:rsidP="004837C5">
      <w:pPr>
        <w:ind w:firstLine="567"/>
        <w:jc w:val="both"/>
      </w:pPr>
      <w:r w:rsidRPr="00BD21A6">
        <w:rPr>
          <w:i/>
        </w:rPr>
        <w:t>Изменения в картине мира человека в XVI–XVII вв. и повседневная жизнь.</w:t>
      </w:r>
      <w:r w:rsidRPr="00BD21A6">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837C5" w:rsidRPr="00BD21A6" w:rsidRDefault="004837C5" w:rsidP="004837C5">
      <w:pPr>
        <w:ind w:firstLine="567"/>
        <w:jc w:val="both"/>
      </w:pPr>
      <w:r w:rsidRPr="00BD21A6">
        <w:t xml:space="preserve">Архитектура. Дворцово-храмовый ансамбль Соборной площади в Москве. Шатровый стиль в архитектуре. </w:t>
      </w:r>
      <w:r w:rsidRPr="00BD21A6">
        <w:rPr>
          <w:i/>
        </w:rPr>
        <w:t xml:space="preserve">Антонио Солари, Алевиз Фрязин, Петрок Малой. </w:t>
      </w:r>
      <w:r w:rsidRPr="00BD21A6">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D21A6">
        <w:rPr>
          <w:i/>
        </w:rPr>
        <w:t>Приказ каменных дел.</w:t>
      </w:r>
      <w:r w:rsidRPr="00BD21A6">
        <w:t xml:space="preserve"> Деревянное зодчество. </w:t>
      </w:r>
    </w:p>
    <w:p w:rsidR="004837C5" w:rsidRPr="00BD21A6" w:rsidRDefault="004837C5" w:rsidP="004837C5">
      <w:pPr>
        <w:ind w:firstLine="567"/>
        <w:jc w:val="both"/>
      </w:pPr>
      <w:r w:rsidRPr="00BD21A6">
        <w:t xml:space="preserve">Изобразительное искусство. Симон Ушаков. Ярославская школа иконописи. Парсунная живопись. </w:t>
      </w:r>
    </w:p>
    <w:p w:rsidR="004837C5" w:rsidRPr="00BD21A6" w:rsidRDefault="004837C5" w:rsidP="004837C5">
      <w:pPr>
        <w:ind w:firstLine="567"/>
        <w:jc w:val="both"/>
      </w:pPr>
      <w:r w:rsidRPr="00BD21A6">
        <w:t xml:space="preserve">Летописание и начало книгопечатания. Лицевой свод. Домострой. </w:t>
      </w:r>
      <w:r w:rsidRPr="00BD21A6">
        <w:rPr>
          <w:i/>
        </w:rPr>
        <w:t xml:space="preserve">Переписка Ивана Грозного с князем Андреем Курбским. Публицистика Смутного времени. </w:t>
      </w:r>
      <w:r w:rsidRPr="00BD21A6">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D21A6">
        <w:rPr>
          <w:i/>
        </w:rPr>
        <w:t xml:space="preserve">Посадская сатира XVII в. </w:t>
      </w:r>
    </w:p>
    <w:p w:rsidR="004837C5" w:rsidRPr="00BD21A6" w:rsidRDefault="004837C5" w:rsidP="004837C5">
      <w:pPr>
        <w:ind w:firstLine="567"/>
        <w:jc w:val="both"/>
      </w:pPr>
      <w:r w:rsidRPr="00BD21A6">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837C5" w:rsidRPr="00BD21A6" w:rsidRDefault="004837C5" w:rsidP="004837C5">
      <w:pPr>
        <w:ind w:firstLine="567"/>
        <w:jc w:val="both"/>
        <w:rPr>
          <w:b/>
        </w:rPr>
      </w:pPr>
      <w:r w:rsidRPr="00BD21A6">
        <w:rPr>
          <w:b/>
        </w:rPr>
        <w:t>Региональный компонент</w:t>
      </w:r>
    </w:p>
    <w:p w:rsidR="004837C5" w:rsidRPr="00BD21A6" w:rsidRDefault="004837C5" w:rsidP="004837C5">
      <w:pPr>
        <w:ind w:firstLine="567"/>
        <w:jc w:val="both"/>
      </w:pPr>
      <w:r w:rsidRPr="00BD21A6">
        <w:t xml:space="preserve">Наш регион в </w:t>
      </w:r>
      <w:r w:rsidRPr="00BD21A6">
        <w:rPr>
          <w:lang w:val="en-US"/>
        </w:rPr>
        <w:t>XVI</w:t>
      </w:r>
      <w:r w:rsidRPr="00BD21A6">
        <w:t xml:space="preserve"> – </w:t>
      </w:r>
      <w:r w:rsidRPr="00BD21A6">
        <w:rPr>
          <w:lang w:val="en-US"/>
        </w:rPr>
        <w:t>XVII</w:t>
      </w:r>
      <w:r w:rsidRPr="00BD21A6">
        <w:t xml:space="preserve"> вв. </w:t>
      </w:r>
    </w:p>
    <w:p w:rsidR="004837C5" w:rsidRPr="00BD21A6" w:rsidRDefault="004837C5" w:rsidP="004837C5">
      <w:pPr>
        <w:ind w:firstLine="567"/>
        <w:jc w:val="both"/>
        <w:rPr>
          <w:b/>
          <w:bCs/>
        </w:rPr>
      </w:pPr>
      <w:r w:rsidRPr="00BD21A6">
        <w:rPr>
          <w:b/>
          <w:bCs/>
        </w:rPr>
        <w:t>Россия в конце XVII - XVIII вв: от царства к империи</w:t>
      </w:r>
    </w:p>
    <w:p w:rsidR="004837C5" w:rsidRPr="00BD21A6" w:rsidRDefault="004837C5" w:rsidP="004837C5">
      <w:pPr>
        <w:ind w:firstLine="567"/>
        <w:jc w:val="both"/>
        <w:rPr>
          <w:b/>
          <w:bCs/>
        </w:rPr>
      </w:pPr>
      <w:r w:rsidRPr="00BD21A6">
        <w:rPr>
          <w:b/>
          <w:bCs/>
        </w:rPr>
        <w:t xml:space="preserve">Россия в эпоху преобразований Петра I </w:t>
      </w:r>
    </w:p>
    <w:p w:rsidR="004837C5" w:rsidRPr="00BD21A6" w:rsidRDefault="004837C5" w:rsidP="004837C5">
      <w:pPr>
        <w:ind w:firstLine="567"/>
        <w:jc w:val="both"/>
      </w:pPr>
      <w:r w:rsidRPr="00BD21A6">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4837C5" w:rsidRPr="00BD21A6" w:rsidRDefault="004837C5" w:rsidP="004837C5">
      <w:pPr>
        <w:ind w:firstLine="567"/>
        <w:jc w:val="both"/>
      </w:pPr>
      <w:r w:rsidRPr="00BD21A6">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837C5" w:rsidRPr="00BD21A6" w:rsidRDefault="004837C5" w:rsidP="004837C5">
      <w:pPr>
        <w:ind w:firstLine="567"/>
        <w:jc w:val="both"/>
      </w:pPr>
      <w:r w:rsidRPr="00BD21A6">
        <w:rPr>
          <w:b/>
          <w:bCs/>
        </w:rPr>
        <w:t xml:space="preserve">Экономическая политика. </w:t>
      </w:r>
      <w:r w:rsidRPr="00BD21A6">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4837C5" w:rsidRPr="00BD21A6" w:rsidRDefault="004837C5" w:rsidP="004837C5">
      <w:pPr>
        <w:ind w:firstLine="567"/>
        <w:jc w:val="both"/>
      </w:pPr>
      <w:r w:rsidRPr="00BD21A6">
        <w:rPr>
          <w:b/>
          <w:bCs/>
        </w:rPr>
        <w:t xml:space="preserve">Социальная политика. </w:t>
      </w:r>
      <w:r w:rsidRPr="00BD21A6">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837C5" w:rsidRPr="00BD21A6" w:rsidRDefault="004837C5" w:rsidP="004837C5">
      <w:pPr>
        <w:ind w:firstLine="567"/>
        <w:jc w:val="both"/>
      </w:pPr>
      <w:r w:rsidRPr="00BD21A6">
        <w:rPr>
          <w:b/>
          <w:bCs/>
        </w:rPr>
        <w:t>Реформы управления.</w:t>
      </w:r>
      <w:r w:rsidRPr="00BD21A6">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837C5" w:rsidRPr="00BD21A6" w:rsidRDefault="004837C5" w:rsidP="004837C5">
      <w:pPr>
        <w:ind w:firstLine="567"/>
        <w:jc w:val="both"/>
      </w:pPr>
      <w:r w:rsidRPr="00BD21A6">
        <w:t xml:space="preserve">Первые гвардейские полки. Создание регулярной армии, военного флота. Рекрутские наборы. </w:t>
      </w:r>
    </w:p>
    <w:p w:rsidR="004837C5" w:rsidRPr="00BD21A6" w:rsidRDefault="004837C5" w:rsidP="004837C5">
      <w:pPr>
        <w:ind w:firstLine="567"/>
        <w:jc w:val="both"/>
      </w:pPr>
      <w:r w:rsidRPr="00BD21A6">
        <w:rPr>
          <w:b/>
          <w:bCs/>
        </w:rPr>
        <w:t>Церковная реформа</w:t>
      </w:r>
      <w:r w:rsidRPr="00BD21A6">
        <w:rPr>
          <w:b/>
        </w:rPr>
        <w:t>.</w:t>
      </w:r>
      <w:r w:rsidRPr="00BD21A6">
        <w:t xml:space="preserve"> Упразднение патриаршества, учреждение синода. Положение конфессий. </w:t>
      </w:r>
    </w:p>
    <w:p w:rsidR="004837C5" w:rsidRPr="00BD21A6" w:rsidRDefault="004837C5" w:rsidP="004837C5">
      <w:pPr>
        <w:ind w:firstLine="567"/>
        <w:jc w:val="both"/>
      </w:pPr>
      <w:r w:rsidRPr="00BD21A6">
        <w:rPr>
          <w:b/>
          <w:bCs/>
        </w:rPr>
        <w:t xml:space="preserve">Оппозиция реформам Петра I. </w:t>
      </w:r>
      <w:r w:rsidRPr="00BD21A6">
        <w:t xml:space="preserve">Социальные движения в первой четверти XVIII в. </w:t>
      </w:r>
      <w:r w:rsidRPr="00BD21A6">
        <w:rPr>
          <w:i/>
        </w:rPr>
        <w:t>Восстания в Астрахани, Башкирии, на Дону.</w:t>
      </w:r>
      <w:r w:rsidRPr="00BD21A6">
        <w:t xml:space="preserve"> Дело царевича Алексея. </w:t>
      </w:r>
    </w:p>
    <w:p w:rsidR="004837C5" w:rsidRPr="00BD21A6" w:rsidRDefault="004837C5" w:rsidP="004837C5">
      <w:pPr>
        <w:ind w:firstLine="567"/>
        <w:jc w:val="both"/>
      </w:pPr>
      <w:r w:rsidRPr="00BD21A6">
        <w:rPr>
          <w:b/>
          <w:bCs/>
        </w:rPr>
        <w:t>Внешняя политика.</w:t>
      </w:r>
      <w:r w:rsidRPr="00BD21A6">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4837C5" w:rsidRPr="00BD21A6" w:rsidRDefault="004837C5" w:rsidP="004837C5">
      <w:pPr>
        <w:ind w:firstLine="567"/>
        <w:jc w:val="both"/>
      </w:pPr>
      <w:r w:rsidRPr="00BD21A6">
        <w:t xml:space="preserve">Закрепление России на берегах Балтики. Провозглашение России империей. Каспийский поход Петра I. </w:t>
      </w:r>
    </w:p>
    <w:p w:rsidR="004837C5" w:rsidRPr="00BD21A6" w:rsidRDefault="004837C5" w:rsidP="004837C5">
      <w:pPr>
        <w:ind w:firstLine="567"/>
        <w:jc w:val="both"/>
      </w:pPr>
      <w:r w:rsidRPr="00BD21A6">
        <w:rPr>
          <w:b/>
          <w:bCs/>
        </w:rPr>
        <w:t xml:space="preserve">Преобразования Петра I в области культуры. </w:t>
      </w:r>
      <w:r w:rsidRPr="00BD21A6">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w:t>
      </w:r>
      <w:r w:rsidRPr="00BD21A6">
        <w:lastRenderedPageBreak/>
        <w:t xml:space="preserve">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4837C5" w:rsidRPr="00BD21A6" w:rsidRDefault="004837C5" w:rsidP="004837C5">
      <w:pPr>
        <w:ind w:firstLine="567"/>
        <w:jc w:val="both"/>
      </w:pPr>
      <w:r w:rsidRPr="00BD21A6">
        <w:t xml:space="preserve">Повседневная жизнь и быт правящей элиты и основной массы населения. Перемены в образе жизни российского дворянства. </w:t>
      </w:r>
      <w:r w:rsidRPr="00BD21A6">
        <w:rPr>
          <w:i/>
        </w:rPr>
        <w:t xml:space="preserve">Новые формы социальной коммуникации в дворянской среде. </w:t>
      </w:r>
      <w:r w:rsidRPr="00BD21A6">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4837C5" w:rsidRPr="00BD21A6" w:rsidRDefault="004837C5" w:rsidP="004837C5">
      <w:pPr>
        <w:ind w:firstLine="567"/>
        <w:jc w:val="both"/>
      </w:pPr>
      <w:r w:rsidRPr="00BD21A6">
        <w:t xml:space="preserve">Итоги, последствия и значение петровских преобразований. Образ Петра I в русской культуре. </w:t>
      </w:r>
    </w:p>
    <w:p w:rsidR="004837C5" w:rsidRPr="00BD21A6" w:rsidRDefault="004837C5" w:rsidP="004837C5">
      <w:pPr>
        <w:ind w:firstLine="567"/>
        <w:jc w:val="both"/>
        <w:rPr>
          <w:b/>
          <w:bCs/>
        </w:rPr>
      </w:pPr>
      <w:r w:rsidRPr="00BD21A6">
        <w:rPr>
          <w:b/>
          <w:bCs/>
        </w:rPr>
        <w:t xml:space="preserve">После Петра Великого: эпоха «дворцовых переворотов» </w:t>
      </w:r>
    </w:p>
    <w:p w:rsidR="004837C5" w:rsidRPr="00BD21A6" w:rsidRDefault="004837C5" w:rsidP="004837C5">
      <w:pPr>
        <w:ind w:firstLine="567"/>
        <w:jc w:val="both"/>
      </w:pPr>
      <w:r w:rsidRPr="00BD21A6">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4837C5" w:rsidRPr="00BD21A6" w:rsidRDefault="004837C5" w:rsidP="004837C5">
      <w:pPr>
        <w:ind w:firstLine="567"/>
        <w:jc w:val="both"/>
        <w:rPr>
          <w:i/>
        </w:rPr>
      </w:pPr>
      <w:r w:rsidRPr="00BD21A6">
        <w:t xml:space="preserve">Укрепление границ империи на Украине и на юго-восточной окраине. </w:t>
      </w:r>
      <w:r w:rsidRPr="00BD21A6">
        <w:rPr>
          <w:i/>
        </w:rPr>
        <w:t xml:space="preserve">Переход Младшего жуза в Казахстане под суверенитет Российской империи. Война с Османской империей. </w:t>
      </w:r>
    </w:p>
    <w:p w:rsidR="004837C5" w:rsidRPr="00BD21A6" w:rsidRDefault="004837C5" w:rsidP="004837C5">
      <w:pPr>
        <w:ind w:firstLine="567"/>
        <w:jc w:val="both"/>
      </w:pPr>
      <w:r w:rsidRPr="00BD21A6">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4837C5" w:rsidRPr="00BD21A6" w:rsidRDefault="004837C5" w:rsidP="004837C5">
      <w:pPr>
        <w:ind w:firstLine="567"/>
        <w:jc w:val="both"/>
      </w:pPr>
      <w:r w:rsidRPr="00BD21A6">
        <w:t xml:space="preserve">Россия в международных конфликтах 1740-х – 1750-х гг. Участие в Семилетней войне. </w:t>
      </w:r>
    </w:p>
    <w:p w:rsidR="004837C5" w:rsidRPr="00BD21A6" w:rsidRDefault="004837C5" w:rsidP="004837C5">
      <w:pPr>
        <w:ind w:firstLine="567"/>
        <w:jc w:val="both"/>
      </w:pPr>
      <w:r w:rsidRPr="00BD21A6">
        <w:t xml:space="preserve">Петр III. Манифест «о вольности дворянской». Переворот 28 июня 1762 г. </w:t>
      </w:r>
    </w:p>
    <w:p w:rsidR="004837C5" w:rsidRPr="00BD21A6" w:rsidRDefault="004837C5" w:rsidP="004837C5">
      <w:pPr>
        <w:ind w:firstLine="567"/>
        <w:jc w:val="both"/>
        <w:rPr>
          <w:b/>
          <w:bCs/>
        </w:rPr>
      </w:pPr>
      <w:r w:rsidRPr="00BD21A6">
        <w:rPr>
          <w:b/>
          <w:bCs/>
        </w:rPr>
        <w:t xml:space="preserve">Россия в 1760-х – 1790- гг. Правление Екатерины II и Павла I </w:t>
      </w:r>
    </w:p>
    <w:p w:rsidR="004837C5" w:rsidRPr="00BD21A6" w:rsidRDefault="004837C5" w:rsidP="004837C5">
      <w:pPr>
        <w:ind w:firstLine="567"/>
        <w:jc w:val="both"/>
        <w:rPr>
          <w:i/>
        </w:rPr>
      </w:pPr>
      <w:r w:rsidRPr="00BD21A6">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D21A6">
        <w:rPr>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4837C5" w:rsidRPr="00BD21A6" w:rsidRDefault="004837C5" w:rsidP="004837C5">
      <w:pPr>
        <w:ind w:firstLine="567"/>
        <w:jc w:val="both"/>
      </w:pPr>
      <w:r w:rsidRPr="00BD21A6">
        <w:t xml:space="preserve">Национальная политика. </w:t>
      </w:r>
      <w:r w:rsidRPr="00BD21A6">
        <w:rPr>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BD21A6">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4837C5" w:rsidRPr="00BD21A6" w:rsidRDefault="004837C5" w:rsidP="004837C5">
      <w:pPr>
        <w:ind w:firstLine="567"/>
        <w:jc w:val="both"/>
      </w:pPr>
      <w:r w:rsidRPr="00BD21A6">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D21A6">
        <w:rPr>
          <w:i/>
        </w:rPr>
        <w:t>Дворовые люди.</w:t>
      </w:r>
      <w:r w:rsidRPr="00BD21A6">
        <w:t xml:space="preserve"> Роль крепостного строя в экономике страны. </w:t>
      </w:r>
    </w:p>
    <w:p w:rsidR="004837C5" w:rsidRPr="00BD21A6" w:rsidRDefault="004837C5" w:rsidP="004837C5">
      <w:pPr>
        <w:ind w:firstLine="567"/>
        <w:jc w:val="both"/>
      </w:pPr>
      <w:r w:rsidRPr="00BD21A6">
        <w:t xml:space="preserve">Промышленность в городе и деревне. Роль государства, купечества, помещиков в развитии промышленности. </w:t>
      </w:r>
      <w:r w:rsidRPr="00BD21A6">
        <w:rPr>
          <w:i/>
        </w:rPr>
        <w:t xml:space="preserve">Крепостной и вольнонаемный труд. Привлечение крепостных оброчных крестьян к работе на мануфактурах. </w:t>
      </w:r>
      <w:r w:rsidRPr="00BD21A6">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837C5" w:rsidRPr="00BD21A6" w:rsidRDefault="004837C5" w:rsidP="004837C5">
      <w:pPr>
        <w:ind w:firstLine="567"/>
        <w:jc w:val="both"/>
        <w:rPr>
          <w:i/>
        </w:rPr>
      </w:pPr>
      <w:r w:rsidRPr="00BD21A6">
        <w:t xml:space="preserve">Внутренняя и внешняя торговля. Торговые пути внутри страны. </w:t>
      </w:r>
      <w:r w:rsidRPr="00BD21A6">
        <w:rPr>
          <w:i/>
        </w:rPr>
        <w:t>Водно-транспортные системы: Вышневолоцкая, Тихвинская, Мариинская и др.</w:t>
      </w:r>
      <w:r w:rsidRPr="00BD21A6">
        <w:t xml:space="preserve"> Ярмарки и их роль во внутренней торговле. Макарьевская, Ирбитская, Свенская, Коренная ярмарки. Ярмарки на Украине. </w:t>
      </w:r>
      <w:r w:rsidRPr="00BD21A6">
        <w:rPr>
          <w:i/>
        </w:rPr>
        <w:lastRenderedPageBreak/>
        <w:t xml:space="preserve">Партнеры России во внешней торговле в Европе и в мире. Обеспечение активного внешнеторгового баланса. </w:t>
      </w:r>
    </w:p>
    <w:p w:rsidR="004837C5" w:rsidRPr="00BD21A6" w:rsidRDefault="004837C5" w:rsidP="004837C5">
      <w:pPr>
        <w:ind w:firstLine="567"/>
        <w:jc w:val="both"/>
      </w:pPr>
      <w:r w:rsidRPr="00BD21A6">
        <w:t xml:space="preserve">Обострение социальных противоречий. </w:t>
      </w:r>
      <w:r w:rsidRPr="00BD21A6">
        <w:rPr>
          <w:i/>
        </w:rPr>
        <w:t>Чумной бунт в Москве.</w:t>
      </w:r>
      <w:r w:rsidRPr="00BD21A6">
        <w:t xml:space="preserve"> Восстание под предводительством Емельяна Пугачева. </w:t>
      </w:r>
      <w:r w:rsidRPr="00BD21A6">
        <w:rPr>
          <w:i/>
        </w:rPr>
        <w:t>Антидворянский и антикрепостнический характер движения. Роль казачества, народов Урала и Поволжья в восстании.</w:t>
      </w:r>
      <w:r w:rsidRPr="00BD21A6">
        <w:t xml:space="preserve"> Влияние восстания на внутреннюю политику и развитие общественной мысли. </w:t>
      </w:r>
    </w:p>
    <w:p w:rsidR="004837C5" w:rsidRPr="00BD21A6" w:rsidRDefault="004837C5" w:rsidP="004837C5">
      <w:pPr>
        <w:ind w:firstLine="567"/>
        <w:jc w:val="both"/>
      </w:pPr>
      <w:r w:rsidRPr="00BD21A6">
        <w:t xml:space="preserve">Внешняя политика России второй половины XVIII в., ее основные задачи. Н.И. Панин и А.А.Безбородко. </w:t>
      </w:r>
    </w:p>
    <w:p w:rsidR="004837C5" w:rsidRPr="00BD21A6" w:rsidRDefault="004837C5" w:rsidP="004837C5">
      <w:pPr>
        <w:ind w:firstLine="567"/>
        <w:jc w:val="both"/>
      </w:pPr>
      <w:r w:rsidRPr="00BD21A6">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4837C5" w:rsidRPr="00BD21A6" w:rsidRDefault="004837C5" w:rsidP="004837C5">
      <w:pPr>
        <w:ind w:firstLine="567"/>
        <w:jc w:val="both"/>
        <w:rPr>
          <w:i/>
        </w:rPr>
      </w:pPr>
      <w:r w:rsidRPr="00BD21A6">
        <w:t xml:space="preserve">Участие России в разделах Речи Посполитой. </w:t>
      </w:r>
      <w:r w:rsidRPr="00BD21A6">
        <w:rPr>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D21A6">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D21A6">
        <w:rPr>
          <w:i/>
        </w:rPr>
        <w:t xml:space="preserve">Восстание под предводительством Тадеуша Костюшко. </w:t>
      </w:r>
    </w:p>
    <w:p w:rsidR="004837C5" w:rsidRPr="00BD21A6" w:rsidRDefault="004837C5" w:rsidP="004837C5">
      <w:pPr>
        <w:ind w:firstLine="567"/>
        <w:jc w:val="both"/>
      </w:pPr>
      <w:r w:rsidRPr="00BD21A6">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4837C5" w:rsidRPr="00BD21A6" w:rsidRDefault="004837C5" w:rsidP="004837C5">
      <w:pPr>
        <w:ind w:firstLine="567"/>
        <w:jc w:val="both"/>
        <w:rPr>
          <w:b/>
          <w:bCs/>
        </w:rPr>
      </w:pPr>
      <w:r w:rsidRPr="00BD21A6">
        <w:rPr>
          <w:b/>
          <w:bCs/>
        </w:rPr>
        <w:t xml:space="preserve">Культурное пространство Российской империи в XVIII в. </w:t>
      </w:r>
    </w:p>
    <w:p w:rsidR="004837C5" w:rsidRPr="00BD21A6" w:rsidRDefault="004837C5" w:rsidP="004837C5">
      <w:pPr>
        <w:ind w:firstLine="567"/>
        <w:jc w:val="both"/>
      </w:pPr>
      <w:r w:rsidRPr="00BD21A6">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BD21A6">
        <w:rPr>
          <w:i/>
        </w:rPr>
        <w:t>Н.И. Новиков, материалы о положении крепостных крестьян в его журналах.</w:t>
      </w:r>
      <w:r w:rsidRPr="00BD21A6">
        <w:t xml:space="preserve"> А.Н. Радищев и его «Путешествие из Петербурга в Москву». </w:t>
      </w:r>
    </w:p>
    <w:p w:rsidR="004837C5" w:rsidRPr="00BD21A6" w:rsidRDefault="004837C5" w:rsidP="004837C5">
      <w:pPr>
        <w:ind w:firstLine="567"/>
        <w:jc w:val="both"/>
      </w:pPr>
      <w:r w:rsidRPr="00BD21A6">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BD21A6">
        <w:rPr>
          <w:i/>
        </w:rPr>
        <w:t>Вклад в развитие русской культуры ученых, художников, мастеров, прибывших из-за рубежа.</w:t>
      </w:r>
      <w:r w:rsidRPr="00BD21A6">
        <w:t xml:space="preserve"> Усиление внимания к жизни и культуре русского народа и историческому прошлому России к концу столетия. </w:t>
      </w:r>
    </w:p>
    <w:p w:rsidR="004837C5" w:rsidRPr="00BD21A6" w:rsidRDefault="004837C5" w:rsidP="004837C5">
      <w:pPr>
        <w:ind w:firstLine="567"/>
        <w:jc w:val="both"/>
      </w:pPr>
      <w:r w:rsidRPr="00BD21A6">
        <w:t xml:space="preserve">Культура и быт российских сословий. Дворянство: жизнь и быт дворянской усадьбы. Духовенство. Купечество. Крестьянство. </w:t>
      </w:r>
    </w:p>
    <w:p w:rsidR="004837C5" w:rsidRPr="00BD21A6" w:rsidRDefault="004837C5" w:rsidP="004837C5">
      <w:pPr>
        <w:ind w:firstLine="567"/>
        <w:jc w:val="both"/>
      </w:pPr>
      <w:r w:rsidRPr="00BD21A6">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D21A6">
        <w:rPr>
          <w:i/>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4837C5" w:rsidRPr="00BD21A6" w:rsidRDefault="004837C5" w:rsidP="004837C5">
      <w:pPr>
        <w:ind w:firstLine="567"/>
        <w:jc w:val="both"/>
      </w:pPr>
      <w:r w:rsidRPr="00BD21A6">
        <w:t xml:space="preserve">М.В. Ломоносов и его выдающаяся роль в становлении российской науки и образования. </w:t>
      </w:r>
    </w:p>
    <w:p w:rsidR="004837C5" w:rsidRPr="00BD21A6" w:rsidRDefault="004837C5" w:rsidP="004837C5">
      <w:pPr>
        <w:ind w:firstLine="567"/>
        <w:jc w:val="both"/>
      </w:pPr>
      <w:r w:rsidRPr="00BD21A6">
        <w:t xml:space="preserve">Образование в России в XVIII в. </w:t>
      </w:r>
      <w:r w:rsidRPr="00BD21A6">
        <w:rPr>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D21A6">
        <w:t xml:space="preserve"> Московский университет – первый российский университет. </w:t>
      </w:r>
    </w:p>
    <w:p w:rsidR="004837C5" w:rsidRPr="00BD21A6" w:rsidRDefault="004837C5" w:rsidP="004837C5">
      <w:pPr>
        <w:ind w:firstLine="567"/>
        <w:jc w:val="both"/>
      </w:pPr>
      <w:r w:rsidRPr="00BD21A6">
        <w:t xml:space="preserve">Русская архитектура XVIII в. Строительство Петербурга, формирование его городского плана. </w:t>
      </w:r>
      <w:r w:rsidRPr="00BD21A6">
        <w:rPr>
          <w:i/>
        </w:rPr>
        <w:t>Регулярный характер застройки Петербурга и других городов. Барокко в архитектуре Москвы и Петербурга.</w:t>
      </w:r>
      <w:r w:rsidRPr="00BD21A6">
        <w:t xml:space="preserve"> Переход к классицизму, </w:t>
      </w:r>
      <w:r w:rsidRPr="00BD21A6">
        <w:rPr>
          <w:i/>
        </w:rPr>
        <w:t xml:space="preserve">создание архитектурных ассамблей в стиле классицизма в обеих столицах. </w:t>
      </w:r>
      <w:r w:rsidRPr="00BD21A6">
        <w:t xml:space="preserve">В.И. Баженов, М.Ф. Казаков. </w:t>
      </w:r>
    </w:p>
    <w:p w:rsidR="004837C5" w:rsidRPr="00BD21A6" w:rsidRDefault="004837C5" w:rsidP="004837C5">
      <w:pPr>
        <w:ind w:firstLine="567"/>
        <w:jc w:val="both"/>
      </w:pPr>
      <w:r w:rsidRPr="00BD21A6">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D21A6">
        <w:rPr>
          <w:i/>
        </w:rPr>
        <w:t xml:space="preserve">Новые веяния в изобразительном искусстве в конце столетия. </w:t>
      </w:r>
    </w:p>
    <w:p w:rsidR="004837C5" w:rsidRPr="00BD21A6" w:rsidRDefault="004837C5" w:rsidP="004837C5">
      <w:pPr>
        <w:ind w:firstLine="567"/>
        <w:jc w:val="both"/>
        <w:rPr>
          <w:b/>
          <w:bCs/>
        </w:rPr>
      </w:pPr>
      <w:r w:rsidRPr="00BD21A6">
        <w:rPr>
          <w:b/>
          <w:bCs/>
        </w:rPr>
        <w:t xml:space="preserve">Народы России в XVIII в. </w:t>
      </w:r>
    </w:p>
    <w:p w:rsidR="004837C5" w:rsidRPr="00BD21A6" w:rsidRDefault="004837C5" w:rsidP="004837C5">
      <w:pPr>
        <w:ind w:firstLine="567"/>
        <w:jc w:val="both"/>
      </w:pPr>
      <w:r w:rsidRPr="00BD21A6">
        <w:lastRenderedPageBreak/>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4837C5" w:rsidRPr="00BD21A6" w:rsidRDefault="004837C5" w:rsidP="004837C5">
      <w:pPr>
        <w:ind w:firstLine="567"/>
        <w:jc w:val="both"/>
        <w:rPr>
          <w:b/>
          <w:bCs/>
        </w:rPr>
      </w:pPr>
      <w:r w:rsidRPr="00BD21A6">
        <w:rPr>
          <w:b/>
          <w:bCs/>
        </w:rPr>
        <w:t xml:space="preserve">Россия при Павле I </w:t>
      </w:r>
    </w:p>
    <w:p w:rsidR="004837C5" w:rsidRPr="00BD21A6" w:rsidRDefault="004837C5" w:rsidP="004837C5">
      <w:pPr>
        <w:ind w:firstLine="567"/>
        <w:jc w:val="both"/>
      </w:pPr>
      <w:r w:rsidRPr="00BD21A6">
        <w:t xml:space="preserve">Основные принципы внутренней политики Павла I. Укрепление абсолютизма </w:t>
      </w:r>
      <w:r w:rsidRPr="00BD21A6">
        <w:rPr>
          <w:i/>
        </w:rPr>
        <w:t>через отказ от принципов «просвещенного абсолютизма» и</w:t>
      </w:r>
      <w:r w:rsidRPr="00BD21A6">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4837C5" w:rsidRPr="00BD21A6" w:rsidRDefault="004837C5" w:rsidP="004837C5">
      <w:pPr>
        <w:ind w:firstLine="567"/>
        <w:jc w:val="both"/>
      </w:pPr>
      <w:r w:rsidRPr="00BD21A6">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4837C5" w:rsidRPr="00BD21A6" w:rsidRDefault="004837C5" w:rsidP="004837C5">
      <w:pPr>
        <w:ind w:firstLine="567"/>
        <w:jc w:val="both"/>
      </w:pPr>
      <w:r w:rsidRPr="00BD21A6">
        <w:t xml:space="preserve">Внутренняя политика. Ограничение дворянских привилегий. </w:t>
      </w:r>
    </w:p>
    <w:p w:rsidR="004837C5" w:rsidRPr="00BD21A6" w:rsidRDefault="004837C5" w:rsidP="004837C5">
      <w:pPr>
        <w:ind w:firstLine="567"/>
        <w:jc w:val="both"/>
        <w:rPr>
          <w:b/>
        </w:rPr>
      </w:pPr>
      <w:r w:rsidRPr="00BD21A6">
        <w:rPr>
          <w:b/>
        </w:rPr>
        <w:t>Региональный компонент</w:t>
      </w:r>
    </w:p>
    <w:p w:rsidR="004837C5" w:rsidRPr="00BD21A6" w:rsidRDefault="004837C5" w:rsidP="004837C5">
      <w:pPr>
        <w:ind w:firstLine="567"/>
        <w:jc w:val="both"/>
      </w:pPr>
      <w:r w:rsidRPr="00BD21A6">
        <w:t xml:space="preserve">Наш регион </w:t>
      </w:r>
      <w:r w:rsidRPr="00BD21A6">
        <w:rPr>
          <w:bCs/>
        </w:rPr>
        <w:t>в XVIII в.</w:t>
      </w:r>
    </w:p>
    <w:p w:rsidR="004837C5" w:rsidRPr="00BD21A6" w:rsidRDefault="004837C5" w:rsidP="004837C5">
      <w:pPr>
        <w:ind w:firstLine="567"/>
        <w:jc w:val="both"/>
      </w:pPr>
      <w:r w:rsidRPr="00BD21A6">
        <w:rPr>
          <w:b/>
          <w:bCs/>
        </w:rPr>
        <w:t>Российсская империя в XIX – начале XX вв.</w:t>
      </w:r>
    </w:p>
    <w:p w:rsidR="004837C5" w:rsidRPr="00BD21A6" w:rsidRDefault="004837C5" w:rsidP="004837C5">
      <w:pPr>
        <w:ind w:firstLine="567"/>
        <w:jc w:val="both"/>
        <w:rPr>
          <w:b/>
          <w:bCs/>
        </w:rPr>
      </w:pPr>
      <w:r w:rsidRPr="00BD21A6">
        <w:rPr>
          <w:b/>
          <w:bCs/>
        </w:rPr>
        <w:t>Россия на пути к реформам (1801–1861)</w:t>
      </w:r>
    </w:p>
    <w:p w:rsidR="004837C5" w:rsidRPr="00BD21A6" w:rsidRDefault="004837C5" w:rsidP="004837C5">
      <w:pPr>
        <w:ind w:firstLine="567"/>
        <w:jc w:val="both"/>
        <w:rPr>
          <w:b/>
          <w:bCs/>
        </w:rPr>
      </w:pPr>
      <w:r w:rsidRPr="00BD21A6">
        <w:rPr>
          <w:b/>
          <w:bCs/>
        </w:rPr>
        <w:t xml:space="preserve">Александровская эпоха: государственный либерализм </w:t>
      </w:r>
    </w:p>
    <w:p w:rsidR="004837C5" w:rsidRPr="00BD21A6" w:rsidRDefault="004837C5" w:rsidP="004837C5">
      <w:pPr>
        <w:ind w:firstLine="567"/>
        <w:jc w:val="both"/>
      </w:pPr>
      <w:r w:rsidRPr="00BD21A6">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4837C5" w:rsidRPr="00BD21A6" w:rsidRDefault="004837C5" w:rsidP="004837C5">
      <w:pPr>
        <w:ind w:firstLine="567"/>
        <w:jc w:val="both"/>
        <w:rPr>
          <w:b/>
          <w:bCs/>
        </w:rPr>
      </w:pPr>
      <w:r w:rsidRPr="00BD21A6">
        <w:rPr>
          <w:b/>
          <w:bCs/>
        </w:rPr>
        <w:t xml:space="preserve">Отечественная война 1812 г. </w:t>
      </w:r>
    </w:p>
    <w:p w:rsidR="004837C5" w:rsidRPr="00BD21A6" w:rsidRDefault="004837C5" w:rsidP="004837C5">
      <w:pPr>
        <w:ind w:firstLine="567"/>
        <w:jc w:val="both"/>
      </w:pPr>
      <w:r w:rsidRPr="00BD21A6">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4837C5" w:rsidRPr="00BD21A6" w:rsidRDefault="004837C5" w:rsidP="004837C5">
      <w:pPr>
        <w:ind w:firstLine="567"/>
        <w:jc w:val="both"/>
      </w:pPr>
      <w:r w:rsidRPr="00BD21A6">
        <w:t xml:space="preserve">Либеральные и охранительные тенденции во внутренней политике. Польская конституция 1815 г. </w:t>
      </w:r>
      <w:r w:rsidRPr="00BD21A6">
        <w:rPr>
          <w:i/>
        </w:rPr>
        <w:t>Военные поселения. Дворянская оппозиция самодержавию.</w:t>
      </w:r>
      <w:r w:rsidRPr="00BD21A6">
        <w:t xml:space="preserve"> Тайные организации: Союз спасения, Союз благоденствия, Северное и Южное общества. Восстание декабристов 14 декабря 1825 г. </w:t>
      </w:r>
    </w:p>
    <w:p w:rsidR="004837C5" w:rsidRPr="00BD21A6" w:rsidRDefault="004837C5" w:rsidP="004837C5">
      <w:pPr>
        <w:ind w:firstLine="567"/>
        <w:jc w:val="both"/>
        <w:rPr>
          <w:b/>
          <w:bCs/>
        </w:rPr>
      </w:pPr>
      <w:r w:rsidRPr="00BD21A6">
        <w:rPr>
          <w:b/>
          <w:bCs/>
        </w:rPr>
        <w:t xml:space="preserve">Николаевское самодержавие: государственный консерватизм </w:t>
      </w:r>
    </w:p>
    <w:p w:rsidR="004837C5" w:rsidRPr="00BD21A6" w:rsidRDefault="004837C5" w:rsidP="004837C5">
      <w:pPr>
        <w:ind w:firstLine="567"/>
        <w:jc w:val="both"/>
        <w:rPr>
          <w:i/>
        </w:rPr>
      </w:pPr>
      <w:r w:rsidRPr="00BD21A6">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D21A6">
        <w:rPr>
          <w:i/>
        </w:rPr>
        <w:t>централизация управления, политическая полиция, кодификация законов, цензура, попечительство об образовании.</w:t>
      </w:r>
      <w:r w:rsidRPr="00BD21A6">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BD21A6">
        <w:rPr>
          <w:i/>
        </w:rPr>
        <w:t xml:space="preserve">Формирование профессиональной бюрократии. Прогрессивное чиновничество: у истоков либерального реформаторства. </w:t>
      </w:r>
    </w:p>
    <w:p w:rsidR="004837C5" w:rsidRPr="00BD21A6" w:rsidRDefault="004837C5" w:rsidP="004837C5">
      <w:pPr>
        <w:ind w:firstLine="567"/>
        <w:jc w:val="both"/>
      </w:pPr>
      <w:r w:rsidRPr="00BD21A6">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4837C5" w:rsidRPr="00BD21A6" w:rsidRDefault="004837C5" w:rsidP="004837C5">
      <w:pPr>
        <w:ind w:firstLine="567"/>
        <w:jc w:val="both"/>
        <w:rPr>
          <w:b/>
          <w:bCs/>
        </w:rPr>
      </w:pPr>
      <w:r w:rsidRPr="00BD21A6">
        <w:rPr>
          <w:b/>
          <w:bCs/>
        </w:rPr>
        <w:t xml:space="preserve">Крепостнический социум. Деревня и город </w:t>
      </w:r>
    </w:p>
    <w:p w:rsidR="004837C5" w:rsidRPr="00BD21A6" w:rsidRDefault="004837C5" w:rsidP="004837C5">
      <w:pPr>
        <w:ind w:firstLine="567"/>
        <w:jc w:val="both"/>
      </w:pPr>
      <w:r w:rsidRPr="00BD21A6">
        <w:t xml:space="preserve">Сословная структура российского общества. Крепостное хозяйство. </w:t>
      </w:r>
      <w:r w:rsidRPr="00BD21A6">
        <w:rPr>
          <w:i/>
        </w:rPr>
        <w:t>Помещик и крестьянин, конфликты и сотрудничество.</w:t>
      </w:r>
      <w:r w:rsidRPr="00BD21A6">
        <w:t xml:space="preserve"> Промышленный переворот и его особенности в России. Начало железнодорожного строительства. </w:t>
      </w:r>
      <w:r w:rsidRPr="00BD21A6">
        <w:rPr>
          <w:i/>
        </w:rPr>
        <w:t>Москва и Петербург: спор двух столиц.</w:t>
      </w:r>
      <w:r w:rsidRPr="00BD21A6">
        <w:t xml:space="preserve"> Города как административные, торговые и промышленные центры. Городское самоуправление. </w:t>
      </w:r>
    </w:p>
    <w:p w:rsidR="004837C5" w:rsidRPr="00BD21A6" w:rsidRDefault="004837C5" w:rsidP="004837C5">
      <w:pPr>
        <w:ind w:firstLine="567"/>
        <w:jc w:val="both"/>
        <w:rPr>
          <w:b/>
          <w:bCs/>
        </w:rPr>
      </w:pPr>
      <w:r w:rsidRPr="00BD21A6">
        <w:rPr>
          <w:b/>
          <w:bCs/>
        </w:rPr>
        <w:t>Культурное пространство империи в первой половине XIX в.</w:t>
      </w:r>
    </w:p>
    <w:p w:rsidR="004837C5" w:rsidRPr="00BD21A6" w:rsidRDefault="004837C5" w:rsidP="004837C5">
      <w:pPr>
        <w:ind w:firstLine="567"/>
        <w:jc w:val="both"/>
      </w:pPr>
      <w:r w:rsidRPr="00BD21A6">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w:t>
      </w:r>
      <w:r w:rsidRPr="00BD21A6">
        <w:lastRenderedPageBreak/>
        <w:t xml:space="preserve">культура. </w:t>
      </w:r>
      <w:r w:rsidRPr="00BD21A6">
        <w:rPr>
          <w:i/>
        </w:rPr>
        <w:t>Культура повседневности: обретение комфорта. Жизнь в городе и в усадьбе.</w:t>
      </w:r>
      <w:r w:rsidRPr="00BD21A6">
        <w:t xml:space="preserve"> Российская культура как часть европейской культуры. </w:t>
      </w:r>
    </w:p>
    <w:p w:rsidR="004837C5" w:rsidRPr="00BD21A6" w:rsidRDefault="004837C5" w:rsidP="004837C5">
      <w:pPr>
        <w:ind w:firstLine="567"/>
        <w:jc w:val="both"/>
        <w:rPr>
          <w:b/>
          <w:bCs/>
        </w:rPr>
      </w:pPr>
      <w:r w:rsidRPr="00BD21A6">
        <w:rPr>
          <w:b/>
          <w:bCs/>
        </w:rPr>
        <w:t xml:space="preserve">Пространство империи: этнокультурный облик страны </w:t>
      </w:r>
    </w:p>
    <w:p w:rsidR="004837C5" w:rsidRPr="00BD21A6" w:rsidRDefault="004837C5" w:rsidP="004837C5">
      <w:pPr>
        <w:ind w:firstLine="567"/>
        <w:jc w:val="both"/>
      </w:pPr>
      <w:r w:rsidRPr="00BD21A6">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D21A6">
        <w:rPr>
          <w:i/>
        </w:rPr>
        <w:t>Польское восстание 1830–1831 гг.</w:t>
      </w:r>
      <w:r w:rsidRPr="00BD21A6">
        <w:t xml:space="preserve"> Присоединение Грузии и Закавказья. Кавказская война. Движение Шамиля. </w:t>
      </w:r>
    </w:p>
    <w:p w:rsidR="004837C5" w:rsidRPr="00BD21A6" w:rsidRDefault="004837C5" w:rsidP="004837C5">
      <w:pPr>
        <w:ind w:firstLine="567"/>
        <w:jc w:val="both"/>
        <w:rPr>
          <w:b/>
          <w:bCs/>
        </w:rPr>
      </w:pPr>
      <w:r w:rsidRPr="00BD21A6">
        <w:rPr>
          <w:b/>
          <w:bCs/>
        </w:rPr>
        <w:t xml:space="preserve">Формирование гражданского правосознания. Основные течения общественной мысли </w:t>
      </w:r>
    </w:p>
    <w:p w:rsidR="004837C5" w:rsidRPr="00BD21A6" w:rsidRDefault="004837C5" w:rsidP="004837C5">
      <w:pPr>
        <w:ind w:firstLine="567"/>
        <w:jc w:val="both"/>
      </w:pPr>
      <w:r w:rsidRPr="00BD21A6">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D21A6">
        <w:rPr>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837C5" w:rsidRPr="00BD21A6" w:rsidRDefault="004837C5" w:rsidP="004837C5">
      <w:pPr>
        <w:ind w:firstLine="567"/>
        <w:jc w:val="both"/>
        <w:rPr>
          <w:i/>
        </w:rPr>
      </w:pPr>
      <w:r w:rsidRPr="00BD21A6">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D21A6">
        <w:rPr>
          <w:i/>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4837C5" w:rsidRPr="00BD21A6" w:rsidRDefault="004837C5" w:rsidP="004837C5">
      <w:pPr>
        <w:ind w:firstLine="567"/>
        <w:jc w:val="both"/>
        <w:rPr>
          <w:b/>
          <w:bCs/>
        </w:rPr>
      </w:pPr>
      <w:r w:rsidRPr="00BD21A6">
        <w:rPr>
          <w:b/>
          <w:bCs/>
        </w:rPr>
        <w:t>Россия в эпоху реформ</w:t>
      </w:r>
    </w:p>
    <w:p w:rsidR="004837C5" w:rsidRPr="00BD21A6" w:rsidRDefault="004837C5" w:rsidP="004837C5">
      <w:pPr>
        <w:ind w:firstLine="567"/>
        <w:jc w:val="both"/>
        <w:rPr>
          <w:b/>
          <w:bCs/>
        </w:rPr>
      </w:pPr>
      <w:r w:rsidRPr="00BD21A6">
        <w:rPr>
          <w:b/>
          <w:bCs/>
        </w:rPr>
        <w:t xml:space="preserve">Преобразования Александра II: социальная и правовая модернизация </w:t>
      </w:r>
    </w:p>
    <w:p w:rsidR="004837C5" w:rsidRPr="00BD21A6" w:rsidRDefault="004837C5" w:rsidP="004837C5">
      <w:pPr>
        <w:ind w:firstLine="567"/>
        <w:jc w:val="both"/>
      </w:pPr>
      <w:r w:rsidRPr="00BD21A6">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D21A6">
        <w:rPr>
          <w:i/>
        </w:rPr>
        <w:t>Утверждение начал всесословности в правовом строе страны.</w:t>
      </w:r>
      <w:r w:rsidRPr="00BD21A6">
        <w:t xml:space="preserve"> Конституционный вопрос. </w:t>
      </w:r>
    </w:p>
    <w:p w:rsidR="004837C5" w:rsidRPr="00BD21A6" w:rsidRDefault="004837C5" w:rsidP="004837C5">
      <w:pPr>
        <w:ind w:firstLine="567"/>
        <w:jc w:val="both"/>
      </w:pPr>
      <w:r w:rsidRPr="00BD21A6">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837C5" w:rsidRPr="00BD21A6" w:rsidRDefault="004837C5" w:rsidP="004837C5">
      <w:pPr>
        <w:ind w:firstLine="567"/>
        <w:jc w:val="both"/>
        <w:rPr>
          <w:b/>
          <w:bCs/>
        </w:rPr>
      </w:pPr>
      <w:r w:rsidRPr="00BD21A6">
        <w:rPr>
          <w:b/>
          <w:bCs/>
        </w:rPr>
        <w:t xml:space="preserve">«Народное самодержавие» Александра III </w:t>
      </w:r>
    </w:p>
    <w:p w:rsidR="004837C5" w:rsidRPr="00BD21A6" w:rsidRDefault="004837C5" w:rsidP="004837C5">
      <w:pPr>
        <w:ind w:firstLine="567"/>
        <w:jc w:val="both"/>
        <w:rPr>
          <w:i/>
        </w:rPr>
      </w:pPr>
      <w:r w:rsidRPr="00BD21A6">
        <w:t xml:space="preserve">Идеология самобытного развития России. Государственный национализм. Реформы и «контрреформы». </w:t>
      </w:r>
      <w:r w:rsidRPr="00BD21A6">
        <w:rPr>
          <w:i/>
        </w:rPr>
        <w:t>Политика консервативной стабилизации. Ограничение общественной самодеятельности.</w:t>
      </w:r>
      <w:r w:rsidRPr="00BD21A6">
        <w:t xml:space="preserve"> Местное самоуправление и самодержавие. Независимость суда и администрация. </w:t>
      </w:r>
      <w:r w:rsidRPr="00BD21A6">
        <w:rPr>
          <w:i/>
        </w:rPr>
        <w:t>Права университетов и власть попечителей.</w:t>
      </w:r>
      <w:r w:rsidRPr="00BD21A6">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D21A6">
        <w:rPr>
          <w:i/>
        </w:rPr>
        <w:t>Финансовая политика</w:t>
      </w:r>
      <w:r w:rsidRPr="00BD21A6">
        <w:t xml:space="preserve">. </w:t>
      </w:r>
      <w:r w:rsidRPr="00BD21A6">
        <w:rPr>
          <w:i/>
        </w:rPr>
        <w:t xml:space="preserve">Консервация аграрных отношений. </w:t>
      </w:r>
    </w:p>
    <w:p w:rsidR="004837C5" w:rsidRPr="00BD21A6" w:rsidRDefault="004837C5" w:rsidP="004837C5">
      <w:pPr>
        <w:ind w:firstLine="567"/>
        <w:jc w:val="both"/>
        <w:rPr>
          <w:i/>
        </w:rPr>
      </w:pPr>
      <w:r w:rsidRPr="00BD21A6">
        <w:t xml:space="preserve">Пространство империи. Основные сферы и направления внешнеполитических интересов. Упрочение статуса великой державы. </w:t>
      </w:r>
      <w:r w:rsidRPr="00BD21A6">
        <w:rPr>
          <w:i/>
        </w:rPr>
        <w:t xml:space="preserve">Освоение государственной территории. </w:t>
      </w:r>
    </w:p>
    <w:p w:rsidR="004837C5" w:rsidRPr="00BD21A6" w:rsidRDefault="004837C5" w:rsidP="004837C5">
      <w:pPr>
        <w:ind w:firstLine="567"/>
        <w:jc w:val="both"/>
        <w:rPr>
          <w:b/>
          <w:bCs/>
        </w:rPr>
      </w:pPr>
      <w:r w:rsidRPr="00BD21A6">
        <w:rPr>
          <w:b/>
          <w:bCs/>
        </w:rPr>
        <w:t xml:space="preserve">Пореформенный социум. Сельское хозяйство и промышленность </w:t>
      </w:r>
    </w:p>
    <w:p w:rsidR="004837C5" w:rsidRPr="00BD21A6" w:rsidRDefault="004837C5" w:rsidP="004837C5">
      <w:pPr>
        <w:ind w:firstLine="567"/>
        <w:jc w:val="both"/>
      </w:pPr>
      <w:r w:rsidRPr="00BD21A6">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D21A6">
        <w:rPr>
          <w:i/>
        </w:rPr>
        <w:t>Помещичье «оскудение». Социальные типы крестьян и помещиков.</w:t>
      </w:r>
      <w:r w:rsidRPr="00BD21A6">
        <w:t xml:space="preserve"> Дворяне-предприниматели. </w:t>
      </w:r>
    </w:p>
    <w:p w:rsidR="004837C5" w:rsidRPr="00BD21A6" w:rsidRDefault="004837C5" w:rsidP="004837C5">
      <w:pPr>
        <w:ind w:firstLine="567"/>
        <w:jc w:val="both"/>
      </w:pPr>
      <w:r w:rsidRPr="00BD21A6">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D21A6">
        <w:rPr>
          <w:i/>
        </w:rPr>
        <w:t xml:space="preserve">Государственные, общественные и частнопредпринимательские способы его решения. </w:t>
      </w:r>
    </w:p>
    <w:p w:rsidR="004837C5" w:rsidRPr="00BD21A6" w:rsidRDefault="004837C5" w:rsidP="004837C5">
      <w:pPr>
        <w:ind w:firstLine="567"/>
        <w:jc w:val="both"/>
        <w:rPr>
          <w:b/>
          <w:bCs/>
        </w:rPr>
      </w:pPr>
      <w:r w:rsidRPr="00BD21A6">
        <w:rPr>
          <w:b/>
          <w:bCs/>
        </w:rPr>
        <w:t xml:space="preserve">Культурное пространство империи во второй половине XIX в. </w:t>
      </w:r>
    </w:p>
    <w:p w:rsidR="004837C5" w:rsidRPr="00BD21A6" w:rsidRDefault="004837C5" w:rsidP="004837C5">
      <w:pPr>
        <w:ind w:firstLine="567"/>
        <w:jc w:val="both"/>
      </w:pPr>
      <w:r w:rsidRPr="00BD21A6">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D21A6">
        <w:rPr>
          <w:i/>
        </w:rPr>
        <w:t xml:space="preserve">Роль </w:t>
      </w:r>
      <w:r w:rsidRPr="00BD21A6">
        <w:rPr>
          <w:i/>
        </w:rPr>
        <w:lastRenderedPageBreak/>
        <w:t xml:space="preserve">печатного слова в формировании общественного мнения. Народная, элитарная и массовая культура. </w:t>
      </w:r>
      <w:r w:rsidRPr="00BD21A6">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837C5" w:rsidRPr="00BD21A6" w:rsidRDefault="004837C5" w:rsidP="004837C5">
      <w:pPr>
        <w:ind w:firstLine="567"/>
        <w:jc w:val="both"/>
        <w:rPr>
          <w:b/>
          <w:bCs/>
        </w:rPr>
      </w:pPr>
      <w:r w:rsidRPr="00BD21A6">
        <w:rPr>
          <w:b/>
          <w:bCs/>
        </w:rPr>
        <w:t xml:space="preserve">Этнокультурный облик империи </w:t>
      </w:r>
    </w:p>
    <w:p w:rsidR="004837C5" w:rsidRPr="00BD21A6" w:rsidRDefault="004837C5" w:rsidP="004837C5">
      <w:pPr>
        <w:ind w:firstLine="567"/>
        <w:jc w:val="both"/>
      </w:pPr>
      <w:r w:rsidRPr="00BD21A6">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D21A6">
        <w:rPr>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D21A6">
        <w:t xml:space="preserve"> Национальные движения народов России. Взаимодействие национальных культур и народов. </w:t>
      </w:r>
    </w:p>
    <w:p w:rsidR="004837C5" w:rsidRPr="00BD21A6" w:rsidRDefault="004837C5" w:rsidP="004837C5">
      <w:pPr>
        <w:ind w:firstLine="567"/>
        <w:jc w:val="both"/>
      </w:pPr>
      <w:r w:rsidRPr="00BD21A6">
        <w:rPr>
          <w:b/>
          <w:bCs/>
        </w:rPr>
        <w:t>Формирование гражданского общества и основные направления общественных движений</w:t>
      </w:r>
    </w:p>
    <w:p w:rsidR="004837C5" w:rsidRPr="00BD21A6" w:rsidRDefault="004837C5" w:rsidP="004837C5">
      <w:pPr>
        <w:ind w:firstLine="567"/>
        <w:jc w:val="both"/>
        <w:rPr>
          <w:i/>
        </w:rPr>
      </w:pPr>
      <w:r w:rsidRPr="00BD21A6">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D21A6">
        <w:rPr>
          <w:i/>
        </w:rPr>
        <w:t xml:space="preserve">Студенческое движение. Рабочее движение. Женское движение. </w:t>
      </w:r>
    </w:p>
    <w:p w:rsidR="004837C5" w:rsidRPr="00BD21A6" w:rsidRDefault="004837C5" w:rsidP="004837C5">
      <w:pPr>
        <w:ind w:firstLine="567"/>
        <w:jc w:val="both"/>
        <w:rPr>
          <w:i/>
        </w:rPr>
      </w:pPr>
      <w:r w:rsidRPr="00BD21A6">
        <w:t xml:space="preserve">Идейные течения и общественное движение. </w:t>
      </w:r>
      <w:r w:rsidRPr="00BD21A6">
        <w:rPr>
          <w:i/>
        </w:rPr>
        <w:t xml:space="preserve">Влияние позитивизма, дарвинизма, марксизма и других направлений европейской общественной мысли. </w:t>
      </w:r>
      <w:r w:rsidRPr="00BD21A6">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D21A6">
        <w:rPr>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D21A6">
        <w:t xml:space="preserve"> Политический терроризм. Распространение марксизма и формирование социал-демократии. </w:t>
      </w:r>
      <w:r w:rsidRPr="00BD21A6">
        <w:rPr>
          <w:i/>
        </w:rPr>
        <w:t xml:space="preserve">Группа «Освобождение труда». «Союз борьбы за освобождение рабочего класса». I съезд РСДРП. </w:t>
      </w:r>
    </w:p>
    <w:p w:rsidR="004837C5" w:rsidRPr="00BD21A6" w:rsidRDefault="004837C5" w:rsidP="004837C5">
      <w:pPr>
        <w:ind w:firstLine="567"/>
        <w:jc w:val="both"/>
        <w:rPr>
          <w:b/>
          <w:bCs/>
        </w:rPr>
      </w:pPr>
      <w:r w:rsidRPr="00BD21A6">
        <w:rPr>
          <w:b/>
          <w:bCs/>
        </w:rPr>
        <w:t>Кризис империи в начале ХХ века</w:t>
      </w:r>
    </w:p>
    <w:p w:rsidR="004837C5" w:rsidRPr="00BD21A6" w:rsidRDefault="004837C5" w:rsidP="004837C5">
      <w:pPr>
        <w:ind w:firstLine="567"/>
        <w:jc w:val="both"/>
      </w:pPr>
      <w:r w:rsidRPr="00BD21A6">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D21A6">
        <w:rPr>
          <w:i/>
        </w:rPr>
        <w:t>Отечественный и иностранный капитал, его роль в индустриализации страны.</w:t>
      </w:r>
      <w:r w:rsidRPr="00BD21A6">
        <w:t xml:space="preserve"> Россия – мировой экспортер хлеба. Аграрный вопрос. </w:t>
      </w:r>
    </w:p>
    <w:p w:rsidR="004837C5" w:rsidRPr="00BD21A6" w:rsidRDefault="004837C5" w:rsidP="004837C5">
      <w:pPr>
        <w:ind w:firstLine="567"/>
        <w:jc w:val="both"/>
        <w:rPr>
          <w:i/>
        </w:rPr>
      </w:pPr>
      <w:r w:rsidRPr="00BD21A6">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D21A6">
        <w:rPr>
          <w:i/>
        </w:rPr>
        <w:t xml:space="preserve">Положение женщины в обществе. Церковь в условиях кризиса имперской идеологии. Распространение светской этики и культуры. </w:t>
      </w:r>
    </w:p>
    <w:p w:rsidR="004837C5" w:rsidRPr="00BD21A6" w:rsidRDefault="004837C5" w:rsidP="004837C5">
      <w:pPr>
        <w:ind w:firstLine="567"/>
        <w:jc w:val="both"/>
      </w:pPr>
      <w:r w:rsidRPr="00BD21A6">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837C5" w:rsidRPr="00BD21A6" w:rsidRDefault="004837C5" w:rsidP="004837C5">
      <w:pPr>
        <w:ind w:firstLine="567"/>
        <w:jc w:val="both"/>
        <w:rPr>
          <w:b/>
          <w:bCs/>
        </w:rPr>
      </w:pPr>
      <w:r w:rsidRPr="00BD21A6">
        <w:rPr>
          <w:b/>
          <w:bCs/>
        </w:rPr>
        <w:t xml:space="preserve">Первая российская революция 1905-1907 гг. Начало парламентаризма </w:t>
      </w:r>
    </w:p>
    <w:p w:rsidR="004837C5" w:rsidRPr="00BD21A6" w:rsidRDefault="004837C5" w:rsidP="004837C5">
      <w:pPr>
        <w:ind w:firstLine="567"/>
        <w:jc w:val="both"/>
      </w:pPr>
      <w:r w:rsidRPr="00BD21A6">
        <w:t xml:space="preserve">Николай II и его окружение. Деятельность В.К. Плеве на посту министра внутренних дел. Оппозиционное либеральное движение. </w:t>
      </w:r>
      <w:r w:rsidRPr="00BD21A6">
        <w:rPr>
          <w:i/>
        </w:rPr>
        <w:t xml:space="preserve">«Союз освобождения». «Банкетная кампания». </w:t>
      </w:r>
    </w:p>
    <w:p w:rsidR="004837C5" w:rsidRPr="00BD21A6" w:rsidRDefault="004837C5" w:rsidP="004837C5">
      <w:pPr>
        <w:ind w:firstLine="567"/>
        <w:jc w:val="both"/>
        <w:rPr>
          <w:i/>
        </w:rPr>
      </w:pPr>
      <w:r w:rsidRPr="00BD21A6">
        <w:t xml:space="preserve">Предпосылки Первой российской революции. Формы социальных протестов. Борьба профессиональных революционеров с государством. </w:t>
      </w:r>
      <w:r w:rsidRPr="00BD21A6">
        <w:rPr>
          <w:i/>
        </w:rPr>
        <w:t xml:space="preserve">Политический терроризм. </w:t>
      </w:r>
    </w:p>
    <w:p w:rsidR="004837C5" w:rsidRPr="00BD21A6" w:rsidRDefault="004837C5" w:rsidP="004837C5">
      <w:pPr>
        <w:ind w:firstLine="567"/>
        <w:jc w:val="both"/>
      </w:pPr>
      <w:r w:rsidRPr="00BD21A6">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4837C5" w:rsidRPr="00BD21A6" w:rsidRDefault="004837C5" w:rsidP="004837C5">
      <w:pPr>
        <w:ind w:firstLine="567"/>
        <w:jc w:val="both"/>
      </w:pPr>
      <w:r w:rsidRPr="00BD21A6">
        <w:t xml:space="preserve">Формирование многопартийной системы. Политические партии, массовые движения и их лидеры. </w:t>
      </w:r>
      <w:r w:rsidRPr="00BD21A6">
        <w:rPr>
          <w:i/>
        </w:rPr>
        <w:t>Неонароднические партии и организации (социалисты-революционеры).</w:t>
      </w:r>
      <w:r w:rsidRPr="00BD21A6">
        <w:t xml:space="preserve"> Социал-демократия: большевики и меньшевики. Либеральные партии (кадеты, октябристы). </w:t>
      </w:r>
      <w:r w:rsidRPr="00BD21A6">
        <w:rPr>
          <w:i/>
        </w:rPr>
        <w:lastRenderedPageBreak/>
        <w:t>Национальные партии</w:t>
      </w:r>
      <w:r w:rsidRPr="00BD21A6">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837C5" w:rsidRPr="00BD21A6" w:rsidRDefault="004837C5" w:rsidP="004837C5">
      <w:pPr>
        <w:ind w:firstLine="567"/>
        <w:jc w:val="both"/>
      </w:pPr>
      <w:r w:rsidRPr="00BD21A6">
        <w:rPr>
          <w:i/>
        </w:rPr>
        <w:t>Избирательный закон 11 декабря 1905 г. Избирательная кампания в I Государственную думу. Основные государственные законы 23 апреля 1906 г.</w:t>
      </w:r>
      <w:r w:rsidRPr="00BD21A6">
        <w:t xml:space="preserve"> Деятельность I и II Государственной думы: итоги и уроки. </w:t>
      </w:r>
    </w:p>
    <w:p w:rsidR="004837C5" w:rsidRPr="00BD21A6" w:rsidRDefault="004837C5" w:rsidP="004837C5">
      <w:pPr>
        <w:ind w:firstLine="567"/>
        <w:jc w:val="both"/>
        <w:rPr>
          <w:b/>
          <w:bCs/>
        </w:rPr>
      </w:pPr>
      <w:r w:rsidRPr="00BD21A6">
        <w:rPr>
          <w:b/>
          <w:bCs/>
        </w:rPr>
        <w:t xml:space="preserve">Общество и власть после революции </w:t>
      </w:r>
    </w:p>
    <w:p w:rsidR="004837C5" w:rsidRPr="00BD21A6" w:rsidRDefault="004837C5" w:rsidP="004837C5">
      <w:pPr>
        <w:ind w:firstLine="567"/>
        <w:jc w:val="both"/>
      </w:pPr>
      <w:r w:rsidRPr="00BD21A6">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D21A6">
        <w:rPr>
          <w:i/>
        </w:rPr>
        <w:t xml:space="preserve">Национальные партии и фракции в Государственной Думе. </w:t>
      </w:r>
    </w:p>
    <w:p w:rsidR="004837C5" w:rsidRPr="00BD21A6" w:rsidRDefault="004837C5" w:rsidP="004837C5">
      <w:pPr>
        <w:ind w:firstLine="567"/>
        <w:jc w:val="both"/>
      </w:pPr>
      <w:r w:rsidRPr="00BD21A6">
        <w:t xml:space="preserve">Обострение международной обстановки. Блоковая система и участие в ней России. Россия в преддверии мировой катастрофы. </w:t>
      </w:r>
    </w:p>
    <w:p w:rsidR="004837C5" w:rsidRPr="00BD21A6" w:rsidRDefault="004837C5" w:rsidP="004837C5">
      <w:pPr>
        <w:ind w:firstLine="567"/>
        <w:jc w:val="both"/>
        <w:rPr>
          <w:b/>
          <w:bCs/>
        </w:rPr>
      </w:pPr>
      <w:r w:rsidRPr="00BD21A6">
        <w:rPr>
          <w:b/>
          <w:bCs/>
        </w:rPr>
        <w:t xml:space="preserve">«Серебряный век» российской культуры </w:t>
      </w:r>
    </w:p>
    <w:p w:rsidR="004837C5" w:rsidRPr="00BD21A6" w:rsidRDefault="004837C5" w:rsidP="004837C5">
      <w:pPr>
        <w:ind w:firstLine="567"/>
        <w:jc w:val="both"/>
      </w:pPr>
      <w:r w:rsidRPr="00BD21A6">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4837C5" w:rsidRPr="00BD21A6" w:rsidRDefault="004837C5" w:rsidP="004837C5">
      <w:pPr>
        <w:ind w:firstLine="567"/>
        <w:jc w:val="both"/>
      </w:pPr>
      <w:r w:rsidRPr="00BD21A6">
        <w:t xml:space="preserve">Развитие народного просвещения: попытка преодоления разрыва между образованным обществом и народом. </w:t>
      </w:r>
    </w:p>
    <w:p w:rsidR="004837C5" w:rsidRPr="00BD21A6" w:rsidRDefault="004837C5" w:rsidP="004837C5">
      <w:pPr>
        <w:ind w:firstLine="567"/>
        <w:jc w:val="both"/>
      </w:pPr>
      <w:r w:rsidRPr="00BD21A6">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4837C5" w:rsidRPr="00BD21A6" w:rsidRDefault="004837C5" w:rsidP="004837C5">
      <w:pPr>
        <w:ind w:firstLine="567"/>
        <w:jc w:val="both"/>
        <w:rPr>
          <w:b/>
        </w:rPr>
      </w:pPr>
      <w:r w:rsidRPr="00BD21A6">
        <w:rPr>
          <w:b/>
        </w:rPr>
        <w:t>Региональный компонент</w:t>
      </w:r>
    </w:p>
    <w:p w:rsidR="004837C5" w:rsidRPr="00BD21A6" w:rsidRDefault="004837C5" w:rsidP="004837C5">
      <w:pPr>
        <w:ind w:firstLine="567"/>
        <w:jc w:val="both"/>
      </w:pPr>
      <w:r w:rsidRPr="00BD21A6">
        <w:t xml:space="preserve">Наш регион </w:t>
      </w:r>
      <w:r w:rsidRPr="00BD21A6">
        <w:rPr>
          <w:bCs/>
        </w:rPr>
        <w:t>в XI</w:t>
      </w:r>
      <w:r w:rsidRPr="00BD21A6">
        <w:rPr>
          <w:bCs/>
          <w:lang w:val="en-US"/>
        </w:rPr>
        <w:t>X</w:t>
      </w:r>
      <w:r w:rsidRPr="00BD21A6">
        <w:rPr>
          <w:bCs/>
        </w:rPr>
        <w:t xml:space="preserve"> в.</w:t>
      </w:r>
    </w:p>
    <w:p w:rsidR="004837C5" w:rsidRPr="00BD21A6" w:rsidRDefault="004837C5" w:rsidP="004837C5">
      <w:pPr>
        <w:ind w:firstLine="567"/>
        <w:jc w:val="both"/>
      </w:pPr>
    </w:p>
    <w:p w:rsidR="004837C5" w:rsidRPr="00BD21A6" w:rsidRDefault="004837C5" w:rsidP="004837C5">
      <w:pPr>
        <w:shd w:val="clear" w:color="auto" w:fill="FFFFFF"/>
        <w:ind w:firstLine="567"/>
        <w:jc w:val="both"/>
        <w:rPr>
          <w:b/>
        </w:rPr>
      </w:pPr>
      <w:r w:rsidRPr="00BD21A6">
        <w:rPr>
          <w:b/>
        </w:rPr>
        <w:t>Всеобщая история</w:t>
      </w:r>
    </w:p>
    <w:p w:rsidR="004837C5" w:rsidRPr="00BD21A6" w:rsidRDefault="004837C5" w:rsidP="004837C5">
      <w:pPr>
        <w:shd w:val="clear" w:color="auto" w:fill="FFFFFF"/>
        <w:ind w:firstLine="567"/>
        <w:jc w:val="both"/>
        <w:rPr>
          <w:i/>
        </w:rPr>
      </w:pPr>
      <w:r w:rsidRPr="00BD21A6">
        <w:rPr>
          <w:b/>
        </w:rPr>
        <w:t>История Древнего мира</w:t>
      </w:r>
    </w:p>
    <w:p w:rsidR="004837C5" w:rsidRPr="00BD21A6" w:rsidRDefault="004837C5" w:rsidP="004837C5">
      <w:pPr>
        <w:shd w:val="clear" w:color="auto" w:fill="FFFFFF"/>
        <w:ind w:firstLine="567"/>
        <w:jc w:val="both"/>
      </w:pPr>
      <w:r w:rsidRPr="00BD21A6">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837C5" w:rsidRPr="00BD21A6" w:rsidRDefault="004837C5" w:rsidP="004837C5">
      <w:pPr>
        <w:shd w:val="clear" w:color="auto" w:fill="FFFFFF"/>
        <w:ind w:firstLine="567"/>
        <w:jc w:val="both"/>
      </w:pPr>
      <w:r w:rsidRPr="00BD21A6">
        <w:rPr>
          <w:b/>
          <w:bCs/>
        </w:rPr>
        <w:t xml:space="preserve">Первобытность. </w:t>
      </w:r>
      <w:r w:rsidRPr="00BD21A6">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837C5" w:rsidRPr="00BD21A6" w:rsidRDefault="004837C5" w:rsidP="004837C5">
      <w:pPr>
        <w:shd w:val="clear" w:color="auto" w:fill="FFFFFF"/>
        <w:ind w:firstLine="567"/>
        <w:jc w:val="both"/>
      </w:pPr>
      <w:r w:rsidRPr="00BD21A6">
        <w:rPr>
          <w:b/>
          <w:bCs/>
        </w:rPr>
        <w:t xml:space="preserve">Древний мир: </w:t>
      </w:r>
      <w:r w:rsidRPr="00BD21A6">
        <w:t>понятие и хронология. Карта Древнего мира.</w:t>
      </w:r>
    </w:p>
    <w:p w:rsidR="004837C5" w:rsidRPr="00BD21A6" w:rsidRDefault="004837C5" w:rsidP="004837C5">
      <w:pPr>
        <w:shd w:val="clear" w:color="auto" w:fill="FFFFFF"/>
        <w:ind w:firstLine="567"/>
        <w:jc w:val="both"/>
      </w:pPr>
      <w:r w:rsidRPr="00BD21A6">
        <w:rPr>
          <w:b/>
          <w:bCs/>
        </w:rPr>
        <w:t>Древний Восток</w:t>
      </w:r>
    </w:p>
    <w:p w:rsidR="004837C5" w:rsidRPr="00BD21A6" w:rsidRDefault="004837C5" w:rsidP="004837C5">
      <w:pPr>
        <w:shd w:val="clear" w:color="auto" w:fill="FFFFFF"/>
        <w:ind w:firstLine="567"/>
        <w:jc w:val="both"/>
      </w:pPr>
      <w:r w:rsidRPr="00BD21A6">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837C5" w:rsidRPr="00BD21A6" w:rsidRDefault="004837C5" w:rsidP="004837C5">
      <w:pPr>
        <w:shd w:val="clear" w:color="auto" w:fill="FFFFFF"/>
        <w:ind w:firstLine="567"/>
        <w:jc w:val="both"/>
      </w:pPr>
      <w:r w:rsidRPr="00BD21A6">
        <w:t xml:space="preserve">Древний Египет. Условия жизни и занятия населения. Управление государством (фараон, чиновники). Религиозные верования египтян. Жрецы. </w:t>
      </w:r>
      <w:r w:rsidRPr="00BD21A6">
        <w:rPr>
          <w:i/>
        </w:rPr>
        <w:t xml:space="preserve">Фараон-реформатор Эхнатон. </w:t>
      </w:r>
      <w:r w:rsidRPr="00BD21A6">
        <w:t>Военные походы. Рабы. Познания древних египтян. Письменность. Храмы и пирамиды.</w:t>
      </w:r>
    </w:p>
    <w:p w:rsidR="004837C5" w:rsidRPr="00BD21A6" w:rsidRDefault="004837C5" w:rsidP="004837C5">
      <w:pPr>
        <w:shd w:val="clear" w:color="auto" w:fill="FFFFFF"/>
        <w:ind w:firstLine="567"/>
        <w:jc w:val="both"/>
      </w:pPr>
      <w:r w:rsidRPr="00BD21A6">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837C5" w:rsidRPr="00BD21A6" w:rsidRDefault="004837C5" w:rsidP="004837C5">
      <w:pPr>
        <w:shd w:val="clear" w:color="auto" w:fill="FFFFFF"/>
        <w:ind w:firstLine="567"/>
        <w:jc w:val="both"/>
      </w:pPr>
      <w:r w:rsidRPr="00BD21A6">
        <w:t>Ассирия: завоевания ассирийцев, культурные сокровища Ниневии, гибель империи. Персидская держава: военные походы, управление империей.</w:t>
      </w:r>
    </w:p>
    <w:p w:rsidR="004837C5" w:rsidRPr="00BD21A6" w:rsidRDefault="004837C5" w:rsidP="004837C5">
      <w:pPr>
        <w:shd w:val="clear" w:color="auto" w:fill="FFFFFF"/>
        <w:ind w:firstLine="567"/>
        <w:jc w:val="both"/>
      </w:pPr>
      <w:r w:rsidRPr="00BD21A6">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837C5" w:rsidRPr="00BD21A6" w:rsidRDefault="004837C5" w:rsidP="004837C5">
      <w:pPr>
        <w:shd w:val="clear" w:color="auto" w:fill="FFFFFF"/>
        <w:ind w:firstLine="567"/>
        <w:jc w:val="both"/>
      </w:pPr>
      <w:r w:rsidRPr="00BD21A6">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w:t>
      </w:r>
      <w:r w:rsidRPr="00BD21A6">
        <w:lastRenderedPageBreak/>
        <w:t>шелковый путь. Религиозно-философские учения (конфуцианство). Научные знания и изобретения. Храмы. Великая Китайская стена.</w:t>
      </w:r>
    </w:p>
    <w:p w:rsidR="004837C5" w:rsidRPr="00BD21A6" w:rsidRDefault="004837C5" w:rsidP="004837C5">
      <w:pPr>
        <w:shd w:val="clear" w:color="auto" w:fill="FFFFFF"/>
        <w:ind w:firstLine="567"/>
        <w:jc w:val="both"/>
      </w:pPr>
      <w:r w:rsidRPr="00BD21A6">
        <w:rPr>
          <w:b/>
          <w:bCs/>
        </w:rPr>
        <w:t xml:space="preserve">Античный мир: </w:t>
      </w:r>
      <w:r w:rsidRPr="00BD21A6">
        <w:t>понятие. Карта античного мира.</w:t>
      </w:r>
    </w:p>
    <w:p w:rsidR="004837C5" w:rsidRPr="00BD21A6" w:rsidRDefault="004837C5" w:rsidP="004837C5">
      <w:pPr>
        <w:shd w:val="clear" w:color="auto" w:fill="FFFFFF"/>
        <w:ind w:firstLine="567"/>
        <w:jc w:val="both"/>
      </w:pPr>
      <w:r w:rsidRPr="00BD21A6">
        <w:rPr>
          <w:b/>
          <w:bCs/>
        </w:rPr>
        <w:t>Древняя Греция</w:t>
      </w:r>
    </w:p>
    <w:p w:rsidR="004837C5" w:rsidRPr="00BD21A6" w:rsidRDefault="004837C5" w:rsidP="004837C5">
      <w:pPr>
        <w:shd w:val="clear" w:color="auto" w:fill="FFFFFF"/>
        <w:ind w:firstLine="567"/>
        <w:jc w:val="both"/>
      </w:pPr>
      <w:r w:rsidRPr="00BD21A6">
        <w:t xml:space="preserve">Население Древней Греции: условия жизни и занятия. Древнейшие государства на Крите. </w:t>
      </w:r>
      <w:r w:rsidRPr="00BD21A6">
        <w:rPr>
          <w:i/>
        </w:rPr>
        <w:t>Государства ахейской Греции (Микены, Тиринф и др.).</w:t>
      </w:r>
      <w:r w:rsidRPr="00BD21A6">
        <w:t xml:space="preserve"> Троянская война. «Илиада» и «Одиссея». Верования древних греков. Сказания о богах и героях.</w:t>
      </w:r>
    </w:p>
    <w:p w:rsidR="004837C5" w:rsidRPr="00BD21A6" w:rsidRDefault="004837C5" w:rsidP="004837C5">
      <w:pPr>
        <w:shd w:val="clear" w:color="auto" w:fill="FFFFFF"/>
        <w:ind w:firstLine="567"/>
        <w:jc w:val="both"/>
      </w:pPr>
      <w:r w:rsidRPr="00BD21A6">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D21A6">
        <w:rPr>
          <w:i/>
        </w:rPr>
        <w:t xml:space="preserve">реформы Клисфена. </w:t>
      </w:r>
      <w:r w:rsidRPr="00BD21A6">
        <w:t>Спарта: основные группы населения, политическое устройство. Спартанское воспитание. Организация военного дела.</w:t>
      </w:r>
    </w:p>
    <w:p w:rsidR="004837C5" w:rsidRPr="00BD21A6" w:rsidRDefault="004837C5" w:rsidP="004837C5">
      <w:pPr>
        <w:shd w:val="clear" w:color="auto" w:fill="FFFFFF"/>
        <w:ind w:firstLine="567"/>
        <w:jc w:val="both"/>
      </w:pPr>
      <w:r w:rsidRPr="00BD21A6">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837C5" w:rsidRPr="00BD21A6" w:rsidRDefault="004837C5" w:rsidP="004837C5">
      <w:pPr>
        <w:shd w:val="clear" w:color="auto" w:fill="FFFFFF"/>
        <w:ind w:firstLine="567"/>
        <w:jc w:val="both"/>
      </w:pPr>
      <w:r w:rsidRPr="00BD21A6">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837C5" w:rsidRPr="00BD21A6" w:rsidRDefault="004837C5" w:rsidP="004837C5">
      <w:pPr>
        <w:shd w:val="clear" w:color="auto" w:fill="FFFFFF"/>
        <w:ind w:firstLine="567"/>
        <w:jc w:val="both"/>
      </w:pPr>
      <w:r w:rsidRPr="00BD21A6">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837C5" w:rsidRPr="00BD21A6" w:rsidRDefault="004837C5" w:rsidP="004837C5">
      <w:pPr>
        <w:shd w:val="clear" w:color="auto" w:fill="FFFFFF"/>
        <w:ind w:firstLine="567"/>
        <w:jc w:val="both"/>
      </w:pPr>
      <w:r w:rsidRPr="00BD21A6">
        <w:rPr>
          <w:b/>
          <w:bCs/>
        </w:rPr>
        <w:t>Древний Рим</w:t>
      </w:r>
    </w:p>
    <w:p w:rsidR="004837C5" w:rsidRPr="00BD21A6" w:rsidRDefault="004837C5" w:rsidP="004837C5">
      <w:pPr>
        <w:shd w:val="clear" w:color="auto" w:fill="FFFFFF"/>
        <w:ind w:firstLine="567"/>
        <w:jc w:val="both"/>
      </w:pPr>
      <w:r w:rsidRPr="00BD21A6">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837C5" w:rsidRPr="00BD21A6" w:rsidRDefault="004837C5" w:rsidP="004837C5">
      <w:pPr>
        <w:shd w:val="clear" w:color="auto" w:fill="FFFFFF"/>
        <w:ind w:firstLine="567"/>
        <w:jc w:val="both"/>
        <w:rPr>
          <w:i/>
        </w:rPr>
      </w:pPr>
      <w:r w:rsidRPr="00BD21A6">
        <w:t xml:space="preserve">Завоевание Римом Италии. Войны с Карфагеном; Ганнибал. Римская армия. Установление господства Рима в Средиземноморье. </w:t>
      </w:r>
      <w:r w:rsidRPr="00BD21A6">
        <w:rPr>
          <w:i/>
        </w:rPr>
        <w:t>Реформы Гракхов. Рабство в Древнем Риме.</w:t>
      </w:r>
    </w:p>
    <w:p w:rsidR="004837C5" w:rsidRPr="00BD21A6" w:rsidRDefault="004837C5" w:rsidP="004837C5">
      <w:pPr>
        <w:shd w:val="clear" w:color="auto" w:fill="FFFFFF"/>
        <w:ind w:firstLine="567"/>
        <w:jc w:val="both"/>
      </w:pPr>
      <w:r w:rsidRPr="00BD21A6">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837C5" w:rsidRPr="00BD21A6" w:rsidRDefault="004837C5" w:rsidP="004837C5">
      <w:pPr>
        <w:shd w:val="clear" w:color="auto" w:fill="FFFFFF"/>
        <w:ind w:firstLine="567"/>
        <w:jc w:val="both"/>
      </w:pPr>
      <w:r w:rsidRPr="00BD21A6">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837C5" w:rsidRPr="00BD21A6" w:rsidRDefault="004837C5" w:rsidP="004837C5">
      <w:pPr>
        <w:shd w:val="clear" w:color="auto" w:fill="FFFFFF"/>
        <w:ind w:firstLine="567"/>
        <w:jc w:val="both"/>
        <w:rPr>
          <w:b/>
        </w:rPr>
      </w:pPr>
      <w:r w:rsidRPr="00BD21A6">
        <w:t>Историческое и культурное наследие древних цивилизаций.</w:t>
      </w:r>
    </w:p>
    <w:p w:rsidR="004837C5" w:rsidRPr="00BD21A6" w:rsidRDefault="004837C5" w:rsidP="004837C5">
      <w:pPr>
        <w:shd w:val="clear" w:color="auto" w:fill="FFFFFF"/>
        <w:ind w:firstLine="567"/>
        <w:jc w:val="both"/>
        <w:rPr>
          <w:b/>
        </w:rPr>
      </w:pPr>
      <w:r w:rsidRPr="00BD21A6">
        <w:rPr>
          <w:b/>
        </w:rPr>
        <w:t>История средних веков</w:t>
      </w:r>
    </w:p>
    <w:p w:rsidR="004837C5" w:rsidRPr="00BD21A6" w:rsidRDefault="004837C5" w:rsidP="004837C5">
      <w:pPr>
        <w:shd w:val="clear" w:color="auto" w:fill="FFFFFF"/>
        <w:ind w:firstLine="567"/>
        <w:jc w:val="both"/>
      </w:pPr>
      <w:r w:rsidRPr="00BD21A6">
        <w:t>Средние века: понятие и хронологические рамки.</w:t>
      </w:r>
    </w:p>
    <w:p w:rsidR="004837C5" w:rsidRPr="00BD21A6" w:rsidRDefault="004837C5" w:rsidP="004837C5">
      <w:pPr>
        <w:shd w:val="clear" w:color="auto" w:fill="FFFFFF"/>
        <w:ind w:firstLine="567"/>
        <w:jc w:val="both"/>
      </w:pPr>
      <w:r w:rsidRPr="00BD21A6">
        <w:rPr>
          <w:b/>
          <w:bCs/>
        </w:rPr>
        <w:t>Раннее Средневековье</w:t>
      </w:r>
    </w:p>
    <w:p w:rsidR="004837C5" w:rsidRPr="00BD21A6" w:rsidRDefault="004837C5" w:rsidP="004837C5">
      <w:pPr>
        <w:shd w:val="clear" w:color="auto" w:fill="FFFFFF"/>
        <w:ind w:firstLine="567"/>
        <w:jc w:val="both"/>
      </w:pPr>
      <w:r w:rsidRPr="00BD21A6">
        <w:t>Начало Средневековья. Великое переселение народов. Образование варварских королевств.</w:t>
      </w:r>
    </w:p>
    <w:p w:rsidR="004837C5" w:rsidRPr="00BD21A6" w:rsidRDefault="004837C5" w:rsidP="004837C5">
      <w:pPr>
        <w:shd w:val="clear" w:color="auto" w:fill="FFFFFF"/>
        <w:ind w:firstLine="567"/>
        <w:jc w:val="both"/>
      </w:pPr>
      <w:r w:rsidRPr="00BD21A6">
        <w:t xml:space="preserve">Народы Европы в раннее Средневековье. Франки: расселение, занятия, общественное устройство. </w:t>
      </w:r>
      <w:r w:rsidRPr="00BD21A6">
        <w:rPr>
          <w:i/>
        </w:rPr>
        <w:t>Законы франков; «Салическая правда».</w:t>
      </w:r>
      <w:r w:rsidRPr="00BD21A6">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837C5" w:rsidRPr="00BD21A6" w:rsidRDefault="004837C5" w:rsidP="004837C5">
      <w:pPr>
        <w:shd w:val="clear" w:color="auto" w:fill="FFFFFF"/>
        <w:ind w:firstLine="567"/>
        <w:jc w:val="both"/>
      </w:pPr>
      <w:r w:rsidRPr="00BD21A6">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837C5" w:rsidRPr="00BD21A6" w:rsidRDefault="004837C5" w:rsidP="004837C5">
      <w:pPr>
        <w:shd w:val="clear" w:color="auto" w:fill="FFFFFF"/>
        <w:ind w:firstLine="567"/>
        <w:jc w:val="both"/>
      </w:pPr>
      <w:r w:rsidRPr="00BD21A6">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837C5" w:rsidRPr="00BD21A6" w:rsidRDefault="004837C5" w:rsidP="004837C5">
      <w:pPr>
        <w:shd w:val="clear" w:color="auto" w:fill="FFFFFF"/>
        <w:ind w:firstLine="567"/>
        <w:jc w:val="both"/>
      </w:pPr>
      <w:r w:rsidRPr="00BD21A6">
        <w:rPr>
          <w:b/>
          <w:bCs/>
        </w:rPr>
        <w:t>Зрелое Средневековье</w:t>
      </w:r>
    </w:p>
    <w:p w:rsidR="004837C5" w:rsidRPr="00BD21A6" w:rsidRDefault="004837C5" w:rsidP="004837C5">
      <w:pPr>
        <w:shd w:val="clear" w:color="auto" w:fill="FFFFFF"/>
        <w:ind w:firstLine="567"/>
        <w:jc w:val="both"/>
      </w:pPr>
      <w:r w:rsidRPr="00BD21A6">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837C5" w:rsidRPr="00BD21A6" w:rsidRDefault="004837C5" w:rsidP="004837C5">
      <w:pPr>
        <w:shd w:val="clear" w:color="auto" w:fill="FFFFFF"/>
        <w:ind w:firstLine="567"/>
        <w:jc w:val="both"/>
      </w:pPr>
      <w:r w:rsidRPr="00BD21A6">
        <w:t>Крестьянство: феодальная зависимость, повинности, условия жизни. Крестьянская община.</w:t>
      </w:r>
    </w:p>
    <w:p w:rsidR="004837C5" w:rsidRPr="00BD21A6" w:rsidRDefault="004837C5" w:rsidP="004837C5">
      <w:pPr>
        <w:shd w:val="clear" w:color="auto" w:fill="FFFFFF"/>
        <w:ind w:firstLine="567"/>
        <w:jc w:val="both"/>
      </w:pPr>
      <w:r w:rsidRPr="00BD21A6">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837C5" w:rsidRPr="00BD21A6" w:rsidRDefault="004837C5" w:rsidP="004837C5">
      <w:pPr>
        <w:shd w:val="clear" w:color="auto" w:fill="FFFFFF"/>
        <w:ind w:firstLine="567"/>
        <w:jc w:val="both"/>
        <w:rPr>
          <w:i/>
        </w:rPr>
      </w:pPr>
      <w:r w:rsidRPr="00BD21A6">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D21A6">
        <w:rPr>
          <w:i/>
        </w:rPr>
        <w:t>Ереси: причины возникновения и распространения. Преследование еретиков.</w:t>
      </w:r>
    </w:p>
    <w:p w:rsidR="004837C5" w:rsidRPr="00BD21A6" w:rsidRDefault="004837C5" w:rsidP="004837C5">
      <w:pPr>
        <w:shd w:val="clear" w:color="auto" w:fill="FFFFFF"/>
        <w:ind w:firstLine="567"/>
        <w:jc w:val="both"/>
      </w:pPr>
      <w:r w:rsidRPr="00BD21A6">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D21A6">
        <w:rPr>
          <w:i/>
        </w:rPr>
        <w:t>(Жакерия, восстание Уота Тайлера).</w:t>
      </w:r>
      <w:r w:rsidRPr="00BD21A6">
        <w:t xml:space="preserve"> Гуситское движение в Чехии.</w:t>
      </w:r>
    </w:p>
    <w:p w:rsidR="004837C5" w:rsidRPr="00BD21A6" w:rsidRDefault="004837C5" w:rsidP="004837C5">
      <w:pPr>
        <w:shd w:val="clear" w:color="auto" w:fill="FFFFFF"/>
        <w:ind w:firstLine="567"/>
        <w:jc w:val="both"/>
      </w:pPr>
      <w:r w:rsidRPr="00BD21A6">
        <w:t>Византийская империя и славянские государства в XII—XV вв. Экспансия турок-османов и падение Византии.</w:t>
      </w:r>
    </w:p>
    <w:p w:rsidR="004837C5" w:rsidRPr="00BD21A6" w:rsidRDefault="004837C5" w:rsidP="004837C5">
      <w:pPr>
        <w:shd w:val="clear" w:color="auto" w:fill="FFFFFF"/>
        <w:ind w:firstLine="567"/>
        <w:jc w:val="both"/>
      </w:pPr>
      <w:r w:rsidRPr="00BD21A6">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837C5" w:rsidRPr="00BD21A6" w:rsidRDefault="004837C5" w:rsidP="004837C5">
      <w:pPr>
        <w:shd w:val="clear" w:color="auto" w:fill="FFFFFF"/>
        <w:ind w:firstLine="567"/>
        <w:jc w:val="both"/>
      </w:pPr>
      <w:r w:rsidRPr="00BD21A6">
        <w:rPr>
          <w:b/>
          <w:bCs/>
        </w:rPr>
        <w:t xml:space="preserve">Страны Востока в Средние века. </w:t>
      </w:r>
      <w:r w:rsidRPr="00BD21A6">
        <w:t xml:space="preserve">Османская империя: завоевания турок-османов, управление империей, </w:t>
      </w:r>
      <w:r w:rsidRPr="00BD21A6">
        <w:rPr>
          <w:i/>
        </w:rPr>
        <w:t>положение покоренных народов</w:t>
      </w:r>
      <w:r w:rsidRPr="00BD21A6">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D21A6">
        <w:rPr>
          <w:i/>
        </w:rPr>
        <w:t xml:space="preserve">Делийский султанат. </w:t>
      </w:r>
      <w:r w:rsidRPr="00BD21A6">
        <w:t>Культура народов Востока. Литература. Архитектура. Традиционные искусства и ремесла.</w:t>
      </w:r>
    </w:p>
    <w:p w:rsidR="004837C5" w:rsidRPr="00BD21A6" w:rsidRDefault="004837C5" w:rsidP="004837C5">
      <w:pPr>
        <w:shd w:val="clear" w:color="auto" w:fill="FFFFFF"/>
        <w:ind w:firstLine="567"/>
        <w:jc w:val="both"/>
      </w:pPr>
      <w:r w:rsidRPr="00BD21A6">
        <w:rPr>
          <w:b/>
          <w:bCs/>
        </w:rPr>
        <w:t xml:space="preserve">Государства доколумбовой Америки. </w:t>
      </w:r>
      <w:r w:rsidRPr="00BD21A6">
        <w:t>Общественный строй. Религиозные верования населения. Культура.</w:t>
      </w:r>
    </w:p>
    <w:p w:rsidR="004837C5" w:rsidRPr="00BD21A6" w:rsidRDefault="004837C5" w:rsidP="004837C5">
      <w:pPr>
        <w:shd w:val="clear" w:color="auto" w:fill="FFFFFF"/>
        <w:ind w:firstLine="567"/>
        <w:jc w:val="both"/>
      </w:pPr>
      <w:r w:rsidRPr="00BD21A6">
        <w:t>Историческое и культурное наследие Средневековья.</w:t>
      </w:r>
    </w:p>
    <w:p w:rsidR="004837C5" w:rsidRPr="00BD21A6" w:rsidRDefault="004837C5" w:rsidP="004837C5">
      <w:pPr>
        <w:shd w:val="clear" w:color="auto" w:fill="FFFFFF"/>
        <w:ind w:firstLine="567"/>
        <w:jc w:val="both"/>
        <w:rPr>
          <w:b/>
        </w:rPr>
      </w:pPr>
      <w:r w:rsidRPr="00BD21A6">
        <w:rPr>
          <w:b/>
        </w:rPr>
        <w:t>История Нового времени</w:t>
      </w:r>
    </w:p>
    <w:p w:rsidR="004837C5" w:rsidRPr="00BD21A6" w:rsidRDefault="004837C5" w:rsidP="004837C5">
      <w:pPr>
        <w:shd w:val="clear" w:color="auto" w:fill="FFFFFF"/>
        <w:ind w:firstLine="567"/>
        <w:jc w:val="both"/>
      </w:pPr>
      <w:r w:rsidRPr="00BD21A6">
        <w:t xml:space="preserve">Новое время: понятие и хронологические рамки. </w:t>
      </w:r>
    </w:p>
    <w:p w:rsidR="004837C5" w:rsidRPr="00BD21A6" w:rsidRDefault="004837C5" w:rsidP="004837C5">
      <w:pPr>
        <w:shd w:val="clear" w:color="auto" w:fill="FFFFFF"/>
        <w:ind w:firstLine="567"/>
        <w:jc w:val="both"/>
        <w:rPr>
          <w:b/>
        </w:rPr>
      </w:pPr>
      <w:r w:rsidRPr="00BD21A6">
        <w:rPr>
          <w:b/>
          <w:bCs/>
        </w:rPr>
        <w:t>Европа в конце ХV</w:t>
      </w:r>
      <w:r w:rsidRPr="00BD21A6">
        <w:rPr>
          <w:b/>
        </w:rPr>
        <w:t xml:space="preserve">— </w:t>
      </w:r>
      <w:r w:rsidRPr="00BD21A6">
        <w:rPr>
          <w:b/>
          <w:bCs/>
        </w:rPr>
        <w:t>начале XVII в.</w:t>
      </w:r>
    </w:p>
    <w:p w:rsidR="004837C5" w:rsidRPr="00BD21A6" w:rsidRDefault="004837C5" w:rsidP="004837C5">
      <w:pPr>
        <w:shd w:val="clear" w:color="auto" w:fill="FFFFFF"/>
        <w:ind w:firstLine="567"/>
        <w:jc w:val="both"/>
      </w:pPr>
      <w:r w:rsidRPr="00BD21A6">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837C5" w:rsidRPr="00BD21A6" w:rsidRDefault="004837C5" w:rsidP="004837C5">
      <w:pPr>
        <w:shd w:val="clear" w:color="auto" w:fill="FFFFFF"/>
        <w:ind w:firstLine="567"/>
        <w:jc w:val="both"/>
      </w:pPr>
      <w:r w:rsidRPr="00BD21A6">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837C5" w:rsidRPr="00BD21A6" w:rsidRDefault="004837C5" w:rsidP="004837C5">
      <w:pPr>
        <w:shd w:val="clear" w:color="auto" w:fill="FFFFFF"/>
        <w:ind w:firstLine="567"/>
        <w:jc w:val="both"/>
      </w:pPr>
      <w:r w:rsidRPr="00BD21A6">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837C5" w:rsidRPr="00BD21A6" w:rsidRDefault="004837C5" w:rsidP="004837C5">
      <w:pPr>
        <w:shd w:val="clear" w:color="auto" w:fill="FFFFFF"/>
        <w:ind w:firstLine="567"/>
        <w:jc w:val="both"/>
      </w:pPr>
      <w:r w:rsidRPr="00BD21A6">
        <w:t>Нидерландская революция: цели, участники, формы борьбы. Итоги и значение революции.</w:t>
      </w:r>
    </w:p>
    <w:p w:rsidR="004837C5" w:rsidRPr="00BD21A6" w:rsidRDefault="004837C5" w:rsidP="004837C5">
      <w:pPr>
        <w:shd w:val="clear" w:color="auto" w:fill="FFFFFF"/>
        <w:ind w:firstLine="567"/>
        <w:jc w:val="both"/>
      </w:pPr>
      <w:r w:rsidRPr="00BD21A6">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837C5" w:rsidRPr="00BD21A6" w:rsidRDefault="004837C5" w:rsidP="004837C5">
      <w:pPr>
        <w:shd w:val="clear" w:color="auto" w:fill="FFFFFF"/>
        <w:ind w:firstLine="567"/>
        <w:jc w:val="both"/>
      </w:pPr>
      <w:r w:rsidRPr="00BD21A6">
        <w:rPr>
          <w:b/>
          <w:bCs/>
        </w:rPr>
        <w:t>Страны Европы и Северной Америки в середине XVII—ХVIII в.</w:t>
      </w:r>
    </w:p>
    <w:p w:rsidR="004837C5" w:rsidRPr="00BD21A6" w:rsidRDefault="004837C5" w:rsidP="004837C5">
      <w:pPr>
        <w:shd w:val="clear" w:color="auto" w:fill="FFFFFF"/>
        <w:ind w:firstLine="567"/>
        <w:jc w:val="both"/>
      </w:pPr>
      <w:r w:rsidRPr="00BD21A6">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w:t>
      </w:r>
      <w:r w:rsidRPr="00BD21A6">
        <w:lastRenderedPageBreak/>
        <w:t>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837C5" w:rsidRPr="00BD21A6" w:rsidRDefault="004837C5" w:rsidP="004837C5">
      <w:pPr>
        <w:shd w:val="clear" w:color="auto" w:fill="FFFFFF"/>
        <w:ind w:firstLine="567"/>
        <w:jc w:val="both"/>
      </w:pPr>
      <w:r w:rsidRPr="00BD21A6">
        <w:t xml:space="preserve">Французская революция XVIII в.: причины, участники. Начало и основные этапы революции. Политические течения и деятели революции. </w:t>
      </w:r>
      <w:r w:rsidRPr="00BD21A6">
        <w:rPr>
          <w:i/>
        </w:rPr>
        <w:t>Программные и государственные документы. Революционные войны.</w:t>
      </w:r>
      <w:r w:rsidRPr="00BD21A6">
        <w:t xml:space="preserve"> Итоги и значение революции.</w:t>
      </w:r>
    </w:p>
    <w:p w:rsidR="004837C5" w:rsidRPr="00BD21A6" w:rsidRDefault="004837C5" w:rsidP="004837C5">
      <w:pPr>
        <w:shd w:val="clear" w:color="auto" w:fill="FFFFFF"/>
        <w:ind w:firstLine="567"/>
        <w:jc w:val="both"/>
      </w:pPr>
      <w:r w:rsidRPr="00BD21A6">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837C5" w:rsidRPr="00BD21A6" w:rsidRDefault="004837C5" w:rsidP="004837C5">
      <w:pPr>
        <w:shd w:val="clear" w:color="auto" w:fill="FFFFFF"/>
        <w:ind w:firstLine="567"/>
        <w:jc w:val="both"/>
      </w:pPr>
      <w:r w:rsidRPr="00BD21A6">
        <w:rPr>
          <w:b/>
          <w:bCs/>
        </w:rPr>
        <w:t>Страны Востока в XVI—XVIII вв.</w:t>
      </w:r>
    </w:p>
    <w:p w:rsidR="004837C5" w:rsidRPr="00BD21A6" w:rsidRDefault="004837C5" w:rsidP="004837C5">
      <w:pPr>
        <w:shd w:val="clear" w:color="auto" w:fill="FFFFFF"/>
        <w:ind w:firstLine="567"/>
        <w:jc w:val="both"/>
      </w:pPr>
      <w:r w:rsidRPr="00BD21A6">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D21A6">
        <w:rPr>
          <w:i/>
        </w:rPr>
        <w:t>Образование централизованного государства и установление сегуната Токугава в Японии.</w:t>
      </w:r>
    </w:p>
    <w:p w:rsidR="004837C5" w:rsidRPr="00BD21A6" w:rsidRDefault="004837C5" w:rsidP="004837C5">
      <w:pPr>
        <w:shd w:val="clear" w:color="auto" w:fill="FFFFFF"/>
        <w:ind w:firstLine="567"/>
        <w:jc w:val="both"/>
      </w:pPr>
      <w:r w:rsidRPr="00BD21A6">
        <w:rPr>
          <w:b/>
          <w:bCs/>
        </w:rPr>
        <w:t>Страны Европы и Северной Америки в первой половине ХIХ в.</w:t>
      </w:r>
    </w:p>
    <w:p w:rsidR="004837C5" w:rsidRPr="00BD21A6" w:rsidRDefault="004837C5" w:rsidP="004837C5">
      <w:pPr>
        <w:shd w:val="clear" w:color="auto" w:fill="FFFFFF"/>
        <w:ind w:firstLine="567"/>
        <w:jc w:val="both"/>
      </w:pPr>
      <w:r w:rsidRPr="00BD21A6">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837C5" w:rsidRPr="00BD21A6" w:rsidRDefault="004837C5" w:rsidP="004837C5">
      <w:pPr>
        <w:shd w:val="clear" w:color="auto" w:fill="FFFFFF"/>
        <w:ind w:firstLine="567"/>
        <w:jc w:val="both"/>
      </w:pPr>
      <w:r w:rsidRPr="00BD21A6">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837C5" w:rsidRPr="00BD21A6" w:rsidRDefault="004837C5" w:rsidP="004837C5">
      <w:pPr>
        <w:shd w:val="clear" w:color="auto" w:fill="FFFFFF"/>
        <w:ind w:firstLine="567"/>
        <w:jc w:val="both"/>
      </w:pPr>
      <w:r w:rsidRPr="00BD21A6">
        <w:rPr>
          <w:b/>
          <w:bCs/>
        </w:rPr>
        <w:t>Страны Европы и Северной Америки во второй половине ХIХ в.</w:t>
      </w:r>
    </w:p>
    <w:p w:rsidR="004837C5" w:rsidRPr="00BD21A6" w:rsidRDefault="004837C5" w:rsidP="004837C5">
      <w:pPr>
        <w:shd w:val="clear" w:color="auto" w:fill="FFFFFF"/>
        <w:ind w:firstLine="567"/>
        <w:jc w:val="both"/>
        <w:rPr>
          <w:i/>
        </w:rPr>
      </w:pPr>
      <w:r w:rsidRPr="00BD21A6">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D21A6">
        <w:rPr>
          <w:i/>
        </w:rPr>
        <w:t>внутренняя и внешняя политика, франко-германская война, колониальные войны.</w:t>
      </w:r>
      <w:r w:rsidRPr="00BD21A6">
        <w:t xml:space="preserve"> Образование единого государства в Италии; </w:t>
      </w:r>
      <w:r w:rsidRPr="00BD21A6">
        <w:rPr>
          <w:i/>
        </w:rPr>
        <w:t>К. Кавур, Дж. Гарибальди.</w:t>
      </w:r>
      <w:r w:rsidRPr="00BD21A6">
        <w:t xml:space="preserve"> Объединение германских государств, провозглашение Германской империи; О. Бисмарк. </w:t>
      </w:r>
      <w:r w:rsidRPr="00BD21A6">
        <w:rPr>
          <w:i/>
        </w:rPr>
        <w:t>Габсбургская монархия: австро-венгерский дуализм.</w:t>
      </w:r>
    </w:p>
    <w:p w:rsidR="004837C5" w:rsidRPr="00BD21A6" w:rsidRDefault="004837C5" w:rsidP="004837C5">
      <w:pPr>
        <w:shd w:val="clear" w:color="auto" w:fill="FFFFFF"/>
        <w:ind w:firstLine="567"/>
        <w:jc w:val="both"/>
      </w:pPr>
      <w:r w:rsidRPr="00BD21A6">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837C5" w:rsidRPr="00BD21A6" w:rsidRDefault="004837C5" w:rsidP="004837C5">
      <w:pPr>
        <w:shd w:val="clear" w:color="auto" w:fill="FFFFFF"/>
        <w:ind w:firstLine="567"/>
        <w:jc w:val="both"/>
      </w:pPr>
      <w:r w:rsidRPr="00BD21A6">
        <w:rPr>
          <w:b/>
          <w:bCs/>
        </w:rPr>
        <w:t>Экономическое и социально-политическое развитие стран Европы и США в конце ХIХ в.</w:t>
      </w:r>
    </w:p>
    <w:p w:rsidR="004837C5" w:rsidRPr="00BD21A6" w:rsidRDefault="004837C5" w:rsidP="004837C5">
      <w:pPr>
        <w:shd w:val="clear" w:color="auto" w:fill="FFFFFF"/>
        <w:ind w:firstLine="567"/>
        <w:jc w:val="both"/>
      </w:pPr>
      <w:r w:rsidRPr="00BD21A6">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D21A6">
        <w:rPr>
          <w:i/>
        </w:rPr>
        <w:t xml:space="preserve">Расширение спектра общественных движений. </w:t>
      </w:r>
      <w:r w:rsidRPr="00BD21A6">
        <w:t>Рабочее движение и профсоюзы. Образование социалистических партий; идеологи и руководители социалистического движения.</w:t>
      </w:r>
    </w:p>
    <w:p w:rsidR="004837C5" w:rsidRPr="00BD21A6" w:rsidRDefault="004837C5" w:rsidP="004837C5">
      <w:pPr>
        <w:shd w:val="clear" w:color="auto" w:fill="FFFFFF"/>
        <w:ind w:firstLine="567"/>
        <w:jc w:val="both"/>
      </w:pPr>
      <w:r w:rsidRPr="00BD21A6">
        <w:rPr>
          <w:b/>
          <w:bCs/>
        </w:rPr>
        <w:t>Страны Азии в ХIХ в.</w:t>
      </w:r>
    </w:p>
    <w:p w:rsidR="004837C5" w:rsidRPr="00BD21A6" w:rsidRDefault="004837C5" w:rsidP="004837C5">
      <w:pPr>
        <w:shd w:val="clear" w:color="auto" w:fill="FFFFFF"/>
        <w:ind w:firstLine="567"/>
        <w:jc w:val="both"/>
      </w:pPr>
      <w:r w:rsidRPr="00BD21A6">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D21A6">
        <w:rPr>
          <w:i/>
        </w:rPr>
        <w:t>Япония: внутренняя и внешняя политика сегуната Токугава, преобразования эпохи Мэйдзи.</w:t>
      </w:r>
    </w:p>
    <w:p w:rsidR="004837C5" w:rsidRPr="00BD21A6" w:rsidRDefault="004837C5" w:rsidP="004837C5">
      <w:pPr>
        <w:shd w:val="clear" w:color="auto" w:fill="FFFFFF"/>
        <w:ind w:firstLine="567"/>
        <w:jc w:val="both"/>
      </w:pPr>
      <w:r w:rsidRPr="00BD21A6">
        <w:rPr>
          <w:b/>
          <w:bCs/>
        </w:rPr>
        <w:t>Война за независимость в Латинской Америке</w:t>
      </w:r>
    </w:p>
    <w:p w:rsidR="004837C5" w:rsidRPr="00BD21A6" w:rsidRDefault="004837C5" w:rsidP="004837C5">
      <w:pPr>
        <w:shd w:val="clear" w:color="auto" w:fill="FFFFFF"/>
        <w:ind w:firstLine="567"/>
        <w:jc w:val="both"/>
      </w:pPr>
      <w:r w:rsidRPr="00BD21A6">
        <w:t xml:space="preserve">Колониальное общество. Освободительная борьба: задачи, участники, формы выступлений. </w:t>
      </w:r>
      <w:r w:rsidRPr="00BD21A6">
        <w:rPr>
          <w:i/>
        </w:rPr>
        <w:t>П. Д. Туссен-Лувертюр, С. Боливар.</w:t>
      </w:r>
      <w:r w:rsidRPr="00BD21A6">
        <w:t xml:space="preserve"> Провозглашение независимых государств.</w:t>
      </w:r>
    </w:p>
    <w:p w:rsidR="004837C5" w:rsidRPr="00BD21A6" w:rsidRDefault="004837C5" w:rsidP="004837C5">
      <w:pPr>
        <w:shd w:val="clear" w:color="auto" w:fill="FFFFFF"/>
        <w:ind w:firstLine="567"/>
        <w:jc w:val="both"/>
      </w:pPr>
      <w:r w:rsidRPr="00BD21A6">
        <w:rPr>
          <w:b/>
          <w:bCs/>
        </w:rPr>
        <w:t>Народы Африки в Новое время</w:t>
      </w:r>
    </w:p>
    <w:p w:rsidR="004837C5" w:rsidRPr="00BD21A6" w:rsidRDefault="004837C5" w:rsidP="004837C5">
      <w:pPr>
        <w:shd w:val="clear" w:color="auto" w:fill="FFFFFF"/>
        <w:ind w:firstLine="567"/>
        <w:jc w:val="both"/>
      </w:pPr>
      <w:r w:rsidRPr="00BD21A6">
        <w:t>Колониальные империи. Колониальные порядки и традиционные общественные отношения. Выступления против колонизаторов.</w:t>
      </w:r>
    </w:p>
    <w:p w:rsidR="004837C5" w:rsidRPr="00BD21A6" w:rsidRDefault="004837C5" w:rsidP="004837C5">
      <w:pPr>
        <w:shd w:val="clear" w:color="auto" w:fill="FFFFFF"/>
        <w:ind w:firstLine="567"/>
        <w:jc w:val="both"/>
      </w:pPr>
      <w:r w:rsidRPr="00BD21A6">
        <w:rPr>
          <w:b/>
          <w:bCs/>
        </w:rPr>
        <w:t>Развитие культуры в XIX в.</w:t>
      </w:r>
    </w:p>
    <w:p w:rsidR="004837C5" w:rsidRPr="00BD21A6" w:rsidRDefault="004837C5" w:rsidP="004837C5">
      <w:pPr>
        <w:shd w:val="clear" w:color="auto" w:fill="FFFFFF"/>
        <w:ind w:firstLine="567"/>
        <w:jc w:val="both"/>
      </w:pPr>
      <w:r w:rsidRPr="00BD21A6">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837C5" w:rsidRPr="00BD21A6" w:rsidRDefault="004837C5" w:rsidP="004837C5">
      <w:pPr>
        <w:shd w:val="clear" w:color="auto" w:fill="FFFFFF"/>
        <w:ind w:firstLine="567"/>
        <w:jc w:val="both"/>
      </w:pPr>
      <w:r w:rsidRPr="00BD21A6">
        <w:rPr>
          <w:b/>
          <w:bCs/>
        </w:rPr>
        <w:t>Международные отношения в XIX в.</w:t>
      </w:r>
    </w:p>
    <w:p w:rsidR="004837C5" w:rsidRPr="00BD21A6" w:rsidRDefault="004837C5" w:rsidP="004837C5">
      <w:pPr>
        <w:shd w:val="clear" w:color="auto" w:fill="FFFFFF"/>
        <w:ind w:firstLine="567"/>
        <w:jc w:val="both"/>
      </w:pPr>
      <w:r w:rsidRPr="00BD21A6">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837C5" w:rsidRPr="00BD21A6" w:rsidRDefault="004837C5" w:rsidP="004837C5">
      <w:pPr>
        <w:shd w:val="clear" w:color="auto" w:fill="FFFFFF"/>
        <w:ind w:firstLine="567"/>
        <w:jc w:val="both"/>
      </w:pPr>
      <w:r w:rsidRPr="00BD21A6">
        <w:t>Историческое и культурное наследие Нового времени.</w:t>
      </w:r>
    </w:p>
    <w:p w:rsidR="004837C5" w:rsidRPr="00BD21A6" w:rsidRDefault="004837C5" w:rsidP="004837C5">
      <w:pPr>
        <w:shd w:val="clear" w:color="auto" w:fill="FFFFFF"/>
        <w:ind w:firstLine="567"/>
        <w:jc w:val="both"/>
        <w:rPr>
          <w:b/>
        </w:rPr>
      </w:pPr>
      <w:r w:rsidRPr="00BD21A6">
        <w:rPr>
          <w:b/>
        </w:rPr>
        <w:t xml:space="preserve">Новейшая история. </w:t>
      </w:r>
    </w:p>
    <w:p w:rsidR="004837C5" w:rsidRPr="00BD21A6" w:rsidRDefault="004837C5" w:rsidP="004837C5">
      <w:pPr>
        <w:shd w:val="clear" w:color="auto" w:fill="FFFFFF"/>
        <w:ind w:firstLine="567"/>
        <w:jc w:val="both"/>
      </w:pPr>
      <w:r w:rsidRPr="00BD21A6">
        <w:t>Мир к началу XX в. Новейшая история: понятие, периодизация.</w:t>
      </w:r>
    </w:p>
    <w:p w:rsidR="004837C5" w:rsidRPr="00BD21A6" w:rsidRDefault="004837C5" w:rsidP="004837C5">
      <w:pPr>
        <w:shd w:val="clear" w:color="auto" w:fill="FFFFFF"/>
        <w:ind w:firstLine="567"/>
        <w:jc w:val="both"/>
      </w:pPr>
      <w:r w:rsidRPr="00BD21A6">
        <w:rPr>
          <w:b/>
          <w:bCs/>
        </w:rPr>
        <w:t>Мир в 1900—1914 гг.</w:t>
      </w:r>
    </w:p>
    <w:p w:rsidR="004837C5" w:rsidRPr="00BD21A6" w:rsidRDefault="004837C5" w:rsidP="004837C5">
      <w:pPr>
        <w:shd w:val="clear" w:color="auto" w:fill="FFFFFF"/>
        <w:ind w:firstLine="567"/>
        <w:jc w:val="both"/>
        <w:rPr>
          <w:i/>
        </w:rPr>
      </w:pPr>
      <w:r w:rsidRPr="00BD21A6">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D21A6">
        <w:rPr>
          <w:i/>
        </w:rPr>
        <w:t>Социальные и политические реформы; Д. Ллойд Джордж.</w:t>
      </w:r>
    </w:p>
    <w:p w:rsidR="004837C5" w:rsidRPr="00BD21A6" w:rsidRDefault="004837C5" w:rsidP="004837C5">
      <w:pPr>
        <w:shd w:val="clear" w:color="auto" w:fill="FFFFFF"/>
        <w:ind w:firstLine="567"/>
        <w:jc w:val="both"/>
        <w:rPr>
          <w:i/>
        </w:rPr>
      </w:pPr>
      <w:r w:rsidRPr="00BD21A6">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D21A6">
        <w:rPr>
          <w:i/>
        </w:rPr>
        <w:t>Руководители освободительной борьбы (Сунь Ятсен, Э. Сапата, Ф. Вилья).</w:t>
      </w:r>
    </w:p>
    <w:p w:rsidR="004837C5" w:rsidRPr="00BD21A6" w:rsidRDefault="004837C5" w:rsidP="004837C5">
      <w:pPr>
        <w:ind w:firstLine="567"/>
        <w:jc w:val="both"/>
        <w:rPr>
          <w:b/>
        </w:rPr>
      </w:pPr>
    </w:p>
    <w:p w:rsidR="004837C5" w:rsidRPr="00BD21A6" w:rsidRDefault="004837C5" w:rsidP="004837C5">
      <w:pPr>
        <w:ind w:firstLine="567"/>
        <w:jc w:val="both"/>
        <w:rPr>
          <w:b/>
        </w:rPr>
      </w:pPr>
      <w:r w:rsidRPr="00BD21A6">
        <w:rPr>
          <w:b/>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4837C5" w:rsidRPr="00BD21A6" w:rsidTr="003B4808">
        <w:tc>
          <w:tcPr>
            <w:tcW w:w="1132" w:type="dxa"/>
          </w:tcPr>
          <w:p w:rsidR="004837C5" w:rsidRPr="00BD21A6" w:rsidRDefault="004837C5" w:rsidP="003B4808">
            <w:pPr>
              <w:ind w:firstLine="567"/>
              <w:jc w:val="both"/>
            </w:pPr>
          </w:p>
        </w:tc>
        <w:tc>
          <w:tcPr>
            <w:tcW w:w="4397" w:type="dxa"/>
          </w:tcPr>
          <w:p w:rsidR="004837C5" w:rsidRPr="00BD21A6" w:rsidRDefault="004837C5" w:rsidP="003B4808">
            <w:pPr>
              <w:ind w:firstLine="567"/>
              <w:jc w:val="both"/>
              <w:rPr>
                <w:b/>
              </w:rPr>
            </w:pPr>
          </w:p>
          <w:p w:rsidR="004837C5" w:rsidRPr="00BD21A6" w:rsidRDefault="004837C5" w:rsidP="003B4808">
            <w:pPr>
              <w:ind w:firstLine="567"/>
              <w:jc w:val="both"/>
              <w:rPr>
                <w:b/>
              </w:rPr>
            </w:pPr>
            <w:r w:rsidRPr="00BD21A6">
              <w:rPr>
                <w:b/>
              </w:rPr>
              <w:t>Всеобщая история</w:t>
            </w:r>
          </w:p>
        </w:tc>
        <w:tc>
          <w:tcPr>
            <w:tcW w:w="4961" w:type="dxa"/>
          </w:tcPr>
          <w:p w:rsidR="004837C5" w:rsidRPr="00BD21A6" w:rsidRDefault="004837C5" w:rsidP="003B4808">
            <w:pPr>
              <w:ind w:firstLine="567"/>
              <w:jc w:val="both"/>
              <w:rPr>
                <w:b/>
              </w:rPr>
            </w:pPr>
          </w:p>
          <w:p w:rsidR="004837C5" w:rsidRPr="00BD21A6" w:rsidRDefault="004837C5" w:rsidP="003B4808">
            <w:pPr>
              <w:ind w:firstLine="567"/>
              <w:jc w:val="both"/>
              <w:rPr>
                <w:b/>
              </w:rPr>
            </w:pPr>
            <w:r w:rsidRPr="00BD21A6">
              <w:rPr>
                <w:b/>
              </w:rPr>
              <w:t>История России</w:t>
            </w:r>
          </w:p>
        </w:tc>
      </w:tr>
      <w:tr w:rsidR="004837C5" w:rsidRPr="00BD21A6" w:rsidTr="003B4808">
        <w:tc>
          <w:tcPr>
            <w:tcW w:w="1132" w:type="dxa"/>
          </w:tcPr>
          <w:p w:rsidR="004837C5" w:rsidRPr="00BD21A6" w:rsidRDefault="004837C5" w:rsidP="003B4808">
            <w:pPr>
              <w:ind w:firstLine="567"/>
              <w:jc w:val="both"/>
            </w:pPr>
            <w:r w:rsidRPr="00BD21A6">
              <w:t>5 класс</w:t>
            </w:r>
          </w:p>
        </w:tc>
        <w:tc>
          <w:tcPr>
            <w:tcW w:w="4397" w:type="dxa"/>
          </w:tcPr>
          <w:p w:rsidR="004837C5" w:rsidRPr="00BD21A6" w:rsidRDefault="004837C5" w:rsidP="003B4808">
            <w:pPr>
              <w:ind w:firstLine="567"/>
              <w:jc w:val="both"/>
              <w:rPr>
                <w:b/>
              </w:rPr>
            </w:pPr>
            <w:r w:rsidRPr="00BD21A6">
              <w:rPr>
                <w:b/>
              </w:rPr>
              <w:t>ИСТОРИЯ ДРЕВНЕГО МИРА</w:t>
            </w:r>
          </w:p>
          <w:p w:rsidR="004837C5" w:rsidRPr="00BD21A6" w:rsidRDefault="004837C5" w:rsidP="003B4808">
            <w:pPr>
              <w:ind w:firstLine="567"/>
              <w:jc w:val="both"/>
              <w:rPr>
                <w:bCs/>
              </w:rPr>
            </w:pPr>
            <w:r w:rsidRPr="00BD21A6">
              <w:rPr>
                <w:bCs/>
              </w:rPr>
              <w:t>Первобытность.</w:t>
            </w:r>
          </w:p>
          <w:p w:rsidR="004837C5" w:rsidRPr="00BD21A6" w:rsidRDefault="004837C5" w:rsidP="003B4808">
            <w:pPr>
              <w:ind w:firstLine="567"/>
              <w:jc w:val="both"/>
              <w:rPr>
                <w:bCs/>
              </w:rPr>
            </w:pPr>
            <w:r w:rsidRPr="00BD21A6">
              <w:rPr>
                <w:bCs/>
              </w:rPr>
              <w:t>Древний Восток</w:t>
            </w:r>
          </w:p>
          <w:p w:rsidR="004837C5" w:rsidRPr="00BD21A6" w:rsidRDefault="004837C5" w:rsidP="003B4808">
            <w:pPr>
              <w:ind w:firstLine="567"/>
              <w:jc w:val="both"/>
              <w:rPr>
                <w:bCs/>
              </w:rPr>
            </w:pPr>
            <w:r w:rsidRPr="00BD21A6">
              <w:rPr>
                <w:bCs/>
              </w:rPr>
              <w:t>Античный мир. Древняя Греция. Древний Рим.</w:t>
            </w:r>
          </w:p>
          <w:p w:rsidR="004837C5" w:rsidRPr="00BD21A6" w:rsidRDefault="004837C5" w:rsidP="003B4808">
            <w:pPr>
              <w:ind w:firstLine="567"/>
              <w:jc w:val="both"/>
            </w:pPr>
          </w:p>
        </w:tc>
        <w:tc>
          <w:tcPr>
            <w:tcW w:w="4961" w:type="dxa"/>
          </w:tcPr>
          <w:p w:rsidR="004837C5" w:rsidRPr="00BD21A6" w:rsidRDefault="004837C5" w:rsidP="003B4808">
            <w:pPr>
              <w:ind w:firstLine="567"/>
              <w:jc w:val="both"/>
            </w:pPr>
            <w:r w:rsidRPr="00BD21A6">
              <w:rPr>
                <w:bCs/>
              </w:rPr>
              <w:t>Народы и государства на территории нашей страны в древности</w:t>
            </w:r>
          </w:p>
        </w:tc>
      </w:tr>
      <w:tr w:rsidR="004837C5" w:rsidRPr="00BD21A6" w:rsidTr="003B4808">
        <w:tc>
          <w:tcPr>
            <w:tcW w:w="1132" w:type="dxa"/>
          </w:tcPr>
          <w:p w:rsidR="004837C5" w:rsidRPr="00BD21A6" w:rsidRDefault="004837C5" w:rsidP="003B4808">
            <w:pPr>
              <w:ind w:firstLine="567"/>
              <w:jc w:val="both"/>
            </w:pPr>
            <w:r w:rsidRPr="00BD21A6">
              <w:t xml:space="preserve">6 класс </w:t>
            </w:r>
          </w:p>
        </w:tc>
        <w:tc>
          <w:tcPr>
            <w:tcW w:w="4397" w:type="dxa"/>
          </w:tcPr>
          <w:p w:rsidR="004837C5" w:rsidRPr="00BD21A6" w:rsidRDefault="004837C5" w:rsidP="003B4808">
            <w:pPr>
              <w:shd w:val="clear" w:color="auto" w:fill="FFFFFF"/>
              <w:ind w:firstLine="567"/>
              <w:jc w:val="both"/>
              <w:rPr>
                <w:b/>
              </w:rPr>
            </w:pPr>
            <w:r w:rsidRPr="00BD21A6">
              <w:rPr>
                <w:b/>
              </w:rPr>
              <w:t xml:space="preserve">ИСТОРИЯ СРЕДНИХ ВЕКОВ. </w:t>
            </w:r>
            <w:r w:rsidRPr="00BD21A6">
              <w:rPr>
                <w:b/>
                <w:lang w:val="en-US"/>
              </w:rPr>
              <w:t>VI</w:t>
            </w:r>
            <w:r w:rsidRPr="00BD21A6">
              <w:rPr>
                <w:b/>
              </w:rPr>
              <w:t>-</w:t>
            </w:r>
            <w:r w:rsidRPr="00BD21A6">
              <w:rPr>
                <w:b/>
                <w:lang w:val="en-US"/>
              </w:rPr>
              <w:t>XV</w:t>
            </w:r>
            <w:r w:rsidRPr="00BD21A6">
              <w:rPr>
                <w:b/>
              </w:rPr>
              <w:t xml:space="preserve"> вв. </w:t>
            </w:r>
          </w:p>
          <w:p w:rsidR="004837C5" w:rsidRPr="00BD21A6" w:rsidRDefault="004837C5" w:rsidP="003B4808">
            <w:pPr>
              <w:ind w:firstLine="567"/>
              <w:jc w:val="both"/>
              <w:rPr>
                <w:bCs/>
              </w:rPr>
            </w:pPr>
            <w:r w:rsidRPr="00BD21A6">
              <w:rPr>
                <w:bCs/>
              </w:rPr>
              <w:t>Раннее Средневековье</w:t>
            </w:r>
          </w:p>
          <w:p w:rsidR="004837C5" w:rsidRPr="00BD21A6" w:rsidRDefault="004837C5" w:rsidP="003B4808">
            <w:pPr>
              <w:ind w:firstLine="567"/>
              <w:jc w:val="both"/>
              <w:rPr>
                <w:bCs/>
              </w:rPr>
            </w:pPr>
            <w:r w:rsidRPr="00BD21A6">
              <w:rPr>
                <w:bCs/>
              </w:rPr>
              <w:t>Зрелое Средневековье</w:t>
            </w:r>
          </w:p>
          <w:p w:rsidR="004837C5" w:rsidRPr="00BD21A6" w:rsidRDefault="004837C5" w:rsidP="003B4808">
            <w:pPr>
              <w:ind w:firstLine="567"/>
              <w:jc w:val="both"/>
              <w:rPr>
                <w:bCs/>
              </w:rPr>
            </w:pPr>
            <w:r w:rsidRPr="00BD21A6">
              <w:rPr>
                <w:bCs/>
              </w:rPr>
              <w:t>Страны Востока в Средние века</w:t>
            </w:r>
          </w:p>
          <w:p w:rsidR="004837C5" w:rsidRPr="00BD21A6" w:rsidRDefault="004837C5" w:rsidP="003B4808">
            <w:pPr>
              <w:ind w:firstLine="567"/>
              <w:jc w:val="both"/>
              <w:rPr>
                <w:bCs/>
              </w:rPr>
            </w:pPr>
            <w:r w:rsidRPr="00BD21A6">
              <w:rPr>
                <w:bCs/>
              </w:rPr>
              <w:t>Государства доколумбовой Америки.</w:t>
            </w:r>
          </w:p>
          <w:p w:rsidR="004837C5" w:rsidRPr="00BD21A6" w:rsidRDefault="004837C5" w:rsidP="003B4808">
            <w:pPr>
              <w:ind w:firstLine="567"/>
              <w:jc w:val="both"/>
            </w:pPr>
          </w:p>
        </w:tc>
        <w:tc>
          <w:tcPr>
            <w:tcW w:w="4961" w:type="dxa"/>
          </w:tcPr>
          <w:p w:rsidR="004837C5" w:rsidRPr="00BD21A6" w:rsidRDefault="004837C5" w:rsidP="003B4808">
            <w:pPr>
              <w:ind w:firstLine="567"/>
              <w:jc w:val="both"/>
            </w:pPr>
            <w:r w:rsidRPr="00BD21A6">
              <w:rPr>
                <w:b/>
                <w:bCs/>
              </w:rPr>
              <w:t xml:space="preserve">ОТ ДРЕВНЕЙ РУСИ К РОССИЙСКОМУ ГОСУДАРСТВУ. </w:t>
            </w:r>
            <w:r w:rsidRPr="00BD21A6">
              <w:rPr>
                <w:b/>
                <w:lang w:val="en-US"/>
              </w:rPr>
              <w:t>VIII</w:t>
            </w:r>
            <w:r w:rsidRPr="00BD21A6">
              <w:rPr>
                <w:b/>
              </w:rPr>
              <w:t xml:space="preserve"> –</w:t>
            </w:r>
            <w:r w:rsidRPr="00BD21A6">
              <w:rPr>
                <w:b/>
                <w:lang w:val="en-US"/>
              </w:rPr>
              <w:t>XV</w:t>
            </w:r>
            <w:r w:rsidRPr="00BD21A6">
              <w:rPr>
                <w:b/>
              </w:rPr>
              <w:t xml:space="preserve"> вв.</w:t>
            </w:r>
          </w:p>
          <w:p w:rsidR="004837C5" w:rsidRPr="00BD21A6" w:rsidRDefault="004837C5" w:rsidP="003B4808">
            <w:pPr>
              <w:ind w:firstLine="567"/>
              <w:jc w:val="both"/>
              <w:rPr>
                <w:bCs/>
              </w:rPr>
            </w:pPr>
            <w:r w:rsidRPr="00BD21A6">
              <w:rPr>
                <w:bCs/>
              </w:rPr>
              <w:t>Восточная Европа в середине I тыс. н.э.</w:t>
            </w:r>
          </w:p>
          <w:p w:rsidR="004837C5" w:rsidRPr="00BD21A6" w:rsidRDefault="004837C5" w:rsidP="003B4808">
            <w:pPr>
              <w:ind w:firstLine="567"/>
              <w:jc w:val="both"/>
              <w:rPr>
                <w:bCs/>
              </w:rPr>
            </w:pPr>
            <w:r w:rsidRPr="00BD21A6">
              <w:rPr>
                <w:bCs/>
              </w:rPr>
              <w:t>Образование государства Русь</w:t>
            </w:r>
          </w:p>
          <w:p w:rsidR="004837C5" w:rsidRPr="00BD21A6" w:rsidRDefault="004837C5" w:rsidP="003B4808">
            <w:pPr>
              <w:ind w:firstLine="567"/>
              <w:jc w:val="both"/>
              <w:rPr>
                <w:bCs/>
              </w:rPr>
            </w:pPr>
            <w:r w:rsidRPr="00BD21A6">
              <w:rPr>
                <w:bCs/>
              </w:rPr>
              <w:t>Русь в конце X – начале XII в.</w:t>
            </w:r>
          </w:p>
          <w:p w:rsidR="004837C5" w:rsidRPr="00BD21A6" w:rsidRDefault="004837C5" w:rsidP="003B4808">
            <w:pPr>
              <w:ind w:firstLine="567"/>
              <w:jc w:val="both"/>
            </w:pPr>
            <w:r w:rsidRPr="00BD21A6">
              <w:rPr>
                <w:bCs/>
              </w:rPr>
              <w:t>Культурное пространство</w:t>
            </w:r>
          </w:p>
          <w:p w:rsidR="004837C5" w:rsidRPr="00BD21A6" w:rsidRDefault="004837C5" w:rsidP="003B4808">
            <w:pPr>
              <w:ind w:firstLine="567"/>
              <w:jc w:val="both"/>
              <w:rPr>
                <w:bCs/>
              </w:rPr>
            </w:pPr>
            <w:r w:rsidRPr="00BD21A6">
              <w:rPr>
                <w:bCs/>
              </w:rPr>
              <w:t xml:space="preserve">Русь в середине XII – начале XIII в. </w:t>
            </w:r>
          </w:p>
          <w:p w:rsidR="004837C5" w:rsidRPr="00BD21A6" w:rsidRDefault="004837C5" w:rsidP="003B4808">
            <w:pPr>
              <w:ind w:firstLine="567"/>
              <w:jc w:val="both"/>
            </w:pPr>
            <w:r w:rsidRPr="00BD21A6">
              <w:rPr>
                <w:bCs/>
              </w:rPr>
              <w:t>Русские земли в середине XIII - XIV в</w:t>
            </w:r>
            <w:r w:rsidRPr="00BD21A6">
              <w:t>.</w:t>
            </w:r>
          </w:p>
          <w:p w:rsidR="004837C5" w:rsidRPr="00BD21A6" w:rsidRDefault="004837C5" w:rsidP="003B4808">
            <w:pPr>
              <w:ind w:firstLine="567"/>
              <w:jc w:val="both"/>
              <w:rPr>
                <w:bCs/>
              </w:rPr>
            </w:pPr>
            <w:r w:rsidRPr="00BD21A6">
              <w:rPr>
                <w:bCs/>
              </w:rPr>
              <w:t xml:space="preserve">Народы и государства степной зоны Восточной Европы и Сибири в XIII-XV вв. </w:t>
            </w:r>
          </w:p>
          <w:p w:rsidR="004837C5" w:rsidRPr="00BD21A6" w:rsidRDefault="004837C5" w:rsidP="003B4808">
            <w:pPr>
              <w:ind w:firstLine="567"/>
              <w:jc w:val="both"/>
            </w:pPr>
            <w:r w:rsidRPr="00BD21A6">
              <w:rPr>
                <w:bCs/>
              </w:rPr>
              <w:t xml:space="preserve">Культурное пространство </w:t>
            </w:r>
          </w:p>
          <w:p w:rsidR="004837C5" w:rsidRPr="00BD21A6" w:rsidRDefault="004837C5" w:rsidP="003B4808">
            <w:pPr>
              <w:ind w:firstLine="567"/>
              <w:jc w:val="both"/>
              <w:rPr>
                <w:bCs/>
              </w:rPr>
            </w:pPr>
            <w:r w:rsidRPr="00BD21A6">
              <w:rPr>
                <w:bCs/>
              </w:rPr>
              <w:t>Формирование единого Русского государства в XV веке</w:t>
            </w:r>
          </w:p>
          <w:p w:rsidR="004837C5" w:rsidRPr="00BD21A6" w:rsidRDefault="004837C5" w:rsidP="003B4808">
            <w:pPr>
              <w:ind w:firstLine="567"/>
              <w:jc w:val="both"/>
            </w:pPr>
            <w:r w:rsidRPr="00BD21A6">
              <w:rPr>
                <w:bCs/>
              </w:rPr>
              <w:t>Культурное пространство</w:t>
            </w:r>
          </w:p>
          <w:p w:rsidR="004837C5" w:rsidRPr="00BD21A6" w:rsidRDefault="004837C5" w:rsidP="003B4808">
            <w:pPr>
              <w:ind w:firstLine="567"/>
              <w:jc w:val="both"/>
            </w:pPr>
            <w:r w:rsidRPr="00BD21A6">
              <w:t>Региональный компонент</w:t>
            </w:r>
          </w:p>
          <w:p w:rsidR="004837C5" w:rsidRPr="00BD21A6" w:rsidRDefault="004837C5" w:rsidP="003B4808">
            <w:pPr>
              <w:ind w:firstLine="567"/>
              <w:jc w:val="both"/>
            </w:pPr>
          </w:p>
        </w:tc>
      </w:tr>
      <w:tr w:rsidR="004837C5" w:rsidRPr="00BD21A6" w:rsidTr="003B4808">
        <w:tc>
          <w:tcPr>
            <w:tcW w:w="1132" w:type="dxa"/>
          </w:tcPr>
          <w:p w:rsidR="004837C5" w:rsidRPr="00BD21A6" w:rsidRDefault="004837C5" w:rsidP="003B4808">
            <w:pPr>
              <w:ind w:firstLine="567"/>
              <w:jc w:val="both"/>
            </w:pPr>
            <w:r w:rsidRPr="00BD21A6">
              <w:t>7 класс</w:t>
            </w:r>
          </w:p>
        </w:tc>
        <w:tc>
          <w:tcPr>
            <w:tcW w:w="4397" w:type="dxa"/>
          </w:tcPr>
          <w:p w:rsidR="004837C5" w:rsidRPr="00BD21A6" w:rsidRDefault="004837C5" w:rsidP="003B4808">
            <w:pPr>
              <w:ind w:firstLine="567"/>
              <w:jc w:val="both"/>
              <w:rPr>
                <w:b/>
              </w:rPr>
            </w:pPr>
            <w:r w:rsidRPr="00BD21A6">
              <w:rPr>
                <w:b/>
              </w:rPr>
              <w:t xml:space="preserve">ИСТОРИЯ НОВОГО ВРЕМЕНИ. </w:t>
            </w:r>
            <w:r w:rsidRPr="00BD21A6">
              <w:rPr>
                <w:b/>
                <w:lang w:val="en-US"/>
              </w:rPr>
              <w:t>XVI</w:t>
            </w:r>
            <w:r w:rsidRPr="00BD21A6">
              <w:rPr>
                <w:b/>
              </w:rPr>
              <w:t>-</w:t>
            </w:r>
            <w:r w:rsidRPr="00BD21A6">
              <w:rPr>
                <w:b/>
                <w:lang w:val="en-US"/>
              </w:rPr>
              <w:t>XVII</w:t>
            </w:r>
            <w:r w:rsidRPr="00BD21A6">
              <w:rPr>
                <w:b/>
              </w:rPr>
              <w:t xml:space="preserve"> вв. От абсолютизма к парламентаризму. Первые буржуазные революции</w:t>
            </w:r>
          </w:p>
          <w:p w:rsidR="004837C5" w:rsidRPr="00BD21A6" w:rsidRDefault="004837C5" w:rsidP="003B4808">
            <w:pPr>
              <w:ind w:firstLine="567"/>
              <w:jc w:val="both"/>
            </w:pPr>
            <w:r w:rsidRPr="00BD21A6">
              <w:rPr>
                <w:bCs/>
              </w:rPr>
              <w:t>Европа в конце ХV</w:t>
            </w:r>
            <w:r w:rsidRPr="00BD21A6">
              <w:t xml:space="preserve">— </w:t>
            </w:r>
            <w:r w:rsidRPr="00BD21A6">
              <w:rPr>
                <w:bCs/>
              </w:rPr>
              <w:t>начале XVII в.</w:t>
            </w:r>
          </w:p>
          <w:p w:rsidR="004837C5" w:rsidRPr="00BD21A6" w:rsidRDefault="004837C5" w:rsidP="003B4808">
            <w:pPr>
              <w:shd w:val="clear" w:color="auto" w:fill="FFFFFF"/>
              <w:ind w:firstLine="567"/>
              <w:jc w:val="both"/>
            </w:pPr>
            <w:r w:rsidRPr="00BD21A6">
              <w:rPr>
                <w:bCs/>
              </w:rPr>
              <w:t>Европа в конце ХV</w:t>
            </w:r>
            <w:r w:rsidRPr="00BD21A6">
              <w:t xml:space="preserve">— </w:t>
            </w:r>
            <w:r w:rsidRPr="00BD21A6">
              <w:rPr>
                <w:bCs/>
              </w:rPr>
              <w:t xml:space="preserve">начале </w:t>
            </w:r>
            <w:r w:rsidRPr="00BD21A6">
              <w:rPr>
                <w:bCs/>
              </w:rPr>
              <w:lastRenderedPageBreak/>
              <w:t>XVII в.</w:t>
            </w:r>
          </w:p>
          <w:p w:rsidR="004837C5" w:rsidRPr="00BD21A6" w:rsidRDefault="004837C5" w:rsidP="003B4808">
            <w:pPr>
              <w:shd w:val="clear" w:color="auto" w:fill="FFFFFF"/>
              <w:ind w:firstLine="567"/>
              <w:jc w:val="both"/>
            </w:pPr>
            <w:r w:rsidRPr="00BD21A6">
              <w:rPr>
                <w:bCs/>
              </w:rPr>
              <w:t>Страны Европы и Северной Америки в середине XVII—ХVIII в.</w:t>
            </w:r>
          </w:p>
          <w:p w:rsidR="004837C5" w:rsidRPr="00BD21A6" w:rsidRDefault="004837C5" w:rsidP="003B4808">
            <w:pPr>
              <w:shd w:val="clear" w:color="auto" w:fill="FFFFFF"/>
              <w:ind w:firstLine="567"/>
              <w:jc w:val="both"/>
            </w:pPr>
            <w:r w:rsidRPr="00BD21A6">
              <w:rPr>
                <w:bCs/>
              </w:rPr>
              <w:t>Страны Востока в XVI—XVIII вв.</w:t>
            </w:r>
          </w:p>
          <w:p w:rsidR="004837C5" w:rsidRPr="00BD21A6" w:rsidRDefault="004837C5" w:rsidP="003B4808">
            <w:pPr>
              <w:ind w:firstLine="567"/>
              <w:jc w:val="both"/>
            </w:pPr>
          </w:p>
        </w:tc>
        <w:tc>
          <w:tcPr>
            <w:tcW w:w="4961" w:type="dxa"/>
          </w:tcPr>
          <w:p w:rsidR="004837C5" w:rsidRPr="00BD21A6" w:rsidRDefault="004837C5" w:rsidP="003B4808">
            <w:pPr>
              <w:ind w:firstLine="567"/>
              <w:jc w:val="both"/>
            </w:pPr>
            <w:r w:rsidRPr="00BD21A6">
              <w:rPr>
                <w:b/>
                <w:bCs/>
              </w:rPr>
              <w:lastRenderedPageBreak/>
              <w:t>РОССИЯ В XVI – XVII ВЕКАХ: ОТ ВЕЛИКОГО КНЯЖЕСТВА К ЦАРСТВУ</w:t>
            </w:r>
          </w:p>
          <w:p w:rsidR="004837C5" w:rsidRPr="00BD21A6" w:rsidRDefault="004837C5" w:rsidP="003B4808">
            <w:pPr>
              <w:ind w:firstLine="567"/>
              <w:jc w:val="both"/>
            </w:pPr>
            <w:r w:rsidRPr="00BD21A6">
              <w:rPr>
                <w:bCs/>
              </w:rPr>
              <w:t xml:space="preserve">Россия в XVI веке </w:t>
            </w:r>
          </w:p>
          <w:p w:rsidR="004837C5" w:rsidRPr="00BD21A6" w:rsidRDefault="004837C5" w:rsidP="003B4808">
            <w:pPr>
              <w:ind w:firstLine="567"/>
              <w:jc w:val="both"/>
            </w:pPr>
            <w:r w:rsidRPr="00BD21A6">
              <w:rPr>
                <w:bCs/>
              </w:rPr>
              <w:t xml:space="preserve">Смута в России </w:t>
            </w:r>
          </w:p>
          <w:p w:rsidR="004837C5" w:rsidRPr="00BD21A6" w:rsidRDefault="004837C5" w:rsidP="003B4808">
            <w:pPr>
              <w:ind w:firstLine="567"/>
              <w:jc w:val="both"/>
              <w:rPr>
                <w:bCs/>
              </w:rPr>
            </w:pPr>
            <w:r w:rsidRPr="00BD21A6">
              <w:rPr>
                <w:bCs/>
              </w:rPr>
              <w:t xml:space="preserve">Россия в XVII веке </w:t>
            </w:r>
          </w:p>
          <w:p w:rsidR="004837C5" w:rsidRPr="00BD21A6" w:rsidRDefault="004837C5" w:rsidP="003B4808">
            <w:pPr>
              <w:ind w:firstLine="567"/>
              <w:jc w:val="both"/>
              <w:rPr>
                <w:b/>
                <w:bCs/>
              </w:rPr>
            </w:pPr>
            <w:r w:rsidRPr="00BD21A6">
              <w:rPr>
                <w:bCs/>
              </w:rPr>
              <w:t>Культурное пространство</w:t>
            </w:r>
          </w:p>
          <w:p w:rsidR="004837C5" w:rsidRPr="00BD21A6" w:rsidRDefault="004837C5" w:rsidP="003B4808">
            <w:pPr>
              <w:ind w:firstLine="567"/>
              <w:jc w:val="both"/>
            </w:pPr>
            <w:r w:rsidRPr="00BD21A6">
              <w:t>Региональный компонент</w:t>
            </w:r>
          </w:p>
          <w:p w:rsidR="004837C5" w:rsidRPr="00BD21A6" w:rsidRDefault="004837C5" w:rsidP="003B4808">
            <w:pPr>
              <w:ind w:firstLine="567"/>
              <w:jc w:val="both"/>
            </w:pPr>
          </w:p>
        </w:tc>
      </w:tr>
      <w:tr w:rsidR="004837C5" w:rsidRPr="00BD21A6" w:rsidTr="003B4808">
        <w:tc>
          <w:tcPr>
            <w:tcW w:w="1132" w:type="dxa"/>
          </w:tcPr>
          <w:p w:rsidR="004837C5" w:rsidRPr="00BD21A6" w:rsidRDefault="004837C5" w:rsidP="003B4808">
            <w:pPr>
              <w:ind w:firstLine="567"/>
              <w:jc w:val="both"/>
            </w:pPr>
            <w:r w:rsidRPr="00BD21A6">
              <w:lastRenderedPageBreak/>
              <w:t>8 класс</w:t>
            </w:r>
          </w:p>
        </w:tc>
        <w:tc>
          <w:tcPr>
            <w:tcW w:w="4397" w:type="dxa"/>
          </w:tcPr>
          <w:p w:rsidR="004837C5" w:rsidRPr="00BD21A6" w:rsidRDefault="004837C5" w:rsidP="003B4808">
            <w:pPr>
              <w:ind w:firstLine="567"/>
              <w:jc w:val="both"/>
            </w:pPr>
            <w:r w:rsidRPr="00BD21A6">
              <w:rPr>
                <w:b/>
              </w:rPr>
              <w:t xml:space="preserve">ИСТОРИЯ НОВОГО ВРЕМЕНИ. </w:t>
            </w:r>
            <w:r w:rsidRPr="00BD21A6">
              <w:rPr>
                <w:b/>
                <w:lang w:val="en-US"/>
              </w:rPr>
              <w:t>XVIII</w:t>
            </w:r>
            <w:r w:rsidRPr="00BD21A6">
              <w:rPr>
                <w:b/>
              </w:rPr>
              <w:t>в.</w:t>
            </w:r>
          </w:p>
          <w:p w:rsidR="004837C5" w:rsidRPr="00BD21A6" w:rsidRDefault="004837C5" w:rsidP="003B4808">
            <w:pPr>
              <w:ind w:firstLine="567"/>
              <w:jc w:val="both"/>
            </w:pPr>
            <w:r w:rsidRPr="00BD21A6">
              <w:t xml:space="preserve">Эпоха Просвещения. </w:t>
            </w:r>
          </w:p>
          <w:p w:rsidR="004837C5" w:rsidRPr="00BD21A6" w:rsidRDefault="004837C5" w:rsidP="003B4808">
            <w:pPr>
              <w:ind w:firstLine="567"/>
              <w:jc w:val="both"/>
            </w:pPr>
            <w:r w:rsidRPr="00BD21A6">
              <w:t>Эпоха промышленного переворота</w:t>
            </w:r>
          </w:p>
          <w:p w:rsidR="004837C5" w:rsidRPr="00BD21A6" w:rsidRDefault="004837C5" w:rsidP="003B4808">
            <w:pPr>
              <w:ind w:firstLine="567"/>
              <w:jc w:val="both"/>
            </w:pPr>
            <w:r w:rsidRPr="00BD21A6">
              <w:t>Великая французская революция</w:t>
            </w:r>
          </w:p>
          <w:p w:rsidR="004837C5" w:rsidRPr="00BD21A6" w:rsidRDefault="004837C5" w:rsidP="003B4808">
            <w:pPr>
              <w:ind w:firstLine="567"/>
              <w:jc w:val="both"/>
            </w:pPr>
          </w:p>
        </w:tc>
        <w:tc>
          <w:tcPr>
            <w:tcW w:w="4961" w:type="dxa"/>
          </w:tcPr>
          <w:p w:rsidR="004837C5" w:rsidRPr="00BD21A6" w:rsidRDefault="004837C5" w:rsidP="003B4808">
            <w:pPr>
              <w:ind w:firstLine="567"/>
              <w:jc w:val="both"/>
              <w:rPr>
                <w:b/>
                <w:bCs/>
              </w:rPr>
            </w:pPr>
            <w:r w:rsidRPr="00BD21A6">
              <w:rPr>
                <w:b/>
                <w:bCs/>
              </w:rPr>
              <w:t>РОССИЯ В КОНЦЕ XVII - XVIII ВЕКАХ: ОТ ЦАРСТВА К ИМПЕРИИ</w:t>
            </w:r>
          </w:p>
          <w:p w:rsidR="004837C5" w:rsidRPr="00BD21A6" w:rsidRDefault="004837C5" w:rsidP="003B4808">
            <w:pPr>
              <w:ind w:firstLine="567"/>
              <w:jc w:val="both"/>
              <w:rPr>
                <w:bCs/>
              </w:rPr>
            </w:pPr>
            <w:r w:rsidRPr="00BD21A6">
              <w:rPr>
                <w:bCs/>
              </w:rPr>
              <w:t>Россия в эпоху преобразований Петра I</w:t>
            </w:r>
          </w:p>
          <w:p w:rsidR="004837C5" w:rsidRPr="00BD21A6" w:rsidRDefault="004837C5" w:rsidP="003B4808">
            <w:pPr>
              <w:ind w:firstLine="567"/>
              <w:jc w:val="both"/>
            </w:pPr>
            <w:r w:rsidRPr="00BD21A6">
              <w:rPr>
                <w:bCs/>
              </w:rPr>
              <w:t>После Петра Великого: эпоха «дворцовых переворотов»</w:t>
            </w:r>
          </w:p>
          <w:p w:rsidR="004837C5" w:rsidRPr="00BD21A6" w:rsidRDefault="004837C5" w:rsidP="003B4808">
            <w:pPr>
              <w:ind w:firstLine="567"/>
              <w:jc w:val="both"/>
              <w:rPr>
                <w:bCs/>
              </w:rPr>
            </w:pPr>
            <w:r w:rsidRPr="00BD21A6">
              <w:rPr>
                <w:bCs/>
              </w:rPr>
              <w:t>Россия в 1760-х – 1790- гг. Правление Екатерины II и Павла I</w:t>
            </w:r>
          </w:p>
          <w:p w:rsidR="004837C5" w:rsidRPr="00BD21A6" w:rsidRDefault="004837C5" w:rsidP="003B4808">
            <w:pPr>
              <w:ind w:firstLine="567"/>
              <w:jc w:val="both"/>
              <w:rPr>
                <w:bCs/>
              </w:rPr>
            </w:pPr>
            <w:r w:rsidRPr="00BD21A6">
              <w:rPr>
                <w:bCs/>
              </w:rPr>
              <w:t xml:space="preserve">Культурное пространство Российской империи в XVIII в. </w:t>
            </w:r>
          </w:p>
          <w:p w:rsidR="004837C5" w:rsidRPr="00BD21A6" w:rsidRDefault="004837C5" w:rsidP="003B4808">
            <w:pPr>
              <w:ind w:firstLine="567"/>
              <w:jc w:val="both"/>
              <w:rPr>
                <w:bCs/>
              </w:rPr>
            </w:pPr>
            <w:r w:rsidRPr="00BD21A6">
              <w:rPr>
                <w:bCs/>
              </w:rPr>
              <w:t>Народы России в XVIII в.</w:t>
            </w:r>
          </w:p>
          <w:p w:rsidR="004837C5" w:rsidRPr="00BD21A6" w:rsidRDefault="004837C5" w:rsidP="003B4808">
            <w:pPr>
              <w:ind w:firstLine="567"/>
              <w:jc w:val="both"/>
              <w:rPr>
                <w:bCs/>
              </w:rPr>
            </w:pPr>
            <w:r w:rsidRPr="00BD21A6">
              <w:rPr>
                <w:bCs/>
              </w:rPr>
              <w:t>Россия при Павле I</w:t>
            </w:r>
          </w:p>
          <w:p w:rsidR="004837C5" w:rsidRPr="00BD21A6" w:rsidRDefault="004837C5" w:rsidP="003B4808">
            <w:pPr>
              <w:ind w:firstLine="567"/>
              <w:jc w:val="both"/>
            </w:pPr>
            <w:r w:rsidRPr="00BD21A6">
              <w:t>Региональный компонент</w:t>
            </w:r>
          </w:p>
          <w:p w:rsidR="004837C5" w:rsidRPr="00BD21A6" w:rsidRDefault="004837C5" w:rsidP="003B4808">
            <w:pPr>
              <w:ind w:firstLine="567"/>
              <w:jc w:val="both"/>
            </w:pPr>
          </w:p>
        </w:tc>
      </w:tr>
      <w:tr w:rsidR="004837C5" w:rsidRPr="00BD21A6" w:rsidTr="003B4808">
        <w:tc>
          <w:tcPr>
            <w:tcW w:w="1132" w:type="dxa"/>
          </w:tcPr>
          <w:p w:rsidR="004837C5" w:rsidRPr="00BD21A6" w:rsidRDefault="004837C5" w:rsidP="003B4808">
            <w:pPr>
              <w:ind w:firstLine="567"/>
              <w:jc w:val="both"/>
            </w:pPr>
            <w:r w:rsidRPr="00BD21A6">
              <w:t>9 класс</w:t>
            </w:r>
          </w:p>
        </w:tc>
        <w:tc>
          <w:tcPr>
            <w:tcW w:w="4397" w:type="dxa"/>
          </w:tcPr>
          <w:p w:rsidR="004837C5" w:rsidRPr="00BD21A6" w:rsidRDefault="004837C5" w:rsidP="003B4808">
            <w:pPr>
              <w:ind w:firstLine="567"/>
              <w:jc w:val="both"/>
              <w:rPr>
                <w:b/>
              </w:rPr>
            </w:pPr>
            <w:r w:rsidRPr="00BD21A6">
              <w:rPr>
                <w:b/>
              </w:rPr>
              <w:t xml:space="preserve">ИСТОРИЯ НОВОГО ВРЕМЕНИ. </w:t>
            </w:r>
            <w:r w:rsidRPr="00BD21A6">
              <w:rPr>
                <w:b/>
                <w:lang w:val="en-US"/>
              </w:rPr>
              <w:t>XIX</w:t>
            </w:r>
            <w:r w:rsidRPr="00BD21A6">
              <w:rPr>
                <w:b/>
              </w:rPr>
              <w:t xml:space="preserve"> в. </w:t>
            </w:r>
          </w:p>
          <w:p w:rsidR="004837C5" w:rsidRPr="00BD21A6" w:rsidRDefault="004837C5" w:rsidP="003B4808">
            <w:pPr>
              <w:ind w:firstLine="567"/>
              <w:jc w:val="both"/>
            </w:pPr>
            <w:r w:rsidRPr="00BD21A6">
              <w:rPr>
                <w:b/>
              </w:rPr>
              <w:t xml:space="preserve">Мир к началу XX в. Новейшая история. </w:t>
            </w:r>
            <w:r w:rsidRPr="00BD21A6">
              <w:rPr>
                <w:b/>
                <w:i/>
              </w:rPr>
              <w:t>Становление и расцвет индустриального общества. До начала Первой мировой войны</w:t>
            </w:r>
          </w:p>
          <w:p w:rsidR="004837C5" w:rsidRPr="00BD21A6" w:rsidRDefault="004837C5" w:rsidP="003B4808">
            <w:pPr>
              <w:ind w:firstLine="567"/>
              <w:jc w:val="both"/>
            </w:pPr>
          </w:p>
          <w:p w:rsidR="004837C5" w:rsidRPr="00BD21A6" w:rsidRDefault="004837C5" w:rsidP="003B4808">
            <w:pPr>
              <w:shd w:val="clear" w:color="auto" w:fill="FFFFFF"/>
              <w:ind w:firstLine="567"/>
              <w:jc w:val="both"/>
            </w:pPr>
            <w:r w:rsidRPr="00BD21A6">
              <w:rPr>
                <w:bCs/>
              </w:rPr>
              <w:t>Страны Европы и Северной Америки в первой половине ХIХ в.</w:t>
            </w:r>
          </w:p>
          <w:p w:rsidR="004837C5" w:rsidRPr="00BD21A6" w:rsidRDefault="004837C5" w:rsidP="003B4808">
            <w:pPr>
              <w:shd w:val="clear" w:color="auto" w:fill="FFFFFF"/>
              <w:ind w:firstLine="567"/>
              <w:jc w:val="both"/>
              <w:rPr>
                <w:bCs/>
              </w:rPr>
            </w:pPr>
            <w:r w:rsidRPr="00BD21A6">
              <w:rPr>
                <w:bCs/>
              </w:rPr>
              <w:t>Страны Европы и Северной Америки во второй половине ХIХ в.</w:t>
            </w:r>
          </w:p>
          <w:p w:rsidR="004837C5" w:rsidRPr="00BD21A6" w:rsidRDefault="004837C5" w:rsidP="003B4808">
            <w:pPr>
              <w:shd w:val="clear" w:color="auto" w:fill="FFFFFF"/>
              <w:ind w:firstLine="567"/>
              <w:jc w:val="both"/>
            </w:pPr>
            <w:r w:rsidRPr="00BD21A6">
              <w:rPr>
                <w:bCs/>
              </w:rPr>
              <w:t>Экономическое и социально-политическое развитие стран Европы и США в конце ХIХ в.</w:t>
            </w:r>
          </w:p>
          <w:p w:rsidR="004837C5" w:rsidRPr="00BD21A6" w:rsidRDefault="004837C5" w:rsidP="003B4808">
            <w:pPr>
              <w:shd w:val="clear" w:color="auto" w:fill="FFFFFF"/>
              <w:ind w:firstLine="567"/>
              <w:jc w:val="both"/>
            </w:pPr>
            <w:r w:rsidRPr="00BD21A6">
              <w:rPr>
                <w:bCs/>
              </w:rPr>
              <w:t>Страны Азии в ХIХ в.</w:t>
            </w:r>
          </w:p>
          <w:p w:rsidR="004837C5" w:rsidRPr="00BD21A6" w:rsidRDefault="004837C5" w:rsidP="003B4808">
            <w:pPr>
              <w:shd w:val="clear" w:color="auto" w:fill="FFFFFF"/>
              <w:ind w:firstLine="567"/>
              <w:jc w:val="both"/>
            </w:pPr>
            <w:r w:rsidRPr="00BD21A6">
              <w:rPr>
                <w:bCs/>
              </w:rPr>
              <w:t>Война за независимость в Латинской Америке</w:t>
            </w:r>
          </w:p>
          <w:p w:rsidR="004837C5" w:rsidRPr="00BD21A6" w:rsidRDefault="004837C5" w:rsidP="003B4808">
            <w:pPr>
              <w:shd w:val="clear" w:color="auto" w:fill="FFFFFF"/>
              <w:ind w:firstLine="567"/>
              <w:jc w:val="both"/>
            </w:pPr>
            <w:r w:rsidRPr="00BD21A6">
              <w:rPr>
                <w:bCs/>
              </w:rPr>
              <w:t>Народы Африки в Новое время</w:t>
            </w:r>
          </w:p>
          <w:p w:rsidR="004837C5" w:rsidRPr="00BD21A6" w:rsidRDefault="004837C5" w:rsidP="003B4808">
            <w:pPr>
              <w:shd w:val="clear" w:color="auto" w:fill="FFFFFF"/>
              <w:ind w:firstLine="567"/>
              <w:jc w:val="both"/>
            </w:pPr>
            <w:r w:rsidRPr="00BD21A6">
              <w:rPr>
                <w:bCs/>
              </w:rPr>
              <w:t>Развитие культуры в XIX в.</w:t>
            </w:r>
          </w:p>
          <w:p w:rsidR="004837C5" w:rsidRPr="00BD21A6" w:rsidRDefault="004837C5" w:rsidP="003B4808">
            <w:pPr>
              <w:shd w:val="clear" w:color="auto" w:fill="FFFFFF"/>
              <w:ind w:firstLine="567"/>
              <w:jc w:val="both"/>
            </w:pPr>
            <w:r w:rsidRPr="00BD21A6">
              <w:rPr>
                <w:bCs/>
              </w:rPr>
              <w:t>Международные отношения в XIX в.</w:t>
            </w:r>
          </w:p>
          <w:p w:rsidR="004837C5" w:rsidRPr="00BD21A6" w:rsidRDefault="004837C5" w:rsidP="003B4808">
            <w:pPr>
              <w:shd w:val="clear" w:color="auto" w:fill="FFFFFF"/>
              <w:ind w:firstLine="567"/>
              <w:jc w:val="both"/>
            </w:pPr>
            <w:r w:rsidRPr="00BD21A6">
              <w:rPr>
                <w:bCs/>
              </w:rPr>
              <w:t>Мир в 1900—1914 гг.</w:t>
            </w:r>
          </w:p>
          <w:p w:rsidR="004837C5" w:rsidRPr="00BD21A6" w:rsidRDefault="004837C5" w:rsidP="003B4808">
            <w:pPr>
              <w:shd w:val="clear" w:color="auto" w:fill="FFFFFF"/>
              <w:ind w:firstLine="567"/>
              <w:jc w:val="both"/>
              <w:rPr>
                <w:i/>
              </w:rPr>
            </w:pPr>
          </w:p>
          <w:p w:rsidR="004837C5" w:rsidRPr="00BD21A6" w:rsidRDefault="004837C5" w:rsidP="003B4808">
            <w:pPr>
              <w:ind w:firstLine="567"/>
              <w:jc w:val="both"/>
            </w:pPr>
          </w:p>
          <w:p w:rsidR="004837C5" w:rsidRPr="00BD21A6" w:rsidRDefault="004837C5" w:rsidP="003B4808">
            <w:pPr>
              <w:ind w:firstLine="567"/>
              <w:jc w:val="both"/>
              <w:rPr>
                <w:i/>
              </w:rPr>
            </w:pPr>
          </w:p>
          <w:p w:rsidR="004837C5" w:rsidRPr="00BD21A6" w:rsidRDefault="004837C5" w:rsidP="003B4808">
            <w:pPr>
              <w:ind w:firstLine="567"/>
              <w:jc w:val="both"/>
            </w:pPr>
          </w:p>
        </w:tc>
        <w:tc>
          <w:tcPr>
            <w:tcW w:w="4961" w:type="dxa"/>
          </w:tcPr>
          <w:p w:rsidR="004837C5" w:rsidRPr="00BD21A6" w:rsidRDefault="004837C5" w:rsidP="003B4808">
            <w:pPr>
              <w:ind w:firstLine="567"/>
              <w:jc w:val="both"/>
              <w:rPr>
                <w:b/>
                <w:bCs/>
              </w:rPr>
            </w:pPr>
            <w:r w:rsidRPr="00BD21A6">
              <w:rPr>
                <w:b/>
                <w:bCs/>
              </w:rPr>
              <w:t>IV. РОССИЙСКАЯ ИМПЕРИЯ В XIX – НАЧАЛЕ XX ВВ.</w:t>
            </w:r>
          </w:p>
          <w:p w:rsidR="004837C5" w:rsidRPr="00BD21A6" w:rsidRDefault="004837C5" w:rsidP="003B4808">
            <w:pPr>
              <w:ind w:firstLine="567"/>
              <w:jc w:val="both"/>
              <w:rPr>
                <w:b/>
                <w:bCs/>
              </w:rPr>
            </w:pPr>
          </w:p>
          <w:p w:rsidR="004837C5" w:rsidRPr="00BD21A6" w:rsidRDefault="004837C5" w:rsidP="003B4808">
            <w:pPr>
              <w:ind w:firstLine="567"/>
              <w:jc w:val="both"/>
              <w:rPr>
                <w:bCs/>
                <w:u w:val="single"/>
              </w:rPr>
            </w:pPr>
            <w:r w:rsidRPr="00BD21A6">
              <w:rPr>
                <w:bCs/>
                <w:u w:val="single"/>
              </w:rPr>
              <w:t>Россия на пути к реформам (1801–1861)</w:t>
            </w:r>
          </w:p>
          <w:p w:rsidR="004837C5" w:rsidRPr="00BD21A6" w:rsidRDefault="004837C5" w:rsidP="003B4808">
            <w:pPr>
              <w:ind w:firstLine="567"/>
              <w:jc w:val="both"/>
              <w:rPr>
                <w:bCs/>
              </w:rPr>
            </w:pPr>
            <w:r w:rsidRPr="00BD21A6">
              <w:rPr>
                <w:bCs/>
              </w:rPr>
              <w:t>Александровская эпоха: государственный либерализм</w:t>
            </w:r>
          </w:p>
          <w:p w:rsidR="004837C5" w:rsidRPr="00BD21A6" w:rsidRDefault="004837C5" w:rsidP="003B4808">
            <w:pPr>
              <w:ind w:firstLine="567"/>
              <w:jc w:val="both"/>
              <w:rPr>
                <w:bCs/>
              </w:rPr>
            </w:pPr>
            <w:r w:rsidRPr="00BD21A6">
              <w:rPr>
                <w:bCs/>
              </w:rPr>
              <w:t xml:space="preserve">Отечественная война 1812 г. </w:t>
            </w:r>
          </w:p>
          <w:p w:rsidR="004837C5" w:rsidRPr="00BD21A6" w:rsidRDefault="004837C5" w:rsidP="003B4808">
            <w:pPr>
              <w:ind w:firstLine="567"/>
              <w:jc w:val="both"/>
              <w:rPr>
                <w:bCs/>
              </w:rPr>
            </w:pPr>
            <w:r w:rsidRPr="00BD21A6">
              <w:rPr>
                <w:bCs/>
              </w:rPr>
              <w:t>Николаевское самодержавие: государственный консерватизм</w:t>
            </w:r>
          </w:p>
          <w:p w:rsidR="004837C5" w:rsidRPr="00BD21A6" w:rsidRDefault="004837C5" w:rsidP="003B4808">
            <w:pPr>
              <w:ind w:firstLine="567"/>
              <w:jc w:val="both"/>
              <w:rPr>
                <w:bCs/>
              </w:rPr>
            </w:pPr>
            <w:r w:rsidRPr="00BD21A6">
              <w:rPr>
                <w:bCs/>
              </w:rPr>
              <w:t xml:space="preserve">Крепостнический социум. Деревня и город </w:t>
            </w:r>
          </w:p>
          <w:p w:rsidR="004837C5" w:rsidRPr="00BD21A6" w:rsidRDefault="004837C5" w:rsidP="003B4808">
            <w:pPr>
              <w:ind w:firstLine="567"/>
              <w:jc w:val="both"/>
            </w:pPr>
            <w:r w:rsidRPr="00BD21A6">
              <w:rPr>
                <w:bCs/>
              </w:rPr>
              <w:t>Культурное пространство империи в первой половине XIX в.</w:t>
            </w:r>
          </w:p>
          <w:p w:rsidR="004837C5" w:rsidRPr="00BD21A6" w:rsidRDefault="004837C5" w:rsidP="003B4808">
            <w:pPr>
              <w:ind w:firstLine="567"/>
              <w:jc w:val="both"/>
              <w:rPr>
                <w:bCs/>
              </w:rPr>
            </w:pPr>
            <w:r w:rsidRPr="00BD21A6">
              <w:rPr>
                <w:bCs/>
              </w:rPr>
              <w:t xml:space="preserve">Пространство империи: этнокультурный облик страны </w:t>
            </w:r>
          </w:p>
          <w:p w:rsidR="004837C5" w:rsidRPr="00BD21A6" w:rsidRDefault="004837C5" w:rsidP="003B4808">
            <w:pPr>
              <w:ind w:firstLine="567"/>
              <w:jc w:val="both"/>
              <w:rPr>
                <w:bCs/>
              </w:rPr>
            </w:pPr>
            <w:r w:rsidRPr="00BD21A6">
              <w:rPr>
                <w:bCs/>
              </w:rPr>
              <w:t xml:space="preserve">Формирование гражданского правосознания. Основные течения общественной мысли </w:t>
            </w:r>
          </w:p>
          <w:p w:rsidR="004837C5" w:rsidRPr="00BD21A6" w:rsidRDefault="004837C5" w:rsidP="003B4808">
            <w:pPr>
              <w:ind w:firstLine="567"/>
              <w:jc w:val="both"/>
            </w:pPr>
          </w:p>
          <w:p w:rsidR="004837C5" w:rsidRPr="00BD21A6" w:rsidRDefault="004837C5" w:rsidP="003B4808">
            <w:pPr>
              <w:ind w:firstLine="567"/>
              <w:jc w:val="both"/>
              <w:rPr>
                <w:bCs/>
                <w:u w:val="single"/>
              </w:rPr>
            </w:pPr>
            <w:r w:rsidRPr="00BD21A6">
              <w:rPr>
                <w:bCs/>
                <w:u w:val="single"/>
              </w:rPr>
              <w:t>Россия в эпоху реформ</w:t>
            </w:r>
          </w:p>
          <w:p w:rsidR="004837C5" w:rsidRPr="00BD21A6" w:rsidRDefault="004837C5" w:rsidP="003B4808">
            <w:pPr>
              <w:ind w:firstLine="567"/>
              <w:jc w:val="both"/>
              <w:rPr>
                <w:bCs/>
              </w:rPr>
            </w:pPr>
            <w:r w:rsidRPr="00BD21A6">
              <w:rPr>
                <w:bCs/>
              </w:rPr>
              <w:t xml:space="preserve">Преобразования Александра II: социальная и правовая модернизация </w:t>
            </w:r>
          </w:p>
          <w:p w:rsidR="004837C5" w:rsidRPr="00BD21A6" w:rsidRDefault="004837C5" w:rsidP="003B4808">
            <w:pPr>
              <w:ind w:firstLine="567"/>
              <w:jc w:val="both"/>
              <w:rPr>
                <w:bCs/>
              </w:rPr>
            </w:pPr>
            <w:r w:rsidRPr="00BD21A6">
              <w:rPr>
                <w:bCs/>
              </w:rPr>
              <w:t xml:space="preserve">«Народное самодержавие» Александра III </w:t>
            </w:r>
          </w:p>
          <w:p w:rsidR="004837C5" w:rsidRPr="00BD21A6" w:rsidRDefault="004837C5" w:rsidP="003B4808">
            <w:pPr>
              <w:ind w:firstLine="567"/>
              <w:jc w:val="both"/>
              <w:rPr>
                <w:bCs/>
              </w:rPr>
            </w:pPr>
            <w:r w:rsidRPr="00BD21A6">
              <w:rPr>
                <w:bCs/>
              </w:rPr>
              <w:t xml:space="preserve">Пореформенный социум. Сельское хозяйство и промышленность </w:t>
            </w:r>
          </w:p>
          <w:p w:rsidR="004837C5" w:rsidRPr="00BD21A6" w:rsidRDefault="004837C5" w:rsidP="003B4808">
            <w:pPr>
              <w:ind w:firstLine="567"/>
              <w:jc w:val="both"/>
              <w:rPr>
                <w:bCs/>
              </w:rPr>
            </w:pPr>
            <w:r w:rsidRPr="00BD21A6">
              <w:rPr>
                <w:bCs/>
              </w:rPr>
              <w:t xml:space="preserve">Культурное пространство империи во второй половине XIX в. </w:t>
            </w:r>
          </w:p>
          <w:p w:rsidR="004837C5" w:rsidRPr="00BD21A6" w:rsidRDefault="004837C5" w:rsidP="003B4808">
            <w:pPr>
              <w:ind w:firstLine="567"/>
              <w:jc w:val="both"/>
              <w:rPr>
                <w:bCs/>
              </w:rPr>
            </w:pPr>
            <w:r w:rsidRPr="00BD21A6">
              <w:rPr>
                <w:bCs/>
              </w:rPr>
              <w:t xml:space="preserve">Этнокультурный облик империи </w:t>
            </w:r>
          </w:p>
          <w:p w:rsidR="004837C5" w:rsidRPr="00BD21A6" w:rsidRDefault="004837C5" w:rsidP="003B4808">
            <w:pPr>
              <w:ind w:firstLine="567"/>
              <w:jc w:val="both"/>
            </w:pPr>
            <w:r w:rsidRPr="00BD21A6">
              <w:rPr>
                <w:bCs/>
              </w:rPr>
              <w:t>Формирование гражданского общества и основные направления общественных движений</w:t>
            </w:r>
          </w:p>
          <w:p w:rsidR="004837C5" w:rsidRPr="00BD21A6" w:rsidRDefault="004837C5" w:rsidP="003B4808">
            <w:pPr>
              <w:ind w:firstLine="567"/>
              <w:jc w:val="both"/>
              <w:rPr>
                <w:bCs/>
                <w:u w:val="single"/>
              </w:rPr>
            </w:pPr>
            <w:r w:rsidRPr="00BD21A6">
              <w:rPr>
                <w:bCs/>
                <w:u w:val="single"/>
              </w:rPr>
              <w:t>Кризис империи в начале ХХ века</w:t>
            </w:r>
          </w:p>
          <w:p w:rsidR="004837C5" w:rsidRPr="00BD21A6" w:rsidRDefault="004837C5" w:rsidP="003B4808">
            <w:pPr>
              <w:ind w:firstLine="567"/>
              <w:jc w:val="both"/>
              <w:rPr>
                <w:bCs/>
              </w:rPr>
            </w:pPr>
            <w:r w:rsidRPr="00BD21A6">
              <w:rPr>
                <w:bCs/>
              </w:rPr>
              <w:t xml:space="preserve">Первая российская революция 1905-1907 гг. Начало парламентаризма </w:t>
            </w:r>
          </w:p>
          <w:p w:rsidR="004837C5" w:rsidRPr="00BD21A6" w:rsidRDefault="004837C5" w:rsidP="003B4808">
            <w:pPr>
              <w:ind w:firstLine="567"/>
              <w:jc w:val="both"/>
              <w:rPr>
                <w:bCs/>
              </w:rPr>
            </w:pPr>
            <w:r w:rsidRPr="00BD21A6">
              <w:rPr>
                <w:bCs/>
              </w:rPr>
              <w:t xml:space="preserve">Общество и власть после революции </w:t>
            </w:r>
          </w:p>
          <w:p w:rsidR="004837C5" w:rsidRPr="00BD21A6" w:rsidRDefault="004837C5" w:rsidP="003B4808">
            <w:pPr>
              <w:ind w:firstLine="567"/>
              <w:jc w:val="both"/>
              <w:rPr>
                <w:bCs/>
              </w:rPr>
            </w:pPr>
            <w:r w:rsidRPr="00BD21A6">
              <w:rPr>
                <w:bCs/>
              </w:rPr>
              <w:t>«Серебряный век» российской культуры</w:t>
            </w:r>
          </w:p>
          <w:p w:rsidR="004837C5" w:rsidRPr="00BD21A6" w:rsidRDefault="004837C5" w:rsidP="003B4808">
            <w:pPr>
              <w:ind w:firstLine="567"/>
              <w:jc w:val="both"/>
              <w:rPr>
                <w:i/>
              </w:rPr>
            </w:pPr>
            <w:r w:rsidRPr="00BD21A6">
              <w:lastRenderedPageBreak/>
              <w:t>Региональный компонент</w:t>
            </w:r>
          </w:p>
        </w:tc>
      </w:tr>
    </w:tbl>
    <w:p w:rsidR="004837C5" w:rsidRPr="00BD21A6" w:rsidRDefault="004837C5" w:rsidP="004837C5">
      <w:pPr>
        <w:pStyle w:val="3"/>
        <w:spacing w:before="0"/>
        <w:ind w:firstLine="567"/>
        <w:jc w:val="both"/>
        <w:rPr>
          <w:rFonts w:ascii="Times New Roman" w:hAnsi="Times New Roman" w:cs="Times New Roman"/>
          <w:color w:val="auto"/>
          <w:lang w:val="en-US"/>
        </w:rPr>
      </w:pPr>
    </w:p>
    <w:p w:rsidR="004837C5" w:rsidRPr="00BD21A6" w:rsidRDefault="004837C5" w:rsidP="004837C5">
      <w:pPr>
        <w:pStyle w:val="4"/>
        <w:ind w:firstLine="567"/>
        <w:jc w:val="both"/>
        <w:rPr>
          <w:rFonts w:ascii="Times New Roman" w:hAnsi="Times New Roman" w:cs="Times New Roman"/>
          <w:color w:val="auto"/>
        </w:rPr>
      </w:pPr>
      <w:bookmarkStart w:id="142" w:name="_Toc409691706"/>
      <w:bookmarkStart w:id="143" w:name="_Toc410654032"/>
      <w:bookmarkStart w:id="144" w:name="_Toc414553230"/>
      <w:r w:rsidRPr="00BD21A6">
        <w:rPr>
          <w:rFonts w:ascii="Times New Roman" w:hAnsi="Times New Roman" w:cs="Times New Roman"/>
          <w:color w:val="auto"/>
        </w:rPr>
        <w:t>2.2.2.6. Обществознание</w:t>
      </w:r>
      <w:bookmarkEnd w:id="142"/>
      <w:bookmarkEnd w:id="143"/>
      <w:bookmarkEnd w:id="144"/>
    </w:p>
    <w:p w:rsidR="004837C5" w:rsidRPr="00BD21A6" w:rsidRDefault="004837C5" w:rsidP="004837C5">
      <w:pPr>
        <w:ind w:firstLine="567"/>
        <w:jc w:val="both"/>
      </w:pPr>
      <w:r w:rsidRPr="00BD21A6">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4837C5" w:rsidRPr="00BD21A6" w:rsidRDefault="004837C5" w:rsidP="004837C5">
      <w:pPr>
        <w:ind w:firstLine="567"/>
        <w:jc w:val="both"/>
      </w:pPr>
      <w:r w:rsidRPr="00BD21A6">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4837C5" w:rsidRPr="00BD21A6" w:rsidRDefault="004837C5" w:rsidP="004837C5">
      <w:pPr>
        <w:ind w:firstLine="567"/>
        <w:jc w:val="both"/>
      </w:pPr>
      <w:r w:rsidRPr="00BD21A6">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837C5" w:rsidRPr="00BD21A6" w:rsidRDefault="004837C5" w:rsidP="004837C5">
      <w:pPr>
        <w:ind w:firstLine="567"/>
        <w:jc w:val="both"/>
      </w:pPr>
      <w:r w:rsidRPr="00BD21A6">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837C5" w:rsidRPr="00BD21A6" w:rsidRDefault="004837C5" w:rsidP="004837C5">
      <w:pPr>
        <w:ind w:firstLine="567"/>
        <w:jc w:val="both"/>
      </w:pPr>
    </w:p>
    <w:p w:rsidR="004837C5" w:rsidRPr="00BD21A6" w:rsidRDefault="004837C5" w:rsidP="004837C5">
      <w:pPr>
        <w:ind w:firstLine="567"/>
        <w:jc w:val="both"/>
      </w:pPr>
      <w:r w:rsidRPr="00BD21A6">
        <w:rPr>
          <w:b/>
          <w:bCs/>
          <w:shd w:val="clear" w:color="auto" w:fill="FFFFFF"/>
        </w:rPr>
        <w:t>Человек. Деятельность человека</w:t>
      </w:r>
    </w:p>
    <w:p w:rsidR="004837C5" w:rsidRPr="00BD21A6" w:rsidRDefault="004837C5" w:rsidP="004837C5">
      <w:pPr>
        <w:tabs>
          <w:tab w:val="left" w:pos="1114"/>
        </w:tabs>
        <w:ind w:firstLine="567"/>
        <w:jc w:val="both"/>
      </w:pPr>
      <w:r w:rsidRPr="00BD21A6">
        <w:t xml:space="preserve">Биологическое и социальное в человеке. </w:t>
      </w:r>
      <w:r w:rsidRPr="00BD21A6">
        <w:rPr>
          <w:i/>
        </w:rPr>
        <w:t>Черты сходства и различий человека и животного. Индивид, индивидуальность, личность.</w:t>
      </w:r>
      <w:r w:rsidRPr="00BD21A6">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D21A6">
        <w:rPr>
          <w:i/>
        </w:rPr>
        <w:t xml:space="preserve">Личные и деловые отношения. </w:t>
      </w:r>
      <w:r w:rsidRPr="00BD21A6">
        <w:t>Лидерство. Межличностные конфликты и способы их разрешения.</w:t>
      </w:r>
    </w:p>
    <w:p w:rsidR="004837C5" w:rsidRPr="00BD21A6" w:rsidRDefault="004837C5" w:rsidP="004837C5">
      <w:pPr>
        <w:ind w:firstLine="567"/>
        <w:jc w:val="both"/>
        <w:rPr>
          <w:b/>
          <w:bCs/>
          <w:shd w:val="clear" w:color="auto" w:fill="FFFFFF"/>
        </w:rPr>
      </w:pPr>
      <w:r w:rsidRPr="00BD21A6">
        <w:rPr>
          <w:b/>
          <w:bCs/>
          <w:shd w:val="clear" w:color="auto" w:fill="FFFFFF"/>
        </w:rPr>
        <w:t>Общество</w:t>
      </w:r>
    </w:p>
    <w:p w:rsidR="004837C5" w:rsidRPr="00BD21A6" w:rsidRDefault="004837C5" w:rsidP="004837C5">
      <w:pPr>
        <w:tabs>
          <w:tab w:val="left" w:pos="1114"/>
        </w:tabs>
        <w:ind w:firstLine="567"/>
        <w:jc w:val="both"/>
      </w:pPr>
      <w:r w:rsidRPr="00BD21A6">
        <w:t xml:space="preserve">Общество как форма жизнедеятельности людей. Взаимосвязь общества и природы. Развитие общества. </w:t>
      </w:r>
      <w:r w:rsidRPr="00BD21A6">
        <w:rPr>
          <w:i/>
        </w:rPr>
        <w:t>Общественный прогресс.</w:t>
      </w:r>
      <w:r w:rsidRPr="00BD21A6">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4837C5" w:rsidRPr="00BD21A6" w:rsidRDefault="004837C5" w:rsidP="004837C5">
      <w:pPr>
        <w:ind w:firstLine="567"/>
        <w:jc w:val="both"/>
        <w:rPr>
          <w:b/>
          <w:bCs/>
          <w:shd w:val="clear" w:color="auto" w:fill="FFFFFF"/>
        </w:rPr>
      </w:pPr>
      <w:r w:rsidRPr="00BD21A6">
        <w:rPr>
          <w:b/>
          <w:bCs/>
          <w:shd w:val="clear" w:color="auto" w:fill="FFFFFF"/>
        </w:rPr>
        <w:t>Социальные нормы</w:t>
      </w:r>
    </w:p>
    <w:p w:rsidR="004837C5" w:rsidRPr="00BD21A6" w:rsidRDefault="004837C5" w:rsidP="004837C5">
      <w:pPr>
        <w:tabs>
          <w:tab w:val="left" w:pos="1114"/>
        </w:tabs>
        <w:ind w:firstLine="567"/>
        <w:jc w:val="both"/>
      </w:pPr>
      <w:r w:rsidRPr="00BD21A6">
        <w:t xml:space="preserve">Социальные нормы как регуляторы поведения человека в обществе. </w:t>
      </w:r>
      <w:r w:rsidRPr="00BD21A6">
        <w:rPr>
          <w:i/>
        </w:rPr>
        <w:t>Общественные нравы, традиции и обычаи.</w:t>
      </w:r>
      <w:r w:rsidRPr="00BD21A6">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D21A6">
        <w:rPr>
          <w:i/>
        </w:rPr>
        <w:t xml:space="preserve">Особенности социализации в подростковом возрасте. </w:t>
      </w:r>
      <w:r w:rsidRPr="00BD21A6">
        <w:t xml:space="preserve">Отклоняющееся поведение. Опасность </w:t>
      </w:r>
      <w:r w:rsidRPr="00BD21A6">
        <w:lastRenderedPageBreak/>
        <w:t>наркомании и алкоголизма для человека и общества. Социальный контроль. Социальная значимость здорового образа жизни.</w:t>
      </w:r>
    </w:p>
    <w:p w:rsidR="004837C5" w:rsidRPr="00BD21A6" w:rsidRDefault="004837C5" w:rsidP="004837C5">
      <w:pPr>
        <w:ind w:firstLine="567"/>
        <w:jc w:val="both"/>
        <w:rPr>
          <w:b/>
          <w:bCs/>
          <w:shd w:val="clear" w:color="auto" w:fill="FFFFFF"/>
        </w:rPr>
      </w:pPr>
      <w:r w:rsidRPr="00BD21A6">
        <w:rPr>
          <w:b/>
          <w:bCs/>
          <w:shd w:val="clear" w:color="auto" w:fill="FFFFFF"/>
        </w:rPr>
        <w:t>Сфера духовной культуры</w:t>
      </w:r>
    </w:p>
    <w:p w:rsidR="004837C5" w:rsidRPr="00BD21A6" w:rsidRDefault="004837C5" w:rsidP="004837C5">
      <w:pPr>
        <w:tabs>
          <w:tab w:val="left" w:pos="1311"/>
        </w:tabs>
        <w:ind w:firstLine="567"/>
        <w:jc w:val="both"/>
        <w:rPr>
          <w:i/>
        </w:rPr>
      </w:pPr>
      <w:r w:rsidRPr="00BD21A6">
        <w:rPr>
          <w:bCs/>
        </w:rPr>
        <w:t xml:space="preserve">Культура, ее многообразие и основные формы. </w:t>
      </w:r>
      <w:r w:rsidRPr="00BD21A6">
        <w:t xml:space="preserve">Наука в жизни современного общества. </w:t>
      </w:r>
      <w:r w:rsidRPr="00BD21A6">
        <w:rPr>
          <w:i/>
        </w:rPr>
        <w:t>Научно-технический прогресс в современном обществе.</w:t>
      </w:r>
      <w:r w:rsidRPr="00BD21A6">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BD21A6">
        <w:rPr>
          <w:i/>
        </w:rPr>
        <w:t>Государственная итоговая аттестация</w:t>
      </w:r>
      <w:r w:rsidRPr="00BD21A6">
        <w:t xml:space="preserve">. Самообразование. Религия как форма культуры. </w:t>
      </w:r>
      <w:r w:rsidRPr="00BD21A6">
        <w:rPr>
          <w:i/>
        </w:rPr>
        <w:t>Мировые религии.</w:t>
      </w:r>
      <w:r w:rsidRPr="00BD21A6">
        <w:t xml:space="preserve"> Роль религии в жизни общества. Свобода совести. Искусство как элемент духовной культуры общества. </w:t>
      </w:r>
      <w:r w:rsidRPr="00BD21A6">
        <w:rPr>
          <w:i/>
        </w:rPr>
        <w:t xml:space="preserve">Влияние искусства на развитие личности. </w:t>
      </w:r>
    </w:p>
    <w:p w:rsidR="004837C5" w:rsidRPr="00BD21A6" w:rsidRDefault="004837C5" w:rsidP="004837C5">
      <w:pPr>
        <w:ind w:firstLine="567"/>
        <w:jc w:val="both"/>
        <w:rPr>
          <w:b/>
          <w:bCs/>
          <w:shd w:val="clear" w:color="auto" w:fill="FFFFFF"/>
        </w:rPr>
      </w:pPr>
      <w:r w:rsidRPr="00BD21A6">
        <w:rPr>
          <w:b/>
          <w:bCs/>
          <w:shd w:val="clear" w:color="auto" w:fill="FFFFFF"/>
        </w:rPr>
        <w:t>Социальная сфера жизни общества</w:t>
      </w:r>
    </w:p>
    <w:p w:rsidR="004837C5" w:rsidRPr="00BD21A6" w:rsidRDefault="004837C5" w:rsidP="004837C5">
      <w:pPr>
        <w:tabs>
          <w:tab w:val="left" w:pos="1114"/>
        </w:tabs>
        <w:ind w:firstLine="567"/>
        <w:jc w:val="both"/>
      </w:pPr>
      <w:r w:rsidRPr="00BD21A6">
        <w:rPr>
          <w:bC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D21A6">
        <w:rPr>
          <w:bCs/>
          <w:i/>
        </w:rPr>
        <w:t xml:space="preserve">Досуг семьи. </w:t>
      </w:r>
      <w:r w:rsidRPr="00BD21A6">
        <w:rPr>
          <w:bCs/>
        </w:rPr>
        <w:t xml:space="preserve">Социальные конфликты и пути их разрешения. Этнос и нация. </w:t>
      </w:r>
      <w:r w:rsidRPr="00BD21A6">
        <w:rPr>
          <w:i/>
        </w:rPr>
        <w:t>Национальное самосознание</w:t>
      </w:r>
      <w:r w:rsidRPr="00BD21A6">
        <w:t xml:space="preserve">. Отношения между нациями. Россия – многонациональное государство. </w:t>
      </w:r>
      <w:r w:rsidRPr="00BD21A6">
        <w:rPr>
          <w:bCs/>
        </w:rPr>
        <w:t>Социальная политика Российского государства.</w:t>
      </w:r>
    </w:p>
    <w:p w:rsidR="004837C5" w:rsidRPr="00BD21A6" w:rsidRDefault="004837C5" w:rsidP="004837C5">
      <w:pPr>
        <w:ind w:firstLine="567"/>
        <w:jc w:val="both"/>
        <w:rPr>
          <w:b/>
          <w:bCs/>
          <w:shd w:val="clear" w:color="auto" w:fill="FFFFFF"/>
        </w:rPr>
      </w:pPr>
      <w:r w:rsidRPr="00BD21A6">
        <w:rPr>
          <w:b/>
          <w:bCs/>
          <w:shd w:val="clear" w:color="auto" w:fill="FFFFFF"/>
        </w:rPr>
        <w:t>Политическая сфера жизни общества</w:t>
      </w:r>
    </w:p>
    <w:p w:rsidR="004837C5" w:rsidRPr="00BD21A6" w:rsidRDefault="004837C5" w:rsidP="004837C5">
      <w:pPr>
        <w:tabs>
          <w:tab w:val="left" w:pos="1321"/>
        </w:tabs>
        <w:ind w:firstLine="567"/>
        <w:jc w:val="both"/>
        <w:rPr>
          <w:i/>
        </w:rPr>
      </w:pPr>
      <w:r w:rsidRPr="00BD21A6">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D21A6">
        <w:rPr>
          <w:i/>
        </w:rPr>
        <w:t>Правовое государство.</w:t>
      </w:r>
      <w:r w:rsidRPr="00BD21A6">
        <w:t xml:space="preserve"> Местное самоуправление. </w:t>
      </w:r>
      <w:r w:rsidRPr="00BD21A6">
        <w:rPr>
          <w:i/>
        </w:rPr>
        <w:t>Межгосударственные отношения. Межгосударственные конфликты и способы их разрешения.</w:t>
      </w:r>
    </w:p>
    <w:p w:rsidR="004837C5" w:rsidRPr="00BD21A6" w:rsidRDefault="004837C5" w:rsidP="004837C5">
      <w:pPr>
        <w:ind w:firstLine="567"/>
        <w:jc w:val="both"/>
        <w:rPr>
          <w:b/>
          <w:bCs/>
          <w:shd w:val="clear" w:color="auto" w:fill="FFFFFF"/>
        </w:rPr>
      </w:pPr>
      <w:r w:rsidRPr="00BD21A6">
        <w:rPr>
          <w:b/>
          <w:bCs/>
          <w:shd w:val="clear" w:color="auto" w:fill="FFFFFF"/>
        </w:rPr>
        <w:t>Гражданин и государство</w:t>
      </w:r>
    </w:p>
    <w:p w:rsidR="004837C5" w:rsidRPr="00BD21A6" w:rsidRDefault="004837C5" w:rsidP="004837C5">
      <w:pPr>
        <w:ind w:firstLine="567"/>
        <w:jc w:val="both"/>
      </w:pPr>
      <w:r w:rsidRPr="00BD21A6">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D21A6">
        <w:rPr>
          <w:bCs/>
        </w:rPr>
        <w:t xml:space="preserve">рава и свободы человека и гражданина в Российской Федерации. </w:t>
      </w:r>
      <w:r w:rsidRPr="00BD21A6">
        <w:t xml:space="preserve">Конституционные обязанности гражданина Российской Федерации. </w:t>
      </w:r>
      <w:r w:rsidRPr="00BD21A6">
        <w:rPr>
          <w:bCs/>
        </w:rPr>
        <w:t xml:space="preserve">Взаимоотношения органов государственной власти и граждан. </w:t>
      </w:r>
      <w:r w:rsidRPr="00BD21A6">
        <w:rPr>
          <w:shd w:val="clear" w:color="auto" w:fill="FFFFFF"/>
        </w:rPr>
        <w:t>Способы взаимодействия с властью посредством электронного правительства.</w:t>
      </w:r>
      <w:r w:rsidRPr="00BD21A6">
        <w:t xml:space="preserve"> </w:t>
      </w:r>
      <w:r w:rsidRPr="00BD21A6">
        <w:rPr>
          <w:bCs/>
        </w:rPr>
        <w:t xml:space="preserve">Механизмы реализации и защиты прав и свобод человека и гражданина в РФ. </w:t>
      </w:r>
      <w:r w:rsidRPr="00BD21A6">
        <w:rPr>
          <w:i/>
        </w:rPr>
        <w:t>Основные международные документы о правах человека и правах ребенка.</w:t>
      </w:r>
    </w:p>
    <w:p w:rsidR="004837C5" w:rsidRPr="00BD21A6" w:rsidRDefault="004837C5" w:rsidP="004837C5">
      <w:pPr>
        <w:ind w:firstLine="567"/>
        <w:jc w:val="both"/>
        <w:rPr>
          <w:b/>
          <w:bCs/>
          <w:shd w:val="clear" w:color="auto" w:fill="FFFFFF"/>
        </w:rPr>
      </w:pPr>
      <w:r w:rsidRPr="00BD21A6">
        <w:rPr>
          <w:b/>
          <w:bCs/>
          <w:shd w:val="clear" w:color="auto" w:fill="FFFFFF"/>
        </w:rPr>
        <w:t>Основы российского законодательства</w:t>
      </w:r>
    </w:p>
    <w:p w:rsidR="004837C5" w:rsidRPr="00BD21A6" w:rsidRDefault="004837C5" w:rsidP="004837C5">
      <w:pPr>
        <w:tabs>
          <w:tab w:val="left" w:pos="1114"/>
        </w:tabs>
        <w:ind w:firstLine="567"/>
        <w:jc w:val="both"/>
        <w:rPr>
          <w:i/>
        </w:rPr>
      </w:pPr>
      <w:r w:rsidRPr="00BD21A6">
        <w:rPr>
          <w:bC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D21A6">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D21A6">
        <w:rPr>
          <w:bCs/>
        </w:rPr>
        <w:t xml:space="preserve"> Уголовное право, основные понятия и принципы. </w:t>
      </w:r>
      <w:r w:rsidRPr="00BD21A6">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w:t>
      </w:r>
      <w:r w:rsidRPr="00BD21A6">
        <w:lastRenderedPageBreak/>
        <w:t xml:space="preserve">наказания несовершеннолетних. </w:t>
      </w:r>
      <w:r w:rsidRPr="00BD21A6">
        <w:rPr>
          <w:bCs/>
          <w:i/>
        </w:rPr>
        <w:t>Международное гуманитарное право. Международно-правовая защита жертв вооруженных конфликтов.</w:t>
      </w:r>
    </w:p>
    <w:p w:rsidR="004837C5" w:rsidRPr="00BD21A6" w:rsidRDefault="004837C5" w:rsidP="004837C5">
      <w:pPr>
        <w:ind w:firstLine="567"/>
        <w:jc w:val="both"/>
        <w:rPr>
          <w:b/>
          <w:bCs/>
          <w:shd w:val="clear" w:color="auto" w:fill="FFFFFF"/>
        </w:rPr>
      </w:pPr>
      <w:r w:rsidRPr="00BD21A6">
        <w:rPr>
          <w:b/>
          <w:shd w:val="clear" w:color="auto" w:fill="FFFFFF"/>
        </w:rPr>
        <w:t>Экономика</w:t>
      </w:r>
    </w:p>
    <w:p w:rsidR="004837C5" w:rsidRPr="00BD21A6" w:rsidRDefault="004837C5" w:rsidP="004837C5">
      <w:pPr>
        <w:tabs>
          <w:tab w:val="left" w:pos="1114"/>
        </w:tabs>
        <w:ind w:firstLine="567"/>
        <w:jc w:val="both"/>
      </w:pPr>
      <w:r w:rsidRPr="00BD21A6">
        <w:rPr>
          <w:bCs/>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D21A6">
        <w:rPr>
          <w:bCs/>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D21A6">
        <w:rPr>
          <w:i/>
        </w:rPr>
        <w:t xml:space="preserve">Виды рынков. Рынок капиталов. </w:t>
      </w:r>
      <w:r w:rsidRPr="00BD21A6">
        <w:rPr>
          <w:bCs/>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BD21A6">
        <w:rPr>
          <w:i/>
        </w:rPr>
        <w:t>функции, налоговые системы разных эпох</w:t>
      </w:r>
      <w:r w:rsidRPr="00BD21A6">
        <w:t>.</w:t>
      </w:r>
    </w:p>
    <w:p w:rsidR="004837C5" w:rsidRPr="00BD21A6" w:rsidRDefault="004837C5" w:rsidP="004837C5">
      <w:pPr>
        <w:pStyle w:val="afff8"/>
        <w:ind w:firstLine="567"/>
        <w:jc w:val="both"/>
        <w:rPr>
          <w:sz w:val="24"/>
          <w:szCs w:val="24"/>
        </w:rPr>
      </w:pPr>
      <w:r w:rsidRPr="00BD21A6">
        <w:rPr>
          <w:bCs/>
          <w:sz w:val="24"/>
          <w:szCs w:val="24"/>
          <w:shd w:val="clear" w:color="auto" w:fill="FFFFFF"/>
        </w:rPr>
        <w:t>Банковские услуги, предоставляемые гражданам</w:t>
      </w:r>
      <w:r w:rsidRPr="00BD21A6">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BD21A6">
        <w:rPr>
          <w:i/>
          <w:sz w:val="24"/>
          <w:szCs w:val="24"/>
        </w:rPr>
        <w:t>банкинг, онлайн-банкинг</w:t>
      </w:r>
      <w:r w:rsidRPr="00BD21A6">
        <w:rPr>
          <w:sz w:val="24"/>
          <w:szCs w:val="24"/>
        </w:rPr>
        <w:t xml:space="preserve">. </w:t>
      </w:r>
      <w:r w:rsidRPr="00BD21A6">
        <w:rPr>
          <w:i/>
          <w:snapToGrid w:val="0"/>
          <w:sz w:val="24"/>
          <w:szCs w:val="24"/>
        </w:rPr>
        <w:t>Страховые услуги</w:t>
      </w:r>
      <w:r w:rsidRPr="00BD21A6">
        <w:rPr>
          <w:i/>
          <w:sz w:val="24"/>
          <w:szCs w:val="24"/>
        </w:rPr>
        <w:t>: страхование жизни, здоровья, имущества, ответственности. Инвестиции в реальные и финансовые активы.</w:t>
      </w:r>
      <w:r w:rsidRPr="00BD21A6">
        <w:rPr>
          <w:sz w:val="24"/>
          <w:szCs w:val="24"/>
        </w:rPr>
        <w:t xml:space="preserve"> Пенсионное обеспечение. Налогообложение граждан. Защита от финансовых махинаций. </w:t>
      </w:r>
      <w:r w:rsidRPr="00BD21A6">
        <w:rPr>
          <w:bCs/>
          <w:sz w:val="24"/>
          <w:szCs w:val="24"/>
          <w:shd w:val="clear" w:color="auto" w:fill="FFFFFF"/>
        </w:rPr>
        <w:t xml:space="preserve">Экономические функции домохозяйства. Потребление домашних хозяйств. </w:t>
      </w:r>
      <w:r w:rsidRPr="00BD21A6">
        <w:rPr>
          <w:sz w:val="24"/>
          <w:szCs w:val="24"/>
        </w:rPr>
        <w:t>Семейный бюджет. Источники доходов и расходов семьи. Активы и пассивы. Личный финансовый план. Сбережения. Инфляция.</w:t>
      </w:r>
      <w:bookmarkStart w:id="145" w:name="_GoBack"/>
      <w:bookmarkEnd w:id="145"/>
    </w:p>
    <w:p w:rsidR="004837C5" w:rsidRPr="00BD21A6" w:rsidRDefault="004837C5" w:rsidP="004837C5">
      <w:pPr>
        <w:pStyle w:val="4"/>
        <w:ind w:firstLine="567"/>
        <w:jc w:val="both"/>
        <w:rPr>
          <w:rFonts w:ascii="Times New Roman" w:hAnsi="Times New Roman" w:cs="Times New Roman"/>
          <w:color w:val="auto"/>
        </w:rPr>
      </w:pPr>
      <w:bookmarkStart w:id="146" w:name="_Toc409691707"/>
      <w:bookmarkStart w:id="147" w:name="_Toc410654033"/>
      <w:bookmarkStart w:id="148" w:name="_Toc414553231"/>
      <w:r w:rsidRPr="00BD21A6">
        <w:rPr>
          <w:rFonts w:ascii="Times New Roman" w:hAnsi="Times New Roman" w:cs="Times New Roman"/>
          <w:color w:val="auto"/>
        </w:rPr>
        <w:t>2.2.2.7. География</w:t>
      </w:r>
      <w:bookmarkEnd w:id="146"/>
      <w:bookmarkEnd w:id="147"/>
      <w:bookmarkEnd w:id="148"/>
    </w:p>
    <w:p w:rsidR="004837C5" w:rsidRPr="00BD21A6" w:rsidRDefault="004837C5" w:rsidP="004837C5">
      <w:pPr>
        <w:ind w:firstLine="567"/>
        <w:jc w:val="both"/>
      </w:pPr>
      <w:r w:rsidRPr="00BD21A6">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837C5" w:rsidRPr="00BD21A6" w:rsidRDefault="004837C5" w:rsidP="004837C5">
      <w:pPr>
        <w:ind w:firstLine="567"/>
        <w:jc w:val="both"/>
      </w:pPr>
      <w:r w:rsidRPr="00BD21A6">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837C5" w:rsidRPr="00BD21A6" w:rsidRDefault="004837C5" w:rsidP="004837C5">
      <w:pPr>
        <w:ind w:firstLine="567"/>
        <w:jc w:val="both"/>
      </w:pPr>
      <w:bookmarkStart w:id="149" w:name="h.3x8tuzt" w:colFirst="0" w:colLast="0"/>
      <w:bookmarkEnd w:id="149"/>
      <w:r w:rsidRPr="00BD21A6">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837C5" w:rsidRPr="00BD21A6" w:rsidRDefault="004837C5" w:rsidP="004837C5">
      <w:pPr>
        <w:ind w:firstLine="567"/>
        <w:jc w:val="both"/>
      </w:pPr>
      <w:r w:rsidRPr="00BD21A6">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Развитие географических знаний о Земле</w:t>
      </w:r>
      <w:r w:rsidRPr="00BD21A6">
        <w:t>.</w:t>
      </w:r>
    </w:p>
    <w:p w:rsidR="004837C5" w:rsidRPr="00BD21A6" w:rsidRDefault="004837C5" w:rsidP="004837C5">
      <w:pPr>
        <w:tabs>
          <w:tab w:val="left" w:pos="426"/>
        </w:tabs>
        <w:autoSpaceDE w:val="0"/>
        <w:autoSpaceDN w:val="0"/>
        <w:adjustRightInd w:val="0"/>
        <w:ind w:firstLine="567"/>
        <w:jc w:val="both"/>
      </w:pPr>
      <w:r w:rsidRPr="00BD21A6">
        <w:t>Введение. Что изучает география.</w:t>
      </w:r>
    </w:p>
    <w:p w:rsidR="004837C5" w:rsidRPr="00BD21A6" w:rsidRDefault="004837C5" w:rsidP="004837C5">
      <w:pPr>
        <w:tabs>
          <w:tab w:val="left" w:pos="426"/>
        </w:tabs>
        <w:autoSpaceDE w:val="0"/>
        <w:autoSpaceDN w:val="0"/>
        <w:adjustRightInd w:val="0"/>
        <w:ind w:firstLine="567"/>
        <w:jc w:val="both"/>
      </w:pPr>
      <w:r w:rsidRPr="00BD21A6">
        <w:t>Представления о мире в древности (</w:t>
      </w:r>
      <w:r w:rsidRPr="00BD21A6">
        <w:rPr>
          <w:i/>
        </w:rPr>
        <w:t>Древний Китай, Древний Египет, Древняя Греция, Древний Рим</w:t>
      </w:r>
      <w:r w:rsidRPr="00BD21A6">
        <w:t>). Появление первых географических карт.</w:t>
      </w:r>
    </w:p>
    <w:p w:rsidR="004837C5" w:rsidRPr="00BD21A6" w:rsidRDefault="004837C5" w:rsidP="004837C5">
      <w:pPr>
        <w:tabs>
          <w:tab w:val="left" w:pos="426"/>
        </w:tabs>
        <w:autoSpaceDE w:val="0"/>
        <w:autoSpaceDN w:val="0"/>
        <w:adjustRightInd w:val="0"/>
        <w:ind w:firstLine="567"/>
        <w:jc w:val="both"/>
        <w:rPr>
          <w:i/>
        </w:rPr>
      </w:pPr>
      <w:r w:rsidRPr="00BD21A6">
        <w:lastRenderedPageBreak/>
        <w:t xml:space="preserve">География в эпоху Средневековья: </w:t>
      </w:r>
      <w:r w:rsidRPr="00BD21A6">
        <w:rPr>
          <w:i/>
        </w:rPr>
        <w:t>путешествия и открытия викингов, древних арабов, русских землепроходцев. Путешествия Марко Поло и Афанасия Никитина.</w:t>
      </w:r>
    </w:p>
    <w:p w:rsidR="004837C5" w:rsidRPr="00BD21A6" w:rsidRDefault="004837C5" w:rsidP="004837C5">
      <w:pPr>
        <w:tabs>
          <w:tab w:val="left" w:pos="426"/>
        </w:tabs>
        <w:autoSpaceDE w:val="0"/>
        <w:autoSpaceDN w:val="0"/>
        <w:adjustRightInd w:val="0"/>
        <w:ind w:firstLine="567"/>
        <w:jc w:val="both"/>
      </w:pPr>
      <w:r w:rsidRPr="00BD21A6">
        <w:t>Эпоха Великих географических открытий (</w:t>
      </w:r>
      <w:r w:rsidRPr="00BD21A6">
        <w:rPr>
          <w:i/>
        </w:rPr>
        <w:t>открытие Нового света, морского пути в Индию, кругосветные путешествия</w:t>
      </w:r>
      <w:r w:rsidRPr="00BD21A6">
        <w:t>). Значение Великих географических открытий.</w:t>
      </w:r>
    </w:p>
    <w:p w:rsidR="004837C5" w:rsidRPr="00BD21A6" w:rsidRDefault="004837C5" w:rsidP="004837C5">
      <w:pPr>
        <w:tabs>
          <w:tab w:val="left" w:pos="426"/>
        </w:tabs>
        <w:autoSpaceDE w:val="0"/>
        <w:autoSpaceDN w:val="0"/>
        <w:adjustRightInd w:val="0"/>
        <w:ind w:firstLine="567"/>
        <w:jc w:val="both"/>
      </w:pPr>
      <w:r w:rsidRPr="00BD21A6">
        <w:t>Географические открытия XVII–XIX вв. (</w:t>
      </w:r>
      <w:r w:rsidRPr="00BD21A6">
        <w:rPr>
          <w:i/>
        </w:rPr>
        <w:t>исследования и открытия на территории Евразии (в том числе на территории России), Австралии и Океании, Антарктиды</w:t>
      </w:r>
      <w:r w:rsidRPr="00BD21A6">
        <w:t>). Первое русское кругосветное путешествие (</w:t>
      </w:r>
      <w:r w:rsidRPr="00BD21A6">
        <w:rPr>
          <w:i/>
        </w:rPr>
        <w:t>И.Ф. Крузенштерн и Ю.Ф. Лисянский</w:t>
      </w:r>
      <w:r w:rsidRPr="00BD21A6">
        <w:t>).</w:t>
      </w:r>
    </w:p>
    <w:p w:rsidR="004837C5" w:rsidRPr="00BD21A6" w:rsidRDefault="004837C5" w:rsidP="004837C5">
      <w:pPr>
        <w:tabs>
          <w:tab w:val="left" w:pos="426"/>
        </w:tabs>
        <w:autoSpaceDE w:val="0"/>
        <w:autoSpaceDN w:val="0"/>
        <w:adjustRightInd w:val="0"/>
        <w:ind w:firstLine="567"/>
        <w:jc w:val="both"/>
      </w:pPr>
      <w:r w:rsidRPr="00BD21A6">
        <w:t>Географические исследования в ХХ веке (</w:t>
      </w:r>
      <w:r w:rsidRPr="00BD21A6">
        <w:rPr>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D21A6">
        <w:t xml:space="preserve">). </w:t>
      </w:r>
      <w:r w:rsidRPr="00BD21A6">
        <w:rPr>
          <w:i/>
        </w:rPr>
        <w:t>Значение освоения космоса для географической науки</w:t>
      </w:r>
      <w:r w:rsidRPr="00BD21A6">
        <w:t>.</w:t>
      </w:r>
    </w:p>
    <w:p w:rsidR="004837C5" w:rsidRPr="00BD21A6" w:rsidRDefault="004837C5" w:rsidP="004837C5">
      <w:pPr>
        <w:tabs>
          <w:tab w:val="left" w:pos="426"/>
        </w:tabs>
        <w:autoSpaceDE w:val="0"/>
        <w:autoSpaceDN w:val="0"/>
        <w:adjustRightInd w:val="0"/>
        <w:ind w:firstLine="567"/>
        <w:jc w:val="both"/>
      </w:pPr>
      <w:r w:rsidRPr="00BD21A6">
        <w:t xml:space="preserve">Географические знания в современном мире. Современные географические методы исследования Земли. </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Земля во Вселенной. Движения Земли и их следствия. </w:t>
      </w:r>
    </w:p>
    <w:p w:rsidR="004837C5" w:rsidRPr="00BD21A6" w:rsidRDefault="004837C5" w:rsidP="004837C5">
      <w:pPr>
        <w:tabs>
          <w:tab w:val="left" w:pos="426"/>
        </w:tabs>
        <w:autoSpaceDE w:val="0"/>
        <w:autoSpaceDN w:val="0"/>
        <w:adjustRightInd w:val="0"/>
        <w:ind w:firstLine="567"/>
        <w:jc w:val="both"/>
      </w:pPr>
      <w:r w:rsidRPr="00BD21A6">
        <w:t xml:space="preserve">Земля – часть Солнечной системы. Земля и Луна. </w:t>
      </w:r>
      <w:r w:rsidRPr="00BD21A6">
        <w:rPr>
          <w:i/>
        </w:rPr>
        <w:t xml:space="preserve">Влияние космоса на нашу планету и жизнь людей. </w:t>
      </w:r>
      <w:r w:rsidRPr="00BD21A6">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D21A6">
        <w:rPr>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D21A6">
        <w:t xml:space="preserve"> Осевое вращение Земли. Смена дня и ночи, сутки, календарный год.</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Изображение земной поверхности. </w:t>
      </w:r>
    </w:p>
    <w:p w:rsidR="004837C5" w:rsidRPr="00BD21A6" w:rsidRDefault="004837C5" w:rsidP="004837C5">
      <w:pPr>
        <w:tabs>
          <w:tab w:val="left" w:pos="426"/>
          <w:tab w:val="left" w:pos="1240"/>
          <w:tab w:val="left" w:pos="3160"/>
          <w:tab w:val="left" w:pos="4280"/>
          <w:tab w:val="left" w:pos="6180"/>
          <w:tab w:val="left" w:pos="7100"/>
          <w:tab w:val="left" w:pos="8880"/>
        </w:tabs>
        <w:autoSpaceDE w:val="0"/>
        <w:autoSpaceDN w:val="0"/>
        <w:adjustRightInd w:val="0"/>
        <w:ind w:firstLine="567"/>
        <w:jc w:val="both"/>
      </w:pPr>
      <w:r w:rsidRPr="00BD21A6">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D21A6">
        <w:rPr>
          <w:i/>
        </w:rPr>
        <w:t>Особенности ориентирования в мегаполисе и в природе.</w:t>
      </w:r>
      <w:r w:rsidRPr="00BD21A6">
        <w:t xml:space="preserve"> План местности. Условные знаки. Как составить план местности. </w:t>
      </w:r>
      <w:r w:rsidRPr="00BD21A6">
        <w:rPr>
          <w:i/>
        </w:rPr>
        <w:t>Составление простейшего плана местности/учебного кабинета/комнаты.</w:t>
      </w:r>
      <w:r w:rsidRPr="00BD21A6">
        <w:t xml:space="preserve"> Географическая карта – особый источник информации. </w:t>
      </w:r>
      <w:r w:rsidRPr="00BD21A6">
        <w:rPr>
          <w:i/>
        </w:rPr>
        <w:t>Содержание и значение карт. Топографические карты.</w:t>
      </w:r>
      <w:r w:rsidRPr="00BD21A6">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 xml:space="preserve"> Природа Земли.</w:t>
      </w:r>
    </w:p>
    <w:p w:rsidR="004837C5" w:rsidRPr="00BD21A6" w:rsidRDefault="004837C5" w:rsidP="004837C5">
      <w:pPr>
        <w:tabs>
          <w:tab w:val="left" w:pos="426"/>
        </w:tabs>
        <w:autoSpaceDE w:val="0"/>
        <w:autoSpaceDN w:val="0"/>
        <w:adjustRightInd w:val="0"/>
        <w:ind w:firstLine="567"/>
        <w:jc w:val="both"/>
      </w:pPr>
      <w:r w:rsidRPr="00BD21A6">
        <w:rPr>
          <w:b/>
          <w:bCs/>
        </w:rPr>
        <w:t xml:space="preserve">Литосфера. </w:t>
      </w:r>
      <w:r w:rsidRPr="00BD21A6">
        <w:t xml:space="preserve">Литосфера – «каменная» оболочка Земли. Внутреннее строение Земли. Земная кора. Разнообразие горных пород и минералов на Земле. </w:t>
      </w:r>
      <w:r w:rsidRPr="00BD21A6">
        <w:rPr>
          <w:i/>
        </w:rPr>
        <w:t>Полезные ископаемые и их значение в жизни современного общества.</w:t>
      </w:r>
      <w:r w:rsidRPr="00BD21A6">
        <w:t xml:space="preserve"> Движения земной коры и их проявления на земной поверхности: землетрясения, вулканы, гейзеры.</w:t>
      </w:r>
    </w:p>
    <w:p w:rsidR="004837C5" w:rsidRPr="00BD21A6" w:rsidRDefault="004837C5" w:rsidP="004837C5">
      <w:pPr>
        <w:tabs>
          <w:tab w:val="left" w:pos="426"/>
        </w:tabs>
        <w:autoSpaceDE w:val="0"/>
        <w:autoSpaceDN w:val="0"/>
        <w:adjustRightInd w:val="0"/>
        <w:ind w:firstLine="567"/>
        <w:jc w:val="both"/>
      </w:pPr>
      <w:r w:rsidRPr="00BD21A6">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D21A6">
        <w:rPr>
          <w:i/>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4837C5" w:rsidRPr="00BD21A6" w:rsidRDefault="004837C5" w:rsidP="004837C5">
      <w:pPr>
        <w:tabs>
          <w:tab w:val="left" w:pos="426"/>
        </w:tabs>
        <w:autoSpaceDE w:val="0"/>
        <w:autoSpaceDN w:val="0"/>
        <w:adjustRightInd w:val="0"/>
        <w:ind w:firstLine="567"/>
        <w:jc w:val="both"/>
      </w:pPr>
      <w:r w:rsidRPr="00BD21A6">
        <w:rPr>
          <w:b/>
          <w:bCs/>
        </w:rPr>
        <w:t xml:space="preserve">Гидросфера. </w:t>
      </w:r>
      <w:r w:rsidRPr="00BD21A6">
        <w:t xml:space="preserve">Строение гидросферы. </w:t>
      </w:r>
      <w:r w:rsidRPr="00BD21A6">
        <w:rPr>
          <w:i/>
        </w:rPr>
        <w:t xml:space="preserve">Особенности Мирового круговорота воды. </w:t>
      </w:r>
      <w:r w:rsidRPr="00BD21A6">
        <w:t>Мировой океан и его части. Свойства вод Мирового океана – температура и соленость. Движение воды в океане – волны, течения.</w:t>
      </w:r>
      <w:r w:rsidRPr="00BD21A6">
        <w:rPr>
          <w:i/>
        </w:rPr>
        <w:t>.</w:t>
      </w:r>
      <w:r w:rsidRPr="00BD21A6">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D21A6">
        <w:rPr>
          <w:i/>
        </w:rPr>
        <w:t>Человек и гидросфера.</w:t>
      </w:r>
    </w:p>
    <w:p w:rsidR="004837C5" w:rsidRPr="00BD21A6" w:rsidRDefault="004837C5" w:rsidP="004837C5">
      <w:pPr>
        <w:tabs>
          <w:tab w:val="left" w:pos="426"/>
        </w:tabs>
        <w:autoSpaceDE w:val="0"/>
        <w:autoSpaceDN w:val="0"/>
        <w:adjustRightInd w:val="0"/>
        <w:ind w:firstLine="567"/>
        <w:jc w:val="both"/>
      </w:pPr>
      <w:r w:rsidRPr="00BD21A6">
        <w:rPr>
          <w:b/>
          <w:bCs/>
        </w:rPr>
        <w:lastRenderedPageBreak/>
        <w:t xml:space="preserve">Атмосфера. </w:t>
      </w:r>
      <w:r w:rsidRPr="00BD21A6">
        <w:t>Строение воздушной оболочки Земли</w:t>
      </w:r>
      <w:r w:rsidRPr="00BD21A6">
        <w:rPr>
          <w:i/>
        </w:rPr>
        <w:t>.</w:t>
      </w:r>
      <w:r w:rsidRPr="00BD21A6">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D21A6">
        <w:rPr>
          <w:i/>
        </w:rPr>
        <w:t>Графическое отображение направления ветра. Роза ветров.</w:t>
      </w:r>
      <w:r w:rsidRPr="00BD21A6">
        <w:t xml:space="preserve"> Циркуляция атмосферы. Влажность воздуха. Понятие погоды. </w:t>
      </w:r>
      <w:r w:rsidRPr="00BD21A6">
        <w:rPr>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D21A6">
        <w:t xml:space="preserve"> Понятие климата. Погода и климат. Климатообразующие факторы. Зависимость климата от абсолютной высоты местности.Климаты Земли. </w:t>
      </w:r>
      <w:r w:rsidRPr="00BD21A6">
        <w:rPr>
          <w:i/>
        </w:rPr>
        <w:t>Влияние климата на здоровье людей</w:t>
      </w:r>
      <w:r w:rsidRPr="00BD21A6">
        <w:t>. Человек и атмосфера.</w:t>
      </w:r>
    </w:p>
    <w:p w:rsidR="004837C5" w:rsidRPr="00BD21A6" w:rsidRDefault="004837C5" w:rsidP="004837C5">
      <w:pPr>
        <w:tabs>
          <w:tab w:val="left" w:pos="426"/>
        </w:tabs>
        <w:autoSpaceDE w:val="0"/>
        <w:autoSpaceDN w:val="0"/>
        <w:adjustRightInd w:val="0"/>
        <w:ind w:firstLine="567"/>
        <w:jc w:val="both"/>
        <w:rPr>
          <w:i/>
        </w:rPr>
      </w:pPr>
      <w:r w:rsidRPr="00BD21A6">
        <w:rPr>
          <w:b/>
          <w:bCs/>
        </w:rPr>
        <w:t xml:space="preserve">Биосфера. </w:t>
      </w:r>
      <w:r w:rsidRPr="00BD21A6">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D21A6">
        <w:rPr>
          <w:i/>
        </w:rPr>
        <w:t>Воздействие организмов на земные оболочки. Воздействие человека на природу. Охрана природы.</w:t>
      </w:r>
    </w:p>
    <w:p w:rsidR="004837C5" w:rsidRPr="00BD21A6" w:rsidRDefault="004837C5" w:rsidP="004837C5">
      <w:pPr>
        <w:tabs>
          <w:tab w:val="left" w:pos="426"/>
        </w:tabs>
        <w:autoSpaceDE w:val="0"/>
        <w:autoSpaceDN w:val="0"/>
        <w:adjustRightInd w:val="0"/>
        <w:ind w:firstLine="567"/>
        <w:jc w:val="both"/>
        <w:rPr>
          <w:b/>
          <w:bCs/>
        </w:rPr>
      </w:pPr>
    </w:p>
    <w:p w:rsidR="004837C5" w:rsidRPr="00BD21A6" w:rsidRDefault="004837C5" w:rsidP="004837C5">
      <w:pPr>
        <w:tabs>
          <w:tab w:val="left" w:pos="426"/>
        </w:tabs>
        <w:autoSpaceDE w:val="0"/>
        <w:autoSpaceDN w:val="0"/>
        <w:adjustRightInd w:val="0"/>
        <w:ind w:firstLine="567"/>
        <w:jc w:val="both"/>
      </w:pPr>
      <w:r w:rsidRPr="00BD21A6">
        <w:rPr>
          <w:b/>
          <w:bCs/>
        </w:rPr>
        <w:t xml:space="preserve">Географическая оболочка как среда жизни. </w:t>
      </w:r>
      <w:r w:rsidRPr="00BD21A6">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Человечество на Земле. </w:t>
      </w:r>
    </w:p>
    <w:p w:rsidR="004837C5" w:rsidRPr="00BD21A6" w:rsidRDefault="004837C5" w:rsidP="004837C5">
      <w:pPr>
        <w:tabs>
          <w:tab w:val="left" w:pos="426"/>
        </w:tabs>
        <w:autoSpaceDE w:val="0"/>
        <w:autoSpaceDN w:val="0"/>
        <w:adjustRightInd w:val="0"/>
        <w:ind w:firstLine="567"/>
        <w:jc w:val="both"/>
      </w:pPr>
      <w:r w:rsidRPr="00BD21A6">
        <w:t>Численность населения Земли. Расовый состав. Нации и народы планеты. Страны на карте мира.</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Освоение Земли человеком. </w:t>
      </w:r>
    </w:p>
    <w:p w:rsidR="004837C5" w:rsidRPr="00BD21A6" w:rsidRDefault="004837C5" w:rsidP="004837C5">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ind w:firstLine="567"/>
        <w:jc w:val="both"/>
      </w:pPr>
      <w:r w:rsidRPr="00BD21A6">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D21A6">
        <w:rPr>
          <w:i/>
        </w:rPr>
        <w:t>древние египтяне, греки, финикийцы, идеи и труды Парменида, Эратосфена, вклад Кратеса Малосского, Страбона</w:t>
      </w:r>
      <w:r w:rsidRPr="00BD21A6">
        <w:t>).</w:t>
      </w:r>
    </w:p>
    <w:p w:rsidR="004837C5" w:rsidRPr="00BD21A6" w:rsidRDefault="004837C5" w:rsidP="004837C5">
      <w:pPr>
        <w:tabs>
          <w:tab w:val="left" w:pos="426"/>
        </w:tabs>
        <w:autoSpaceDE w:val="0"/>
        <w:autoSpaceDN w:val="0"/>
        <w:adjustRightInd w:val="0"/>
        <w:ind w:firstLine="567"/>
        <w:jc w:val="both"/>
      </w:pPr>
      <w:r w:rsidRPr="00BD21A6">
        <w:t>Важнейшие географические открытия и путешествия в эпоху Средневековья (</w:t>
      </w:r>
      <w:r w:rsidRPr="00BD21A6">
        <w:rPr>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D21A6">
        <w:t>).</w:t>
      </w:r>
    </w:p>
    <w:p w:rsidR="004837C5" w:rsidRPr="00BD21A6" w:rsidRDefault="004837C5" w:rsidP="004837C5">
      <w:pPr>
        <w:tabs>
          <w:tab w:val="left" w:pos="426"/>
        </w:tabs>
        <w:autoSpaceDE w:val="0"/>
        <w:autoSpaceDN w:val="0"/>
        <w:adjustRightInd w:val="0"/>
        <w:ind w:firstLine="567"/>
        <w:jc w:val="both"/>
      </w:pPr>
      <w:r w:rsidRPr="00BD21A6">
        <w:t>Важнейшие географические открытия и путешествия в XVI–XIX вв. (</w:t>
      </w:r>
      <w:r w:rsidRPr="00BD21A6">
        <w:rPr>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4837C5" w:rsidRPr="00BD21A6" w:rsidRDefault="004837C5" w:rsidP="004837C5">
      <w:pPr>
        <w:tabs>
          <w:tab w:val="left" w:pos="426"/>
        </w:tabs>
        <w:autoSpaceDE w:val="0"/>
        <w:autoSpaceDN w:val="0"/>
        <w:adjustRightInd w:val="0"/>
        <w:ind w:firstLine="567"/>
        <w:jc w:val="both"/>
      </w:pPr>
      <w:r w:rsidRPr="00BD21A6">
        <w:rPr>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D21A6">
        <w:t xml:space="preserve">). </w:t>
      </w:r>
    </w:p>
    <w:p w:rsidR="004837C5" w:rsidRPr="00BD21A6" w:rsidRDefault="004837C5" w:rsidP="004837C5">
      <w:pPr>
        <w:tabs>
          <w:tab w:val="left" w:pos="426"/>
        </w:tabs>
        <w:autoSpaceDE w:val="0"/>
        <w:autoSpaceDN w:val="0"/>
        <w:adjustRightInd w:val="0"/>
        <w:ind w:firstLine="567"/>
        <w:jc w:val="both"/>
      </w:pPr>
      <w:r w:rsidRPr="00BD21A6">
        <w:t>Важнейшие географические открытия и путешествия в XX веке (</w:t>
      </w:r>
      <w:r w:rsidRPr="00BD21A6">
        <w:rPr>
          <w:i/>
        </w:rPr>
        <w:t>И.Д. Папанин, Н.И. Вавилов, Р. Амундсен, Р. Скотт, И.М. Сомов и А.Ф. Трешников (руководители 1 и 2 советской антарктической экспедиций), В.А. Обручев</w:t>
      </w:r>
      <w:r w:rsidRPr="00BD21A6">
        <w:t>).</w:t>
      </w:r>
    </w:p>
    <w:p w:rsidR="004837C5" w:rsidRPr="00BD21A6" w:rsidRDefault="004837C5" w:rsidP="004837C5">
      <w:pPr>
        <w:tabs>
          <w:tab w:val="left" w:pos="426"/>
        </w:tabs>
        <w:autoSpaceDE w:val="0"/>
        <w:autoSpaceDN w:val="0"/>
        <w:adjustRightInd w:val="0"/>
        <w:ind w:firstLine="567"/>
        <w:jc w:val="both"/>
      </w:pPr>
      <w:r w:rsidRPr="00BD21A6">
        <w:t>Описание и нанесение на контурную карту географических объектов одного из изученных маршрутов.</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Главные закономерности природы Земли.</w:t>
      </w:r>
    </w:p>
    <w:p w:rsidR="004837C5" w:rsidRPr="00BD21A6" w:rsidRDefault="004837C5" w:rsidP="004837C5">
      <w:pPr>
        <w:tabs>
          <w:tab w:val="left" w:pos="426"/>
        </w:tabs>
        <w:autoSpaceDE w:val="0"/>
        <w:autoSpaceDN w:val="0"/>
        <w:adjustRightInd w:val="0"/>
        <w:ind w:firstLine="567"/>
        <w:jc w:val="both"/>
        <w:rPr>
          <w:i/>
        </w:rPr>
      </w:pPr>
      <w:r w:rsidRPr="00BD21A6">
        <w:rPr>
          <w:b/>
          <w:bCs/>
        </w:rPr>
        <w:t xml:space="preserve">Литосфера и рельеф Земли. </w:t>
      </w:r>
      <w:r w:rsidRPr="00BD21A6">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D21A6">
        <w:rPr>
          <w:i/>
        </w:rPr>
        <w:t>Влияние строения земной коры на облик Земли.</w:t>
      </w:r>
    </w:p>
    <w:p w:rsidR="004837C5" w:rsidRPr="00BD21A6" w:rsidRDefault="004837C5" w:rsidP="004837C5">
      <w:pPr>
        <w:tabs>
          <w:tab w:val="left" w:pos="426"/>
        </w:tabs>
        <w:autoSpaceDE w:val="0"/>
        <w:autoSpaceDN w:val="0"/>
        <w:adjustRightInd w:val="0"/>
        <w:ind w:firstLine="567"/>
        <w:jc w:val="both"/>
      </w:pPr>
      <w:r w:rsidRPr="00BD21A6">
        <w:rPr>
          <w:b/>
          <w:bCs/>
        </w:rPr>
        <w:t xml:space="preserve">Атмосфера и климаты Земли. </w:t>
      </w:r>
      <w:r w:rsidRPr="00BD21A6">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D21A6">
        <w:rPr>
          <w:i/>
        </w:rPr>
        <w:t xml:space="preserve">Влияние </w:t>
      </w:r>
      <w:r w:rsidRPr="00BD21A6">
        <w:rPr>
          <w:i/>
        </w:rPr>
        <w:lastRenderedPageBreak/>
        <w:t>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837C5" w:rsidRPr="00BD21A6" w:rsidRDefault="004837C5" w:rsidP="004837C5">
      <w:pPr>
        <w:tabs>
          <w:tab w:val="left" w:pos="426"/>
        </w:tabs>
        <w:autoSpaceDE w:val="0"/>
        <w:autoSpaceDN w:val="0"/>
        <w:adjustRightInd w:val="0"/>
        <w:ind w:firstLine="567"/>
        <w:jc w:val="both"/>
      </w:pPr>
      <w:r w:rsidRPr="00BD21A6">
        <w:rPr>
          <w:b/>
          <w:bCs/>
        </w:rPr>
        <w:t xml:space="preserve">Мировой океан – основная часть гидросферы. </w:t>
      </w:r>
      <w:r w:rsidRPr="00BD21A6">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837C5" w:rsidRPr="00BD21A6" w:rsidRDefault="004837C5" w:rsidP="004837C5">
      <w:pPr>
        <w:tabs>
          <w:tab w:val="left" w:pos="426"/>
        </w:tabs>
        <w:autoSpaceDE w:val="0"/>
        <w:autoSpaceDN w:val="0"/>
        <w:adjustRightInd w:val="0"/>
        <w:ind w:firstLine="567"/>
        <w:jc w:val="both"/>
      </w:pPr>
      <w:r w:rsidRPr="00BD21A6">
        <w:rPr>
          <w:b/>
          <w:bCs/>
        </w:rPr>
        <w:t xml:space="preserve">Географическая оболочка. </w:t>
      </w:r>
      <w:r w:rsidRPr="00BD21A6">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Характеристика материков Земли.</w:t>
      </w:r>
    </w:p>
    <w:p w:rsidR="004837C5" w:rsidRPr="00BD21A6" w:rsidRDefault="004837C5" w:rsidP="004837C5">
      <w:pPr>
        <w:tabs>
          <w:tab w:val="left" w:pos="426"/>
        </w:tabs>
        <w:autoSpaceDE w:val="0"/>
        <w:autoSpaceDN w:val="0"/>
        <w:adjustRightInd w:val="0"/>
        <w:ind w:firstLine="567"/>
        <w:jc w:val="both"/>
      </w:pPr>
      <w:r w:rsidRPr="00BD21A6">
        <w:rPr>
          <w:b/>
          <w:bCs/>
        </w:rPr>
        <w:t xml:space="preserve">Южные материки. </w:t>
      </w:r>
      <w:r w:rsidRPr="00BD21A6">
        <w:t xml:space="preserve">Особенности южных материков Земли. </w:t>
      </w:r>
    </w:p>
    <w:p w:rsidR="004837C5" w:rsidRPr="00BD21A6" w:rsidRDefault="004837C5" w:rsidP="004837C5">
      <w:pPr>
        <w:tabs>
          <w:tab w:val="left" w:pos="426"/>
        </w:tabs>
        <w:autoSpaceDE w:val="0"/>
        <w:autoSpaceDN w:val="0"/>
        <w:adjustRightInd w:val="0"/>
        <w:ind w:firstLine="567"/>
        <w:jc w:val="both"/>
      </w:pPr>
      <w:r w:rsidRPr="00BD21A6">
        <w:rPr>
          <w:b/>
          <w:bCs/>
        </w:rPr>
        <w:t xml:space="preserve">Африка. </w:t>
      </w:r>
      <w:r w:rsidRPr="00BD21A6">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4837C5" w:rsidRPr="00BD21A6" w:rsidRDefault="004837C5" w:rsidP="004837C5">
      <w:pPr>
        <w:tabs>
          <w:tab w:val="left" w:pos="426"/>
        </w:tabs>
        <w:autoSpaceDE w:val="0"/>
        <w:autoSpaceDN w:val="0"/>
        <w:adjustRightInd w:val="0"/>
        <w:ind w:firstLine="567"/>
        <w:jc w:val="both"/>
      </w:pPr>
      <w:r w:rsidRPr="00BD21A6">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837C5" w:rsidRPr="00BD21A6" w:rsidRDefault="004837C5" w:rsidP="004837C5">
      <w:pPr>
        <w:tabs>
          <w:tab w:val="left" w:pos="426"/>
        </w:tabs>
        <w:autoSpaceDE w:val="0"/>
        <w:autoSpaceDN w:val="0"/>
        <w:adjustRightInd w:val="0"/>
        <w:ind w:firstLine="567"/>
        <w:jc w:val="both"/>
      </w:pPr>
      <w:r w:rsidRPr="00BD21A6">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837C5" w:rsidRPr="00BD21A6" w:rsidRDefault="004837C5" w:rsidP="004837C5">
      <w:pPr>
        <w:tabs>
          <w:tab w:val="left" w:pos="426"/>
        </w:tabs>
        <w:autoSpaceDE w:val="0"/>
        <w:autoSpaceDN w:val="0"/>
        <w:adjustRightInd w:val="0"/>
        <w:ind w:firstLine="567"/>
        <w:jc w:val="both"/>
      </w:pPr>
      <w:r w:rsidRPr="00BD21A6">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837C5" w:rsidRPr="00BD21A6" w:rsidRDefault="004837C5" w:rsidP="004837C5">
      <w:pPr>
        <w:tabs>
          <w:tab w:val="left" w:pos="426"/>
        </w:tabs>
        <w:autoSpaceDE w:val="0"/>
        <w:autoSpaceDN w:val="0"/>
        <w:adjustRightInd w:val="0"/>
        <w:ind w:firstLine="567"/>
        <w:jc w:val="both"/>
      </w:pPr>
      <w:r w:rsidRPr="00BD21A6">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837C5" w:rsidRPr="00BD21A6" w:rsidRDefault="004837C5" w:rsidP="004837C5">
      <w:pPr>
        <w:tabs>
          <w:tab w:val="left" w:pos="426"/>
        </w:tabs>
        <w:autoSpaceDE w:val="0"/>
        <w:autoSpaceDN w:val="0"/>
        <w:adjustRightInd w:val="0"/>
        <w:ind w:firstLine="567"/>
        <w:jc w:val="both"/>
      </w:pPr>
      <w:r w:rsidRPr="00BD21A6">
        <w:rPr>
          <w:b/>
          <w:bCs/>
        </w:rPr>
        <w:t xml:space="preserve">Австралия и Океания. </w:t>
      </w:r>
      <w:r w:rsidRPr="00BD21A6">
        <w:t>Географическое положение, история исследования, особенности природы материка. Эндемики.</w:t>
      </w:r>
    </w:p>
    <w:p w:rsidR="004837C5" w:rsidRPr="00BD21A6" w:rsidRDefault="004837C5" w:rsidP="004837C5">
      <w:pPr>
        <w:tabs>
          <w:tab w:val="left" w:pos="426"/>
        </w:tabs>
        <w:autoSpaceDE w:val="0"/>
        <w:autoSpaceDN w:val="0"/>
        <w:adjustRightInd w:val="0"/>
        <w:ind w:firstLine="567"/>
        <w:jc w:val="both"/>
      </w:pPr>
      <w:r w:rsidRPr="00BD21A6">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837C5" w:rsidRPr="00BD21A6" w:rsidRDefault="004837C5" w:rsidP="004837C5">
      <w:pPr>
        <w:tabs>
          <w:tab w:val="left" w:pos="426"/>
        </w:tabs>
        <w:autoSpaceDE w:val="0"/>
        <w:autoSpaceDN w:val="0"/>
        <w:adjustRightInd w:val="0"/>
        <w:ind w:firstLine="567"/>
        <w:jc w:val="both"/>
      </w:pPr>
      <w:r w:rsidRPr="00BD21A6">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837C5" w:rsidRPr="00BD21A6" w:rsidRDefault="004837C5" w:rsidP="004837C5">
      <w:pPr>
        <w:tabs>
          <w:tab w:val="left" w:pos="426"/>
        </w:tabs>
        <w:autoSpaceDE w:val="0"/>
        <w:autoSpaceDN w:val="0"/>
        <w:adjustRightInd w:val="0"/>
        <w:ind w:firstLine="567"/>
        <w:jc w:val="both"/>
      </w:pPr>
      <w:r w:rsidRPr="00BD21A6">
        <w:rPr>
          <w:b/>
          <w:bCs/>
        </w:rPr>
        <w:t xml:space="preserve">Южная Америка. </w:t>
      </w:r>
      <w:r w:rsidRPr="00BD21A6">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837C5" w:rsidRPr="00BD21A6" w:rsidRDefault="004837C5" w:rsidP="004837C5">
      <w:pPr>
        <w:tabs>
          <w:tab w:val="left" w:pos="426"/>
        </w:tabs>
        <w:autoSpaceDE w:val="0"/>
        <w:autoSpaceDN w:val="0"/>
        <w:adjustRightInd w:val="0"/>
        <w:ind w:firstLine="567"/>
        <w:jc w:val="both"/>
      </w:pPr>
      <w:r w:rsidRPr="00BD21A6">
        <w:rPr>
          <w:b/>
          <w:bCs/>
        </w:rPr>
        <w:t xml:space="preserve">Антарктида. </w:t>
      </w:r>
      <w:r w:rsidRPr="00BD21A6">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837C5" w:rsidRPr="00BD21A6" w:rsidRDefault="004837C5" w:rsidP="004837C5">
      <w:pPr>
        <w:tabs>
          <w:tab w:val="left" w:pos="426"/>
        </w:tabs>
        <w:autoSpaceDE w:val="0"/>
        <w:autoSpaceDN w:val="0"/>
        <w:adjustRightInd w:val="0"/>
        <w:ind w:firstLine="567"/>
        <w:jc w:val="both"/>
      </w:pPr>
      <w:r w:rsidRPr="00BD21A6">
        <w:rPr>
          <w:b/>
          <w:bCs/>
        </w:rPr>
        <w:t xml:space="preserve">Северные материки. </w:t>
      </w:r>
      <w:r w:rsidRPr="00BD21A6">
        <w:t>Особенности северных материков Земли.</w:t>
      </w:r>
    </w:p>
    <w:p w:rsidR="004837C5" w:rsidRPr="00BD21A6" w:rsidRDefault="004837C5" w:rsidP="004837C5">
      <w:pPr>
        <w:tabs>
          <w:tab w:val="left" w:pos="426"/>
        </w:tabs>
        <w:autoSpaceDE w:val="0"/>
        <w:autoSpaceDN w:val="0"/>
        <w:adjustRightInd w:val="0"/>
        <w:ind w:firstLine="567"/>
        <w:jc w:val="both"/>
      </w:pPr>
      <w:r w:rsidRPr="00BD21A6">
        <w:rPr>
          <w:b/>
          <w:bCs/>
        </w:rPr>
        <w:lastRenderedPageBreak/>
        <w:t xml:space="preserve">Северная Америка. </w:t>
      </w:r>
      <w:r w:rsidRPr="00BD21A6">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837C5" w:rsidRPr="00BD21A6" w:rsidRDefault="004837C5" w:rsidP="004837C5">
      <w:pPr>
        <w:tabs>
          <w:tab w:val="left" w:pos="426"/>
        </w:tabs>
        <w:autoSpaceDE w:val="0"/>
        <w:autoSpaceDN w:val="0"/>
        <w:adjustRightInd w:val="0"/>
        <w:ind w:firstLine="567"/>
        <w:jc w:val="both"/>
      </w:pPr>
      <w:r w:rsidRPr="00BD21A6">
        <w:t>Характеристика двух стран материка: Канады и Мексики. Описание США – как одной из ведущих стран современного мира.</w:t>
      </w:r>
    </w:p>
    <w:p w:rsidR="004837C5" w:rsidRPr="00BD21A6" w:rsidRDefault="004837C5" w:rsidP="004837C5">
      <w:pPr>
        <w:tabs>
          <w:tab w:val="left" w:pos="426"/>
        </w:tabs>
        <w:autoSpaceDE w:val="0"/>
        <w:autoSpaceDN w:val="0"/>
        <w:adjustRightInd w:val="0"/>
        <w:ind w:firstLine="567"/>
        <w:jc w:val="both"/>
      </w:pPr>
      <w:r w:rsidRPr="00BD21A6">
        <w:rPr>
          <w:b/>
          <w:bCs/>
        </w:rPr>
        <w:t xml:space="preserve">Евразия. </w:t>
      </w:r>
      <w:r w:rsidRPr="00BD21A6">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837C5" w:rsidRPr="00BD21A6" w:rsidRDefault="004837C5" w:rsidP="004837C5">
      <w:pPr>
        <w:tabs>
          <w:tab w:val="left" w:pos="426"/>
        </w:tabs>
        <w:autoSpaceDE w:val="0"/>
        <w:autoSpaceDN w:val="0"/>
        <w:adjustRightInd w:val="0"/>
        <w:ind w:firstLine="567"/>
        <w:jc w:val="both"/>
      </w:pPr>
      <w:r w:rsidRPr="00BD21A6">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837C5" w:rsidRPr="00BD21A6" w:rsidRDefault="004837C5" w:rsidP="004837C5">
      <w:pPr>
        <w:tabs>
          <w:tab w:val="left" w:pos="426"/>
        </w:tabs>
        <w:autoSpaceDE w:val="0"/>
        <w:autoSpaceDN w:val="0"/>
        <w:adjustRightInd w:val="0"/>
        <w:ind w:firstLine="567"/>
        <w:jc w:val="both"/>
      </w:pPr>
      <w:r w:rsidRPr="00BD21A6">
        <w:t>Страны Средней Европы (население, образ жизни и культура региона, высокое развитие стран региона, один из главных центров мировой экономики).</w:t>
      </w:r>
    </w:p>
    <w:p w:rsidR="004837C5" w:rsidRPr="00BD21A6" w:rsidRDefault="004837C5" w:rsidP="004837C5">
      <w:pPr>
        <w:tabs>
          <w:tab w:val="left" w:pos="426"/>
        </w:tabs>
        <w:autoSpaceDE w:val="0"/>
        <w:autoSpaceDN w:val="0"/>
        <w:adjustRightInd w:val="0"/>
        <w:ind w:firstLine="567"/>
        <w:jc w:val="both"/>
      </w:pPr>
      <w:r w:rsidRPr="00BD21A6">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837C5" w:rsidRPr="00BD21A6" w:rsidRDefault="004837C5" w:rsidP="004837C5">
      <w:pPr>
        <w:tabs>
          <w:tab w:val="left" w:pos="426"/>
        </w:tabs>
        <w:autoSpaceDE w:val="0"/>
        <w:autoSpaceDN w:val="0"/>
        <w:adjustRightInd w:val="0"/>
        <w:ind w:firstLine="567"/>
        <w:jc w:val="both"/>
      </w:pPr>
      <w:r w:rsidRPr="00BD21A6">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4837C5" w:rsidRPr="00BD21A6" w:rsidRDefault="004837C5" w:rsidP="004837C5">
      <w:pPr>
        <w:tabs>
          <w:tab w:val="left" w:pos="426"/>
        </w:tabs>
        <w:autoSpaceDE w:val="0"/>
        <w:autoSpaceDN w:val="0"/>
        <w:adjustRightInd w:val="0"/>
        <w:ind w:firstLine="567"/>
        <w:jc w:val="both"/>
      </w:pPr>
      <w:r w:rsidRPr="00BD21A6">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837C5" w:rsidRPr="00BD21A6" w:rsidRDefault="004837C5" w:rsidP="004837C5">
      <w:pPr>
        <w:tabs>
          <w:tab w:val="left" w:pos="426"/>
        </w:tabs>
        <w:autoSpaceDE w:val="0"/>
        <w:autoSpaceDN w:val="0"/>
        <w:adjustRightInd w:val="0"/>
        <w:ind w:firstLine="567"/>
        <w:jc w:val="both"/>
      </w:pPr>
      <w:r w:rsidRPr="00BD21A6">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837C5" w:rsidRPr="00BD21A6" w:rsidRDefault="004837C5" w:rsidP="004837C5">
      <w:pPr>
        <w:tabs>
          <w:tab w:val="left" w:pos="426"/>
        </w:tabs>
        <w:autoSpaceDE w:val="0"/>
        <w:autoSpaceDN w:val="0"/>
        <w:adjustRightInd w:val="0"/>
        <w:ind w:firstLine="567"/>
        <w:jc w:val="both"/>
      </w:pPr>
      <w:r w:rsidRPr="00BD21A6">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4837C5" w:rsidRPr="00BD21A6" w:rsidRDefault="004837C5" w:rsidP="004837C5">
      <w:pPr>
        <w:tabs>
          <w:tab w:val="left" w:pos="426"/>
        </w:tabs>
        <w:autoSpaceDE w:val="0"/>
        <w:autoSpaceDN w:val="0"/>
        <w:adjustRightInd w:val="0"/>
        <w:ind w:firstLine="567"/>
        <w:jc w:val="both"/>
      </w:pPr>
      <w:r w:rsidRPr="00BD21A6">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4837C5" w:rsidRPr="00BD21A6" w:rsidRDefault="004837C5" w:rsidP="004837C5">
      <w:pPr>
        <w:tabs>
          <w:tab w:val="left" w:pos="426"/>
        </w:tabs>
        <w:autoSpaceDE w:val="0"/>
        <w:autoSpaceDN w:val="0"/>
        <w:adjustRightInd w:val="0"/>
        <w:ind w:firstLine="567"/>
        <w:jc w:val="both"/>
      </w:pPr>
      <w:r w:rsidRPr="00BD21A6">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Взаимодействие природы и общества. </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D21A6">
        <w:rPr>
          <w:position w:val="-1"/>
        </w:rPr>
        <w:t>др.).</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Территория России на карте мира. </w:t>
      </w:r>
    </w:p>
    <w:p w:rsidR="004837C5" w:rsidRPr="00BD21A6" w:rsidRDefault="004837C5" w:rsidP="004837C5">
      <w:pPr>
        <w:tabs>
          <w:tab w:val="left" w:pos="142"/>
          <w:tab w:val="left" w:pos="426"/>
          <w:tab w:val="left" w:pos="4280"/>
          <w:tab w:val="left" w:pos="6180"/>
          <w:tab w:val="left" w:pos="7100"/>
          <w:tab w:val="left" w:pos="8880"/>
        </w:tabs>
        <w:autoSpaceDE w:val="0"/>
        <w:autoSpaceDN w:val="0"/>
        <w:adjustRightInd w:val="0"/>
        <w:ind w:firstLine="567"/>
        <w:jc w:val="both"/>
        <w:rPr>
          <w:b/>
          <w:bCs/>
        </w:rPr>
      </w:pPr>
      <w:r w:rsidRPr="00BD21A6">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D21A6">
        <w:rPr>
          <w:lang w:val="en-US"/>
        </w:rPr>
        <w:t>I</w:t>
      </w:r>
      <w:r w:rsidRPr="00BD21A6">
        <w:t xml:space="preserve"> вв. </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Общая характеристика природы России.</w:t>
      </w:r>
    </w:p>
    <w:p w:rsidR="004837C5" w:rsidRPr="00BD21A6" w:rsidRDefault="004837C5" w:rsidP="004837C5">
      <w:pPr>
        <w:tabs>
          <w:tab w:val="left" w:pos="426"/>
        </w:tabs>
        <w:autoSpaceDE w:val="0"/>
        <w:autoSpaceDN w:val="0"/>
        <w:adjustRightInd w:val="0"/>
        <w:ind w:firstLine="567"/>
        <w:jc w:val="both"/>
      </w:pPr>
      <w:r w:rsidRPr="00BD21A6">
        <w:rPr>
          <w:b/>
          <w:bCs/>
        </w:rPr>
        <w:t xml:space="preserve">Рельеф и полезные ископаемые России. </w:t>
      </w:r>
      <w:r w:rsidRPr="00BD21A6">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837C5" w:rsidRPr="00BD21A6" w:rsidRDefault="004837C5" w:rsidP="004837C5">
      <w:pPr>
        <w:tabs>
          <w:tab w:val="left" w:pos="426"/>
        </w:tabs>
        <w:autoSpaceDE w:val="0"/>
        <w:autoSpaceDN w:val="0"/>
        <w:adjustRightInd w:val="0"/>
        <w:ind w:firstLine="567"/>
        <w:jc w:val="both"/>
      </w:pPr>
      <w:r w:rsidRPr="00BD21A6">
        <w:rPr>
          <w:b/>
          <w:bCs/>
        </w:rPr>
        <w:t xml:space="preserve">Климат России. </w:t>
      </w:r>
      <w:r w:rsidRPr="00BD21A6">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4837C5" w:rsidRPr="00BD21A6" w:rsidRDefault="004837C5" w:rsidP="004837C5">
      <w:pPr>
        <w:tabs>
          <w:tab w:val="left" w:pos="426"/>
        </w:tabs>
        <w:autoSpaceDE w:val="0"/>
        <w:autoSpaceDN w:val="0"/>
        <w:adjustRightInd w:val="0"/>
        <w:ind w:firstLine="567"/>
        <w:jc w:val="both"/>
      </w:pPr>
      <w:r w:rsidRPr="00BD21A6">
        <w:rPr>
          <w:b/>
          <w:bCs/>
        </w:rPr>
        <w:t xml:space="preserve">Внутренние воды России. </w:t>
      </w:r>
      <w:r w:rsidRPr="00BD21A6">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837C5" w:rsidRPr="00BD21A6" w:rsidRDefault="004837C5" w:rsidP="004837C5">
      <w:pPr>
        <w:tabs>
          <w:tab w:val="left" w:pos="426"/>
        </w:tabs>
        <w:autoSpaceDE w:val="0"/>
        <w:autoSpaceDN w:val="0"/>
        <w:adjustRightInd w:val="0"/>
        <w:ind w:firstLine="567"/>
        <w:jc w:val="both"/>
      </w:pPr>
      <w:r w:rsidRPr="00BD21A6">
        <w:rPr>
          <w:b/>
          <w:bCs/>
        </w:rPr>
        <w:t xml:space="preserve">Почвы России. </w:t>
      </w:r>
      <w:r w:rsidRPr="00BD21A6">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837C5" w:rsidRPr="00BD21A6" w:rsidRDefault="004837C5" w:rsidP="004837C5">
      <w:pPr>
        <w:tabs>
          <w:tab w:val="left" w:pos="426"/>
        </w:tabs>
        <w:autoSpaceDE w:val="0"/>
        <w:autoSpaceDN w:val="0"/>
        <w:adjustRightInd w:val="0"/>
        <w:ind w:firstLine="567"/>
        <w:jc w:val="both"/>
      </w:pPr>
      <w:r w:rsidRPr="00BD21A6">
        <w:rPr>
          <w:b/>
          <w:bCs/>
        </w:rPr>
        <w:t xml:space="preserve">Растительный и животный мир России. </w:t>
      </w:r>
      <w:r w:rsidRPr="00BD21A6">
        <w:t>Разнообразие растительного и животного мира России. Охрана растительного и животного мира. Биологические ресурсы России.</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Природно-территориальные комплексы России.</w:t>
      </w:r>
    </w:p>
    <w:p w:rsidR="004837C5" w:rsidRPr="00BD21A6" w:rsidRDefault="004837C5" w:rsidP="004837C5">
      <w:pPr>
        <w:tabs>
          <w:tab w:val="left" w:pos="426"/>
        </w:tabs>
        <w:autoSpaceDE w:val="0"/>
        <w:autoSpaceDN w:val="0"/>
        <w:adjustRightInd w:val="0"/>
        <w:ind w:firstLine="567"/>
        <w:jc w:val="both"/>
      </w:pPr>
      <w:r w:rsidRPr="00BD21A6">
        <w:rPr>
          <w:b/>
          <w:bCs/>
        </w:rPr>
        <w:t xml:space="preserve">Природное районирование. </w:t>
      </w:r>
      <w:r w:rsidRPr="00BD21A6">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837C5" w:rsidRPr="00BD21A6" w:rsidRDefault="004837C5" w:rsidP="004837C5">
      <w:pPr>
        <w:tabs>
          <w:tab w:val="left" w:pos="426"/>
        </w:tabs>
        <w:autoSpaceDE w:val="0"/>
        <w:autoSpaceDN w:val="0"/>
        <w:adjustRightInd w:val="0"/>
        <w:ind w:firstLine="567"/>
        <w:jc w:val="both"/>
      </w:pPr>
      <w:r w:rsidRPr="00BD21A6">
        <w:rPr>
          <w:b/>
          <w:bCs/>
        </w:rPr>
        <w:t xml:space="preserve">Крупные природные комплексы России. </w:t>
      </w:r>
      <w:r w:rsidRPr="00BD21A6">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837C5" w:rsidRPr="00BD21A6" w:rsidRDefault="004837C5" w:rsidP="004837C5">
      <w:pPr>
        <w:tabs>
          <w:tab w:val="left" w:pos="426"/>
        </w:tabs>
        <w:autoSpaceDE w:val="0"/>
        <w:autoSpaceDN w:val="0"/>
        <w:adjustRightInd w:val="0"/>
        <w:ind w:firstLine="567"/>
        <w:jc w:val="both"/>
      </w:pPr>
      <w:r w:rsidRPr="00BD21A6">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837C5" w:rsidRPr="00BD21A6" w:rsidRDefault="004837C5" w:rsidP="004837C5">
      <w:pPr>
        <w:tabs>
          <w:tab w:val="left" w:pos="426"/>
        </w:tabs>
        <w:autoSpaceDE w:val="0"/>
        <w:autoSpaceDN w:val="0"/>
        <w:adjustRightInd w:val="0"/>
        <w:ind w:firstLine="567"/>
        <w:jc w:val="both"/>
      </w:pPr>
      <w:r w:rsidRPr="00BD21A6">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837C5" w:rsidRPr="00BD21A6" w:rsidRDefault="004837C5" w:rsidP="004837C5">
      <w:pPr>
        <w:tabs>
          <w:tab w:val="left" w:pos="426"/>
        </w:tabs>
        <w:autoSpaceDE w:val="0"/>
        <w:autoSpaceDN w:val="0"/>
        <w:adjustRightInd w:val="0"/>
        <w:ind w:firstLine="567"/>
        <w:jc w:val="both"/>
      </w:pPr>
      <w:r w:rsidRPr="00BD21A6">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837C5" w:rsidRPr="00BD21A6" w:rsidRDefault="004837C5" w:rsidP="004837C5">
      <w:pPr>
        <w:tabs>
          <w:tab w:val="left" w:pos="426"/>
        </w:tabs>
        <w:autoSpaceDE w:val="0"/>
        <w:autoSpaceDN w:val="0"/>
        <w:adjustRightInd w:val="0"/>
        <w:ind w:firstLine="567"/>
        <w:jc w:val="both"/>
      </w:pPr>
      <w:r w:rsidRPr="00BD21A6">
        <w:lastRenderedPageBreak/>
        <w:t xml:space="preserve">Южные моря России: история освоения, особенности природы морей, ресурсы, значение. </w:t>
      </w:r>
    </w:p>
    <w:p w:rsidR="004837C5" w:rsidRPr="00BD21A6" w:rsidRDefault="004837C5" w:rsidP="004837C5">
      <w:pPr>
        <w:tabs>
          <w:tab w:val="left" w:pos="426"/>
        </w:tabs>
        <w:autoSpaceDE w:val="0"/>
        <w:autoSpaceDN w:val="0"/>
        <w:adjustRightInd w:val="0"/>
        <w:ind w:firstLine="567"/>
        <w:jc w:val="both"/>
      </w:pPr>
      <w:r w:rsidRPr="00BD21A6">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837C5" w:rsidRPr="00BD21A6" w:rsidRDefault="004837C5" w:rsidP="004837C5">
      <w:pPr>
        <w:tabs>
          <w:tab w:val="left" w:pos="426"/>
        </w:tabs>
        <w:autoSpaceDE w:val="0"/>
        <w:autoSpaceDN w:val="0"/>
        <w:adjustRightInd w:val="0"/>
        <w:ind w:firstLine="567"/>
        <w:jc w:val="both"/>
      </w:pPr>
      <w:r w:rsidRPr="00BD21A6">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837C5" w:rsidRPr="00BD21A6" w:rsidRDefault="004837C5" w:rsidP="004837C5">
      <w:pPr>
        <w:tabs>
          <w:tab w:val="left" w:pos="426"/>
        </w:tabs>
        <w:autoSpaceDE w:val="0"/>
        <w:autoSpaceDN w:val="0"/>
        <w:adjustRightInd w:val="0"/>
        <w:ind w:firstLine="567"/>
        <w:jc w:val="both"/>
      </w:pPr>
      <w:r w:rsidRPr="00BD21A6">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837C5" w:rsidRPr="00BD21A6" w:rsidRDefault="004837C5" w:rsidP="004837C5">
      <w:pPr>
        <w:tabs>
          <w:tab w:val="left" w:pos="426"/>
        </w:tabs>
        <w:autoSpaceDE w:val="0"/>
        <w:autoSpaceDN w:val="0"/>
        <w:adjustRightInd w:val="0"/>
        <w:ind w:firstLine="567"/>
        <w:jc w:val="both"/>
      </w:pPr>
      <w:r w:rsidRPr="00BD21A6">
        <w:t>Урал (изменение природных особенностей с запада на восток, с севера на юг).</w:t>
      </w:r>
    </w:p>
    <w:p w:rsidR="004837C5" w:rsidRPr="00BD21A6" w:rsidRDefault="004837C5" w:rsidP="004837C5">
      <w:pPr>
        <w:tabs>
          <w:tab w:val="left" w:pos="426"/>
        </w:tabs>
        <w:autoSpaceDE w:val="0"/>
        <w:autoSpaceDN w:val="0"/>
        <w:adjustRightInd w:val="0"/>
        <w:ind w:firstLine="567"/>
        <w:jc w:val="both"/>
      </w:pPr>
      <w:r w:rsidRPr="00BD21A6">
        <w:t>Обобщение знаний по особенностям природы европейской части России.</w:t>
      </w:r>
    </w:p>
    <w:p w:rsidR="004837C5" w:rsidRPr="00BD21A6" w:rsidRDefault="004837C5" w:rsidP="004837C5">
      <w:pPr>
        <w:tabs>
          <w:tab w:val="left" w:pos="426"/>
        </w:tabs>
        <w:autoSpaceDE w:val="0"/>
        <w:autoSpaceDN w:val="0"/>
        <w:adjustRightInd w:val="0"/>
        <w:ind w:firstLine="567"/>
        <w:jc w:val="both"/>
      </w:pPr>
      <w:r w:rsidRPr="00BD21A6">
        <w:t xml:space="preserve">Моря Северного Ледовитого океана: история освоения, особенности природы морей, ресурсы, значение. Северный морской путь. </w:t>
      </w:r>
    </w:p>
    <w:p w:rsidR="004837C5" w:rsidRPr="00BD21A6" w:rsidRDefault="004837C5" w:rsidP="004837C5">
      <w:pPr>
        <w:tabs>
          <w:tab w:val="left" w:pos="426"/>
        </w:tabs>
        <w:autoSpaceDE w:val="0"/>
        <w:autoSpaceDN w:val="0"/>
        <w:adjustRightInd w:val="0"/>
        <w:ind w:firstLine="567"/>
        <w:jc w:val="both"/>
      </w:pPr>
      <w:r w:rsidRPr="00BD21A6">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837C5" w:rsidRPr="00BD21A6" w:rsidRDefault="004837C5" w:rsidP="004837C5">
      <w:pPr>
        <w:tabs>
          <w:tab w:val="left" w:pos="426"/>
          <w:tab w:val="left" w:pos="2180"/>
          <w:tab w:val="left" w:pos="3460"/>
          <w:tab w:val="left" w:pos="5080"/>
          <w:tab w:val="left" w:pos="6440"/>
          <w:tab w:val="left" w:pos="7940"/>
        </w:tabs>
        <w:autoSpaceDE w:val="0"/>
        <w:autoSpaceDN w:val="0"/>
        <w:adjustRightInd w:val="0"/>
        <w:ind w:firstLine="567"/>
        <w:jc w:val="both"/>
      </w:pPr>
      <w:r w:rsidRPr="00BD21A6">
        <w:t>Западная Сибирь: природные ресурсы, проблемы рационального использования и экологические проблемы.</w:t>
      </w:r>
    </w:p>
    <w:p w:rsidR="004837C5" w:rsidRPr="00BD21A6" w:rsidRDefault="004837C5" w:rsidP="004837C5">
      <w:pPr>
        <w:tabs>
          <w:tab w:val="left" w:pos="426"/>
          <w:tab w:val="left" w:pos="2180"/>
          <w:tab w:val="left" w:pos="3460"/>
          <w:tab w:val="left" w:pos="5080"/>
          <w:tab w:val="left" w:pos="6440"/>
          <w:tab w:val="left" w:pos="7940"/>
        </w:tabs>
        <w:autoSpaceDE w:val="0"/>
        <w:autoSpaceDN w:val="0"/>
        <w:adjustRightInd w:val="0"/>
        <w:ind w:firstLine="567"/>
        <w:jc w:val="both"/>
      </w:pPr>
      <w:r w:rsidRPr="00BD21A6">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837C5" w:rsidRPr="00BD21A6" w:rsidRDefault="004837C5" w:rsidP="004837C5">
      <w:pPr>
        <w:tabs>
          <w:tab w:val="left" w:pos="426"/>
        </w:tabs>
        <w:autoSpaceDE w:val="0"/>
        <w:autoSpaceDN w:val="0"/>
        <w:adjustRightInd w:val="0"/>
        <w:ind w:firstLine="567"/>
        <w:jc w:val="both"/>
      </w:pPr>
      <w:r w:rsidRPr="00BD21A6">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837C5" w:rsidRPr="00BD21A6" w:rsidRDefault="004837C5" w:rsidP="004837C5">
      <w:pPr>
        <w:tabs>
          <w:tab w:val="left" w:pos="426"/>
        </w:tabs>
        <w:autoSpaceDE w:val="0"/>
        <w:autoSpaceDN w:val="0"/>
        <w:adjustRightInd w:val="0"/>
        <w:ind w:firstLine="567"/>
        <w:jc w:val="both"/>
      </w:pPr>
      <w:r w:rsidRPr="00BD21A6">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837C5" w:rsidRPr="00BD21A6" w:rsidRDefault="004837C5" w:rsidP="004837C5">
      <w:pPr>
        <w:tabs>
          <w:tab w:val="left" w:pos="426"/>
        </w:tabs>
        <w:autoSpaceDE w:val="0"/>
        <w:autoSpaceDN w:val="0"/>
        <w:adjustRightInd w:val="0"/>
        <w:ind w:firstLine="567"/>
        <w:jc w:val="both"/>
      </w:pPr>
      <w:r w:rsidRPr="00BD21A6">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837C5" w:rsidRPr="00BD21A6" w:rsidRDefault="004837C5" w:rsidP="004837C5">
      <w:pPr>
        <w:tabs>
          <w:tab w:val="left" w:pos="426"/>
        </w:tabs>
        <w:autoSpaceDE w:val="0"/>
        <w:autoSpaceDN w:val="0"/>
        <w:adjustRightInd w:val="0"/>
        <w:ind w:firstLine="567"/>
        <w:jc w:val="both"/>
      </w:pPr>
      <w:r w:rsidRPr="00BD21A6">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837C5" w:rsidRPr="00BD21A6" w:rsidRDefault="004837C5" w:rsidP="004837C5">
      <w:pPr>
        <w:tabs>
          <w:tab w:val="left" w:pos="426"/>
        </w:tabs>
        <w:autoSpaceDE w:val="0"/>
        <w:autoSpaceDN w:val="0"/>
        <w:adjustRightInd w:val="0"/>
        <w:ind w:firstLine="567"/>
        <w:jc w:val="both"/>
      </w:pPr>
      <w:r w:rsidRPr="00BD21A6">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837C5" w:rsidRPr="00BD21A6" w:rsidRDefault="004837C5" w:rsidP="004837C5">
      <w:pPr>
        <w:tabs>
          <w:tab w:val="left" w:pos="426"/>
        </w:tabs>
        <w:autoSpaceDE w:val="0"/>
        <w:autoSpaceDN w:val="0"/>
        <w:adjustRightInd w:val="0"/>
        <w:ind w:firstLine="567"/>
        <w:jc w:val="both"/>
      </w:pPr>
      <w:r w:rsidRPr="00BD21A6">
        <w:t xml:space="preserve">Чукотка, Приамурье, Приморье (географическое положение, история исследования, особенности природы). </w:t>
      </w:r>
    </w:p>
    <w:p w:rsidR="004837C5" w:rsidRPr="00BD21A6" w:rsidRDefault="004837C5" w:rsidP="004837C5">
      <w:pPr>
        <w:tabs>
          <w:tab w:val="left" w:pos="426"/>
        </w:tabs>
        <w:autoSpaceDE w:val="0"/>
        <w:autoSpaceDN w:val="0"/>
        <w:adjustRightInd w:val="0"/>
        <w:ind w:firstLine="567"/>
        <w:jc w:val="both"/>
      </w:pPr>
      <w:r w:rsidRPr="00BD21A6">
        <w:t>Камчатка, Сахалин, Курильские острова (географическое положение, история исследования, особенности природы).</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t xml:space="preserve">Население России. </w:t>
      </w:r>
    </w:p>
    <w:p w:rsidR="004837C5" w:rsidRPr="00BD21A6" w:rsidRDefault="004837C5" w:rsidP="004837C5">
      <w:pPr>
        <w:tabs>
          <w:tab w:val="left" w:pos="-142"/>
          <w:tab w:val="left" w:pos="426"/>
          <w:tab w:val="left" w:pos="4280"/>
          <w:tab w:val="left" w:pos="6180"/>
          <w:tab w:val="left" w:pos="7100"/>
          <w:tab w:val="left" w:pos="8880"/>
        </w:tabs>
        <w:autoSpaceDE w:val="0"/>
        <w:autoSpaceDN w:val="0"/>
        <w:adjustRightInd w:val="0"/>
        <w:ind w:firstLine="567"/>
        <w:jc w:val="both"/>
        <w:rPr>
          <w:b/>
          <w:bCs/>
        </w:rPr>
      </w:pPr>
      <w:r w:rsidRPr="00BD21A6">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r w:rsidRPr="00BD21A6">
        <w:rPr>
          <w:b/>
          <w:bCs/>
        </w:rPr>
        <w:lastRenderedPageBreak/>
        <w:t>География своей местности.</w:t>
      </w:r>
    </w:p>
    <w:p w:rsidR="004837C5" w:rsidRPr="00BD21A6" w:rsidRDefault="004837C5" w:rsidP="004837C5">
      <w:pPr>
        <w:tabs>
          <w:tab w:val="left" w:pos="426"/>
        </w:tabs>
        <w:autoSpaceDE w:val="0"/>
        <w:autoSpaceDN w:val="0"/>
        <w:adjustRightInd w:val="0"/>
        <w:ind w:firstLine="567"/>
        <w:jc w:val="both"/>
        <w:rPr>
          <w:b/>
          <w:bCs/>
        </w:rPr>
      </w:pPr>
      <w:r w:rsidRPr="00BD21A6">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Хозяйство России.</w:t>
      </w:r>
    </w:p>
    <w:p w:rsidR="004837C5" w:rsidRPr="00BD21A6" w:rsidRDefault="004837C5" w:rsidP="004837C5">
      <w:pPr>
        <w:tabs>
          <w:tab w:val="left" w:pos="426"/>
        </w:tabs>
        <w:autoSpaceDE w:val="0"/>
        <w:autoSpaceDN w:val="0"/>
        <w:adjustRightInd w:val="0"/>
        <w:ind w:firstLine="567"/>
        <w:jc w:val="both"/>
      </w:pPr>
      <w:r w:rsidRPr="00BD21A6">
        <w:rPr>
          <w:b/>
          <w:bCs/>
        </w:rPr>
        <w:t xml:space="preserve">Общая характеристика хозяйства. Географическое районирование. </w:t>
      </w:r>
      <w:r w:rsidRPr="00BD21A6">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837C5" w:rsidRPr="00BD21A6" w:rsidRDefault="004837C5" w:rsidP="004837C5">
      <w:pPr>
        <w:tabs>
          <w:tab w:val="left" w:pos="426"/>
        </w:tabs>
        <w:autoSpaceDE w:val="0"/>
        <w:autoSpaceDN w:val="0"/>
        <w:adjustRightInd w:val="0"/>
        <w:ind w:firstLine="567"/>
        <w:jc w:val="both"/>
      </w:pPr>
      <w:r w:rsidRPr="00BD21A6">
        <w:rPr>
          <w:b/>
          <w:bCs/>
        </w:rPr>
        <w:t xml:space="preserve">Главные отрасли и межотраслевые комплексы. </w:t>
      </w:r>
      <w:r w:rsidRPr="00BD21A6">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837C5" w:rsidRPr="00BD21A6" w:rsidRDefault="004837C5" w:rsidP="004837C5">
      <w:pPr>
        <w:tabs>
          <w:tab w:val="left" w:pos="426"/>
        </w:tabs>
        <w:autoSpaceDE w:val="0"/>
        <w:autoSpaceDN w:val="0"/>
        <w:adjustRightInd w:val="0"/>
        <w:ind w:firstLine="567"/>
        <w:jc w:val="both"/>
        <w:rPr>
          <w:b/>
          <w:i/>
        </w:rPr>
      </w:pPr>
      <w:r w:rsidRPr="00BD21A6">
        <w:rPr>
          <w:b/>
          <w:i/>
        </w:rPr>
        <w:t xml:space="preserve">Хозяйство своей местности. </w:t>
      </w:r>
    </w:p>
    <w:p w:rsidR="004837C5" w:rsidRPr="00BD21A6" w:rsidRDefault="004837C5" w:rsidP="004837C5">
      <w:pPr>
        <w:tabs>
          <w:tab w:val="left" w:pos="426"/>
        </w:tabs>
        <w:autoSpaceDE w:val="0"/>
        <w:autoSpaceDN w:val="0"/>
        <w:adjustRightInd w:val="0"/>
        <w:ind w:firstLine="567"/>
        <w:jc w:val="both"/>
        <w:rPr>
          <w:i/>
        </w:rPr>
      </w:pPr>
      <w:r w:rsidRPr="00BD21A6">
        <w:rPr>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Районы России.</w:t>
      </w:r>
    </w:p>
    <w:p w:rsidR="004837C5" w:rsidRPr="00BD21A6" w:rsidRDefault="004837C5" w:rsidP="004837C5">
      <w:pPr>
        <w:tabs>
          <w:tab w:val="left" w:pos="426"/>
        </w:tabs>
        <w:autoSpaceDE w:val="0"/>
        <w:autoSpaceDN w:val="0"/>
        <w:adjustRightInd w:val="0"/>
        <w:ind w:firstLine="567"/>
        <w:jc w:val="both"/>
      </w:pPr>
      <w:r w:rsidRPr="00BD21A6">
        <w:rPr>
          <w:b/>
          <w:bCs/>
        </w:rPr>
        <w:t xml:space="preserve">Европейская часть России. </w:t>
      </w:r>
      <w:r w:rsidRPr="00BD21A6">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837C5" w:rsidRPr="00BD21A6" w:rsidRDefault="004837C5" w:rsidP="004837C5">
      <w:pPr>
        <w:tabs>
          <w:tab w:val="left" w:pos="426"/>
        </w:tabs>
        <w:autoSpaceDE w:val="0"/>
        <w:autoSpaceDN w:val="0"/>
        <w:adjustRightInd w:val="0"/>
        <w:ind w:firstLine="567"/>
        <w:jc w:val="both"/>
      </w:pPr>
      <w:r w:rsidRPr="00BD21A6">
        <w:rPr>
          <w:i/>
        </w:rPr>
        <w:t>Города Центрального района. Древние города, промышленные и научные центры.</w:t>
      </w:r>
      <w:r w:rsidRPr="00BD21A6">
        <w:t xml:space="preserve"> Функциональное значение городов. Москва – столица Российской Федерации. </w:t>
      </w:r>
    </w:p>
    <w:p w:rsidR="004837C5" w:rsidRPr="00BD21A6" w:rsidRDefault="004837C5" w:rsidP="004837C5">
      <w:pPr>
        <w:tabs>
          <w:tab w:val="left" w:pos="426"/>
        </w:tabs>
        <w:autoSpaceDE w:val="0"/>
        <w:autoSpaceDN w:val="0"/>
        <w:adjustRightInd w:val="0"/>
        <w:ind w:firstLine="567"/>
        <w:jc w:val="both"/>
      </w:pPr>
      <w:r w:rsidRPr="00BD21A6">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837C5" w:rsidRPr="00BD21A6" w:rsidRDefault="004837C5" w:rsidP="004837C5">
      <w:pPr>
        <w:tabs>
          <w:tab w:val="left" w:pos="426"/>
        </w:tabs>
        <w:autoSpaceDE w:val="0"/>
        <w:autoSpaceDN w:val="0"/>
        <w:adjustRightInd w:val="0"/>
        <w:ind w:firstLine="567"/>
        <w:jc w:val="both"/>
      </w:pPr>
      <w:r w:rsidRPr="00BD21A6">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837C5" w:rsidRPr="00BD21A6" w:rsidRDefault="004837C5" w:rsidP="004837C5">
      <w:pPr>
        <w:tabs>
          <w:tab w:val="left" w:pos="426"/>
        </w:tabs>
        <w:autoSpaceDE w:val="0"/>
        <w:autoSpaceDN w:val="0"/>
        <w:adjustRightInd w:val="0"/>
        <w:ind w:firstLine="567"/>
        <w:jc w:val="both"/>
      </w:pPr>
      <w:r w:rsidRPr="00BD21A6">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837C5" w:rsidRPr="00BD21A6" w:rsidRDefault="004837C5" w:rsidP="004837C5">
      <w:pPr>
        <w:tabs>
          <w:tab w:val="left" w:pos="426"/>
        </w:tabs>
        <w:autoSpaceDE w:val="0"/>
        <w:autoSpaceDN w:val="0"/>
        <w:adjustRightInd w:val="0"/>
        <w:ind w:firstLine="567"/>
        <w:jc w:val="both"/>
      </w:pPr>
      <w:r w:rsidRPr="00BD21A6">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rPr>
          <w:i/>
        </w:rPr>
      </w:pPr>
      <w:r w:rsidRPr="00BD21A6">
        <w:rPr>
          <w:i/>
        </w:rPr>
        <w:t>Моря Атлантического океана, омывающие Россию: транспортное значение, ресурсы.</w:t>
      </w:r>
    </w:p>
    <w:p w:rsidR="004837C5" w:rsidRPr="00BD21A6" w:rsidRDefault="004837C5" w:rsidP="004837C5">
      <w:pPr>
        <w:tabs>
          <w:tab w:val="left" w:pos="426"/>
        </w:tabs>
        <w:autoSpaceDE w:val="0"/>
        <w:autoSpaceDN w:val="0"/>
        <w:adjustRightInd w:val="0"/>
        <w:ind w:firstLine="567"/>
        <w:jc w:val="both"/>
      </w:pPr>
      <w:r w:rsidRPr="00BD21A6">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pPr>
      <w:r w:rsidRPr="00BD21A6">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pPr>
      <w:r w:rsidRPr="00BD21A6">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pPr>
      <w:r w:rsidRPr="00BD21A6">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rPr>
          <w:i/>
        </w:rPr>
      </w:pPr>
      <w:r w:rsidRPr="00BD21A6">
        <w:rPr>
          <w:i/>
        </w:rPr>
        <w:t>Южные моря России: транспортное значение, ресурсы.</w:t>
      </w:r>
    </w:p>
    <w:p w:rsidR="004837C5" w:rsidRPr="00BD21A6" w:rsidRDefault="004837C5" w:rsidP="004837C5">
      <w:pPr>
        <w:tabs>
          <w:tab w:val="left" w:pos="426"/>
        </w:tabs>
        <w:autoSpaceDE w:val="0"/>
        <w:autoSpaceDN w:val="0"/>
        <w:adjustRightInd w:val="0"/>
        <w:ind w:firstLine="567"/>
        <w:jc w:val="both"/>
      </w:pPr>
      <w:r w:rsidRPr="00BD21A6">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pPr>
      <w:r w:rsidRPr="00BD21A6">
        <w:rPr>
          <w:b/>
          <w:bCs/>
        </w:rPr>
        <w:t xml:space="preserve">Азиатская часть России. </w:t>
      </w:r>
    </w:p>
    <w:p w:rsidR="004837C5" w:rsidRPr="00BD21A6" w:rsidRDefault="004837C5" w:rsidP="004837C5">
      <w:pPr>
        <w:tabs>
          <w:tab w:val="left" w:pos="426"/>
        </w:tabs>
        <w:autoSpaceDE w:val="0"/>
        <w:autoSpaceDN w:val="0"/>
        <w:adjustRightInd w:val="0"/>
        <w:ind w:firstLine="567"/>
        <w:jc w:val="both"/>
      </w:pPr>
      <w:r w:rsidRPr="00BD21A6">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rPr>
          <w:i/>
        </w:rPr>
      </w:pPr>
      <w:r w:rsidRPr="00BD21A6">
        <w:rPr>
          <w:i/>
        </w:rPr>
        <w:t>Моря Северного Ледовитого океана: транспортное значение, ресурсы.</w:t>
      </w:r>
    </w:p>
    <w:p w:rsidR="004837C5" w:rsidRPr="00BD21A6" w:rsidRDefault="004837C5" w:rsidP="004837C5">
      <w:pPr>
        <w:tabs>
          <w:tab w:val="left" w:pos="426"/>
        </w:tabs>
        <w:autoSpaceDE w:val="0"/>
        <w:autoSpaceDN w:val="0"/>
        <w:adjustRightInd w:val="0"/>
        <w:ind w:firstLine="567"/>
        <w:jc w:val="both"/>
      </w:pPr>
      <w:r w:rsidRPr="00BD21A6">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837C5" w:rsidRPr="00BD21A6" w:rsidRDefault="004837C5" w:rsidP="004837C5">
      <w:pPr>
        <w:tabs>
          <w:tab w:val="left" w:pos="426"/>
        </w:tabs>
        <w:autoSpaceDE w:val="0"/>
        <w:autoSpaceDN w:val="0"/>
        <w:adjustRightInd w:val="0"/>
        <w:ind w:firstLine="567"/>
        <w:jc w:val="both"/>
        <w:rPr>
          <w:i/>
        </w:rPr>
      </w:pPr>
      <w:r w:rsidRPr="00BD21A6">
        <w:rPr>
          <w:i/>
        </w:rPr>
        <w:t>Моря Тихого океана: транспортное значение, ресурсы.</w:t>
      </w:r>
    </w:p>
    <w:p w:rsidR="004837C5" w:rsidRPr="00BD21A6" w:rsidRDefault="004837C5" w:rsidP="004837C5">
      <w:pPr>
        <w:tabs>
          <w:tab w:val="left" w:pos="426"/>
        </w:tabs>
        <w:autoSpaceDE w:val="0"/>
        <w:autoSpaceDN w:val="0"/>
        <w:adjustRightInd w:val="0"/>
        <w:ind w:firstLine="567"/>
        <w:jc w:val="both"/>
      </w:pPr>
      <w:r w:rsidRPr="00BD21A6">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rPr>
          <w:b/>
          <w:bCs/>
        </w:rPr>
      </w:pPr>
    </w:p>
    <w:p w:rsidR="004837C5" w:rsidRPr="00BD21A6" w:rsidRDefault="004837C5" w:rsidP="004837C5">
      <w:pPr>
        <w:tabs>
          <w:tab w:val="left" w:pos="426"/>
          <w:tab w:val="left" w:pos="4280"/>
          <w:tab w:val="left" w:pos="6180"/>
          <w:tab w:val="left" w:pos="7100"/>
          <w:tab w:val="left" w:pos="8880"/>
        </w:tabs>
        <w:autoSpaceDE w:val="0"/>
        <w:autoSpaceDN w:val="0"/>
        <w:adjustRightInd w:val="0"/>
        <w:ind w:firstLine="567"/>
        <w:jc w:val="both"/>
      </w:pPr>
      <w:r w:rsidRPr="00BD21A6">
        <w:rPr>
          <w:b/>
          <w:bCs/>
        </w:rPr>
        <w:t xml:space="preserve">Россия в мире. </w:t>
      </w:r>
    </w:p>
    <w:p w:rsidR="004837C5" w:rsidRPr="00BD21A6" w:rsidRDefault="004837C5" w:rsidP="004837C5">
      <w:pPr>
        <w:tabs>
          <w:tab w:val="left" w:pos="284"/>
          <w:tab w:val="left" w:pos="426"/>
          <w:tab w:val="left" w:pos="4280"/>
          <w:tab w:val="left" w:pos="6180"/>
          <w:tab w:val="left" w:pos="7100"/>
          <w:tab w:val="left" w:pos="8880"/>
        </w:tabs>
        <w:autoSpaceDE w:val="0"/>
        <w:autoSpaceDN w:val="0"/>
        <w:adjustRightInd w:val="0"/>
        <w:ind w:firstLine="567"/>
        <w:jc w:val="both"/>
      </w:pPr>
      <w:r w:rsidRPr="00BD21A6">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837C5" w:rsidRPr="00BD21A6" w:rsidRDefault="004837C5" w:rsidP="004837C5">
      <w:pPr>
        <w:tabs>
          <w:tab w:val="left" w:pos="5428"/>
        </w:tabs>
        <w:autoSpaceDE w:val="0"/>
        <w:autoSpaceDN w:val="0"/>
        <w:adjustRightInd w:val="0"/>
        <w:ind w:firstLine="567"/>
        <w:jc w:val="both"/>
      </w:pPr>
      <w:r w:rsidRPr="00BD21A6">
        <w:rPr>
          <w:b/>
          <w:bCs/>
        </w:rPr>
        <w:t>Примерные темы практических работ</w:t>
      </w:r>
    </w:p>
    <w:p w:rsidR="004837C5" w:rsidRPr="00BD21A6" w:rsidRDefault="004837C5" w:rsidP="001511F1">
      <w:pPr>
        <w:numPr>
          <w:ilvl w:val="0"/>
          <w:numId w:val="84"/>
        </w:numPr>
        <w:ind w:left="0" w:firstLine="567"/>
        <w:jc w:val="both"/>
      </w:pPr>
      <w:r w:rsidRPr="00BD21A6">
        <w:t>Работа с картой «Имена на карте».</w:t>
      </w:r>
    </w:p>
    <w:p w:rsidR="004837C5" w:rsidRPr="00BD21A6" w:rsidRDefault="004837C5" w:rsidP="001511F1">
      <w:pPr>
        <w:numPr>
          <w:ilvl w:val="0"/>
          <w:numId w:val="84"/>
        </w:numPr>
        <w:ind w:left="0" w:firstLine="567"/>
        <w:jc w:val="both"/>
      </w:pPr>
      <w:r w:rsidRPr="00BD21A6">
        <w:t>Описание и нанесение на контурную карту географических объектов изученных маршрутов путешественников.</w:t>
      </w:r>
    </w:p>
    <w:p w:rsidR="004837C5" w:rsidRPr="00BD21A6" w:rsidRDefault="004837C5" w:rsidP="001511F1">
      <w:pPr>
        <w:numPr>
          <w:ilvl w:val="0"/>
          <w:numId w:val="84"/>
        </w:numPr>
        <w:ind w:left="0" w:firstLine="567"/>
        <w:jc w:val="both"/>
      </w:pPr>
      <w:r w:rsidRPr="00BD21A6">
        <w:t>Определение зенитального положения Солнца в разные периоды года.</w:t>
      </w:r>
    </w:p>
    <w:p w:rsidR="004837C5" w:rsidRPr="00BD21A6" w:rsidRDefault="004837C5" w:rsidP="001511F1">
      <w:pPr>
        <w:numPr>
          <w:ilvl w:val="0"/>
          <w:numId w:val="84"/>
        </w:numPr>
        <w:ind w:left="0" w:firstLine="567"/>
        <w:jc w:val="both"/>
      </w:pPr>
      <w:r w:rsidRPr="00BD21A6">
        <w:t>Определение координат географических объектов по карте.</w:t>
      </w:r>
    </w:p>
    <w:p w:rsidR="004837C5" w:rsidRPr="00BD21A6" w:rsidRDefault="004837C5" w:rsidP="001511F1">
      <w:pPr>
        <w:numPr>
          <w:ilvl w:val="0"/>
          <w:numId w:val="84"/>
        </w:numPr>
        <w:ind w:left="0" w:firstLine="567"/>
        <w:jc w:val="both"/>
      </w:pPr>
      <w:r w:rsidRPr="00BD21A6">
        <w:t>Определение положения объектов относительно друг друга:</w:t>
      </w:r>
    </w:p>
    <w:p w:rsidR="004837C5" w:rsidRPr="00BD21A6" w:rsidRDefault="004837C5" w:rsidP="001511F1">
      <w:pPr>
        <w:numPr>
          <w:ilvl w:val="0"/>
          <w:numId w:val="84"/>
        </w:numPr>
        <w:ind w:left="0" w:firstLine="567"/>
        <w:jc w:val="both"/>
      </w:pPr>
      <w:r w:rsidRPr="00BD21A6">
        <w:t>Определение направлений и расстояний по глобусу и карте.</w:t>
      </w:r>
    </w:p>
    <w:p w:rsidR="004837C5" w:rsidRPr="00BD21A6" w:rsidRDefault="004837C5" w:rsidP="001511F1">
      <w:pPr>
        <w:numPr>
          <w:ilvl w:val="0"/>
          <w:numId w:val="84"/>
        </w:numPr>
        <w:ind w:left="0" w:firstLine="567"/>
        <w:jc w:val="both"/>
      </w:pPr>
      <w:r w:rsidRPr="00BD21A6">
        <w:t>Определение высот и глубин географических объектов с использованием шкалы высот и глубин.</w:t>
      </w:r>
    </w:p>
    <w:p w:rsidR="004837C5" w:rsidRPr="00BD21A6" w:rsidRDefault="004837C5" w:rsidP="001511F1">
      <w:pPr>
        <w:numPr>
          <w:ilvl w:val="0"/>
          <w:numId w:val="84"/>
        </w:numPr>
        <w:ind w:left="0" w:firstLine="567"/>
        <w:jc w:val="both"/>
      </w:pPr>
      <w:r w:rsidRPr="00BD21A6">
        <w:t>Определение азимута.</w:t>
      </w:r>
    </w:p>
    <w:p w:rsidR="004837C5" w:rsidRPr="00BD21A6" w:rsidRDefault="004837C5" w:rsidP="001511F1">
      <w:pPr>
        <w:numPr>
          <w:ilvl w:val="0"/>
          <w:numId w:val="84"/>
        </w:numPr>
        <w:ind w:left="0" w:firstLine="567"/>
        <w:jc w:val="both"/>
      </w:pPr>
      <w:r w:rsidRPr="00BD21A6">
        <w:t>Ориентирование на местности.</w:t>
      </w:r>
    </w:p>
    <w:p w:rsidR="004837C5" w:rsidRPr="00BD21A6" w:rsidRDefault="004837C5" w:rsidP="001511F1">
      <w:pPr>
        <w:numPr>
          <w:ilvl w:val="0"/>
          <w:numId w:val="84"/>
        </w:numPr>
        <w:ind w:left="0" w:firstLine="567"/>
        <w:jc w:val="both"/>
      </w:pPr>
      <w:r w:rsidRPr="00BD21A6">
        <w:t>Составление плана местности.</w:t>
      </w:r>
    </w:p>
    <w:p w:rsidR="004837C5" w:rsidRPr="00BD21A6" w:rsidRDefault="004837C5" w:rsidP="001511F1">
      <w:pPr>
        <w:numPr>
          <w:ilvl w:val="0"/>
          <w:numId w:val="84"/>
        </w:numPr>
        <w:ind w:left="0" w:firstLine="567"/>
        <w:jc w:val="both"/>
      </w:pPr>
      <w:r w:rsidRPr="00BD21A6">
        <w:t>Работа с коллекциями минералов, горных пород, полезных ископаемых.</w:t>
      </w:r>
    </w:p>
    <w:p w:rsidR="004837C5" w:rsidRPr="00BD21A6" w:rsidRDefault="004837C5" w:rsidP="001511F1">
      <w:pPr>
        <w:numPr>
          <w:ilvl w:val="0"/>
          <w:numId w:val="84"/>
        </w:numPr>
        <w:ind w:left="0" w:firstLine="567"/>
        <w:jc w:val="both"/>
      </w:pPr>
      <w:r w:rsidRPr="00BD21A6">
        <w:t>Работа с картографическими источниками: нанесение элементов рельефа.</w:t>
      </w:r>
    </w:p>
    <w:p w:rsidR="004837C5" w:rsidRPr="00BD21A6" w:rsidRDefault="004837C5" w:rsidP="001511F1">
      <w:pPr>
        <w:numPr>
          <w:ilvl w:val="0"/>
          <w:numId w:val="84"/>
        </w:numPr>
        <w:ind w:left="0" w:firstLine="567"/>
        <w:jc w:val="both"/>
      </w:pPr>
      <w:r w:rsidRPr="00BD21A6">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837C5" w:rsidRPr="00BD21A6" w:rsidRDefault="004837C5" w:rsidP="001511F1">
      <w:pPr>
        <w:numPr>
          <w:ilvl w:val="0"/>
          <w:numId w:val="84"/>
        </w:numPr>
        <w:ind w:left="0" w:firstLine="567"/>
        <w:jc w:val="both"/>
      </w:pPr>
      <w:r w:rsidRPr="00BD21A6">
        <w:t>Работа с картографическими источниками: нанесение объектов гидрографии.</w:t>
      </w:r>
    </w:p>
    <w:p w:rsidR="004837C5" w:rsidRPr="00BD21A6" w:rsidRDefault="004837C5" w:rsidP="001511F1">
      <w:pPr>
        <w:numPr>
          <w:ilvl w:val="0"/>
          <w:numId w:val="84"/>
        </w:numPr>
        <w:ind w:left="0" w:firstLine="567"/>
        <w:jc w:val="both"/>
      </w:pPr>
      <w:r w:rsidRPr="00BD21A6">
        <w:t>Описание объектов гидрографии.</w:t>
      </w:r>
    </w:p>
    <w:p w:rsidR="004837C5" w:rsidRPr="00BD21A6" w:rsidRDefault="004837C5" w:rsidP="001511F1">
      <w:pPr>
        <w:numPr>
          <w:ilvl w:val="0"/>
          <w:numId w:val="84"/>
        </w:numPr>
        <w:ind w:left="0" w:firstLine="567"/>
        <w:jc w:val="both"/>
      </w:pPr>
      <w:r w:rsidRPr="00BD21A6">
        <w:t>Ведение дневника погоды.</w:t>
      </w:r>
    </w:p>
    <w:p w:rsidR="004837C5" w:rsidRPr="00BD21A6" w:rsidRDefault="004837C5" w:rsidP="001511F1">
      <w:pPr>
        <w:numPr>
          <w:ilvl w:val="0"/>
          <w:numId w:val="84"/>
        </w:numPr>
        <w:ind w:left="0" w:firstLine="567"/>
        <w:jc w:val="both"/>
      </w:pPr>
      <w:r w:rsidRPr="00BD21A6">
        <w:lastRenderedPageBreak/>
        <w:t>Работа с метеоприборами (проведение наблюдений и измерений, фиксация результатов, обработка результатов наблюдений).</w:t>
      </w:r>
    </w:p>
    <w:p w:rsidR="004837C5" w:rsidRPr="00BD21A6" w:rsidRDefault="004837C5" w:rsidP="001511F1">
      <w:pPr>
        <w:numPr>
          <w:ilvl w:val="0"/>
          <w:numId w:val="84"/>
        </w:numPr>
        <w:ind w:left="0" w:firstLine="567"/>
        <w:jc w:val="both"/>
      </w:pPr>
      <w:r w:rsidRPr="00BD21A6">
        <w:t>Определение средних температур, амплитуды и построение графиков.</w:t>
      </w:r>
    </w:p>
    <w:p w:rsidR="004837C5" w:rsidRPr="00BD21A6" w:rsidRDefault="004837C5" w:rsidP="001511F1">
      <w:pPr>
        <w:numPr>
          <w:ilvl w:val="0"/>
          <w:numId w:val="84"/>
        </w:numPr>
        <w:ind w:left="0" w:firstLine="567"/>
        <w:jc w:val="both"/>
      </w:pPr>
      <w:r w:rsidRPr="00BD21A6">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837C5" w:rsidRPr="00BD21A6" w:rsidRDefault="004837C5" w:rsidP="001511F1">
      <w:pPr>
        <w:numPr>
          <w:ilvl w:val="0"/>
          <w:numId w:val="84"/>
        </w:numPr>
        <w:ind w:left="0" w:firstLine="567"/>
        <w:jc w:val="both"/>
      </w:pPr>
      <w:r w:rsidRPr="00BD21A6">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837C5" w:rsidRPr="00BD21A6" w:rsidRDefault="004837C5" w:rsidP="001511F1">
      <w:pPr>
        <w:numPr>
          <w:ilvl w:val="0"/>
          <w:numId w:val="84"/>
        </w:numPr>
        <w:ind w:left="0" w:firstLine="567"/>
        <w:jc w:val="both"/>
      </w:pPr>
      <w:r w:rsidRPr="00BD21A6">
        <w:t>Изучение природных комплексов своей местности.</w:t>
      </w:r>
    </w:p>
    <w:p w:rsidR="004837C5" w:rsidRPr="00BD21A6" w:rsidRDefault="004837C5" w:rsidP="001511F1">
      <w:pPr>
        <w:numPr>
          <w:ilvl w:val="0"/>
          <w:numId w:val="84"/>
        </w:numPr>
        <w:ind w:left="0" w:firstLine="567"/>
        <w:jc w:val="both"/>
      </w:pPr>
      <w:r w:rsidRPr="00BD21A6">
        <w:t>Описание основных компонентов природы океанов Земли.</w:t>
      </w:r>
    </w:p>
    <w:p w:rsidR="004837C5" w:rsidRPr="00BD21A6" w:rsidRDefault="004837C5" w:rsidP="001511F1">
      <w:pPr>
        <w:numPr>
          <w:ilvl w:val="0"/>
          <w:numId w:val="84"/>
        </w:numPr>
        <w:ind w:left="0" w:firstLine="567"/>
        <w:jc w:val="both"/>
      </w:pPr>
      <w:r w:rsidRPr="00BD21A6">
        <w:t>Создание презентационных материалов об океанах на основе различных источников информации.</w:t>
      </w:r>
    </w:p>
    <w:p w:rsidR="004837C5" w:rsidRPr="00BD21A6" w:rsidRDefault="004837C5" w:rsidP="001511F1">
      <w:pPr>
        <w:numPr>
          <w:ilvl w:val="0"/>
          <w:numId w:val="84"/>
        </w:numPr>
        <w:ind w:left="0" w:firstLine="567"/>
        <w:jc w:val="both"/>
      </w:pPr>
      <w:r w:rsidRPr="00BD21A6">
        <w:t>Описание основных компонентов природы материков Земли.</w:t>
      </w:r>
    </w:p>
    <w:p w:rsidR="004837C5" w:rsidRPr="00BD21A6" w:rsidRDefault="004837C5" w:rsidP="001511F1">
      <w:pPr>
        <w:numPr>
          <w:ilvl w:val="0"/>
          <w:numId w:val="84"/>
        </w:numPr>
        <w:ind w:left="0" w:firstLine="567"/>
        <w:jc w:val="both"/>
      </w:pPr>
      <w:r w:rsidRPr="00BD21A6">
        <w:t>Описание природных зон Земли.</w:t>
      </w:r>
    </w:p>
    <w:p w:rsidR="004837C5" w:rsidRPr="00BD21A6" w:rsidRDefault="004837C5" w:rsidP="001511F1">
      <w:pPr>
        <w:numPr>
          <w:ilvl w:val="0"/>
          <w:numId w:val="84"/>
        </w:numPr>
        <w:ind w:left="0" w:firstLine="567"/>
        <w:jc w:val="both"/>
      </w:pPr>
      <w:r w:rsidRPr="00BD21A6">
        <w:t>Создание презентационных материалов о материке на основе различных источников информации.</w:t>
      </w:r>
    </w:p>
    <w:p w:rsidR="004837C5" w:rsidRPr="00BD21A6" w:rsidRDefault="004837C5" w:rsidP="001511F1">
      <w:pPr>
        <w:numPr>
          <w:ilvl w:val="0"/>
          <w:numId w:val="84"/>
        </w:numPr>
        <w:ind w:left="0" w:firstLine="567"/>
        <w:jc w:val="both"/>
      </w:pPr>
      <w:r w:rsidRPr="00BD21A6">
        <w:t>Прогнозирование перспективных путей рационального природопользования.</w:t>
      </w:r>
    </w:p>
    <w:p w:rsidR="004837C5" w:rsidRPr="00BD21A6" w:rsidRDefault="004837C5" w:rsidP="001511F1">
      <w:pPr>
        <w:numPr>
          <w:ilvl w:val="0"/>
          <w:numId w:val="84"/>
        </w:numPr>
        <w:ind w:left="0" w:firstLine="567"/>
        <w:jc w:val="both"/>
      </w:pPr>
      <w:r w:rsidRPr="00BD21A6">
        <w:t>Определение ГП и оценка его влияния на природу и жизнь людей в России.</w:t>
      </w:r>
    </w:p>
    <w:p w:rsidR="004837C5" w:rsidRPr="00BD21A6" w:rsidRDefault="004837C5" w:rsidP="001511F1">
      <w:pPr>
        <w:numPr>
          <w:ilvl w:val="0"/>
          <w:numId w:val="84"/>
        </w:numPr>
        <w:ind w:left="0" w:firstLine="567"/>
        <w:jc w:val="both"/>
      </w:pPr>
      <w:r w:rsidRPr="00BD21A6">
        <w:t>Работа с картографическими источниками: нанесение особенностей географического положения России.</w:t>
      </w:r>
    </w:p>
    <w:p w:rsidR="004837C5" w:rsidRPr="00BD21A6" w:rsidRDefault="004837C5" w:rsidP="001511F1">
      <w:pPr>
        <w:numPr>
          <w:ilvl w:val="0"/>
          <w:numId w:val="84"/>
        </w:numPr>
        <w:ind w:left="0" w:firstLine="567"/>
        <w:jc w:val="both"/>
      </w:pPr>
      <w:r w:rsidRPr="00BD21A6">
        <w:t>Оценивание динамики изменения границ России и их значения.</w:t>
      </w:r>
    </w:p>
    <w:p w:rsidR="004837C5" w:rsidRPr="00BD21A6" w:rsidRDefault="004837C5" w:rsidP="001511F1">
      <w:pPr>
        <w:numPr>
          <w:ilvl w:val="0"/>
          <w:numId w:val="84"/>
        </w:numPr>
        <w:ind w:left="0" w:firstLine="567"/>
        <w:jc w:val="both"/>
      </w:pPr>
      <w:r w:rsidRPr="00BD21A6">
        <w:t>Написание эссе о роли русских землепроходцев и исследователей в освоении и изучении территории России.</w:t>
      </w:r>
    </w:p>
    <w:p w:rsidR="004837C5" w:rsidRPr="00BD21A6" w:rsidRDefault="004837C5" w:rsidP="001511F1">
      <w:pPr>
        <w:numPr>
          <w:ilvl w:val="0"/>
          <w:numId w:val="84"/>
        </w:numPr>
        <w:ind w:left="0" w:firstLine="567"/>
        <w:jc w:val="both"/>
      </w:pPr>
      <w:r w:rsidRPr="00BD21A6">
        <w:t>Решение задач на определение разницы во времени различных территорий России.</w:t>
      </w:r>
    </w:p>
    <w:p w:rsidR="004837C5" w:rsidRPr="00BD21A6" w:rsidRDefault="004837C5" w:rsidP="001511F1">
      <w:pPr>
        <w:numPr>
          <w:ilvl w:val="0"/>
          <w:numId w:val="84"/>
        </w:numPr>
        <w:ind w:left="0" w:firstLine="567"/>
        <w:jc w:val="both"/>
      </w:pPr>
      <w:r w:rsidRPr="00BD21A6">
        <w:t>Выявление взаимозависимостей тектонической структуры, формы рельефа, полезных ископаемых на территории России.</w:t>
      </w:r>
    </w:p>
    <w:p w:rsidR="004837C5" w:rsidRPr="00BD21A6" w:rsidRDefault="004837C5" w:rsidP="001511F1">
      <w:pPr>
        <w:numPr>
          <w:ilvl w:val="0"/>
          <w:numId w:val="84"/>
        </w:numPr>
        <w:ind w:left="0" w:firstLine="567"/>
        <w:jc w:val="both"/>
      </w:pPr>
      <w:r w:rsidRPr="00BD21A6">
        <w:t>Работа с картографическими источниками: нанесение элементов рельефа России.</w:t>
      </w:r>
    </w:p>
    <w:p w:rsidR="004837C5" w:rsidRPr="00BD21A6" w:rsidRDefault="004837C5" w:rsidP="001511F1">
      <w:pPr>
        <w:numPr>
          <w:ilvl w:val="0"/>
          <w:numId w:val="84"/>
        </w:numPr>
        <w:ind w:left="0" w:firstLine="567"/>
        <w:jc w:val="both"/>
      </w:pPr>
      <w:r w:rsidRPr="00BD21A6">
        <w:t>Описание элементов рельефа России.</w:t>
      </w:r>
    </w:p>
    <w:p w:rsidR="004837C5" w:rsidRPr="00BD21A6" w:rsidRDefault="004837C5" w:rsidP="001511F1">
      <w:pPr>
        <w:numPr>
          <w:ilvl w:val="0"/>
          <w:numId w:val="84"/>
        </w:numPr>
        <w:ind w:left="0" w:firstLine="567"/>
        <w:jc w:val="both"/>
      </w:pPr>
      <w:r w:rsidRPr="00BD21A6">
        <w:t>Построение профиля своей местности.</w:t>
      </w:r>
    </w:p>
    <w:p w:rsidR="004837C5" w:rsidRPr="00BD21A6" w:rsidRDefault="004837C5" w:rsidP="001511F1">
      <w:pPr>
        <w:numPr>
          <w:ilvl w:val="0"/>
          <w:numId w:val="84"/>
        </w:numPr>
        <w:ind w:left="0" w:firstLine="567"/>
        <w:jc w:val="both"/>
      </w:pPr>
      <w:r w:rsidRPr="00BD21A6">
        <w:t>Работа с картографическими источниками: нанесение объектов гидрографии России.</w:t>
      </w:r>
    </w:p>
    <w:p w:rsidR="004837C5" w:rsidRPr="00BD21A6" w:rsidRDefault="004837C5" w:rsidP="001511F1">
      <w:pPr>
        <w:numPr>
          <w:ilvl w:val="0"/>
          <w:numId w:val="84"/>
        </w:numPr>
        <w:ind w:left="0" w:firstLine="567"/>
        <w:jc w:val="both"/>
      </w:pPr>
      <w:r w:rsidRPr="00BD21A6">
        <w:t>Описание объектов гидрографии России.</w:t>
      </w:r>
    </w:p>
    <w:p w:rsidR="004837C5" w:rsidRPr="00BD21A6" w:rsidRDefault="004837C5" w:rsidP="001511F1">
      <w:pPr>
        <w:numPr>
          <w:ilvl w:val="0"/>
          <w:numId w:val="84"/>
        </w:numPr>
        <w:ind w:left="0" w:firstLine="567"/>
        <w:jc w:val="both"/>
      </w:pPr>
      <w:r w:rsidRPr="00BD21A6">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837C5" w:rsidRPr="00BD21A6" w:rsidRDefault="004837C5" w:rsidP="001511F1">
      <w:pPr>
        <w:numPr>
          <w:ilvl w:val="0"/>
          <w:numId w:val="84"/>
        </w:numPr>
        <w:ind w:left="0" w:firstLine="567"/>
        <w:jc w:val="both"/>
      </w:pPr>
      <w:r w:rsidRPr="00BD21A6">
        <w:t>Распределение количества осадков на территории России, работа с климатограммами.</w:t>
      </w:r>
    </w:p>
    <w:p w:rsidR="004837C5" w:rsidRPr="00BD21A6" w:rsidRDefault="004837C5" w:rsidP="001511F1">
      <w:pPr>
        <w:numPr>
          <w:ilvl w:val="0"/>
          <w:numId w:val="84"/>
        </w:numPr>
        <w:ind w:left="0" w:firstLine="567"/>
        <w:jc w:val="both"/>
      </w:pPr>
      <w:r w:rsidRPr="00BD21A6">
        <w:t>Описание характеристики климата своего региона.</w:t>
      </w:r>
    </w:p>
    <w:p w:rsidR="004837C5" w:rsidRPr="00BD21A6" w:rsidRDefault="004837C5" w:rsidP="001511F1">
      <w:pPr>
        <w:numPr>
          <w:ilvl w:val="0"/>
          <w:numId w:val="84"/>
        </w:numPr>
        <w:ind w:left="0" w:firstLine="567"/>
        <w:jc w:val="both"/>
      </w:pPr>
      <w:r w:rsidRPr="00BD21A6">
        <w:t>Составление прогноза погоды на основе различных</w:t>
      </w:r>
      <w:r w:rsidRPr="00BD21A6">
        <w:tab/>
        <w:t>источников информации.</w:t>
      </w:r>
    </w:p>
    <w:p w:rsidR="004837C5" w:rsidRPr="00BD21A6" w:rsidRDefault="004837C5" w:rsidP="001511F1">
      <w:pPr>
        <w:numPr>
          <w:ilvl w:val="0"/>
          <w:numId w:val="84"/>
        </w:numPr>
        <w:ind w:left="0" w:firstLine="567"/>
        <w:jc w:val="both"/>
      </w:pPr>
      <w:r w:rsidRPr="00BD21A6">
        <w:t>Описание основных компонентов природы России.</w:t>
      </w:r>
    </w:p>
    <w:p w:rsidR="004837C5" w:rsidRPr="00BD21A6" w:rsidRDefault="004837C5" w:rsidP="001511F1">
      <w:pPr>
        <w:numPr>
          <w:ilvl w:val="0"/>
          <w:numId w:val="84"/>
        </w:numPr>
        <w:ind w:left="0" w:firstLine="567"/>
        <w:jc w:val="both"/>
      </w:pPr>
      <w:r w:rsidRPr="00BD21A6">
        <w:t>Создание презентационных материалов о природе России на основе различных источников информации.</w:t>
      </w:r>
    </w:p>
    <w:p w:rsidR="004837C5" w:rsidRPr="00BD21A6" w:rsidRDefault="004837C5" w:rsidP="001511F1">
      <w:pPr>
        <w:numPr>
          <w:ilvl w:val="0"/>
          <w:numId w:val="84"/>
        </w:numPr>
        <w:ind w:left="0" w:firstLine="567"/>
        <w:jc w:val="both"/>
      </w:pPr>
      <w:r w:rsidRPr="00BD21A6">
        <w:t>Сравнение особенностей природы отдельных регионов страны.</w:t>
      </w:r>
    </w:p>
    <w:p w:rsidR="004837C5" w:rsidRPr="00BD21A6" w:rsidRDefault="004837C5" w:rsidP="001511F1">
      <w:pPr>
        <w:numPr>
          <w:ilvl w:val="0"/>
          <w:numId w:val="84"/>
        </w:numPr>
        <w:ind w:left="0" w:firstLine="567"/>
        <w:jc w:val="both"/>
      </w:pPr>
      <w:r w:rsidRPr="00BD21A6">
        <w:t>Определение видов особо охраняемых природных территорий России и их особенностей.</w:t>
      </w:r>
    </w:p>
    <w:p w:rsidR="004837C5" w:rsidRPr="00BD21A6" w:rsidRDefault="004837C5" w:rsidP="001511F1">
      <w:pPr>
        <w:numPr>
          <w:ilvl w:val="0"/>
          <w:numId w:val="84"/>
        </w:numPr>
        <w:ind w:left="0" w:firstLine="567"/>
        <w:jc w:val="both"/>
      </w:pPr>
      <w:r w:rsidRPr="00BD21A6">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837C5" w:rsidRPr="00BD21A6" w:rsidRDefault="004837C5" w:rsidP="001511F1">
      <w:pPr>
        <w:numPr>
          <w:ilvl w:val="0"/>
          <w:numId w:val="84"/>
        </w:numPr>
        <w:ind w:left="0" w:firstLine="567"/>
        <w:jc w:val="both"/>
      </w:pPr>
      <w:r w:rsidRPr="00BD21A6">
        <w:t>Определение особенностей размещения крупных народов России.</w:t>
      </w:r>
    </w:p>
    <w:p w:rsidR="004837C5" w:rsidRPr="00BD21A6" w:rsidRDefault="004837C5" w:rsidP="001511F1">
      <w:pPr>
        <w:numPr>
          <w:ilvl w:val="0"/>
          <w:numId w:val="84"/>
        </w:numPr>
        <w:ind w:left="0" w:firstLine="567"/>
        <w:jc w:val="both"/>
      </w:pPr>
      <w:r w:rsidRPr="00BD21A6">
        <w:t>Определение, вычисление и сравнение показателей естественного прироста населения в разных частях России.</w:t>
      </w:r>
    </w:p>
    <w:p w:rsidR="004837C5" w:rsidRPr="00BD21A6" w:rsidRDefault="004837C5" w:rsidP="001511F1">
      <w:pPr>
        <w:numPr>
          <w:ilvl w:val="0"/>
          <w:numId w:val="84"/>
        </w:numPr>
        <w:ind w:left="0" w:firstLine="567"/>
        <w:jc w:val="both"/>
      </w:pPr>
      <w:r w:rsidRPr="00BD21A6">
        <w:t>Чтение и анализ половозрастных пирамид.</w:t>
      </w:r>
    </w:p>
    <w:p w:rsidR="004837C5" w:rsidRPr="00BD21A6" w:rsidRDefault="004837C5" w:rsidP="001511F1">
      <w:pPr>
        <w:numPr>
          <w:ilvl w:val="0"/>
          <w:numId w:val="84"/>
        </w:numPr>
        <w:ind w:left="0" w:firstLine="567"/>
        <w:jc w:val="both"/>
      </w:pPr>
      <w:r w:rsidRPr="00BD21A6">
        <w:t>Оценивание демографической ситуации России и отдельных ее территорий.</w:t>
      </w:r>
    </w:p>
    <w:p w:rsidR="004837C5" w:rsidRPr="00BD21A6" w:rsidRDefault="004837C5" w:rsidP="001511F1">
      <w:pPr>
        <w:numPr>
          <w:ilvl w:val="0"/>
          <w:numId w:val="84"/>
        </w:numPr>
        <w:ind w:left="0" w:firstLine="567"/>
        <w:jc w:val="both"/>
      </w:pPr>
      <w:r w:rsidRPr="00BD21A6">
        <w:lastRenderedPageBreak/>
        <w:t>Определение величины миграционного прироста населения в разных частях России.</w:t>
      </w:r>
    </w:p>
    <w:p w:rsidR="004837C5" w:rsidRPr="00BD21A6" w:rsidRDefault="004837C5" w:rsidP="001511F1">
      <w:pPr>
        <w:numPr>
          <w:ilvl w:val="0"/>
          <w:numId w:val="84"/>
        </w:numPr>
        <w:ind w:left="0" w:firstLine="567"/>
        <w:jc w:val="both"/>
      </w:pPr>
      <w:r w:rsidRPr="00BD21A6">
        <w:t>Определение видов и направлений внутренних и внешних миграций, объяснение причин, составление схемы.</w:t>
      </w:r>
    </w:p>
    <w:p w:rsidR="004837C5" w:rsidRPr="00BD21A6" w:rsidRDefault="004837C5" w:rsidP="001511F1">
      <w:pPr>
        <w:numPr>
          <w:ilvl w:val="0"/>
          <w:numId w:val="84"/>
        </w:numPr>
        <w:ind w:left="0" w:firstLine="567"/>
        <w:jc w:val="both"/>
      </w:pPr>
      <w:r w:rsidRPr="00BD21A6">
        <w:t>Объяснение различий в обеспеченности трудовыми ресурсами отдельных регионов России.</w:t>
      </w:r>
    </w:p>
    <w:p w:rsidR="004837C5" w:rsidRPr="00BD21A6" w:rsidRDefault="004837C5" w:rsidP="001511F1">
      <w:pPr>
        <w:numPr>
          <w:ilvl w:val="0"/>
          <w:numId w:val="84"/>
        </w:numPr>
        <w:ind w:left="0" w:firstLine="567"/>
        <w:jc w:val="both"/>
      </w:pPr>
      <w:r w:rsidRPr="00BD21A6">
        <w:t>Оценивание уровня урбанизации отдельных регионов России.</w:t>
      </w:r>
    </w:p>
    <w:p w:rsidR="004837C5" w:rsidRPr="00BD21A6" w:rsidRDefault="004837C5" w:rsidP="001511F1">
      <w:pPr>
        <w:numPr>
          <w:ilvl w:val="0"/>
          <w:numId w:val="84"/>
        </w:numPr>
        <w:ind w:left="0" w:firstLine="567"/>
        <w:jc w:val="both"/>
      </w:pPr>
      <w:r w:rsidRPr="00BD21A6">
        <w:t>Описание основных компонентов природы своей местности.</w:t>
      </w:r>
    </w:p>
    <w:p w:rsidR="004837C5" w:rsidRPr="00BD21A6" w:rsidRDefault="004837C5" w:rsidP="001511F1">
      <w:pPr>
        <w:numPr>
          <w:ilvl w:val="0"/>
          <w:numId w:val="84"/>
        </w:numPr>
        <w:ind w:left="0" w:firstLine="567"/>
        <w:jc w:val="both"/>
      </w:pPr>
      <w:r w:rsidRPr="00BD21A6">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837C5" w:rsidRPr="00BD21A6" w:rsidRDefault="004837C5" w:rsidP="001511F1">
      <w:pPr>
        <w:numPr>
          <w:ilvl w:val="0"/>
          <w:numId w:val="84"/>
        </w:numPr>
        <w:ind w:left="0" w:firstLine="567"/>
        <w:jc w:val="both"/>
      </w:pPr>
      <w:r w:rsidRPr="00BD21A6">
        <w:t>Работа с картографическими источниками: нанесение субъектов, экономических районов и федеральных округов РФ.</w:t>
      </w:r>
    </w:p>
    <w:p w:rsidR="004837C5" w:rsidRPr="00BD21A6" w:rsidRDefault="004837C5" w:rsidP="001511F1">
      <w:pPr>
        <w:numPr>
          <w:ilvl w:val="0"/>
          <w:numId w:val="84"/>
        </w:numPr>
        <w:ind w:left="0" w:firstLine="567"/>
        <w:jc w:val="both"/>
      </w:pPr>
      <w:r w:rsidRPr="00BD21A6">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837C5" w:rsidRPr="00BD21A6" w:rsidRDefault="004837C5" w:rsidP="001511F1">
      <w:pPr>
        <w:numPr>
          <w:ilvl w:val="0"/>
          <w:numId w:val="84"/>
        </w:numPr>
        <w:ind w:left="0" w:firstLine="567"/>
        <w:jc w:val="both"/>
      </w:pPr>
      <w:r w:rsidRPr="00BD21A6">
        <w:t>Сравнение двух и более экономических районов России по заданным характеристикам.</w:t>
      </w:r>
    </w:p>
    <w:p w:rsidR="004837C5" w:rsidRPr="00BD21A6" w:rsidRDefault="004837C5" w:rsidP="001511F1">
      <w:pPr>
        <w:numPr>
          <w:ilvl w:val="0"/>
          <w:numId w:val="84"/>
        </w:numPr>
        <w:ind w:left="0" w:firstLine="567"/>
        <w:jc w:val="both"/>
      </w:pPr>
      <w:r w:rsidRPr="00BD21A6">
        <w:t>Создание презентационных материалов об экономических районах России на основе различных источников информации.</w:t>
      </w:r>
    </w:p>
    <w:p w:rsidR="004837C5" w:rsidRPr="00BD21A6" w:rsidRDefault="004837C5" w:rsidP="001511F1">
      <w:pPr>
        <w:numPr>
          <w:ilvl w:val="0"/>
          <w:numId w:val="84"/>
        </w:numPr>
        <w:ind w:left="0" w:firstLine="567"/>
        <w:jc w:val="both"/>
      </w:pPr>
      <w:r w:rsidRPr="00BD21A6">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4837C5" w:rsidRPr="00BD21A6" w:rsidRDefault="004837C5" w:rsidP="004837C5">
      <w:pPr>
        <w:ind w:firstLine="567"/>
        <w:jc w:val="both"/>
      </w:pPr>
    </w:p>
    <w:p w:rsidR="004837C5" w:rsidRPr="00BD21A6" w:rsidRDefault="004837C5" w:rsidP="004837C5">
      <w:pPr>
        <w:pStyle w:val="4"/>
        <w:spacing w:before="0"/>
        <w:ind w:firstLine="567"/>
        <w:jc w:val="both"/>
        <w:rPr>
          <w:rFonts w:ascii="Times New Roman" w:hAnsi="Times New Roman" w:cs="Times New Roman"/>
          <w:color w:val="auto"/>
        </w:rPr>
      </w:pPr>
      <w:bookmarkStart w:id="150" w:name="_Toc414553232"/>
      <w:bookmarkStart w:id="151" w:name="_Toc409691708"/>
      <w:r w:rsidRPr="00BD21A6">
        <w:rPr>
          <w:rFonts w:ascii="Times New Roman" w:hAnsi="Times New Roman" w:cs="Times New Roman"/>
          <w:color w:val="auto"/>
        </w:rPr>
        <w:t>2.2.2.8. Математика</w:t>
      </w:r>
      <w:bookmarkEnd w:id="150"/>
    </w:p>
    <w:p w:rsidR="004837C5" w:rsidRPr="00BD21A6" w:rsidRDefault="004837C5" w:rsidP="004837C5">
      <w:pPr>
        <w:tabs>
          <w:tab w:val="left" w:pos="1134"/>
        </w:tabs>
        <w:ind w:firstLine="567"/>
        <w:jc w:val="both"/>
      </w:pPr>
      <w:r w:rsidRPr="00BD21A6">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837C5" w:rsidRPr="00BD21A6" w:rsidRDefault="004837C5" w:rsidP="004837C5">
      <w:pPr>
        <w:pStyle w:val="2"/>
        <w:spacing w:line="240" w:lineRule="auto"/>
        <w:ind w:firstLine="567"/>
        <w:rPr>
          <w:sz w:val="24"/>
          <w:szCs w:val="24"/>
        </w:rPr>
      </w:pPr>
      <w:bookmarkStart w:id="152" w:name="_Toc405513918"/>
      <w:bookmarkStart w:id="153" w:name="_Toc284662796"/>
      <w:bookmarkStart w:id="154" w:name="_Toc284663423"/>
      <w:r w:rsidRPr="00BD21A6">
        <w:rPr>
          <w:sz w:val="24"/>
          <w:szCs w:val="24"/>
        </w:rPr>
        <w:t>Элементы теории множеств и математической логики</w:t>
      </w:r>
      <w:bookmarkEnd w:id="152"/>
      <w:bookmarkEnd w:id="153"/>
      <w:bookmarkEnd w:id="154"/>
    </w:p>
    <w:p w:rsidR="004837C5" w:rsidRPr="00BD21A6" w:rsidRDefault="004837C5" w:rsidP="004837C5">
      <w:pPr>
        <w:ind w:firstLine="567"/>
        <w:jc w:val="both"/>
      </w:pPr>
      <w:r w:rsidRPr="00BD21A6">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837C5" w:rsidRPr="00BD21A6" w:rsidRDefault="004837C5" w:rsidP="004837C5">
      <w:pPr>
        <w:ind w:firstLine="567"/>
        <w:jc w:val="both"/>
        <w:rPr>
          <w:b/>
        </w:rPr>
      </w:pPr>
      <w:r w:rsidRPr="00BD21A6">
        <w:rPr>
          <w:b/>
        </w:rPr>
        <w:t>Множества и отношения между ними</w:t>
      </w:r>
    </w:p>
    <w:p w:rsidR="004837C5" w:rsidRPr="00BD21A6" w:rsidRDefault="004837C5" w:rsidP="004837C5">
      <w:pPr>
        <w:ind w:firstLine="567"/>
        <w:jc w:val="both"/>
      </w:pPr>
      <w:r w:rsidRPr="00BD21A6">
        <w:t xml:space="preserve">Множество, </w:t>
      </w:r>
      <w:r w:rsidRPr="00BD21A6">
        <w:rPr>
          <w:i/>
        </w:rPr>
        <w:t>характеристическое свойство множества</w:t>
      </w:r>
      <w:r w:rsidRPr="00BD21A6">
        <w:t xml:space="preserve">, элемент множества, </w:t>
      </w:r>
      <w:r w:rsidRPr="00BD21A6">
        <w:rPr>
          <w:i/>
        </w:rPr>
        <w:t>пустое, конечное, бесконечное множество</w:t>
      </w:r>
      <w:r w:rsidRPr="00BD21A6">
        <w:t xml:space="preserve">. Подмножество. Отношение принадлежности, включения, равенства. Элементы множества, способы задания множеств, </w:t>
      </w:r>
      <w:r w:rsidRPr="00BD21A6">
        <w:rPr>
          <w:i/>
        </w:rPr>
        <w:t>распознавание подмножеств и элементов подмножеств с использованием кругов Эйлера</w:t>
      </w:r>
      <w:r w:rsidRPr="00BD21A6">
        <w:t>.</w:t>
      </w:r>
    </w:p>
    <w:p w:rsidR="004837C5" w:rsidRPr="00BD21A6" w:rsidRDefault="004837C5" w:rsidP="004837C5">
      <w:pPr>
        <w:ind w:firstLine="567"/>
        <w:jc w:val="both"/>
      </w:pPr>
      <w:r w:rsidRPr="00BD21A6">
        <w:rPr>
          <w:b/>
        </w:rPr>
        <w:t>Операции над множествами</w:t>
      </w:r>
    </w:p>
    <w:p w:rsidR="004837C5" w:rsidRPr="00BD21A6" w:rsidRDefault="004837C5" w:rsidP="004837C5">
      <w:pPr>
        <w:ind w:firstLine="567"/>
        <w:jc w:val="both"/>
      </w:pPr>
      <w:r w:rsidRPr="00BD21A6">
        <w:t xml:space="preserve">Пересечение и объединение множеств. </w:t>
      </w:r>
      <w:r w:rsidRPr="00BD21A6">
        <w:rPr>
          <w:i/>
        </w:rPr>
        <w:t>Разность множеств, дополнение множества</w:t>
      </w:r>
      <w:r w:rsidRPr="00BD21A6">
        <w:t xml:space="preserve">. </w:t>
      </w:r>
      <w:r w:rsidRPr="00BD21A6">
        <w:rPr>
          <w:i/>
        </w:rPr>
        <w:t>Интерпретация операций над множествами с помощью кругов Эйлера</w:t>
      </w:r>
      <w:r w:rsidRPr="00BD21A6">
        <w:t xml:space="preserve">. </w:t>
      </w:r>
    </w:p>
    <w:p w:rsidR="004837C5" w:rsidRPr="00BD21A6" w:rsidRDefault="004837C5" w:rsidP="004837C5">
      <w:pPr>
        <w:ind w:firstLine="567"/>
        <w:jc w:val="both"/>
      </w:pPr>
      <w:r w:rsidRPr="00BD21A6">
        <w:rPr>
          <w:b/>
        </w:rPr>
        <w:t>Элементы логики</w:t>
      </w:r>
    </w:p>
    <w:p w:rsidR="004837C5" w:rsidRPr="00BD21A6" w:rsidRDefault="004837C5" w:rsidP="004837C5">
      <w:pPr>
        <w:ind w:firstLine="567"/>
        <w:jc w:val="both"/>
      </w:pPr>
      <w:r w:rsidRPr="00BD21A6">
        <w:t>Определение. Утверждения. Аксиомы и теоремы. Доказательство. Доказательство от противного. Теорема, обратная данной. Пример и контрпример.</w:t>
      </w:r>
    </w:p>
    <w:p w:rsidR="004837C5" w:rsidRPr="00BD21A6" w:rsidRDefault="004837C5" w:rsidP="004837C5">
      <w:pPr>
        <w:ind w:firstLine="567"/>
        <w:jc w:val="both"/>
        <w:rPr>
          <w:b/>
        </w:rPr>
      </w:pPr>
      <w:r w:rsidRPr="00BD21A6">
        <w:rPr>
          <w:b/>
        </w:rPr>
        <w:t>Высказывания</w:t>
      </w:r>
    </w:p>
    <w:p w:rsidR="004837C5" w:rsidRPr="00BD21A6" w:rsidRDefault="004837C5" w:rsidP="004837C5">
      <w:pPr>
        <w:ind w:firstLine="567"/>
        <w:jc w:val="both"/>
        <w:rPr>
          <w:i/>
        </w:rPr>
      </w:pPr>
      <w:r w:rsidRPr="00BD21A6">
        <w:t>Истинность и ложность высказывания</w:t>
      </w:r>
      <w:r w:rsidRPr="00BD21A6">
        <w:rPr>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837C5" w:rsidRPr="00BD21A6" w:rsidRDefault="004837C5" w:rsidP="004837C5">
      <w:pPr>
        <w:pStyle w:val="2"/>
        <w:spacing w:line="240" w:lineRule="auto"/>
        <w:ind w:firstLine="567"/>
        <w:rPr>
          <w:sz w:val="24"/>
          <w:szCs w:val="24"/>
        </w:rPr>
      </w:pPr>
      <w:bookmarkStart w:id="155" w:name="_Toc405513919"/>
      <w:bookmarkStart w:id="156" w:name="_Toc284662797"/>
      <w:bookmarkStart w:id="157" w:name="_Toc284663424"/>
      <w:r w:rsidRPr="00BD21A6">
        <w:rPr>
          <w:sz w:val="24"/>
          <w:szCs w:val="24"/>
        </w:rPr>
        <w:t>Содержание курса математики в 5–6 классах</w:t>
      </w:r>
      <w:bookmarkEnd w:id="155"/>
      <w:bookmarkEnd w:id="156"/>
      <w:bookmarkEnd w:id="157"/>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Натуральные числа и нуль</w:t>
      </w:r>
    </w:p>
    <w:p w:rsidR="004837C5" w:rsidRPr="00BD21A6" w:rsidRDefault="004837C5" w:rsidP="004837C5">
      <w:pPr>
        <w:ind w:firstLine="567"/>
        <w:jc w:val="both"/>
      </w:pPr>
      <w:r w:rsidRPr="00BD21A6">
        <w:rPr>
          <w:b/>
        </w:rPr>
        <w:t>Натуральный ряд чисел и его свойства</w:t>
      </w:r>
    </w:p>
    <w:p w:rsidR="004837C5" w:rsidRPr="00BD21A6" w:rsidRDefault="004837C5" w:rsidP="004837C5">
      <w:pPr>
        <w:ind w:firstLine="567"/>
        <w:jc w:val="both"/>
      </w:pPr>
      <w:r w:rsidRPr="00BD21A6">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837C5" w:rsidRPr="00BD21A6" w:rsidRDefault="004837C5" w:rsidP="004837C5">
      <w:pPr>
        <w:ind w:firstLine="567"/>
        <w:jc w:val="both"/>
        <w:rPr>
          <w:b/>
        </w:rPr>
      </w:pPr>
      <w:r w:rsidRPr="00BD21A6">
        <w:rPr>
          <w:b/>
        </w:rPr>
        <w:t>Запись и чтение натуральных чисел</w:t>
      </w:r>
    </w:p>
    <w:p w:rsidR="004837C5" w:rsidRPr="00BD21A6" w:rsidRDefault="004837C5" w:rsidP="004837C5">
      <w:pPr>
        <w:ind w:firstLine="567"/>
        <w:jc w:val="both"/>
      </w:pPr>
      <w:r w:rsidRPr="00BD21A6">
        <w:lastRenderedPageBreak/>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837C5" w:rsidRPr="00BD21A6" w:rsidRDefault="004837C5" w:rsidP="004837C5">
      <w:pPr>
        <w:ind w:firstLine="567"/>
        <w:jc w:val="both"/>
        <w:rPr>
          <w:b/>
        </w:rPr>
      </w:pPr>
      <w:r w:rsidRPr="00BD21A6">
        <w:rPr>
          <w:b/>
        </w:rPr>
        <w:t>Округление натуральных чисел</w:t>
      </w:r>
    </w:p>
    <w:p w:rsidR="004837C5" w:rsidRPr="00BD21A6" w:rsidRDefault="004837C5" w:rsidP="004837C5">
      <w:pPr>
        <w:ind w:firstLine="567"/>
        <w:jc w:val="both"/>
      </w:pPr>
      <w:r w:rsidRPr="00BD21A6">
        <w:t>Необходимость округления. Правило округления натуральных чисел.</w:t>
      </w:r>
    </w:p>
    <w:p w:rsidR="004837C5" w:rsidRPr="00BD21A6" w:rsidRDefault="004837C5" w:rsidP="004837C5">
      <w:pPr>
        <w:ind w:firstLine="567"/>
        <w:jc w:val="both"/>
      </w:pPr>
      <w:r w:rsidRPr="00BD21A6">
        <w:rPr>
          <w:b/>
        </w:rPr>
        <w:t>Сравнение натуральных чисел, сравнение с числом 0</w:t>
      </w:r>
    </w:p>
    <w:p w:rsidR="004837C5" w:rsidRPr="00BD21A6" w:rsidRDefault="004837C5" w:rsidP="004837C5">
      <w:pPr>
        <w:ind w:firstLine="567"/>
        <w:jc w:val="both"/>
      </w:pPr>
      <w:r w:rsidRPr="00BD21A6">
        <w:t>Понятие о сравнении чисел, сравнение натуральных чисел друг с другом и с нулем, математическая запись сравнений, способы сравнения чисел.</w:t>
      </w:r>
    </w:p>
    <w:p w:rsidR="004837C5" w:rsidRPr="00BD21A6" w:rsidRDefault="004837C5" w:rsidP="004837C5">
      <w:pPr>
        <w:ind w:firstLine="567"/>
        <w:jc w:val="both"/>
        <w:rPr>
          <w:b/>
        </w:rPr>
      </w:pPr>
      <w:r w:rsidRPr="00BD21A6">
        <w:rPr>
          <w:b/>
        </w:rPr>
        <w:t>Действия с натуральными числами</w:t>
      </w:r>
    </w:p>
    <w:p w:rsidR="004837C5" w:rsidRPr="00BD21A6" w:rsidRDefault="004837C5" w:rsidP="004837C5">
      <w:pPr>
        <w:ind w:firstLine="567"/>
        <w:jc w:val="both"/>
      </w:pPr>
      <w:r w:rsidRPr="00BD21A6">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837C5" w:rsidRPr="00BD21A6" w:rsidRDefault="004837C5" w:rsidP="004837C5">
      <w:pPr>
        <w:ind w:firstLine="567"/>
        <w:jc w:val="both"/>
      </w:pPr>
      <w:r w:rsidRPr="00BD21A6">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837C5" w:rsidRPr="00BD21A6" w:rsidRDefault="004837C5" w:rsidP="004837C5">
      <w:pPr>
        <w:ind w:firstLine="567"/>
        <w:jc w:val="both"/>
      </w:pPr>
      <w:r w:rsidRPr="00BD21A6">
        <w:t xml:space="preserve">Переместительный и сочетательный законы сложения и умножения, распределительный закон умножения относительно сложения, </w:t>
      </w:r>
      <w:r w:rsidRPr="00BD21A6">
        <w:rPr>
          <w:i/>
        </w:rPr>
        <w:t>обоснование алгоритмов выполнения арифметических  действий.</w:t>
      </w:r>
    </w:p>
    <w:p w:rsidR="004837C5" w:rsidRPr="00BD21A6" w:rsidRDefault="004837C5" w:rsidP="004837C5">
      <w:pPr>
        <w:ind w:firstLine="567"/>
        <w:jc w:val="both"/>
      </w:pPr>
      <w:r w:rsidRPr="00BD21A6">
        <w:rPr>
          <w:b/>
        </w:rPr>
        <w:t>Степень с натуральным показателем</w:t>
      </w:r>
    </w:p>
    <w:p w:rsidR="004837C5" w:rsidRPr="00BD21A6" w:rsidRDefault="004837C5" w:rsidP="004837C5">
      <w:pPr>
        <w:ind w:firstLine="567"/>
        <w:jc w:val="both"/>
      </w:pPr>
      <w:r w:rsidRPr="00BD21A6">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837C5" w:rsidRPr="00BD21A6" w:rsidRDefault="004837C5" w:rsidP="004837C5">
      <w:pPr>
        <w:ind w:firstLine="567"/>
        <w:jc w:val="both"/>
      </w:pPr>
      <w:r w:rsidRPr="00BD21A6">
        <w:rPr>
          <w:b/>
        </w:rPr>
        <w:t>Числовые выражения</w:t>
      </w:r>
    </w:p>
    <w:p w:rsidR="004837C5" w:rsidRPr="00BD21A6" w:rsidRDefault="004837C5" w:rsidP="004837C5">
      <w:pPr>
        <w:ind w:firstLine="567"/>
        <w:jc w:val="both"/>
      </w:pPr>
      <w:r w:rsidRPr="00BD21A6">
        <w:t>Числовое выражение и его значение, порядок выполнения действий.</w:t>
      </w:r>
    </w:p>
    <w:p w:rsidR="004837C5" w:rsidRPr="00BD21A6" w:rsidRDefault="004837C5" w:rsidP="004837C5">
      <w:pPr>
        <w:ind w:firstLine="567"/>
        <w:jc w:val="both"/>
        <w:rPr>
          <w:b/>
        </w:rPr>
      </w:pPr>
      <w:r w:rsidRPr="00BD21A6">
        <w:rPr>
          <w:b/>
        </w:rPr>
        <w:t>Деление с остатком</w:t>
      </w:r>
    </w:p>
    <w:p w:rsidR="004837C5" w:rsidRPr="00BD21A6" w:rsidRDefault="004837C5" w:rsidP="004837C5">
      <w:pPr>
        <w:ind w:firstLine="567"/>
        <w:jc w:val="both"/>
      </w:pPr>
      <w:r w:rsidRPr="00BD21A6">
        <w:t xml:space="preserve">Деление с остатком на множестве натуральных чисел, </w:t>
      </w:r>
      <w:r w:rsidRPr="00BD21A6">
        <w:rPr>
          <w:i/>
        </w:rPr>
        <w:t>свойства деления с остатком</w:t>
      </w:r>
      <w:r w:rsidRPr="00BD21A6">
        <w:t xml:space="preserve">. Практические задачи на деление с остатком. </w:t>
      </w:r>
    </w:p>
    <w:p w:rsidR="004837C5" w:rsidRPr="00BD21A6" w:rsidRDefault="004837C5" w:rsidP="004837C5">
      <w:pPr>
        <w:ind w:firstLine="567"/>
        <w:jc w:val="both"/>
        <w:rPr>
          <w:b/>
        </w:rPr>
      </w:pPr>
      <w:r w:rsidRPr="00BD21A6">
        <w:rPr>
          <w:b/>
        </w:rPr>
        <w:t>Свойства и признаки делимости</w:t>
      </w:r>
    </w:p>
    <w:p w:rsidR="004837C5" w:rsidRPr="00BD21A6" w:rsidRDefault="004837C5" w:rsidP="004837C5">
      <w:pPr>
        <w:ind w:firstLine="567"/>
        <w:jc w:val="both"/>
      </w:pPr>
      <w:r w:rsidRPr="00BD21A6">
        <w:t xml:space="preserve">Свойство делимости суммы (разности) на число. Признаки делимости на 2, 3, 5, 9, 10. </w:t>
      </w:r>
      <w:r w:rsidRPr="00BD21A6">
        <w:rPr>
          <w:i/>
        </w:rPr>
        <w:t>Признаки делимости на 4, 6, 8, 11. Доказательство признаков делимости</w:t>
      </w:r>
      <w:r w:rsidRPr="00BD21A6">
        <w:t xml:space="preserve">. Решение практических задач с применением признаков делимости. </w:t>
      </w:r>
    </w:p>
    <w:p w:rsidR="004837C5" w:rsidRPr="00BD21A6" w:rsidRDefault="004837C5" w:rsidP="004837C5">
      <w:pPr>
        <w:ind w:firstLine="567"/>
        <w:jc w:val="both"/>
        <w:rPr>
          <w:b/>
        </w:rPr>
      </w:pPr>
      <w:r w:rsidRPr="00BD21A6">
        <w:rPr>
          <w:b/>
        </w:rPr>
        <w:t>Разложение числа на простые множители</w:t>
      </w:r>
    </w:p>
    <w:p w:rsidR="004837C5" w:rsidRPr="00BD21A6" w:rsidRDefault="004837C5" w:rsidP="004837C5">
      <w:pPr>
        <w:ind w:firstLine="567"/>
        <w:jc w:val="both"/>
        <w:rPr>
          <w:i/>
        </w:rPr>
      </w:pPr>
      <w:r w:rsidRPr="00BD21A6">
        <w:t xml:space="preserve">Простые и составные числа, </w:t>
      </w:r>
      <w:r w:rsidRPr="00BD21A6">
        <w:rPr>
          <w:i/>
        </w:rPr>
        <w:t xml:space="preserve">решето Эратосфена. </w:t>
      </w:r>
    </w:p>
    <w:p w:rsidR="004837C5" w:rsidRPr="00BD21A6" w:rsidRDefault="004837C5" w:rsidP="004837C5">
      <w:pPr>
        <w:ind w:firstLine="567"/>
        <w:jc w:val="both"/>
      </w:pPr>
      <w:r w:rsidRPr="00BD21A6">
        <w:t xml:space="preserve">Разложение натурального числа на множители, разложение на простые множители. </w:t>
      </w:r>
      <w:r w:rsidRPr="00BD21A6">
        <w:rPr>
          <w:i/>
        </w:rPr>
        <w:t>Количество делителей числа, алгоритм разложения числа на простые множители, основная теорема арифметики</w:t>
      </w:r>
      <w:r w:rsidRPr="00BD21A6">
        <w:t>.</w:t>
      </w:r>
    </w:p>
    <w:p w:rsidR="004837C5" w:rsidRPr="00BD21A6" w:rsidRDefault="004837C5" w:rsidP="004837C5">
      <w:pPr>
        <w:ind w:firstLine="567"/>
        <w:jc w:val="both"/>
      </w:pPr>
      <w:r w:rsidRPr="00BD21A6">
        <w:rPr>
          <w:b/>
        </w:rPr>
        <w:t>Алгебраические выражения</w:t>
      </w:r>
    </w:p>
    <w:p w:rsidR="004837C5" w:rsidRPr="00BD21A6" w:rsidRDefault="004837C5" w:rsidP="004837C5">
      <w:pPr>
        <w:ind w:firstLine="567"/>
        <w:jc w:val="both"/>
        <w:rPr>
          <w:i/>
        </w:rPr>
      </w:pPr>
      <w:r w:rsidRPr="00BD21A6">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837C5" w:rsidRPr="00BD21A6" w:rsidRDefault="004837C5" w:rsidP="004837C5">
      <w:pPr>
        <w:ind w:firstLine="567"/>
        <w:jc w:val="both"/>
      </w:pPr>
      <w:r w:rsidRPr="00BD21A6">
        <w:rPr>
          <w:b/>
        </w:rPr>
        <w:t>Делители и кратные</w:t>
      </w:r>
    </w:p>
    <w:p w:rsidR="004837C5" w:rsidRPr="00BD21A6" w:rsidRDefault="004837C5" w:rsidP="004837C5">
      <w:pPr>
        <w:ind w:firstLine="567"/>
        <w:jc w:val="both"/>
      </w:pPr>
      <w:r w:rsidRPr="00BD21A6">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Дроби</w:t>
      </w:r>
    </w:p>
    <w:p w:rsidR="004837C5" w:rsidRPr="00BD21A6" w:rsidRDefault="004837C5" w:rsidP="004837C5">
      <w:pPr>
        <w:ind w:firstLine="567"/>
        <w:jc w:val="both"/>
      </w:pPr>
      <w:r w:rsidRPr="00BD21A6">
        <w:rPr>
          <w:b/>
        </w:rPr>
        <w:t>Обыкновенные дроби</w:t>
      </w:r>
    </w:p>
    <w:p w:rsidR="004837C5" w:rsidRPr="00BD21A6" w:rsidRDefault="004837C5" w:rsidP="004837C5">
      <w:pPr>
        <w:ind w:firstLine="567"/>
        <w:jc w:val="both"/>
      </w:pPr>
      <w:r w:rsidRPr="00BD21A6">
        <w:t>Доля, часть, дробное число, дробь. Дробное число как результат деления. Правильные и неправильные дроби, смешанная дробь (смешанное число).</w:t>
      </w:r>
    </w:p>
    <w:p w:rsidR="004837C5" w:rsidRPr="00BD21A6" w:rsidRDefault="004837C5" w:rsidP="004837C5">
      <w:pPr>
        <w:ind w:firstLine="567"/>
        <w:jc w:val="both"/>
      </w:pPr>
      <w:r w:rsidRPr="00BD21A6">
        <w:t>Запись натурального числа в виде дроби с заданным знаменателем, преобразование смешанной дроби в неправильную дробь и наоборот.</w:t>
      </w:r>
    </w:p>
    <w:p w:rsidR="004837C5" w:rsidRPr="00BD21A6" w:rsidRDefault="004837C5" w:rsidP="004837C5">
      <w:pPr>
        <w:ind w:firstLine="567"/>
        <w:jc w:val="both"/>
      </w:pPr>
      <w:r w:rsidRPr="00BD21A6">
        <w:t xml:space="preserve">Приведение дробей к общему знаменателю. Сравнение обыкновенных дробей. </w:t>
      </w:r>
    </w:p>
    <w:p w:rsidR="004837C5" w:rsidRPr="00BD21A6" w:rsidRDefault="004837C5" w:rsidP="004837C5">
      <w:pPr>
        <w:ind w:firstLine="567"/>
        <w:jc w:val="both"/>
      </w:pPr>
      <w:r w:rsidRPr="00BD21A6">
        <w:t xml:space="preserve">Сложение и вычитание обыкновенных дробей. Умножение и деление обыкновенных дробей. </w:t>
      </w:r>
    </w:p>
    <w:p w:rsidR="004837C5" w:rsidRPr="00BD21A6" w:rsidRDefault="004837C5" w:rsidP="004837C5">
      <w:pPr>
        <w:ind w:firstLine="567"/>
        <w:jc w:val="both"/>
      </w:pPr>
      <w:r w:rsidRPr="00BD21A6">
        <w:t xml:space="preserve">Арифметические действия со смешанными дробями. </w:t>
      </w:r>
    </w:p>
    <w:p w:rsidR="004837C5" w:rsidRPr="00BD21A6" w:rsidRDefault="004837C5" w:rsidP="004837C5">
      <w:pPr>
        <w:ind w:firstLine="567"/>
        <w:jc w:val="both"/>
      </w:pPr>
      <w:r w:rsidRPr="00BD21A6">
        <w:t>Арифметические действия с дробными числами.</w:t>
      </w:r>
      <w:r w:rsidRPr="00BD21A6">
        <w:tab/>
      </w:r>
    </w:p>
    <w:p w:rsidR="004837C5" w:rsidRPr="00BD21A6" w:rsidRDefault="004837C5" w:rsidP="004837C5">
      <w:pPr>
        <w:ind w:firstLine="567"/>
        <w:jc w:val="both"/>
      </w:pPr>
      <w:r w:rsidRPr="00BD21A6">
        <w:rPr>
          <w:i/>
        </w:rPr>
        <w:lastRenderedPageBreak/>
        <w:t>Способы рационализации вычислений и их применение при выполнении действий</w:t>
      </w:r>
      <w:r w:rsidRPr="00BD21A6">
        <w:t>.</w:t>
      </w:r>
    </w:p>
    <w:p w:rsidR="004837C5" w:rsidRPr="00BD21A6" w:rsidRDefault="004837C5" w:rsidP="004837C5">
      <w:pPr>
        <w:ind w:firstLine="567"/>
        <w:jc w:val="both"/>
      </w:pPr>
      <w:r w:rsidRPr="00BD21A6">
        <w:rPr>
          <w:b/>
          <w:bCs/>
        </w:rPr>
        <w:t>Десятичные дроби</w:t>
      </w:r>
    </w:p>
    <w:p w:rsidR="004837C5" w:rsidRPr="00BD21A6" w:rsidRDefault="004837C5" w:rsidP="004837C5">
      <w:pPr>
        <w:ind w:firstLine="567"/>
        <w:jc w:val="both"/>
      </w:pPr>
      <w:r w:rsidRPr="00BD21A6">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D21A6">
        <w:rPr>
          <w:i/>
        </w:rPr>
        <w:t>Преобразование обыкновенных дробей в десятичные дроби. Конечные и бесконечные десятичные дроби</w:t>
      </w:r>
      <w:r w:rsidRPr="00BD21A6">
        <w:t xml:space="preserve">. </w:t>
      </w:r>
    </w:p>
    <w:p w:rsidR="004837C5" w:rsidRPr="00BD21A6" w:rsidRDefault="004837C5" w:rsidP="004837C5">
      <w:pPr>
        <w:ind w:firstLine="567"/>
        <w:jc w:val="both"/>
        <w:rPr>
          <w:b/>
          <w:bCs/>
        </w:rPr>
      </w:pPr>
      <w:r w:rsidRPr="00BD21A6">
        <w:rPr>
          <w:b/>
          <w:bCs/>
        </w:rPr>
        <w:t>Отношение двух чисел</w:t>
      </w:r>
    </w:p>
    <w:p w:rsidR="004837C5" w:rsidRPr="00BD21A6" w:rsidRDefault="004837C5" w:rsidP="004837C5">
      <w:pPr>
        <w:ind w:firstLine="567"/>
        <w:jc w:val="both"/>
        <w:rPr>
          <w:b/>
          <w:bCs/>
        </w:rPr>
      </w:pPr>
      <w:r w:rsidRPr="00BD21A6">
        <w:rPr>
          <w:bCs/>
        </w:rPr>
        <w:t>Масштаб на плане и карте. Пропорции. Свойства пропорций, применение пропорций и отношений при решении задач.</w:t>
      </w:r>
    </w:p>
    <w:p w:rsidR="004837C5" w:rsidRPr="00BD21A6" w:rsidRDefault="004837C5" w:rsidP="004837C5">
      <w:pPr>
        <w:ind w:firstLine="567"/>
        <w:jc w:val="both"/>
        <w:rPr>
          <w:bCs/>
        </w:rPr>
      </w:pPr>
      <w:r w:rsidRPr="00BD21A6">
        <w:rPr>
          <w:b/>
          <w:bCs/>
        </w:rPr>
        <w:t>Среднее арифметическое чисел</w:t>
      </w:r>
    </w:p>
    <w:p w:rsidR="004837C5" w:rsidRPr="00BD21A6" w:rsidRDefault="004837C5" w:rsidP="004837C5">
      <w:pPr>
        <w:ind w:firstLine="567"/>
        <w:jc w:val="both"/>
        <w:rPr>
          <w:bCs/>
        </w:rPr>
      </w:pPr>
      <w:r w:rsidRPr="00BD21A6">
        <w:rPr>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D21A6">
        <w:rPr>
          <w:bCs/>
          <w:i/>
        </w:rPr>
        <w:t>Среднее арифметическое нескольких чисел.</w:t>
      </w:r>
    </w:p>
    <w:p w:rsidR="004837C5" w:rsidRPr="00BD21A6" w:rsidRDefault="004837C5" w:rsidP="004837C5">
      <w:pPr>
        <w:ind w:firstLine="567"/>
        <w:jc w:val="both"/>
        <w:rPr>
          <w:b/>
          <w:bCs/>
        </w:rPr>
      </w:pPr>
      <w:r w:rsidRPr="00BD21A6">
        <w:rPr>
          <w:b/>
          <w:bCs/>
        </w:rPr>
        <w:t>Проценты</w:t>
      </w:r>
    </w:p>
    <w:p w:rsidR="004837C5" w:rsidRPr="00BD21A6" w:rsidRDefault="004837C5" w:rsidP="004837C5">
      <w:pPr>
        <w:ind w:firstLine="567"/>
        <w:jc w:val="both"/>
        <w:rPr>
          <w:bCs/>
        </w:rPr>
      </w:pPr>
      <w:r w:rsidRPr="00BD21A6">
        <w:rPr>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837C5" w:rsidRPr="00BD21A6" w:rsidRDefault="004837C5" w:rsidP="004837C5">
      <w:pPr>
        <w:ind w:firstLine="567"/>
        <w:jc w:val="both"/>
        <w:rPr>
          <w:b/>
          <w:bCs/>
        </w:rPr>
      </w:pPr>
      <w:r w:rsidRPr="00BD21A6">
        <w:rPr>
          <w:b/>
          <w:bCs/>
        </w:rPr>
        <w:t>Диаграммы</w:t>
      </w:r>
    </w:p>
    <w:p w:rsidR="004837C5" w:rsidRPr="00BD21A6" w:rsidRDefault="004837C5" w:rsidP="004837C5">
      <w:pPr>
        <w:ind w:firstLine="567"/>
        <w:jc w:val="both"/>
        <w:rPr>
          <w:bCs/>
        </w:rPr>
      </w:pPr>
      <w:r w:rsidRPr="00BD21A6">
        <w:rPr>
          <w:bCs/>
        </w:rPr>
        <w:t xml:space="preserve">Столбчатые и круговые диаграммы. Извлечение информации из диаграмм. </w:t>
      </w:r>
      <w:r w:rsidRPr="00BD21A6">
        <w:rPr>
          <w:bCs/>
          <w:i/>
        </w:rPr>
        <w:t>Изображение диаграмм по числовым данным</w:t>
      </w:r>
      <w:r w:rsidRPr="00BD21A6">
        <w:rPr>
          <w:bCs/>
        </w:rPr>
        <w:t>.</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Рациональные числа</w:t>
      </w:r>
    </w:p>
    <w:p w:rsidR="004837C5" w:rsidRPr="00BD21A6" w:rsidRDefault="004837C5" w:rsidP="004837C5">
      <w:pPr>
        <w:ind w:firstLine="567"/>
        <w:jc w:val="both"/>
        <w:rPr>
          <w:b/>
          <w:bCs/>
        </w:rPr>
      </w:pPr>
      <w:r w:rsidRPr="00BD21A6">
        <w:rPr>
          <w:b/>
          <w:bCs/>
        </w:rPr>
        <w:t>Положительные и отрицательные числа</w:t>
      </w:r>
    </w:p>
    <w:p w:rsidR="004837C5" w:rsidRPr="00BD21A6" w:rsidRDefault="004837C5" w:rsidP="004837C5">
      <w:pPr>
        <w:ind w:firstLine="567"/>
        <w:jc w:val="both"/>
      </w:pPr>
      <w:r w:rsidRPr="00BD21A6">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837C5" w:rsidRPr="00BD21A6" w:rsidRDefault="004837C5" w:rsidP="004837C5">
      <w:pPr>
        <w:ind w:firstLine="567"/>
        <w:jc w:val="both"/>
      </w:pPr>
      <w:r w:rsidRPr="00BD21A6">
        <w:rPr>
          <w:b/>
        </w:rPr>
        <w:t>Понятие о рациональном числе</w:t>
      </w:r>
      <w:r w:rsidRPr="00BD21A6">
        <w:t xml:space="preserve">. </w:t>
      </w:r>
      <w:r w:rsidRPr="00BD21A6">
        <w:rPr>
          <w:i/>
        </w:rPr>
        <w:t>Первичное представление о множестве рациональных чисел.</w:t>
      </w:r>
      <w:r w:rsidRPr="00BD21A6">
        <w:t xml:space="preserve"> Действия с рациональными числами.</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Решение текстовых задач</w:t>
      </w:r>
    </w:p>
    <w:p w:rsidR="004837C5" w:rsidRPr="00BD21A6" w:rsidRDefault="004837C5" w:rsidP="004837C5">
      <w:pPr>
        <w:ind w:firstLine="567"/>
        <w:jc w:val="both"/>
        <w:rPr>
          <w:b/>
        </w:rPr>
      </w:pPr>
      <w:r w:rsidRPr="00BD21A6">
        <w:rPr>
          <w:b/>
        </w:rPr>
        <w:t>Единицы измерений</w:t>
      </w:r>
      <w:r w:rsidRPr="00BD21A6">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837C5" w:rsidRPr="00BD21A6" w:rsidRDefault="004837C5" w:rsidP="004837C5">
      <w:pPr>
        <w:ind w:firstLine="567"/>
        <w:jc w:val="both"/>
      </w:pPr>
      <w:r w:rsidRPr="00BD21A6">
        <w:rPr>
          <w:b/>
        </w:rPr>
        <w:t>Задачи на все арифметические действия</w:t>
      </w:r>
    </w:p>
    <w:p w:rsidR="004837C5" w:rsidRPr="00BD21A6" w:rsidRDefault="004837C5" w:rsidP="004837C5">
      <w:pPr>
        <w:ind w:firstLine="567"/>
        <w:jc w:val="both"/>
      </w:pPr>
      <w:r w:rsidRPr="00BD21A6">
        <w:t>Решение текстовых задач арифметическим способом</w:t>
      </w:r>
      <w:r w:rsidRPr="00BD21A6">
        <w:rPr>
          <w:i/>
        </w:rPr>
        <w:t xml:space="preserve">. </w:t>
      </w:r>
      <w:r w:rsidRPr="00BD21A6">
        <w:t>Использование таблиц, схем, чертежей, других средств представления данных при решении задачи.</w:t>
      </w:r>
    </w:p>
    <w:p w:rsidR="004837C5" w:rsidRPr="00BD21A6" w:rsidRDefault="004837C5" w:rsidP="004837C5">
      <w:pPr>
        <w:ind w:firstLine="567"/>
        <w:jc w:val="both"/>
      </w:pPr>
      <w:r w:rsidRPr="00BD21A6">
        <w:rPr>
          <w:b/>
        </w:rPr>
        <w:t>Задачи на движение, работу и покупки</w:t>
      </w:r>
    </w:p>
    <w:p w:rsidR="004837C5" w:rsidRPr="00BD21A6" w:rsidRDefault="004837C5" w:rsidP="004837C5">
      <w:pPr>
        <w:ind w:firstLine="567"/>
        <w:jc w:val="both"/>
      </w:pPr>
      <w:r w:rsidRPr="00BD21A6">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837C5" w:rsidRPr="00BD21A6" w:rsidRDefault="004837C5" w:rsidP="004837C5">
      <w:pPr>
        <w:ind w:firstLine="567"/>
        <w:jc w:val="both"/>
        <w:rPr>
          <w:b/>
        </w:rPr>
      </w:pPr>
      <w:r w:rsidRPr="00BD21A6">
        <w:rPr>
          <w:b/>
        </w:rPr>
        <w:t>Задачи на части, доли, проценты</w:t>
      </w:r>
    </w:p>
    <w:p w:rsidR="004837C5" w:rsidRPr="00BD21A6" w:rsidRDefault="004837C5" w:rsidP="004837C5">
      <w:pPr>
        <w:ind w:firstLine="567"/>
        <w:jc w:val="both"/>
      </w:pPr>
      <w:r w:rsidRPr="00BD21A6">
        <w:t>Решение задач на нахождение части числа и числа по его части. Решение задач на проценты и доли. Применение пропорций при решении задач.</w:t>
      </w:r>
    </w:p>
    <w:p w:rsidR="004837C5" w:rsidRPr="00BD21A6" w:rsidRDefault="004837C5" w:rsidP="004837C5">
      <w:pPr>
        <w:ind w:firstLine="567"/>
        <w:jc w:val="both"/>
        <w:rPr>
          <w:b/>
        </w:rPr>
      </w:pPr>
      <w:r w:rsidRPr="00BD21A6">
        <w:rPr>
          <w:b/>
        </w:rPr>
        <w:t>Логические задачи</w:t>
      </w:r>
    </w:p>
    <w:p w:rsidR="004837C5" w:rsidRPr="00BD21A6" w:rsidRDefault="004837C5" w:rsidP="004837C5">
      <w:pPr>
        <w:ind w:firstLine="567"/>
        <w:jc w:val="both"/>
        <w:rPr>
          <w:bCs/>
        </w:rPr>
      </w:pPr>
      <w:r w:rsidRPr="00BD21A6">
        <w:rPr>
          <w:bCs/>
        </w:rPr>
        <w:t xml:space="preserve">Решение несложных логических задач. </w:t>
      </w:r>
      <w:r w:rsidRPr="00BD21A6">
        <w:rPr>
          <w:bCs/>
          <w:i/>
        </w:rPr>
        <w:t>Решение логических задач с помощью графов, таблиц</w:t>
      </w:r>
      <w:r w:rsidRPr="00BD21A6">
        <w:rPr>
          <w:bCs/>
        </w:rPr>
        <w:t xml:space="preserve">. </w:t>
      </w:r>
    </w:p>
    <w:p w:rsidR="004837C5" w:rsidRPr="00BD21A6" w:rsidRDefault="004837C5" w:rsidP="004837C5">
      <w:pPr>
        <w:ind w:firstLine="567"/>
        <w:jc w:val="both"/>
        <w:rPr>
          <w:bCs/>
        </w:rPr>
      </w:pPr>
      <w:r w:rsidRPr="00BD21A6">
        <w:rPr>
          <w:b/>
        </w:rPr>
        <w:t xml:space="preserve">Основные методы решения текстовых задач: </w:t>
      </w:r>
      <w:r w:rsidRPr="00BD21A6">
        <w:rPr>
          <w:bCs/>
        </w:rPr>
        <w:t>арифметический, перебор вариантов.</w:t>
      </w:r>
    </w:p>
    <w:p w:rsidR="004837C5" w:rsidRPr="00BD21A6" w:rsidRDefault="004837C5" w:rsidP="004837C5">
      <w:pPr>
        <w:pStyle w:val="3"/>
        <w:spacing w:before="0"/>
        <w:ind w:firstLine="567"/>
        <w:jc w:val="both"/>
        <w:rPr>
          <w:rFonts w:ascii="Times New Roman" w:hAnsi="Times New Roman" w:cs="Times New Roman"/>
          <w:color w:val="auto"/>
        </w:rPr>
      </w:pPr>
      <w:r w:rsidRPr="00BD21A6">
        <w:rPr>
          <w:rFonts w:ascii="Times New Roman" w:hAnsi="Times New Roman" w:cs="Times New Roman"/>
          <w:color w:val="auto"/>
        </w:rPr>
        <w:t>Наглядная геометрия</w:t>
      </w:r>
    </w:p>
    <w:p w:rsidR="004837C5" w:rsidRPr="00BD21A6" w:rsidRDefault="004837C5" w:rsidP="004837C5">
      <w:pPr>
        <w:ind w:firstLine="567"/>
        <w:jc w:val="both"/>
      </w:pPr>
      <w:r w:rsidRPr="00BD21A6">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D21A6">
        <w:rPr>
          <w:i/>
        </w:rPr>
        <w:t>виды треугольников. Правильные многоугольники.</w:t>
      </w:r>
      <w:r w:rsidRPr="00BD21A6">
        <w:t xml:space="preserve"> Изображение основных геометрических фигур. </w:t>
      </w:r>
      <w:r w:rsidRPr="00BD21A6">
        <w:rPr>
          <w:i/>
        </w:rPr>
        <w:t>Взаимное расположение двух прямых, двух окружностей, прямой и окружности.</w:t>
      </w:r>
      <w:r w:rsidRPr="00BD21A6">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837C5" w:rsidRPr="00BD21A6" w:rsidRDefault="004837C5" w:rsidP="004837C5">
      <w:pPr>
        <w:ind w:firstLine="567"/>
        <w:jc w:val="both"/>
        <w:rPr>
          <w:i/>
        </w:rPr>
      </w:pPr>
      <w:r w:rsidRPr="00BD21A6">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D21A6">
        <w:rPr>
          <w:i/>
        </w:rPr>
        <w:t>Равновеликие фигуры.</w:t>
      </w:r>
    </w:p>
    <w:p w:rsidR="004837C5" w:rsidRPr="00BD21A6" w:rsidRDefault="004837C5" w:rsidP="004837C5">
      <w:pPr>
        <w:ind w:firstLine="567"/>
        <w:jc w:val="both"/>
      </w:pPr>
      <w:r w:rsidRPr="00BD21A6">
        <w:lastRenderedPageBreak/>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D21A6">
        <w:rPr>
          <w:i/>
        </w:rPr>
        <w:t>Примеры сечений. Многогранники. Правильные многогранники.</w:t>
      </w:r>
      <w:r w:rsidRPr="00BD21A6">
        <w:t xml:space="preserve"> Примеры разверток многогранников, цилиндра и конуса. </w:t>
      </w:r>
    </w:p>
    <w:p w:rsidR="004837C5" w:rsidRPr="00BD21A6" w:rsidRDefault="004837C5" w:rsidP="004837C5">
      <w:pPr>
        <w:ind w:firstLine="567"/>
        <w:jc w:val="both"/>
      </w:pPr>
      <w:r w:rsidRPr="00BD21A6">
        <w:t>Понятие объема; единицы объема. Объем прямоугольного параллелепипеда, куба.</w:t>
      </w:r>
    </w:p>
    <w:p w:rsidR="004837C5" w:rsidRPr="00BD21A6" w:rsidRDefault="004837C5" w:rsidP="004837C5">
      <w:pPr>
        <w:ind w:firstLine="567"/>
        <w:jc w:val="both"/>
      </w:pPr>
      <w:r w:rsidRPr="00BD21A6">
        <w:t xml:space="preserve">Понятие о равенстве фигур. Центральная, осевая и </w:t>
      </w:r>
      <w:r w:rsidRPr="00BD21A6">
        <w:rPr>
          <w:i/>
        </w:rPr>
        <w:t xml:space="preserve">зеркальная </w:t>
      </w:r>
      <w:r w:rsidRPr="00BD21A6">
        <w:t>симметрии. Изображение симметричных фигур.</w:t>
      </w:r>
    </w:p>
    <w:p w:rsidR="004837C5" w:rsidRPr="00BD21A6" w:rsidRDefault="004837C5" w:rsidP="004837C5">
      <w:pPr>
        <w:ind w:firstLine="567"/>
        <w:jc w:val="both"/>
      </w:pPr>
      <w:r w:rsidRPr="00BD21A6">
        <w:t>Решение практических задач с применением простейших свойств фигур.</w:t>
      </w:r>
    </w:p>
    <w:p w:rsidR="004837C5" w:rsidRPr="00BD21A6" w:rsidRDefault="004837C5" w:rsidP="004837C5">
      <w:pPr>
        <w:pStyle w:val="3"/>
        <w:spacing w:before="0"/>
        <w:ind w:firstLine="567"/>
        <w:jc w:val="both"/>
        <w:rPr>
          <w:rFonts w:ascii="Times New Roman" w:hAnsi="Times New Roman" w:cs="Times New Roman"/>
          <w:color w:val="auto"/>
        </w:rPr>
      </w:pPr>
      <w:r w:rsidRPr="00BD21A6">
        <w:rPr>
          <w:rFonts w:ascii="Times New Roman" w:hAnsi="Times New Roman" w:cs="Times New Roman"/>
          <w:color w:val="auto"/>
        </w:rPr>
        <w:t>История математики</w:t>
      </w:r>
    </w:p>
    <w:p w:rsidR="004837C5" w:rsidRPr="00BD21A6" w:rsidRDefault="004837C5" w:rsidP="004837C5">
      <w:pPr>
        <w:ind w:firstLine="567"/>
        <w:jc w:val="both"/>
        <w:rPr>
          <w:i/>
        </w:rPr>
      </w:pPr>
      <w:r w:rsidRPr="00BD21A6">
        <w:rPr>
          <w:i/>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4837C5" w:rsidRPr="00BD21A6" w:rsidRDefault="004837C5" w:rsidP="004837C5">
      <w:pPr>
        <w:ind w:firstLine="567"/>
        <w:jc w:val="both"/>
        <w:rPr>
          <w:i/>
        </w:rPr>
      </w:pPr>
      <w:r w:rsidRPr="00BD21A6">
        <w:rPr>
          <w:i/>
        </w:rPr>
        <w:t>Рождение шестидесятеричной системы счисления. Появление десятичной записи чисел.</w:t>
      </w:r>
    </w:p>
    <w:p w:rsidR="004837C5" w:rsidRPr="00BD21A6" w:rsidRDefault="004837C5" w:rsidP="004837C5">
      <w:pPr>
        <w:ind w:firstLine="567"/>
        <w:jc w:val="both"/>
        <w:rPr>
          <w:i/>
        </w:rPr>
      </w:pPr>
      <w:r w:rsidRPr="00BD21A6">
        <w:rPr>
          <w:i/>
        </w:rPr>
        <w:t xml:space="preserve">Рождение и развитие арифметики натуральных чисел. НОК, НОД, простые числа. Решето Эратосфена.  </w:t>
      </w:r>
    </w:p>
    <w:p w:rsidR="004837C5" w:rsidRPr="00BD21A6" w:rsidRDefault="004837C5" w:rsidP="004837C5">
      <w:pPr>
        <w:ind w:firstLine="567"/>
        <w:jc w:val="both"/>
        <w:rPr>
          <w:i/>
        </w:rPr>
      </w:pPr>
      <w:r w:rsidRPr="00BD21A6">
        <w:rPr>
          <w:i/>
        </w:rPr>
        <w:t xml:space="preserve">Появление нуля и отрицательных чисел в математике древности. Роль Диофанта. Почему </w:t>
      </w:r>
      <w:r w:rsidRPr="00BD21A6">
        <w:rPr>
          <w:i/>
          <w:position w:val="-14"/>
        </w:rPr>
        <w:object w:dxaOrig="1619" w:dyaOrig="420">
          <v:shape id="_x0000_i1036" type="#_x0000_t75" style="width:78.75pt;height:21.75pt" o:ole="">
            <v:imagedata r:id="rId32" o:title=""/>
          </v:shape>
          <o:OLEObject Type="Embed" ProgID="Equation.DSMT4" ShapeID="_x0000_i1036" DrawAspect="Content" ObjectID="_1678712488" r:id="rId33"/>
        </w:object>
      </w:r>
      <w:r w:rsidRPr="00BD21A6">
        <w:rPr>
          <w:i/>
        </w:rPr>
        <w:t>?</w:t>
      </w:r>
    </w:p>
    <w:p w:rsidR="004837C5" w:rsidRPr="00BD21A6" w:rsidRDefault="004837C5" w:rsidP="004837C5">
      <w:pPr>
        <w:ind w:firstLine="567"/>
        <w:jc w:val="both"/>
        <w:rPr>
          <w:i/>
        </w:rPr>
      </w:pPr>
      <w:r w:rsidRPr="00BD21A6">
        <w:rPr>
          <w:i/>
        </w:rPr>
        <w:t>Дроби в Вавилоне, Египте, Риме. Открытие десятичных дробей. Старинные системы мер. Десятичные дроби и метрическая система мер.  Л. Магницкий.</w:t>
      </w:r>
    </w:p>
    <w:p w:rsidR="004837C5" w:rsidRPr="00BD21A6" w:rsidRDefault="004837C5" w:rsidP="004837C5">
      <w:pPr>
        <w:pStyle w:val="2"/>
        <w:spacing w:line="240" w:lineRule="auto"/>
        <w:ind w:firstLine="567"/>
        <w:rPr>
          <w:sz w:val="24"/>
          <w:szCs w:val="24"/>
        </w:rPr>
      </w:pPr>
      <w:bookmarkStart w:id="158" w:name="_Toc405513920"/>
      <w:bookmarkStart w:id="159" w:name="_Toc284662798"/>
      <w:bookmarkStart w:id="160" w:name="_Toc284663425"/>
      <w:r w:rsidRPr="00BD21A6">
        <w:rPr>
          <w:sz w:val="24"/>
          <w:szCs w:val="24"/>
        </w:rPr>
        <w:t>Содержание курса математики в 7–9 классах</w:t>
      </w:r>
      <w:bookmarkEnd w:id="158"/>
      <w:bookmarkEnd w:id="159"/>
      <w:bookmarkEnd w:id="160"/>
    </w:p>
    <w:p w:rsidR="004837C5" w:rsidRPr="00BD21A6" w:rsidRDefault="004837C5" w:rsidP="004837C5">
      <w:pPr>
        <w:pStyle w:val="3"/>
        <w:spacing w:before="0"/>
        <w:ind w:firstLine="567"/>
        <w:jc w:val="both"/>
        <w:rPr>
          <w:rFonts w:ascii="Times New Roman" w:hAnsi="Times New Roman" w:cs="Times New Roman"/>
          <w:color w:val="auto"/>
        </w:rPr>
      </w:pPr>
      <w:bookmarkStart w:id="161" w:name="_Toc405513921"/>
      <w:bookmarkStart w:id="162" w:name="_Toc284662799"/>
      <w:bookmarkStart w:id="163" w:name="_Toc284663426"/>
      <w:r w:rsidRPr="00BD21A6">
        <w:rPr>
          <w:rFonts w:ascii="Times New Roman" w:hAnsi="Times New Roman" w:cs="Times New Roman"/>
          <w:color w:val="auto"/>
        </w:rPr>
        <w:t>Алгебра</w:t>
      </w:r>
      <w:bookmarkEnd w:id="161"/>
      <w:bookmarkEnd w:id="162"/>
      <w:bookmarkEnd w:id="163"/>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Числа</w:t>
      </w:r>
    </w:p>
    <w:p w:rsidR="004837C5" w:rsidRPr="00BD21A6" w:rsidRDefault="004837C5" w:rsidP="004837C5">
      <w:pPr>
        <w:ind w:firstLine="567"/>
        <w:jc w:val="both"/>
      </w:pPr>
      <w:r w:rsidRPr="00BD21A6">
        <w:rPr>
          <w:b/>
          <w:bCs/>
        </w:rPr>
        <w:t>Рациональные числа</w:t>
      </w:r>
    </w:p>
    <w:p w:rsidR="004837C5" w:rsidRPr="00BD21A6" w:rsidRDefault="004837C5" w:rsidP="004837C5">
      <w:pPr>
        <w:ind w:firstLine="567"/>
        <w:jc w:val="both"/>
      </w:pPr>
      <w:r w:rsidRPr="00BD21A6">
        <w:t xml:space="preserve">Множество рациональных чисел. Сравнение рациональных чисел. Действия с рациональными числами. </w:t>
      </w:r>
      <w:r w:rsidRPr="00BD21A6">
        <w:rPr>
          <w:i/>
        </w:rPr>
        <w:t>Представление рационального числа десятичной дробью</w:t>
      </w:r>
      <w:r w:rsidRPr="00BD21A6">
        <w:t xml:space="preserve">. </w:t>
      </w:r>
    </w:p>
    <w:p w:rsidR="004837C5" w:rsidRPr="00BD21A6" w:rsidRDefault="004837C5" w:rsidP="004837C5">
      <w:pPr>
        <w:ind w:firstLine="567"/>
        <w:jc w:val="both"/>
      </w:pPr>
      <w:r w:rsidRPr="00BD21A6">
        <w:rPr>
          <w:b/>
          <w:bCs/>
        </w:rPr>
        <w:t>Иррациональные числа</w:t>
      </w:r>
    </w:p>
    <w:p w:rsidR="004837C5" w:rsidRPr="00BD21A6" w:rsidRDefault="004837C5" w:rsidP="004837C5">
      <w:pPr>
        <w:ind w:firstLine="567"/>
        <w:jc w:val="both"/>
        <w:rPr>
          <w:bCs/>
        </w:rPr>
      </w:pPr>
      <w:r w:rsidRPr="00BD21A6">
        <w:t xml:space="preserve">Понятие иррационального числа. Распознавание иррациональных чисел. Примеры доказательств в алгебре. Иррациональность числа </w:t>
      </w:r>
      <w:r w:rsidRPr="00BD21A6">
        <w:rPr>
          <w:i/>
          <w:position w:val="-6"/>
        </w:rPr>
        <w:object w:dxaOrig="380" w:dyaOrig="340">
          <v:shape id="_x0000_i1037" type="#_x0000_t75" style="width:14.25pt;height:21pt" o:ole="">
            <v:imagedata r:id="rId34" o:title=""/>
          </v:shape>
          <o:OLEObject Type="Embed" ProgID="Equation.DSMT4" ShapeID="_x0000_i1037" DrawAspect="Content" ObjectID="_1678712489" r:id="rId35"/>
        </w:object>
      </w:r>
      <w:r w:rsidRPr="00BD21A6">
        <w:rPr>
          <w:i/>
        </w:rPr>
        <w:t xml:space="preserve">. </w:t>
      </w:r>
      <w:r w:rsidRPr="00BD21A6">
        <w:t>Применение в геометрии</w:t>
      </w:r>
      <w:r w:rsidRPr="00BD21A6">
        <w:rPr>
          <w:i/>
        </w:rPr>
        <w:t xml:space="preserve">. Сравнение иррациональных чисел. </w:t>
      </w:r>
      <w:r w:rsidRPr="00BD21A6">
        <w:rPr>
          <w:bCs/>
          <w:i/>
        </w:rPr>
        <w:t>Множество действительных чисел</w:t>
      </w:r>
      <w:r w:rsidRPr="00BD21A6">
        <w:rPr>
          <w:bCs/>
        </w:rPr>
        <w:t>.</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Тождественные преобразования</w:t>
      </w:r>
    </w:p>
    <w:p w:rsidR="004837C5" w:rsidRPr="00BD21A6" w:rsidRDefault="004837C5" w:rsidP="004837C5">
      <w:pPr>
        <w:ind w:firstLine="567"/>
        <w:jc w:val="both"/>
      </w:pPr>
      <w:r w:rsidRPr="00BD21A6">
        <w:rPr>
          <w:b/>
          <w:bCs/>
        </w:rPr>
        <w:t>Числовые и буквенные выражения</w:t>
      </w:r>
    </w:p>
    <w:p w:rsidR="004837C5" w:rsidRPr="00BD21A6" w:rsidRDefault="004837C5" w:rsidP="004837C5">
      <w:pPr>
        <w:ind w:firstLine="567"/>
        <w:jc w:val="both"/>
      </w:pPr>
      <w:r w:rsidRPr="00BD21A6">
        <w:t xml:space="preserve">Выражение с переменной. Значение выражения. Подстановка выражений вместо переменных. </w:t>
      </w:r>
    </w:p>
    <w:p w:rsidR="004837C5" w:rsidRPr="00BD21A6" w:rsidRDefault="004837C5" w:rsidP="004837C5">
      <w:pPr>
        <w:ind w:firstLine="567"/>
        <w:jc w:val="both"/>
      </w:pPr>
      <w:r w:rsidRPr="00BD21A6">
        <w:rPr>
          <w:b/>
          <w:bCs/>
        </w:rPr>
        <w:t>Целые выражения</w:t>
      </w:r>
    </w:p>
    <w:p w:rsidR="004837C5" w:rsidRPr="00BD21A6" w:rsidRDefault="004837C5" w:rsidP="004837C5">
      <w:pPr>
        <w:ind w:firstLine="567"/>
        <w:jc w:val="both"/>
      </w:pPr>
      <w:r w:rsidRPr="00BD21A6">
        <w:t xml:space="preserve">Степень с натуральным показателем и ее свойства. Преобразования выражений, содержащих степени с натуральным показателем. </w:t>
      </w:r>
    </w:p>
    <w:p w:rsidR="004837C5" w:rsidRPr="00BD21A6" w:rsidRDefault="004837C5" w:rsidP="004837C5">
      <w:pPr>
        <w:ind w:firstLine="567"/>
        <w:jc w:val="both"/>
        <w:rPr>
          <w:i/>
        </w:rPr>
      </w:pPr>
      <w:r w:rsidRPr="00BD21A6">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BD21A6">
        <w:rPr>
          <w:i/>
        </w:rPr>
        <w:t>группировка, применение формул сокращенного умножения</w:t>
      </w:r>
      <w:r w:rsidRPr="00BD21A6">
        <w:t>.</w:t>
      </w:r>
      <w:r w:rsidRPr="00BD21A6">
        <w:rPr>
          <w:i/>
        </w:rPr>
        <w:t xml:space="preserve"> Квадратный трехчлен, разложение квадратного трехчлена на множители.</w:t>
      </w:r>
    </w:p>
    <w:p w:rsidR="004837C5" w:rsidRPr="00BD21A6" w:rsidRDefault="004837C5" w:rsidP="004837C5">
      <w:pPr>
        <w:ind w:firstLine="567"/>
        <w:jc w:val="both"/>
      </w:pPr>
      <w:r w:rsidRPr="00BD21A6">
        <w:rPr>
          <w:b/>
          <w:bCs/>
        </w:rPr>
        <w:t>Дробно-рациональные выражения</w:t>
      </w:r>
    </w:p>
    <w:p w:rsidR="004837C5" w:rsidRPr="00BD21A6" w:rsidRDefault="004837C5" w:rsidP="004837C5">
      <w:pPr>
        <w:ind w:firstLine="567"/>
        <w:jc w:val="both"/>
        <w:rPr>
          <w:i/>
        </w:rPr>
      </w:pPr>
      <w:r w:rsidRPr="00BD21A6">
        <w:t xml:space="preserve">Степень с целым показателем. Преобразование дробно-линейных выражений: сложение, умножение, деление. </w:t>
      </w:r>
      <w:r w:rsidRPr="00BD21A6">
        <w:rPr>
          <w:i/>
        </w:rPr>
        <w:t>Алгебраическая дробь. Допустимые значения переменных в дробно-рациональных выражениях</w:t>
      </w:r>
      <w:r w:rsidRPr="00BD21A6">
        <w:t xml:space="preserve">. </w:t>
      </w:r>
      <w:r w:rsidRPr="00BD21A6">
        <w:rPr>
          <w:i/>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837C5" w:rsidRPr="00BD21A6" w:rsidRDefault="004837C5" w:rsidP="004837C5">
      <w:pPr>
        <w:ind w:firstLine="567"/>
        <w:jc w:val="both"/>
      </w:pPr>
      <w:r w:rsidRPr="00BD21A6">
        <w:rPr>
          <w:i/>
        </w:rPr>
        <w:t>Преобразование выражений, содержащих знак модуля.</w:t>
      </w:r>
    </w:p>
    <w:p w:rsidR="004837C5" w:rsidRPr="00BD21A6" w:rsidRDefault="004837C5" w:rsidP="004837C5">
      <w:pPr>
        <w:ind w:firstLine="567"/>
        <w:jc w:val="both"/>
      </w:pPr>
      <w:r w:rsidRPr="00BD21A6">
        <w:rPr>
          <w:b/>
        </w:rPr>
        <w:t>Квадратные корни</w:t>
      </w:r>
    </w:p>
    <w:p w:rsidR="004837C5" w:rsidRPr="00BD21A6" w:rsidRDefault="004837C5" w:rsidP="004837C5">
      <w:pPr>
        <w:ind w:firstLine="567"/>
        <w:jc w:val="both"/>
      </w:pPr>
      <w:r w:rsidRPr="00BD21A6">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D21A6">
        <w:rPr>
          <w:i/>
        </w:rPr>
        <w:t>внесение множителя под знак корня</w:t>
      </w:r>
      <w:r w:rsidRPr="00BD21A6">
        <w:t xml:space="preserve">.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Уравнения и неравенства</w:t>
      </w:r>
    </w:p>
    <w:p w:rsidR="004837C5" w:rsidRPr="00BD21A6" w:rsidRDefault="004837C5" w:rsidP="004837C5">
      <w:pPr>
        <w:ind w:firstLine="567"/>
        <w:jc w:val="both"/>
      </w:pPr>
      <w:r w:rsidRPr="00BD21A6">
        <w:rPr>
          <w:b/>
          <w:bCs/>
        </w:rPr>
        <w:t>Равенства</w:t>
      </w:r>
    </w:p>
    <w:p w:rsidR="004837C5" w:rsidRPr="00BD21A6" w:rsidRDefault="004837C5" w:rsidP="004837C5">
      <w:pPr>
        <w:ind w:firstLine="567"/>
        <w:jc w:val="both"/>
      </w:pPr>
      <w:r w:rsidRPr="00BD21A6">
        <w:lastRenderedPageBreak/>
        <w:t xml:space="preserve">Числовое равенство. Свойства числовых равенств. Равенство с переменной. </w:t>
      </w:r>
    </w:p>
    <w:p w:rsidR="004837C5" w:rsidRPr="00BD21A6" w:rsidRDefault="004837C5" w:rsidP="004837C5">
      <w:pPr>
        <w:ind w:firstLine="567"/>
        <w:jc w:val="both"/>
      </w:pPr>
      <w:r w:rsidRPr="00BD21A6">
        <w:rPr>
          <w:b/>
          <w:bCs/>
        </w:rPr>
        <w:t>Уравнения</w:t>
      </w:r>
    </w:p>
    <w:p w:rsidR="004837C5" w:rsidRPr="00BD21A6" w:rsidRDefault="004837C5" w:rsidP="004837C5">
      <w:pPr>
        <w:ind w:firstLine="567"/>
        <w:jc w:val="both"/>
        <w:rPr>
          <w:i/>
        </w:rPr>
      </w:pPr>
      <w:r w:rsidRPr="00BD21A6">
        <w:t xml:space="preserve">Понятие уравнения и корня уравнения. </w:t>
      </w:r>
      <w:r w:rsidRPr="00BD21A6">
        <w:rPr>
          <w:i/>
        </w:rPr>
        <w:t>Представление о равносильности уравнений. Область определения уравнения (область допустимых значений переменной).</w:t>
      </w:r>
    </w:p>
    <w:p w:rsidR="004837C5" w:rsidRPr="00BD21A6" w:rsidRDefault="004837C5" w:rsidP="004837C5">
      <w:pPr>
        <w:ind w:firstLine="567"/>
        <w:jc w:val="both"/>
      </w:pPr>
      <w:r w:rsidRPr="00BD21A6">
        <w:rPr>
          <w:b/>
          <w:bCs/>
        </w:rPr>
        <w:t>Линейное уравнение и его корни</w:t>
      </w:r>
    </w:p>
    <w:p w:rsidR="004837C5" w:rsidRPr="00BD21A6" w:rsidRDefault="004837C5" w:rsidP="004837C5">
      <w:pPr>
        <w:ind w:firstLine="567"/>
        <w:jc w:val="both"/>
        <w:rPr>
          <w:i/>
        </w:rPr>
      </w:pPr>
      <w:r w:rsidRPr="00BD21A6">
        <w:t xml:space="preserve">Решение линейных уравнений. </w:t>
      </w:r>
      <w:r w:rsidRPr="00BD21A6">
        <w:rPr>
          <w:i/>
        </w:rPr>
        <w:t>Линейное уравнение с параметром. Количество корней линейного уравнения. Решение линейных уравнений с параметром.</w:t>
      </w:r>
    </w:p>
    <w:p w:rsidR="004837C5" w:rsidRPr="00BD21A6" w:rsidRDefault="004837C5" w:rsidP="004837C5">
      <w:pPr>
        <w:ind w:firstLine="567"/>
        <w:jc w:val="both"/>
      </w:pPr>
      <w:r w:rsidRPr="00BD21A6">
        <w:rPr>
          <w:b/>
          <w:bCs/>
        </w:rPr>
        <w:t>Квадратное уравнение и его корни</w:t>
      </w:r>
    </w:p>
    <w:p w:rsidR="004837C5" w:rsidRPr="00BD21A6" w:rsidRDefault="004837C5" w:rsidP="004837C5">
      <w:pPr>
        <w:ind w:firstLine="567"/>
        <w:jc w:val="both"/>
      </w:pPr>
      <w:r w:rsidRPr="00BD21A6">
        <w:t xml:space="preserve">Квадратные уравнения. Неполные квадратные уравнения. Дискриминант квадратного уравнения. Формула корней квадратного уравнения. </w:t>
      </w:r>
      <w:r w:rsidRPr="00BD21A6">
        <w:rPr>
          <w:i/>
        </w:rPr>
        <w:t>Теорема Виета. Теорема, обратная теореме Виета.</w:t>
      </w:r>
      <w:r w:rsidRPr="00BD21A6">
        <w:t xml:space="preserve"> Решение квадратных уравнений:использование формулы для нахождения корней</w:t>
      </w:r>
      <w:r w:rsidRPr="00BD21A6">
        <w:rPr>
          <w:i/>
        </w:rPr>
        <w:t>, графический метод решения, разложение на множители, подбор корней с использованием теоремы Виета</w:t>
      </w:r>
      <w:r w:rsidRPr="00BD21A6">
        <w:t xml:space="preserve">. </w:t>
      </w:r>
      <w:r w:rsidRPr="00BD21A6">
        <w:rPr>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837C5" w:rsidRPr="00BD21A6" w:rsidRDefault="004837C5" w:rsidP="004837C5">
      <w:pPr>
        <w:ind w:firstLine="567"/>
        <w:jc w:val="both"/>
        <w:rPr>
          <w:i/>
        </w:rPr>
      </w:pPr>
      <w:r w:rsidRPr="00BD21A6">
        <w:rPr>
          <w:b/>
        </w:rPr>
        <w:t>Дробно-рациональные уравнения</w:t>
      </w:r>
    </w:p>
    <w:p w:rsidR="004837C5" w:rsidRPr="00BD21A6" w:rsidRDefault="004837C5" w:rsidP="004837C5">
      <w:pPr>
        <w:ind w:firstLine="567"/>
        <w:jc w:val="both"/>
        <w:rPr>
          <w:i/>
        </w:rPr>
      </w:pPr>
      <w:r w:rsidRPr="00BD21A6">
        <w:t xml:space="preserve">Решение простейших дробно-линейных уравнений. </w:t>
      </w:r>
      <w:r w:rsidRPr="00BD21A6">
        <w:rPr>
          <w:i/>
        </w:rPr>
        <w:t xml:space="preserve">Решение дробно-рациональных уравнений. </w:t>
      </w:r>
    </w:p>
    <w:p w:rsidR="004837C5" w:rsidRPr="00BD21A6" w:rsidRDefault="004837C5" w:rsidP="004837C5">
      <w:pPr>
        <w:ind w:firstLine="567"/>
        <w:jc w:val="both"/>
        <w:rPr>
          <w:i/>
        </w:rPr>
      </w:pPr>
      <w:r w:rsidRPr="00BD21A6">
        <w:rPr>
          <w:i/>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837C5" w:rsidRPr="00BD21A6" w:rsidRDefault="004837C5" w:rsidP="004837C5">
      <w:pPr>
        <w:ind w:firstLine="567"/>
        <w:jc w:val="both"/>
      </w:pPr>
      <w:r w:rsidRPr="00BD21A6">
        <w:rPr>
          <w:i/>
        </w:rPr>
        <w:t xml:space="preserve">Простейшие иррациональные уравнения вида </w:t>
      </w:r>
      <w:r w:rsidRPr="00BD21A6">
        <w:rPr>
          <w:position w:val="-16"/>
        </w:rPr>
        <w:object w:dxaOrig="1120" w:dyaOrig="460">
          <v:shape id="_x0000_i1038" type="#_x0000_t75" style="width:58.5pt;height:21.75pt" o:ole="">
            <v:imagedata r:id="rId9" o:title=""/>
          </v:shape>
          <o:OLEObject Type="Embed" ProgID="Equation.DSMT4" ShapeID="_x0000_i1038" DrawAspect="Content" ObjectID="_1678712490" r:id="rId36"/>
        </w:object>
      </w:r>
      <w:r w:rsidRPr="00BD21A6">
        <w:t xml:space="preserve">, </w:t>
      </w:r>
      <w:r w:rsidRPr="00BD21A6">
        <w:rPr>
          <w:position w:val="-16"/>
        </w:rPr>
        <w:object w:dxaOrig="1680" w:dyaOrig="460">
          <v:shape id="_x0000_i1039" type="#_x0000_t75" style="width:86.25pt;height:21.75pt" o:ole="">
            <v:imagedata r:id="rId11" o:title=""/>
          </v:shape>
          <o:OLEObject Type="Embed" ProgID="Equation.DSMT4" ShapeID="_x0000_i1039" DrawAspect="Content" ObjectID="_1678712491" r:id="rId37"/>
        </w:object>
      </w:r>
      <w:r w:rsidRPr="00BD21A6">
        <w:t>.</w:t>
      </w:r>
    </w:p>
    <w:p w:rsidR="004837C5" w:rsidRPr="00BD21A6" w:rsidRDefault="004837C5" w:rsidP="004837C5">
      <w:pPr>
        <w:ind w:firstLine="567"/>
        <w:jc w:val="both"/>
        <w:rPr>
          <w:i/>
        </w:rPr>
      </w:pPr>
      <w:r w:rsidRPr="00BD21A6">
        <w:rPr>
          <w:i/>
        </w:rPr>
        <w:t xml:space="preserve">Уравнения вида </w:t>
      </w:r>
      <w:r w:rsidRPr="00BD21A6">
        <w:rPr>
          <w:position w:val="-6"/>
        </w:rPr>
        <w:object w:dxaOrig="700" w:dyaOrig="360">
          <v:shape id="_x0000_i1040" type="#_x0000_t75" style="width:36pt;height:21pt" o:ole="">
            <v:imagedata r:id="rId38" o:title=""/>
          </v:shape>
          <o:OLEObject Type="Embed" ProgID="Equation.DSMT4" ShapeID="_x0000_i1040" DrawAspect="Content" ObjectID="_1678712492" r:id="rId39"/>
        </w:object>
      </w:r>
      <w:r w:rsidRPr="00BD21A6">
        <w:t>.</w:t>
      </w:r>
      <w:r w:rsidRPr="00BD21A6">
        <w:rPr>
          <w:i/>
        </w:rPr>
        <w:t>Уравнения в целых числах.</w:t>
      </w:r>
    </w:p>
    <w:p w:rsidR="004837C5" w:rsidRPr="00BD21A6" w:rsidRDefault="004837C5" w:rsidP="004837C5">
      <w:pPr>
        <w:ind w:firstLine="567"/>
        <w:jc w:val="both"/>
        <w:rPr>
          <w:b/>
        </w:rPr>
      </w:pPr>
      <w:r w:rsidRPr="00BD21A6">
        <w:rPr>
          <w:b/>
        </w:rPr>
        <w:t>Системы уравнений</w:t>
      </w:r>
    </w:p>
    <w:p w:rsidR="004837C5" w:rsidRPr="00BD21A6" w:rsidRDefault="004837C5" w:rsidP="004837C5">
      <w:pPr>
        <w:ind w:firstLine="567"/>
        <w:jc w:val="both"/>
        <w:rPr>
          <w:i/>
        </w:rPr>
      </w:pPr>
      <w:r w:rsidRPr="00BD21A6">
        <w:t xml:space="preserve">Уравнение с двумя переменными. Линейное уравнение с двумя переменными. </w:t>
      </w:r>
      <w:r w:rsidRPr="00BD21A6">
        <w:rPr>
          <w:i/>
        </w:rPr>
        <w:t xml:space="preserve">Прямая как графическая интерпретация линейного уравнения с двумя переменными. </w:t>
      </w:r>
    </w:p>
    <w:p w:rsidR="004837C5" w:rsidRPr="00BD21A6" w:rsidRDefault="004837C5" w:rsidP="004837C5">
      <w:pPr>
        <w:ind w:firstLine="567"/>
        <w:jc w:val="both"/>
      </w:pPr>
      <w:r w:rsidRPr="00BD21A6">
        <w:t xml:space="preserve">Понятие системы уравнений. Решение системы уравнений. </w:t>
      </w:r>
    </w:p>
    <w:p w:rsidR="004837C5" w:rsidRPr="00BD21A6" w:rsidRDefault="004837C5" w:rsidP="004837C5">
      <w:pPr>
        <w:ind w:firstLine="567"/>
        <w:jc w:val="both"/>
      </w:pPr>
      <w:r w:rsidRPr="00BD21A6">
        <w:t xml:space="preserve">Методы решения систем линейных уравнений с двумя переменными: </w:t>
      </w:r>
      <w:r w:rsidRPr="00BD21A6">
        <w:rPr>
          <w:i/>
        </w:rPr>
        <w:t>графический метод</w:t>
      </w:r>
      <w:r w:rsidRPr="00BD21A6">
        <w:t xml:space="preserve">, </w:t>
      </w:r>
      <w:r w:rsidRPr="00BD21A6">
        <w:rPr>
          <w:i/>
        </w:rPr>
        <w:t>метод сложения</w:t>
      </w:r>
      <w:r w:rsidRPr="00BD21A6">
        <w:t xml:space="preserve">, метод подстановки. </w:t>
      </w:r>
    </w:p>
    <w:p w:rsidR="004837C5" w:rsidRPr="00BD21A6" w:rsidRDefault="004837C5" w:rsidP="004837C5">
      <w:pPr>
        <w:ind w:firstLine="567"/>
        <w:jc w:val="both"/>
        <w:rPr>
          <w:i/>
        </w:rPr>
      </w:pPr>
      <w:r w:rsidRPr="00BD21A6">
        <w:rPr>
          <w:i/>
        </w:rPr>
        <w:t>Системы линейных уравнений с параметром</w:t>
      </w:r>
      <w:r w:rsidRPr="00BD21A6">
        <w:t>.</w:t>
      </w:r>
    </w:p>
    <w:p w:rsidR="004837C5" w:rsidRPr="00BD21A6" w:rsidRDefault="004837C5" w:rsidP="004837C5">
      <w:pPr>
        <w:ind w:firstLine="567"/>
        <w:jc w:val="both"/>
        <w:rPr>
          <w:b/>
        </w:rPr>
      </w:pPr>
      <w:r w:rsidRPr="00BD21A6">
        <w:rPr>
          <w:b/>
        </w:rPr>
        <w:t>Неравенства</w:t>
      </w:r>
    </w:p>
    <w:p w:rsidR="004837C5" w:rsidRPr="00BD21A6" w:rsidRDefault="004837C5" w:rsidP="004837C5">
      <w:pPr>
        <w:ind w:firstLine="567"/>
        <w:jc w:val="both"/>
      </w:pPr>
      <w:r w:rsidRPr="00BD21A6">
        <w:t xml:space="preserve">Числовые неравенства. Свойства числовых неравенств. Проверка справедливости неравенств при заданных значениях переменных. </w:t>
      </w:r>
    </w:p>
    <w:p w:rsidR="004837C5" w:rsidRPr="00BD21A6" w:rsidRDefault="004837C5" w:rsidP="004837C5">
      <w:pPr>
        <w:ind w:firstLine="567"/>
        <w:jc w:val="both"/>
      </w:pPr>
      <w:r w:rsidRPr="00BD21A6">
        <w:t xml:space="preserve">Неравенство с переменной. Строгие и нестрогие неравенства. </w:t>
      </w:r>
      <w:r w:rsidRPr="00BD21A6">
        <w:rPr>
          <w:i/>
        </w:rPr>
        <w:t>Область определения неравенства (область допустимых значений переменной).</w:t>
      </w:r>
    </w:p>
    <w:p w:rsidR="004837C5" w:rsidRPr="00BD21A6" w:rsidRDefault="004837C5" w:rsidP="004837C5">
      <w:pPr>
        <w:ind w:firstLine="567"/>
        <w:jc w:val="both"/>
        <w:rPr>
          <w:i/>
        </w:rPr>
      </w:pPr>
      <w:r w:rsidRPr="00BD21A6">
        <w:t>Решение линейных неравенств.</w:t>
      </w:r>
    </w:p>
    <w:p w:rsidR="004837C5" w:rsidRPr="00BD21A6" w:rsidRDefault="004837C5" w:rsidP="004837C5">
      <w:pPr>
        <w:ind w:firstLine="567"/>
        <w:jc w:val="both"/>
        <w:rPr>
          <w:i/>
        </w:rPr>
      </w:pPr>
      <w:r w:rsidRPr="00BD21A6">
        <w:rPr>
          <w:i/>
        </w:rPr>
        <w:t>Квадратное неравенство и его решения</w:t>
      </w:r>
      <w:r w:rsidRPr="00BD21A6">
        <w:t xml:space="preserve">. </w:t>
      </w:r>
      <w:r w:rsidRPr="00BD21A6">
        <w:rPr>
          <w:i/>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837C5" w:rsidRPr="00BD21A6" w:rsidRDefault="004837C5" w:rsidP="004837C5">
      <w:pPr>
        <w:ind w:firstLine="567"/>
        <w:jc w:val="both"/>
        <w:rPr>
          <w:i/>
        </w:rPr>
      </w:pPr>
      <w:r w:rsidRPr="00BD21A6">
        <w:rPr>
          <w:i/>
        </w:rPr>
        <w:t>Решение целых и дробно-рациональных неравенств методом интервалов.</w:t>
      </w:r>
    </w:p>
    <w:p w:rsidR="004837C5" w:rsidRPr="00BD21A6" w:rsidRDefault="004837C5" w:rsidP="004837C5">
      <w:pPr>
        <w:ind w:firstLine="567"/>
        <w:jc w:val="both"/>
        <w:rPr>
          <w:b/>
        </w:rPr>
      </w:pPr>
      <w:r w:rsidRPr="00BD21A6">
        <w:rPr>
          <w:b/>
        </w:rPr>
        <w:t>Системы неравенств</w:t>
      </w:r>
    </w:p>
    <w:p w:rsidR="004837C5" w:rsidRPr="00BD21A6" w:rsidRDefault="004837C5" w:rsidP="004837C5">
      <w:pPr>
        <w:ind w:firstLine="567"/>
        <w:jc w:val="both"/>
      </w:pPr>
      <w:r w:rsidRPr="00BD21A6">
        <w:t xml:space="preserve">Системы неравенств с одной переменной. Решение систем неравенств с одной переменной: линейных, </w:t>
      </w:r>
      <w:r w:rsidRPr="00BD21A6">
        <w:rPr>
          <w:i/>
        </w:rPr>
        <w:t>квадратных.</w:t>
      </w:r>
      <w:r w:rsidRPr="00BD21A6">
        <w:t xml:space="preserve"> Изображение решения системы неравенств на числовой прямой. Запись решения системы неравенств.</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Функции</w:t>
      </w:r>
    </w:p>
    <w:p w:rsidR="004837C5" w:rsidRPr="00BD21A6" w:rsidRDefault="004837C5" w:rsidP="004837C5">
      <w:pPr>
        <w:ind w:firstLine="567"/>
        <w:jc w:val="both"/>
      </w:pPr>
      <w:r w:rsidRPr="00BD21A6">
        <w:rPr>
          <w:b/>
        </w:rPr>
        <w:t>Понятие функции</w:t>
      </w:r>
    </w:p>
    <w:p w:rsidR="004837C5" w:rsidRPr="00BD21A6" w:rsidRDefault="004837C5" w:rsidP="004837C5">
      <w:pPr>
        <w:ind w:firstLine="567"/>
        <w:jc w:val="both"/>
      </w:pPr>
      <w:r w:rsidRPr="00BD21A6">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D21A6">
        <w:rPr>
          <w:i/>
        </w:rPr>
        <w:t xml:space="preserve">, четность/нечетность, </w:t>
      </w:r>
      <w:r w:rsidRPr="00BD21A6">
        <w:t xml:space="preserve">промежутки возрастания и убывания, наибольшее и наименьшее значения. Исследование функции по ее графику. </w:t>
      </w:r>
    </w:p>
    <w:p w:rsidR="004837C5" w:rsidRPr="00BD21A6" w:rsidRDefault="004837C5" w:rsidP="004837C5">
      <w:pPr>
        <w:ind w:firstLine="567"/>
        <w:jc w:val="both"/>
      </w:pPr>
      <w:r w:rsidRPr="00BD21A6">
        <w:rPr>
          <w:i/>
        </w:rPr>
        <w:t>Представление об асимптотах.</w:t>
      </w:r>
    </w:p>
    <w:p w:rsidR="004837C5" w:rsidRPr="00BD21A6" w:rsidRDefault="004837C5" w:rsidP="004837C5">
      <w:pPr>
        <w:ind w:firstLine="567"/>
        <w:jc w:val="both"/>
        <w:rPr>
          <w:i/>
        </w:rPr>
      </w:pPr>
      <w:r w:rsidRPr="00BD21A6">
        <w:rPr>
          <w:i/>
        </w:rPr>
        <w:t>Непрерывность функции. Кусочно заданные функции.</w:t>
      </w:r>
    </w:p>
    <w:p w:rsidR="004837C5" w:rsidRPr="00BD21A6" w:rsidRDefault="004837C5" w:rsidP="004837C5">
      <w:pPr>
        <w:ind w:firstLine="567"/>
        <w:jc w:val="both"/>
        <w:rPr>
          <w:b/>
          <w:bCs/>
        </w:rPr>
      </w:pPr>
      <w:r w:rsidRPr="00BD21A6">
        <w:rPr>
          <w:b/>
          <w:bCs/>
        </w:rPr>
        <w:lastRenderedPageBreak/>
        <w:t>Линейная функция</w:t>
      </w:r>
    </w:p>
    <w:p w:rsidR="004837C5" w:rsidRPr="00BD21A6" w:rsidRDefault="004837C5" w:rsidP="004837C5">
      <w:pPr>
        <w:ind w:firstLine="567"/>
        <w:jc w:val="both"/>
        <w:rPr>
          <w:i/>
        </w:rPr>
      </w:pPr>
      <w:r w:rsidRPr="00BD21A6">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BD21A6">
        <w:rPr>
          <w:i/>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837C5" w:rsidRPr="00BD21A6" w:rsidRDefault="004837C5" w:rsidP="004837C5">
      <w:pPr>
        <w:ind w:firstLine="567"/>
        <w:jc w:val="both"/>
      </w:pPr>
      <w:r w:rsidRPr="00BD21A6">
        <w:rPr>
          <w:b/>
          <w:bCs/>
        </w:rPr>
        <w:t>Квадратичная функция</w:t>
      </w:r>
    </w:p>
    <w:p w:rsidR="004837C5" w:rsidRPr="00BD21A6" w:rsidRDefault="004837C5" w:rsidP="004837C5">
      <w:pPr>
        <w:ind w:firstLine="567"/>
        <w:jc w:val="both"/>
      </w:pPr>
      <w:r w:rsidRPr="00BD21A6">
        <w:t xml:space="preserve">Свойства и график квадратичной функции (парабола). </w:t>
      </w:r>
      <w:r w:rsidRPr="00BD21A6">
        <w:rPr>
          <w:i/>
        </w:rPr>
        <w:t>Построение графика квадратичной функции по точкам.</w:t>
      </w:r>
      <w:r w:rsidRPr="00BD21A6">
        <w:t xml:space="preserve"> Нахождение нулей квадратичной функции, </w:t>
      </w:r>
      <w:r w:rsidRPr="00BD21A6">
        <w:rPr>
          <w:i/>
        </w:rPr>
        <w:t>множества значений, промежутков знакопостоянства, промежутков монотонности</w:t>
      </w:r>
      <w:r w:rsidRPr="00BD21A6">
        <w:t>.</w:t>
      </w:r>
    </w:p>
    <w:p w:rsidR="004837C5" w:rsidRPr="00BD21A6" w:rsidRDefault="004837C5" w:rsidP="004837C5">
      <w:pPr>
        <w:ind w:firstLine="567"/>
        <w:jc w:val="both"/>
      </w:pPr>
      <w:r w:rsidRPr="00BD21A6">
        <w:rPr>
          <w:b/>
          <w:bCs/>
        </w:rPr>
        <w:t>Обратная пропорциональность</w:t>
      </w:r>
    </w:p>
    <w:p w:rsidR="004837C5" w:rsidRPr="00BD21A6" w:rsidRDefault="004837C5" w:rsidP="004837C5">
      <w:pPr>
        <w:ind w:firstLine="567"/>
        <w:jc w:val="both"/>
      </w:pPr>
      <w:r w:rsidRPr="00BD21A6">
        <w:t xml:space="preserve">Свойства функции </w:t>
      </w:r>
      <w:r w:rsidRPr="00BD21A6">
        <w:rPr>
          <w:position w:val="-24"/>
        </w:rPr>
        <w:object w:dxaOrig="620" w:dyaOrig="620">
          <v:shape id="_x0000_i1041" type="#_x0000_t75" style="width:28.5pt;height:28.5pt" o:ole="">
            <v:imagedata r:id="rId40" o:title=""/>
          </v:shape>
          <o:OLEObject Type="Embed" ProgID="Equation.DSMT4" ShapeID="_x0000_i1041" DrawAspect="Content" ObjectID="_1678712493" r:id="rId41"/>
        </w:object>
      </w:r>
      <w:r w:rsidR="000A09E4" w:rsidRPr="00BD21A6">
        <w:fldChar w:fldCharType="begin"/>
      </w:r>
      <w:r w:rsidRPr="00BD21A6">
        <w:instrText xml:space="preserve"> QUOTE </w:instrText>
      </w:r>
      <w:r w:rsidRPr="00BD21A6">
        <w:rPr>
          <w:noProof/>
          <w:position w:val="-15"/>
        </w:rPr>
        <w:drawing>
          <wp:inline distT="0" distB="0" distL="0" distR="0">
            <wp:extent cx="410845" cy="306070"/>
            <wp:effectExtent l="0" t="0" r="8255"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0A09E4" w:rsidRPr="00BD21A6">
        <w:fldChar w:fldCharType="separate"/>
      </w:r>
      <w:r w:rsidRPr="00BD21A6">
        <w:rPr>
          <w:noProof/>
          <w:position w:val="-15"/>
        </w:rPr>
        <w:drawing>
          <wp:inline distT="0" distB="0" distL="0" distR="0">
            <wp:extent cx="410845" cy="306070"/>
            <wp:effectExtent l="0" t="0" r="8255"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0A09E4" w:rsidRPr="00BD21A6">
        <w:fldChar w:fldCharType="end"/>
      </w:r>
      <w:r w:rsidRPr="00BD21A6">
        <w:t xml:space="preserve">. Гипербола. </w:t>
      </w:r>
    </w:p>
    <w:p w:rsidR="004837C5" w:rsidRPr="00BD21A6" w:rsidRDefault="004837C5" w:rsidP="004837C5">
      <w:pPr>
        <w:ind w:firstLine="567"/>
        <w:jc w:val="both"/>
        <w:rPr>
          <w:i/>
        </w:rPr>
      </w:pPr>
      <w:r w:rsidRPr="00BD21A6">
        <w:rPr>
          <w:b/>
          <w:i/>
        </w:rPr>
        <w:t>Графики функций</w:t>
      </w:r>
      <w:r w:rsidRPr="00BD21A6">
        <w:rPr>
          <w:i/>
        </w:rPr>
        <w:t xml:space="preserve">. Преобразование графика функции </w:t>
      </w:r>
      <w:r w:rsidRPr="00BD21A6">
        <w:rPr>
          <w:i/>
          <w:position w:val="-10"/>
        </w:rPr>
        <w:object w:dxaOrig="920" w:dyaOrig="320">
          <v:shape id="_x0000_i1042" type="#_x0000_t75" style="width:51pt;height:14.25pt" o:ole="">
            <v:imagedata r:id="rId43" o:title=""/>
          </v:shape>
          <o:OLEObject Type="Embed" ProgID="Equation.DSMT4" ShapeID="_x0000_i1042" DrawAspect="Content" ObjectID="_1678712494" r:id="rId44"/>
        </w:object>
      </w:r>
      <w:r w:rsidRPr="00BD21A6">
        <w:rPr>
          <w:i/>
        </w:rPr>
        <w:t xml:space="preserve"> для построения графиков функций вида </w:t>
      </w:r>
      <w:r w:rsidRPr="00BD21A6">
        <w:rPr>
          <w:i/>
          <w:position w:val="-12"/>
        </w:rPr>
        <w:object w:dxaOrig="1780" w:dyaOrig="380">
          <v:shape id="_x0000_i1043" type="#_x0000_t75" style="width:85.5pt;height:14.25pt" o:ole="">
            <v:imagedata r:id="rId24" o:title=""/>
          </v:shape>
          <o:OLEObject Type="Embed" ProgID="Equation.DSMT4" ShapeID="_x0000_i1043" DrawAspect="Content" ObjectID="_1678712495" r:id="rId45"/>
        </w:object>
      </w:r>
      <w:r w:rsidRPr="00BD21A6">
        <w:rPr>
          <w:i/>
        </w:rPr>
        <w:t>.</w:t>
      </w:r>
    </w:p>
    <w:p w:rsidR="004837C5" w:rsidRPr="00BD21A6" w:rsidRDefault="004837C5" w:rsidP="004837C5">
      <w:pPr>
        <w:ind w:firstLine="567"/>
        <w:jc w:val="both"/>
        <w:rPr>
          <w:i/>
        </w:rPr>
      </w:pPr>
      <w:r w:rsidRPr="00BD21A6">
        <w:rPr>
          <w:i/>
        </w:rPr>
        <w:t xml:space="preserve">Графики функций </w:t>
      </w:r>
      <w:r w:rsidRPr="00BD21A6">
        <w:rPr>
          <w:position w:val="-24"/>
        </w:rPr>
        <w:object w:dxaOrig="1300" w:dyaOrig="620">
          <v:shape id="_x0000_i1044" type="#_x0000_t75" style="width:65.25pt;height:28.5pt" o:ole="">
            <v:imagedata r:id="rId15" o:title=""/>
          </v:shape>
          <o:OLEObject Type="Embed" ProgID="Equation.DSMT4" ShapeID="_x0000_i1044" DrawAspect="Content" ObjectID="_1678712496" r:id="rId46"/>
        </w:object>
      </w:r>
      <w:r w:rsidRPr="00BD21A6">
        <w:t xml:space="preserve">, </w:t>
      </w:r>
      <w:r w:rsidRPr="00BD21A6">
        <w:rPr>
          <w:position w:val="-10"/>
        </w:rPr>
        <w:object w:dxaOrig="760" w:dyaOrig="380">
          <v:shape id="_x0000_i1045" type="#_x0000_t75" style="width:43.5pt;height:14.25pt" o:ole="">
            <v:imagedata r:id="rId17" o:title=""/>
          </v:shape>
          <o:OLEObject Type="Embed" ProgID="Equation.DSMT4" ShapeID="_x0000_i1045" DrawAspect="Content" ObjectID="_1678712497" r:id="rId47"/>
        </w:object>
      </w:r>
      <w:r w:rsidR="000A09E4" w:rsidRPr="00BD21A6">
        <w:fldChar w:fldCharType="begin"/>
      </w:r>
      <w:r w:rsidRPr="00BD21A6">
        <w:instrText xml:space="preserve"> QUOTE  </w:instrText>
      </w:r>
      <w:r w:rsidR="000A09E4" w:rsidRPr="00BD21A6">
        <w:fldChar w:fldCharType="end"/>
      </w:r>
      <w:r w:rsidRPr="00BD21A6">
        <w:t>,</w:t>
      </w:r>
      <w:r w:rsidRPr="00BD21A6">
        <w:rPr>
          <w:bCs/>
          <w:position w:val="-10"/>
        </w:rPr>
        <w:object w:dxaOrig="760" w:dyaOrig="380">
          <v:shape id="_x0000_i1046" type="#_x0000_t75" style="width:36pt;height:14.25pt" o:ole="">
            <v:imagedata r:id="rId19" o:title=""/>
          </v:shape>
          <o:OLEObject Type="Embed" ProgID="Equation.DSMT4" ShapeID="_x0000_i1046" DrawAspect="Content" ObjectID="_1678712498" r:id="rId48"/>
        </w:object>
      </w:r>
      <w:fldSimple w:instr="">
        <w:r w:rsidRPr="00BD21A6">
          <w:rPr>
            <w:bCs/>
            <w:noProof/>
            <w:position w:val="-10"/>
          </w:rPr>
          <w:drawing>
            <wp:inline distT="0" distB="0" distL="0" distR="0">
              <wp:extent cx="478155" cy="245110"/>
              <wp:effectExtent l="0" t="0" r="0" b="254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BD21A6">
        <w:rPr>
          <w:bCs/>
        </w:rPr>
        <w:t xml:space="preserve">, </w:t>
      </w:r>
      <w:r w:rsidRPr="00BD21A6">
        <w:rPr>
          <w:bCs/>
          <w:position w:val="-12"/>
        </w:rPr>
        <w:object w:dxaOrig="660" w:dyaOrig="380">
          <v:shape id="_x0000_i1047" type="#_x0000_t75" style="width:28.5pt;height:14.25pt" o:ole="">
            <v:imagedata r:id="rId22" o:title=""/>
          </v:shape>
          <o:OLEObject Type="Embed" ProgID="Equation.DSMT4" ShapeID="_x0000_i1047" DrawAspect="Content" ObjectID="_1678712499" r:id="rId49"/>
        </w:object>
      </w:r>
      <w:r w:rsidRPr="00BD21A6">
        <w:rPr>
          <w:bCs/>
          <w:i/>
        </w:rPr>
        <w:t xml:space="preserve">. </w:t>
      </w:r>
    </w:p>
    <w:p w:rsidR="004837C5" w:rsidRPr="00BD21A6" w:rsidRDefault="004837C5" w:rsidP="004837C5">
      <w:pPr>
        <w:ind w:firstLine="567"/>
        <w:jc w:val="both"/>
        <w:rPr>
          <w:b/>
        </w:rPr>
      </w:pPr>
      <w:r w:rsidRPr="00BD21A6">
        <w:rPr>
          <w:b/>
        </w:rPr>
        <w:t>Последовательности и прогрессии</w:t>
      </w:r>
    </w:p>
    <w:p w:rsidR="004837C5" w:rsidRPr="00BD21A6" w:rsidRDefault="004837C5" w:rsidP="004837C5">
      <w:pPr>
        <w:ind w:firstLine="567"/>
        <w:jc w:val="both"/>
      </w:pPr>
      <w:r w:rsidRPr="00BD21A6">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BD21A6">
        <w:rPr>
          <w:i/>
        </w:rPr>
        <w:t xml:space="preserve">Формула общего члена и суммы </w:t>
      </w:r>
      <w:r w:rsidRPr="00BD21A6">
        <w:rPr>
          <w:i/>
          <w:lang w:val="en-US"/>
        </w:rPr>
        <w:t>n</w:t>
      </w:r>
      <w:r w:rsidRPr="00BD21A6">
        <w:rPr>
          <w:i/>
        </w:rPr>
        <w:t xml:space="preserve"> первых членов арифметической и геометрической прогрессий. Сходящаяся геометрическая прогрессия.</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Решение текстовых задач</w:t>
      </w:r>
    </w:p>
    <w:p w:rsidR="004837C5" w:rsidRPr="00BD21A6" w:rsidRDefault="004837C5" w:rsidP="004837C5">
      <w:pPr>
        <w:ind w:firstLine="567"/>
        <w:jc w:val="both"/>
      </w:pPr>
      <w:r w:rsidRPr="00BD21A6">
        <w:rPr>
          <w:b/>
        </w:rPr>
        <w:t>Задачи на все арифметические действия</w:t>
      </w:r>
    </w:p>
    <w:p w:rsidR="004837C5" w:rsidRPr="00BD21A6" w:rsidRDefault="004837C5" w:rsidP="004837C5">
      <w:pPr>
        <w:ind w:firstLine="567"/>
        <w:jc w:val="both"/>
      </w:pPr>
      <w:r w:rsidRPr="00BD21A6">
        <w:t>Решение текстовых задач арифметическим способом</w:t>
      </w:r>
      <w:r w:rsidRPr="00BD21A6">
        <w:rPr>
          <w:i/>
        </w:rPr>
        <w:t xml:space="preserve">. </w:t>
      </w:r>
      <w:r w:rsidRPr="00BD21A6">
        <w:t xml:space="preserve">Использование таблиц, схем, чертежей, других средств представления данных при решении задачи. </w:t>
      </w:r>
    </w:p>
    <w:p w:rsidR="004837C5" w:rsidRPr="00BD21A6" w:rsidRDefault="004837C5" w:rsidP="004837C5">
      <w:pPr>
        <w:ind w:firstLine="567"/>
        <w:jc w:val="both"/>
      </w:pPr>
      <w:r w:rsidRPr="00BD21A6">
        <w:rPr>
          <w:b/>
        </w:rPr>
        <w:t>Задачи на движение, работу и покупки</w:t>
      </w:r>
    </w:p>
    <w:p w:rsidR="004837C5" w:rsidRPr="00BD21A6" w:rsidRDefault="004837C5" w:rsidP="004837C5">
      <w:pPr>
        <w:ind w:firstLine="567"/>
        <w:jc w:val="both"/>
      </w:pPr>
      <w:r w:rsidRPr="00BD21A6">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837C5" w:rsidRPr="00BD21A6" w:rsidRDefault="004837C5" w:rsidP="004837C5">
      <w:pPr>
        <w:ind w:firstLine="567"/>
        <w:jc w:val="both"/>
        <w:rPr>
          <w:b/>
        </w:rPr>
      </w:pPr>
      <w:r w:rsidRPr="00BD21A6">
        <w:rPr>
          <w:b/>
        </w:rPr>
        <w:t>Задачи на части, доли, проценты</w:t>
      </w:r>
    </w:p>
    <w:p w:rsidR="004837C5" w:rsidRPr="00BD21A6" w:rsidRDefault="004837C5" w:rsidP="004837C5">
      <w:pPr>
        <w:ind w:firstLine="567"/>
        <w:jc w:val="both"/>
      </w:pPr>
      <w:r w:rsidRPr="00BD21A6">
        <w:t>Решение задач на нахождение части числа и числа по его части. Решение задач на проценты и доли. Применение пропорций при решении задач.</w:t>
      </w:r>
    </w:p>
    <w:p w:rsidR="004837C5" w:rsidRPr="00BD21A6" w:rsidRDefault="004837C5" w:rsidP="004837C5">
      <w:pPr>
        <w:ind w:firstLine="567"/>
        <w:jc w:val="both"/>
        <w:rPr>
          <w:b/>
        </w:rPr>
      </w:pPr>
      <w:r w:rsidRPr="00BD21A6">
        <w:rPr>
          <w:b/>
        </w:rPr>
        <w:t>Логические задачи</w:t>
      </w:r>
    </w:p>
    <w:p w:rsidR="004837C5" w:rsidRPr="00BD21A6" w:rsidRDefault="004837C5" w:rsidP="004837C5">
      <w:pPr>
        <w:ind w:firstLine="567"/>
        <w:jc w:val="both"/>
        <w:rPr>
          <w:bCs/>
        </w:rPr>
      </w:pPr>
      <w:r w:rsidRPr="00BD21A6">
        <w:rPr>
          <w:bCs/>
        </w:rPr>
        <w:t xml:space="preserve">Решение логических задач. </w:t>
      </w:r>
      <w:r w:rsidRPr="00BD21A6">
        <w:rPr>
          <w:bCs/>
          <w:i/>
        </w:rPr>
        <w:t>Решение логических задач с помощью графов, таблиц</w:t>
      </w:r>
      <w:r w:rsidRPr="00BD21A6">
        <w:rPr>
          <w:bCs/>
        </w:rPr>
        <w:t xml:space="preserve">. </w:t>
      </w:r>
    </w:p>
    <w:p w:rsidR="004837C5" w:rsidRPr="00BD21A6" w:rsidRDefault="004837C5" w:rsidP="004837C5">
      <w:pPr>
        <w:widowControl w:val="0"/>
        <w:ind w:firstLine="567"/>
        <w:jc w:val="both"/>
        <w:rPr>
          <w:bCs/>
        </w:rPr>
      </w:pPr>
      <w:r w:rsidRPr="00BD21A6">
        <w:rPr>
          <w:b/>
        </w:rPr>
        <w:t xml:space="preserve">Основные методы решения текстовых задач: </w:t>
      </w:r>
      <w:r w:rsidRPr="00BD21A6">
        <w:rPr>
          <w:bCs/>
        </w:rPr>
        <w:t xml:space="preserve">арифметический, алгебраический, перебор вариантов. </w:t>
      </w:r>
      <w:r w:rsidRPr="00BD21A6">
        <w:rPr>
          <w:bCs/>
          <w:i/>
        </w:rPr>
        <w:t>Первичные представления о других методах решения задач (геометрические и графические методы).</w:t>
      </w:r>
    </w:p>
    <w:p w:rsidR="004837C5" w:rsidRPr="00BD21A6" w:rsidRDefault="004837C5" w:rsidP="004837C5">
      <w:pPr>
        <w:pStyle w:val="3"/>
        <w:spacing w:before="0"/>
        <w:ind w:firstLine="567"/>
        <w:jc w:val="both"/>
        <w:rPr>
          <w:rFonts w:ascii="Times New Roman" w:hAnsi="Times New Roman" w:cs="Times New Roman"/>
          <w:color w:val="auto"/>
        </w:rPr>
      </w:pPr>
      <w:bookmarkStart w:id="164" w:name="_Toc405513922"/>
      <w:bookmarkStart w:id="165" w:name="_Toc284662800"/>
      <w:bookmarkStart w:id="166" w:name="_Toc284663427"/>
      <w:r w:rsidRPr="00BD21A6">
        <w:rPr>
          <w:rFonts w:ascii="Times New Roman" w:hAnsi="Times New Roman" w:cs="Times New Roman"/>
          <w:color w:val="auto"/>
        </w:rPr>
        <w:t>Статистика и теория вероятностей</w:t>
      </w:r>
      <w:bookmarkEnd w:id="164"/>
      <w:bookmarkEnd w:id="165"/>
      <w:bookmarkEnd w:id="166"/>
    </w:p>
    <w:p w:rsidR="004837C5" w:rsidRPr="00BD21A6" w:rsidRDefault="004837C5" w:rsidP="004837C5">
      <w:pPr>
        <w:ind w:firstLine="567"/>
        <w:jc w:val="both"/>
      </w:pPr>
      <w:r w:rsidRPr="00BD21A6">
        <w:rPr>
          <w:b/>
        </w:rPr>
        <w:t>Статистика</w:t>
      </w:r>
    </w:p>
    <w:p w:rsidR="004837C5" w:rsidRPr="00BD21A6" w:rsidRDefault="004837C5" w:rsidP="004837C5">
      <w:pPr>
        <w:ind w:firstLine="567"/>
        <w:jc w:val="both"/>
      </w:pPr>
      <w:r w:rsidRPr="00BD21A6">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D21A6">
        <w:rPr>
          <w:i/>
        </w:rPr>
        <w:t>медиана</w:t>
      </w:r>
      <w:r w:rsidRPr="00BD21A6">
        <w:t xml:space="preserve">, наибольшее и наименьшее значения. Меры рассеивания: размах, </w:t>
      </w:r>
      <w:r w:rsidRPr="00BD21A6">
        <w:rPr>
          <w:i/>
        </w:rPr>
        <w:t>дисперсия и стандартное отклонение</w:t>
      </w:r>
      <w:r w:rsidRPr="00BD21A6">
        <w:t xml:space="preserve">. </w:t>
      </w:r>
    </w:p>
    <w:p w:rsidR="004837C5" w:rsidRPr="00BD21A6" w:rsidRDefault="004837C5" w:rsidP="004837C5">
      <w:pPr>
        <w:ind w:firstLine="567"/>
        <w:jc w:val="both"/>
      </w:pPr>
      <w:r w:rsidRPr="00BD21A6">
        <w:t xml:space="preserve">Случайная изменчивость. Изменчивость при измерениях. </w:t>
      </w:r>
      <w:r w:rsidRPr="00BD21A6">
        <w:rPr>
          <w:i/>
        </w:rPr>
        <w:t>Решающие правила. Закономерности в изменчивых величинах</w:t>
      </w:r>
      <w:r w:rsidRPr="00BD21A6">
        <w:t>.</w:t>
      </w:r>
    </w:p>
    <w:p w:rsidR="004837C5" w:rsidRPr="00BD21A6" w:rsidRDefault="004837C5" w:rsidP="004837C5">
      <w:pPr>
        <w:ind w:firstLine="567"/>
        <w:jc w:val="both"/>
      </w:pPr>
      <w:r w:rsidRPr="00BD21A6">
        <w:rPr>
          <w:b/>
        </w:rPr>
        <w:t>Случайные события</w:t>
      </w:r>
    </w:p>
    <w:p w:rsidR="004837C5" w:rsidRPr="00BD21A6" w:rsidRDefault="004837C5" w:rsidP="004837C5">
      <w:pPr>
        <w:ind w:firstLine="567"/>
        <w:jc w:val="both"/>
      </w:pPr>
      <w:r w:rsidRPr="00BD21A6">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D21A6">
        <w:rPr>
          <w:i/>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BD21A6">
        <w:t xml:space="preserve">. </w:t>
      </w:r>
      <w:r w:rsidRPr="00BD21A6">
        <w:rPr>
          <w:i/>
        </w:rPr>
        <w:t xml:space="preserve">Случайный выбор. Представление эксперимента в виде дерева. Независимые </w:t>
      </w:r>
      <w:r w:rsidRPr="00BD21A6">
        <w:rPr>
          <w:i/>
        </w:rPr>
        <w:lastRenderedPageBreak/>
        <w:t>события. Умножение вероятностей независимых событий</w:t>
      </w:r>
      <w:r w:rsidRPr="00BD21A6">
        <w:t xml:space="preserve">. </w:t>
      </w:r>
      <w:r w:rsidRPr="00BD21A6">
        <w:rPr>
          <w:i/>
        </w:rPr>
        <w:t>Последовательные независимые испытания.</w:t>
      </w:r>
      <w:r w:rsidRPr="00BD21A6">
        <w:t xml:space="preserve"> Представление о независимых событиях в жизни.</w:t>
      </w:r>
    </w:p>
    <w:p w:rsidR="004837C5" w:rsidRPr="00BD21A6" w:rsidRDefault="004837C5" w:rsidP="004837C5">
      <w:pPr>
        <w:ind w:firstLine="567"/>
        <w:jc w:val="both"/>
        <w:rPr>
          <w:i/>
        </w:rPr>
      </w:pPr>
      <w:r w:rsidRPr="00BD21A6">
        <w:rPr>
          <w:b/>
          <w:i/>
        </w:rPr>
        <w:t>Элементы комбинаторики</w:t>
      </w:r>
    </w:p>
    <w:p w:rsidR="004837C5" w:rsidRPr="00BD21A6" w:rsidRDefault="004837C5" w:rsidP="004837C5">
      <w:pPr>
        <w:ind w:firstLine="567"/>
        <w:jc w:val="both"/>
        <w:rPr>
          <w:b/>
          <w:i/>
        </w:rPr>
      </w:pPr>
      <w:r w:rsidRPr="00BD21A6">
        <w:rPr>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D21A6">
        <w:rPr>
          <w:b/>
          <w:i/>
        </w:rPr>
        <w:t xml:space="preserve">. </w:t>
      </w:r>
    </w:p>
    <w:p w:rsidR="004837C5" w:rsidRPr="00BD21A6" w:rsidRDefault="004837C5" w:rsidP="004837C5">
      <w:pPr>
        <w:ind w:firstLine="567"/>
        <w:jc w:val="both"/>
        <w:rPr>
          <w:b/>
          <w:i/>
        </w:rPr>
      </w:pPr>
      <w:r w:rsidRPr="00BD21A6">
        <w:rPr>
          <w:b/>
          <w:i/>
        </w:rPr>
        <w:t>Случайные величины</w:t>
      </w:r>
    </w:p>
    <w:p w:rsidR="004837C5" w:rsidRPr="00BD21A6" w:rsidRDefault="004837C5" w:rsidP="004837C5">
      <w:pPr>
        <w:ind w:firstLine="567"/>
        <w:jc w:val="both"/>
        <w:rPr>
          <w:i/>
        </w:rPr>
      </w:pPr>
      <w:r w:rsidRPr="00BD21A6">
        <w:rPr>
          <w:i/>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837C5" w:rsidRPr="00BD21A6" w:rsidRDefault="004837C5" w:rsidP="004837C5">
      <w:pPr>
        <w:pStyle w:val="3"/>
        <w:spacing w:before="0"/>
        <w:ind w:firstLine="567"/>
        <w:jc w:val="both"/>
        <w:rPr>
          <w:rFonts w:ascii="Times New Roman" w:hAnsi="Times New Roman" w:cs="Times New Roman"/>
          <w:color w:val="auto"/>
        </w:rPr>
      </w:pPr>
      <w:bookmarkStart w:id="167" w:name="_Toc405513923"/>
      <w:bookmarkStart w:id="168" w:name="_Toc284662801"/>
      <w:bookmarkStart w:id="169" w:name="_Toc284663428"/>
      <w:r w:rsidRPr="00BD21A6">
        <w:rPr>
          <w:rFonts w:ascii="Times New Roman" w:hAnsi="Times New Roman" w:cs="Times New Roman"/>
          <w:color w:val="auto"/>
        </w:rPr>
        <w:t>Геометрия</w:t>
      </w:r>
      <w:bookmarkEnd w:id="167"/>
      <w:bookmarkEnd w:id="168"/>
      <w:bookmarkEnd w:id="169"/>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Геометрические фигуры</w:t>
      </w:r>
    </w:p>
    <w:p w:rsidR="004837C5" w:rsidRPr="00BD21A6" w:rsidRDefault="004837C5" w:rsidP="004837C5">
      <w:pPr>
        <w:ind w:firstLine="567"/>
        <w:jc w:val="both"/>
        <w:rPr>
          <w:b/>
        </w:rPr>
      </w:pPr>
      <w:r w:rsidRPr="00BD21A6">
        <w:rPr>
          <w:b/>
        </w:rPr>
        <w:t>Фигуры в геометрии и в окружающем мире</w:t>
      </w:r>
    </w:p>
    <w:p w:rsidR="004837C5" w:rsidRPr="00BD21A6" w:rsidRDefault="004837C5" w:rsidP="004837C5">
      <w:pPr>
        <w:ind w:firstLine="567"/>
        <w:jc w:val="both"/>
      </w:pPr>
      <w:r w:rsidRPr="00BD21A6">
        <w:t xml:space="preserve">Геометрическая фигура. Формирование представлений о метапредметном понятии «фигура».  </w:t>
      </w:r>
    </w:p>
    <w:p w:rsidR="004837C5" w:rsidRPr="00BD21A6" w:rsidRDefault="004837C5" w:rsidP="004837C5">
      <w:pPr>
        <w:ind w:firstLine="567"/>
        <w:jc w:val="both"/>
      </w:pPr>
      <w:r w:rsidRPr="00BD21A6">
        <w:t>Точка, линия, отрезок, прямая, луч, ломаная, плоскость, угол, биссектриса угла и ее свойства, виды углов, многоугольники, круг.</w:t>
      </w:r>
    </w:p>
    <w:p w:rsidR="004837C5" w:rsidRPr="00BD21A6" w:rsidRDefault="004837C5" w:rsidP="004837C5">
      <w:pPr>
        <w:ind w:firstLine="567"/>
        <w:jc w:val="both"/>
      </w:pPr>
      <w:r w:rsidRPr="00BD21A6">
        <w:rPr>
          <w:iCs/>
        </w:rPr>
        <w:t>Осевая симметрия геометрических фигур. Центральная симметрия геометрических фигур</w:t>
      </w:r>
      <w:r w:rsidRPr="00BD21A6">
        <w:rPr>
          <w:i/>
          <w:iCs/>
        </w:rPr>
        <w:t>.</w:t>
      </w:r>
    </w:p>
    <w:p w:rsidR="004837C5" w:rsidRPr="00BD21A6" w:rsidRDefault="004837C5" w:rsidP="004837C5">
      <w:pPr>
        <w:ind w:firstLine="567"/>
        <w:jc w:val="both"/>
        <w:rPr>
          <w:b/>
        </w:rPr>
      </w:pPr>
      <w:r w:rsidRPr="00BD21A6">
        <w:rPr>
          <w:b/>
        </w:rPr>
        <w:t>Многоугольники</w:t>
      </w:r>
    </w:p>
    <w:p w:rsidR="004837C5" w:rsidRPr="00BD21A6" w:rsidRDefault="004837C5" w:rsidP="004837C5">
      <w:pPr>
        <w:ind w:firstLine="567"/>
        <w:jc w:val="both"/>
      </w:pPr>
      <w:r w:rsidRPr="00BD21A6">
        <w:t xml:space="preserve">Многоугольник, его элементы и его свойства. Распознавание некоторых многоугольников. </w:t>
      </w:r>
      <w:r w:rsidRPr="00BD21A6">
        <w:rPr>
          <w:bCs/>
          <w:i/>
        </w:rPr>
        <w:t>В</w:t>
      </w:r>
      <w:r w:rsidRPr="00BD21A6">
        <w:rPr>
          <w:i/>
        </w:rPr>
        <w:t>ыпуклые и невыпуклые многоугольники</w:t>
      </w:r>
      <w:r w:rsidRPr="00BD21A6">
        <w:t>. Правильные многоугольники.</w:t>
      </w:r>
    </w:p>
    <w:p w:rsidR="004837C5" w:rsidRPr="00BD21A6" w:rsidRDefault="004837C5" w:rsidP="004837C5">
      <w:pPr>
        <w:ind w:firstLine="567"/>
        <w:jc w:val="both"/>
      </w:pPr>
      <w:r w:rsidRPr="00BD21A6">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837C5" w:rsidRPr="00BD21A6" w:rsidRDefault="004837C5" w:rsidP="004837C5">
      <w:pPr>
        <w:ind w:firstLine="567"/>
        <w:jc w:val="both"/>
      </w:pPr>
      <w:r w:rsidRPr="00BD21A6">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837C5" w:rsidRPr="00BD21A6" w:rsidRDefault="004837C5" w:rsidP="004837C5">
      <w:pPr>
        <w:ind w:firstLine="567"/>
        <w:jc w:val="both"/>
        <w:rPr>
          <w:b/>
          <w:bCs/>
        </w:rPr>
      </w:pPr>
      <w:r w:rsidRPr="00BD21A6">
        <w:rPr>
          <w:b/>
          <w:bCs/>
        </w:rPr>
        <w:t>Окружность, круг</w:t>
      </w:r>
    </w:p>
    <w:p w:rsidR="004837C5" w:rsidRPr="00BD21A6" w:rsidRDefault="004837C5" w:rsidP="004837C5">
      <w:pPr>
        <w:ind w:firstLine="567"/>
        <w:jc w:val="both"/>
      </w:pPr>
      <w:r w:rsidRPr="00BD21A6">
        <w:rPr>
          <w:bCs/>
        </w:rPr>
        <w:t>Окружность, круг, и</w:t>
      </w:r>
      <w:r w:rsidRPr="00BD21A6">
        <w:t xml:space="preserve">х элементы и свойства; центральные и вписанные углы. Касательная </w:t>
      </w:r>
      <w:r w:rsidRPr="00BD21A6">
        <w:rPr>
          <w:i/>
        </w:rPr>
        <w:t>и секущая</w:t>
      </w:r>
      <w:r w:rsidRPr="00BD21A6">
        <w:t xml:space="preserve"> к окружности, </w:t>
      </w:r>
      <w:r w:rsidRPr="00BD21A6">
        <w:rPr>
          <w:i/>
        </w:rPr>
        <w:t>их свойства</w:t>
      </w:r>
      <w:r w:rsidRPr="00BD21A6">
        <w:t xml:space="preserve">. Вписанные и описанные окружности для треугольников, </w:t>
      </w:r>
      <w:r w:rsidRPr="00BD21A6">
        <w:rPr>
          <w:i/>
        </w:rPr>
        <w:t>четырехугольников, правильных многоугольников</w:t>
      </w:r>
      <w:r w:rsidRPr="00BD21A6">
        <w:t xml:space="preserve">. </w:t>
      </w:r>
    </w:p>
    <w:p w:rsidR="004837C5" w:rsidRPr="00BD21A6" w:rsidRDefault="004837C5" w:rsidP="004837C5">
      <w:pPr>
        <w:ind w:firstLine="567"/>
        <w:jc w:val="both"/>
      </w:pPr>
      <w:r w:rsidRPr="00BD21A6">
        <w:rPr>
          <w:b/>
          <w:bCs/>
        </w:rPr>
        <w:t>Геометрические фигуры в пространстве (объемные тела)</w:t>
      </w:r>
    </w:p>
    <w:p w:rsidR="004837C5" w:rsidRPr="00BD21A6" w:rsidRDefault="004837C5" w:rsidP="004837C5">
      <w:pPr>
        <w:ind w:firstLine="567"/>
        <w:jc w:val="both"/>
        <w:rPr>
          <w:i/>
        </w:rPr>
      </w:pPr>
      <w:r w:rsidRPr="00BD21A6">
        <w:rPr>
          <w:i/>
        </w:rPr>
        <w:t xml:space="preserve">Многогранник и его элементы. Названия многогранников с разным положением и количеством граней. </w:t>
      </w:r>
      <w:r w:rsidRPr="00BD21A6">
        <w:t>Первичные представления о пирамиде, параллелепипеде, призме, сфере, шаре, цилиндре, конусе, их элементах и простейших свойствах</w:t>
      </w:r>
      <w:r w:rsidRPr="00BD21A6">
        <w:rPr>
          <w:i/>
        </w:rPr>
        <w:t xml:space="preserve">.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Отношения</w:t>
      </w:r>
    </w:p>
    <w:p w:rsidR="004837C5" w:rsidRPr="00BD21A6" w:rsidRDefault="004837C5" w:rsidP="004837C5">
      <w:pPr>
        <w:ind w:firstLine="567"/>
        <w:jc w:val="both"/>
        <w:rPr>
          <w:b/>
          <w:bCs/>
        </w:rPr>
      </w:pPr>
      <w:r w:rsidRPr="00BD21A6">
        <w:rPr>
          <w:b/>
          <w:bCs/>
        </w:rPr>
        <w:t>Равенство фигур</w:t>
      </w:r>
    </w:p>
    <w:p w:rsidR="004837C5" w:rsidRPr="00BD21A6" w:rsidRDefault="004837C5" w:rsidP="004837C5">
      <w:pPr>
        <w:ind w:firstLine="567"/>
        <w:jc w:val="both"/>
        <w:rPr>
          <w:i/>
          <w:iCs/>
        </w:rPr>
      </w:pPr>
      <w:r w:rsidRPr="00BD21A6">
        <w:rPr>
          <w:bCs/>
        </w:rPr>
        <w:t>С</w:t>
      </w:r>
      <w:r w:rsidRPr="00BD21A6">
        <w:t xml:space="preserve">войства равных треугольников. Признаки равенства треугольников. </w:t>
      </w:r>
    </w:p>
    <w:p w:rsidR="004837C5" w:rsidRPr="00BD21A6" w:rsidRDefault="004837C5" w:rsidP="004837C5">
      <w:pPr>
        <w:ind w:firstLine="567"/>
        <w:jc w:val="both"/>
      </w:pPr>
      <w:r w:rsidRPr="00BD21A6">
        <w:rPr>
          <w:b/>
          <w:bCs/>
        </w:rPr>
        <w:t>Параллельно</w:t>
      </w:r>
      <w:r w:rsidRPr="00BD21A6">
        <w:rPr>
          <w:b/>
          <w:bCs/>
        </w:rPr>
        <w:softHyphen/>
        <w:t>сть прямых</w:t>
      </w:r>
    </w:p>
    <w:p w:rsidR="004837C5" w:rsidRPr="00BD21A6" w:rsidRDefault="004837C5" w:rsidP="004837C5">
      <w:pPr>
        <w:ind w:firstLine="567"/>
        <w:jc w:val="both"/>
        <w:rPr>
          <w:i/>
          <w:iCs/>
        </w:rPr>
      </w:pPr>
      <w:r w:rsidRPr="00BD21A6">
        <w:t xml:space="preserve">Признаки и свойства параллельных прямых. </w:t>
      </w:r>
      <w:r w:rsidRPr="00BD21A6">
        <w:rPr>
          <w:i/>
        </w:rPr>
        <w:t>Аксиома параллельности Евклида</w:t>
      </w:r>
      <w:r w:rsidRPr="00BD21A6">
        <w:t xml:space="preserve">. </w:t>
      </w:r>
      <w:r w:rsidRPr="00BD21A6">
        <w:rPr>
          <w:i/>
        </w:rPr>
        <w:t>Теорема Фалеса</w:t>
      </w:r>
      <w:r w:rsidRPr="00BD21A6">
        <w:t>.</w:t>
      </w:r>
    </w:p>
    <w:p w:rsidR="004837C5" w:rsidRPr="00BD21A6" w:rsidRDefault="004837C5" w:rsidP="004837C5">
      <w:pPr>
        <w:ind w:firstLine="567"/>
        <w:jc w:val="both"/>
        <w:rPr>
          <w:b/>
          <w:bCs/>
        </w:rPr>
      </w:pPr>
      <w:r w:rsidRPr="00BD21A6">
        <w:rPr>
          <w:b/>
          <w:bCs/>
        </w:rPr>
        <w:t>Перпендикулярные прямые</w:t>
      </w:r>
    </w:p>
    <w:p w:rsidR="004837C5" w:rsidRPr="00BD21A6" w:rsidRDefault="004837C5" w:rsidP="004837C5">
      <w:pPr>
        <w:ind w:firstLine="567"/>
        <w:jc w:val="both"/>
      </w:pPr>
      <w:r w:rsidRPr="00BD21A6">
        <w:rPr>
          <w:bCs/>
        </w:rPr>
        <w:t xml:space="preserve">Прямой угол. Перпендикуляр к прямой. Наклонная, проекция. Серединный перпендикуляр к отрезку. </w:t>
      </w:r>
      <w:r w:rsidRPr="00BD21A6">
        <w:rPr>
          <w:i/>
        </w:rPr>
        <w:t>Свойства и признаки перпендикулярности</w:t>
      </w:r>
      <w:r w:rsidRPr="00BD21A6">
        <w:t xml:space="preserve">. </w:t>
      </w:r>
    </w:p>
    <w:p w:rsidR="004837C5" w:rsidRPr="00BD21A6" w:rsidRDefault="004837C5" w:rsidP="004837C5">
      <w:pPr>
        <w:ind w:firstLine="567"/>
        <w:jc w:val="both"/>
      </w:pPr>
      <w:r w:rsidRPr="00BD21A6">
        <w:rPr>
          <w:b/>
          <w:bCs/>
          <w:i/>
        </w:rPr>
        <w:t>Подобие</w:t>
      </w:r>
    </w:p>
    <w:p w:rsidR="004837C5" w:rsidRPr="00BD21A6" w:rsidRDefault="004837C5" w:rsidP="004837C5">
      <w:pPr>
        <w:ind w:firstLine="567"/>
        <w:jc w:val="both"/>
      </w:pPr>
      <w:r w:rsidRPr="00BD21A6">
        <w:rPr>
          <w:i/>
        </w:rPr>
        <w:t>Пропорциональные отрезки, подобие фигур. Подобные треугольники. Признаки подобия</w:t>
      </w:r>
      <w:r w:rsidRPr="00BD21A6">
        <w:t xml:space="preserve">. </w:t>
      </w:r>
    </w:p>
    <w:p w:rsidR="004837C5" w:rsidRPr="00BD21A6" w:rsidRDefault="004837C5" w:rsidP="004837C5">
      <w:pPr>
        <w:ind w:firstLine="567"/>
        <w:jc w:val="both"/>
        <w:rPr>
          <w:i/>
          <w:iCs/>
        </w:rPr>
      </w:pPr>
      <w:r w:rsidRPr="00BD21A6">
        <w:rPr>
          <w:b/>
        </w:rPr>
        <w:t>Взаимное расположение</w:t>
      </w:r>
      <w:r w:rsidRPr="00BD21A6">
        <w:t xml:space="preserve"> прямой и окружности</w:t>
      </w:r>
      <w:r w:rsidRPr="00BD21A6">
        <w:rPr>
          <w:i/>
        </w:rPr>
        <w:t>, двух окружностей.</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Измерения и вычисления</w:t>
      </w:r>
    </w:p>
    <w:p w:rsidR="004837C5" w:rsidRPr="00BD21A6" w:rsidRDefault="004837C5" w:rsidP="004837C5">
      <w:pPr>
        <w:ind w:firstLine="567"/>
        <w:jc w:val="both"/>
      </w:pPr>
      <w:r w:rsidRPr="00BD21A6">
        <w:rPr>
          <w:b/>
          <w:bCs/>
        </w:rPr>
        <w:lastRenderedPageBreak/>
        <w:t>Величины</w:t>
      </w:r>
    </w:p>
    <w:p w:rsidR="004837C5" w:rsidRPr="00BD21A6" w:rsidRDefault="004837C5" w:rsidP="004837C5">
      <w:pPr>
        <w:ind w:firstLine="567"/>
        <w:jc w:val="both"/>
      </w:pPr>
      <w:r w:rsidRPr="00BD21A6">
        <w:t xml:space="preserve">Понятие величины. Длина. Измерение длины. Единицы измерения длины. Величина угла. Градусная мера угла. </w:t>
      </w:r>
    </w:p>
    <w:p w:rsidR="004837C5" w:rsidRPr="00BD21A6" w:rsidRDefault="004837C5" w:rsidP="004837C5">
      <w:pPr>
        <w:ind w:firstLine="567"/>
        <w:jc w:val="both"/>
      </w:pPr>
      <w:r w:rsidRPr="00BD21A6">
        <w:t>Понятие о площади плоской фигуры и ее свойствах. Измерение площадей. Единицы измерения площади.</w:t>
      </w:r>
    </w:p>
    <w:p w:rsidR="004837C5" w:rsidRPr="00BD21A6" w:rsidRDefault="004837C5" w:rsidP="004837C5">
      <w:pPr>
        <w:ind w:firstLine="567"/>
        <w:jc w:val="both"/>
      </w:pPr>
      <w:r w:rsidRPr="00BD21A6">
        <w:t>Представление об объеме и его свойствах. Измерение объема. Единицы измерения объемов.</w:t>
      </w:r>
    </w:p>
    <w:p w:rsidR="004837C5" w:rsidRPr="00BD21A6" w:rsidRDefault="004837C5" w:rsidP="004837C5">
      <w:pPr>
        <w:ind w:firstLine="567"/>
        <w:jc w:val="both"/>
      </w:pPr>
      <w:r w:rsidRPr="00BD21A6">
        <w:rPr>
          <w:b/>
          <w:bCs/>
        </w:rPr>
        <w:t>Измерения и вычисления</w:t>
      </w:r>
    </w:p>
    <w:p w:rsidR="004837C5" w:rsidRPr="00BD21A6" w:rsidRDefault="004837C5" w:rsidP="004837C5">
      <w:pPr>
        <w:ind w:firstLine="567"/>
        <w:jc w:val="both"/>
      </w:pPr>
      <w:r w:rsidRPr="00BD21A6">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D21A6">
        <w:rPr>
          <w:i/>
        </w:rPr>
        <w:t>Тригонометрические функции тупого угла.</w:t>
      </w:r>
      <w:r w:rsidRPr="00BD21A6">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D21A6">
        <w:softHyphen/>
        <w:t xml:space="preserve">ружности и площади круга. Сравнение и вычисление площадей. Теорема Пифагора. </w:t>
      </w:r>
      <w:r w:rsidRPr="00BD21A6">
        <w:rPr>
          <w:i/>
        </w:rPr>
        <w:t>Теорема синусов. Теорема косинусов</w:t>
      </w:r>
      <w:r w:rsidRPr="00BD21A6">
        <w:t>.</w:t>
      </w:r>
    </w:p>
    <w:p w:rsidR="004837C5" w:rsidRPr="00BD21A6" w:rsidRDefault="004837C5" w:rsidP="004837C5">
      <w:pPr>
        <w:ind w:firstLine="567"/>
        <w:jc w:val="both"/>
      </w:pPr>
      <w:r w:rsidRPr="00BD21A6">
        <w:rPr>
          <w:b/>
        </w:rPr>
        <w:t>Расстояния</w:t>
      </w:r>
    </w:p>
    <w:p w:rsidR="004837C5" w:rsidRPr="00BD21A6" w:rsidRDefault="004837C5" w:rsidP="004837C5">
      <w:pPr>
        <w:ind w:firstLine="567"/>
        <w:jc w:val="both"/>
      </w:pPr>
      <w:r w:rsidRPr="00BD21A6">
        <w:t xml:space="preserve">Расстояние между точками. Расстояние от точки до прямой. </w:t>
      </w:r>
      <w:r w:rsidRPr="00BD21A6">
        <w:rPr>
          <w:i/>
        </w:rPr>
        <w:t>Расстояние между фигурами</w:t>
      </w:r>
      <w:r w:rsidRPr="00BD21A6">
        <w:t xml:space="preserve">.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Геометрические построения</w:t>
      </w:r>
    </w:p>
    <w:p w:rsidR="004837C5" w:rsidRPr="00BD21A6" w:rsidRDefault="004837C5" w:rsidP="004837C5">
      <w:pPr>
        <w:ind w:firstLine="567"/>
        <w:jc w:val="both"/>
      </w:pPr>
      <w:r w:rsidRPr="00BD21A6">
        <w:t>Геометрические построения для иллюстрации свойств геометрических фигур.</w:t>
      </w:r>
    </w:p>
    <w:p w:rsidR="004837C5" w:rsidRPr="00BD21A6" w:rsidRDefault="004837C5" w:rsidP="004837C5">
      <w:pPr>
        <w:ind w:firstLine="567"/>
        <w:jc w:val="both"/>
        <w:rPr>
          <w:i/>
        </w:rPr>
      </w:pPr>
      <w:r w:rsidRPr="00BD21A6">
        <w:t xml:space="preserve">Инструменты для построений: циркуль, линейка, угольник. </w:t>
      </w:r>
      <w:r w:rsidRPr="00BD21A6">
        <w:rPr>
          <w:i/>
        </w:rPr>
        <w:t xml:space="preserve">Простейшие построения циркулем и линейкой: построение биссектрисы угла, перпендикуляра к прямой, угла, равного данному, </w:t>
      </w:r>
    </w:p>
    <w:p w:rsidR="004837C5" w:rsidRPr="00BD21A6" w:rsidRDefault="004837C5" w:rsidP="004837C5">
      <w:pPr>
        <w:ind w:firstLine="567"/>
        <w:jc w:val="both"/>
        <w:rPr>
          <w:i/>
        </w:rPr>
      </w:pPr>
      <w:r w:rsidRPr="00BD21A6">
        <w:rPr>
          <w:i/>
        </w:rPr>
        <w:t>Построение треугольников по трем сторонам, двум сторонам и углу между ними, стороне и двум прилежащим к ней углам.</w:t>
      </w:r>
    </w:p>
    <w:p w:rsidR="004837C5" w:rsidRPr="00BD21A6" w:rsidRDefault="004837C5" w:rsidP="004837C5">
      <w:pPr>
        <w:ind w:firstLine="567"/>
        <w:jc w:val="both"/>
        <w:rPr>
          <w:i/>
        </w:rPr>
      </w:pPr>
      <w:r w:rsidRPr="00BD21A6">
        <w:rPr>
          <w:i/>
        </w:rPr>
        <w:t>Деление отрезка в данном отношении.</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 xml:space="preserve">Геометрические преобразования </w:t>
      </w:r>
    </w:p>
    <w:p w:rsidR="004837C5" w:rsidRPr="00BD21A6" w:rsidRDefault="004837C5" w:rsidP="004837C5">
      <w:pPr>
        <w:ind w:firstLine="567"/>
        <w:jc w:val="both"/>
      </w:pPr>
      <w:r w:rsidRPr="00BD21A6">
        <w:rPr>
          <w:b/>
          <w:bCs/>
        </w:rPr>
        <w:t>Преобразования</w:t>
      </w:r>
    </w:p>
    <w:p w:rsidR="004837C5" w:rsidRPr="00BD21A6" w:rsidRDefault="004837C5" w:rsidP="004837C5">
      <w:pPr>
        <w:ind w:firstLine="567"/>
        <w:jc w:val="both"/>
        <w:rPr>
          <w:b/>
          <w:bCs/>
        </w:rPr>
      </w:pPr>
      <w:r w:rsidRPr="00BD21A6">
        <w:t xml:space="preserve">Понятие преобразования. Представление о метапредметном понятии «преобразование». </w:t>
      </w:r>
      <w:r w:rsidRPr="00BD21A6">
        <w:rPr>
          <w:i/>
        </w:rPr>
        <w:t>Подобие</w:t>
      </w:r>
      <w:r w:rsidRPr="00BD21A6">
        <w:t>.</w:t>
      </w:r>
    </w:p>
    <w:p w:rsidR="004837C5" w:rsidRPr="00BD21A6" w:rsidRDefault="004837C5" w:rsidP="004837C5">
      <w:pPr>
        <w:ind w:firstLine="567"/>
        <w:jc w:val="both"/>
      </w:pPr>
      <w:r w:rsidRPr="00BD21A6">
        <w:rPr>
          <w:b/>
          <w:bCs/>
        </w:rPr>
        <w:t>Движения</w:t>
      </w:r>
    </w:p>
    <w:p w:rsidR="004837C5" w:rsidRPr="00BD21A6" w:rsidRDefault="004837C5" w:rsidP="004837C5">
      <w:pPr>
        <w:ind w:firstLine="567"/>
        <w:jc w:val="both"/>
      </w:pPr>
      <w:r w:rsidRPr="00BD21A6">
        <w:t>Осевая и центральная симметрия</w:t>
      </w:r>
      <w:r w:rsidRPr="00BD21A6">
        <w:rPr>
          <w:i/>
        </w:rPr>
        <w:t>, поворот и параллельный перенос. Комбинации движений на плоскости и их свойства</w:t>
      </w:r>
      <w:r w:rsidRPr="00BD21A6">
        <w:t xml:space="preserve">.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Векторы и координаты на плоскости</w:t>
      </w:r>
    </w:p>
    <w:p w:rsidR="004837C5" w:rsidRPr="00BD21A6" w:rsidRDefault="004837C5" w:rsidP="004837C5">
      <w:pPr>
        <w:ind w:firstLine="567"/>
        <w:jc w:val="both"/>
        <w:rPr>
          <w:b/>
        </w:rPr>
      </w:pPr>
      <w:r w:rsidRPr="00BD21A6">
        <w:rPr>
          <w:b/>
          <w:iCs/>
        </w:rPr>
        <w:t>Векторы</w:t>
      </w:r>
    </w:p>
    <w:p w:rsidR="004837C5" w:rsidRPr="00BD21A6" w:rsidRDefault="004837C5" w:rsidP="004837C5">
      <w:pPr>
        <w:ind w:firstLine="567"/>
        <w:jc w:val="both"/>
      </w:pPr>
      <w:r w:rsidRPr="00BD21A6">
        <w:t>Понятие вектора, действия над векторами</w:t>
      </w:r>
      <w:r w:rsidRPr="00BD21A6">
        <w:rPr>
          <w:i/>
        </w:rPr>
        <w:t xml:space="preserve">, </w:t>
      </w:r>
      <w:r w:rsidRPr="00BD21A6">
        <w:t>использование векторов в физике,</w:t>
      </w:r>
      <w:r w:rsidRPr="00BD21A6">
        <w:rPr>
          <w:i/>
        </w:rPr>
        <w:t xml:space="preserve"> разложение вектора на составляющие, скалярное произведение</w:t>
      </w:r>
      <w:r w:rsidRPr="00BD21A6">
        <w:t xml:space="preserve">. </w:t>
      </w:r>
    </w:p>
    <w:p w:rsidR="004837C5" w:rsidRPr="00BD21A6" w:rsidRDefault="004837C5" w:rsidP="004837C5">
      <w:pPr>
        <w:ind w:firstLine="567"/>
        <w:jc w:val="both"/>
        <w:rPr>
          <w:b/>
          <w:bCs/>
        </w:rPr>
      </w:pPr>
      <w:r w:rsidRPr="00BD21A6">
        <w:rPr>
          <w:b/>
          <w:bCs/>
        </w:rPr>
        <w:t>Координаты</w:t>
      </w:r>
    </w:p>
    <w:p w:rsidR="004837C5" w:rsidRPr="00BD21A6" w:rsidRDefault="004837C5" w:rsidP="004837C5">
      <w:pPr>
        <w:ind w:firstLine="567"/>
        <w:jc w:val="both"/>
      </w:pPr>
      <w:r w:rsidRPr="00BD21A6">
        <w:t xml:space="preserve">Основные понятия, </w:t>
      </w:r>
      <w:r w:rsidRPr="00BD21A6">
        <w:rPr>
          <w:i/>
        </w:rPr>
        <w:t>координаты вектора, расстояние между точками. Координаты середины отрезка. Уравнения фигур.</w:t>
      </w:r>
    </w:p>
    <w:p w:rsidR="004837C5" w:rsidRPr="00BD21A6" w:rsidRDefault="004837C5" w:rsidP="004837C5">
      <w:pPr>
        <w:ind w:firstLine="567"/>
        <w:jc w:val="both"/>
        <w:rPr>
          <w:i/>
        </w:rPr>
      </w:pPr>
      <w:r w:rsidRPr="00BD21A6">
        <w:rPr>
          <w:i/>
        </w:rPr>
        <w:t>Применение векторов и координат для решения простейших геометрических задач.</w:t>
      </w:r>
    </w:p>
    <w:p w:rsidR="004837C5" w:rsidRPr="00BD21A6" w:rsidRDefault="004837C5" w:rsidP="004837C5">
      <w:pPr>
        <w:pStyle w:val="3"/>
        <w:spacing w:before="0"/>
        <w:ind w:firstLine="567"/>
        <w:jc w:val="both"/>
        <w:rPr>
          <w:rFonts w:ascii="Times New Roman" w:hAnsi="Times New Roman" w:cs="Times New Roman"/>
          <w:color w:val="auto"/>
        </w:rPr>
      </w:pPr>
      <w:bookmarkStart w:id="170" w:name="_Toc405513924"/>
      <w:bookmarkStart w:id="171" w:name="_Toc284662802"/>
      <w:bookmarkStart w:id="172" w:name="_Toc284663429"/>
      <w:r w:rsidRPr="00BD21A6">
        <w:rPr>
          <w:rFonts w:ascii="Times New Roman" w:hAnsi="Times New Roman" w:cs="Times New Roman"/>
          <w:color w:val="auto"/>
        </w:rPr>
        <w:t>История математики</w:t>
      </w:r>
      <w:bookmarkEnd w:id="170"/>
      <w:bookmarkEnd w:id="171"/>
      <w:bookmarkEnd w:id="172"/>
    </w:p>
    <w:p w:rsidR="004837C5" w:rsidRPr="00BD21A6" w:rsidRDefault="004837C5" w:rsidP="004837C5">
      <w:pPr>
        <w:ind w:firstLine="567"/>
        <w:jc w:val="both"/>
        <w:rPr>
          <w:i/>
        </w:rPr>
      </w:pPr>
      <w:r w:rsidRPr="00BD21A6">
        <w:rPr>
          <w:i/>
        </w:rPr>
        <w:t>Возникновение математики как науки, этапы ее развития. Основные разделы математики. Выдающиеся математики и их вклад в развитие науки.</w:t>
      </w:r>
    </w:p>
    <w:p w:rsidR="004837C5" w:rsidRPr="00BD21A6" w:rsidRDefault="004837C5" w:rsidP="004837C5">
      <w:pPr>
        <w:ind w:firstLine="567"/>
        <w:jc w:val="both"/>
        <w:rPr>
          <w:i/>
        </w:rPr>
      </w:pPr>
      <w:r w:rsidRPr="00BD21A6">
        <w:rPr>
          <w:i/>
        </w:rPr>
        <w:t>Бесконечность множества простых чисел. Числа и длины отрезков. Рациональные числа. Потребность в иррациональных числах. Школа Пифагора</w:t>
      </w:r>
    </w:p>
    <w:p w:rsidR="004837C5" w:rsidRPr="00BD21A6" w:rsidRDefault="004837C5" w:rsidP="004837C5">
      <w:pPr>
        <w:ind w:firstLine="567"/>
        <w:jc w:val="both"/>
        <w:rPr>
          <w:i/>
        </w:rPr>
      </w:pPr>
      <w:r w:rsidRPr="00BD21A6">
        <w:rPr>
          <w:i/>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4837C5" w:rsidRPr="00BD21A6" w:rsidRDefault="004837C5" w:rsidP="004837C5">
      <w:pPr>
        <w:ind w:firstLine="567"/>
        <w:jc w:val="both"/>
        <w:rPr>
          <w:i/>
        </w:rPr>
      </w:pPr>
      <w:r w:rsidRPr="00BD21A6">
        <w:rPr>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837C5" w:rsidRPr="00BD21A6" w:rsidRDefault="004837C5" w:rsidP="004837C5">
      <w:pPr>
        <w:ind w:firstLine="567"/>
        <w:jc w:val="both"/>
        <w:rPr>
          <w:i/>
        </w:rPr>
      </w:pPr>
      <w:r w:rsidRPr="00BD21A6">
        <w:rPr>
          <w:i/>
        </w:rPr>
        <w:t>Задача Леонардо Пизанского (Фибоначчи) о кроликах, числа Фибоначчи. Задача о шахматной доске. Сходимость геометрической прогрессии.</w:t>
      </w:r>
    </w:p>
    <w:p w:rsidR="004837C5" w:rsidRPr="00BD21A6" w:rsidRDefault="004837C5" w:rsidP="004837C5">
      <w:pPr>
        <w:ind w:firstLine="567"/>
        <w:jc w:val="both"/>
        <w:rPr>
          <w:i/>
        </w:rPr>
      </w:pPr>
      <w:r w:rsidRPr="00BD21A6">
        <w:rPr>
          <w:i/>
        </w:rPr>
        <w:lastRenderedPageBreak/>
        <w:t>Истоки теории вероятностей: страховое дело, азартные игры. П. Ферма, Б.Паскаль, Я. Бернулли, А.Н.Колмогоров.</w:t>
      </w:r>
    </w:p>
    <w:p w:rsidR="004837C5" w:rsidRPr="00BD21A6" w:rsidRDefault="004837C5" w:rsidP="004837C5">
      <w:pPr>
        <w:ind w:firstLine="567"/>
        <w:jc w:val="both"/>
        <w:rPr>
          <w:i/>
        </w:rPr>
      </w:pPr>
      <w:r w:rsidRPr="00BD21A6">
        <w:rPr>
          <w:i/>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837C5" w:rsidRPr="00BD21A6" w:rsidRDefault="004837C5" w:rsidP="004837C5">
      <w:pPr>
        <w:ind w:firstLine="567"/>
        <w:jc w:val="both"/>
        <w:rPr>
          <w:i/>
        </w:rPr>
      </w:pPr>
      <w:r w:rsidRPr="00BD21A6">
        <w:rPr>
          <w:i/>
        </w:rPr>
        <w:t>Геометрия и искусство. Геометрические закономерности окружающего мира.</w:t>
      </w:r>
    </w:p>
    <w:p w:rsidR="004837C5" w:rsidRPr="00BD21A6" w:rsidRDefault="004837C5" w:rsidP="004837C5">
      <w:pPr>
        <w:ind w:firstLine="567"/>
        <w:jc w:val="both"/>
        <w:rPr>
          <w:i/>
        </w:rPr>
      </w:pPr>
      <w:r w:rsidRPr="00BD21A6">
        <w:rPr>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837C5" w:rsidRPr="00BD21A6" w:rsidRDefault="004837C5" w:rsidP="004837C5">
      <w:pPr>
        <w:ind w:firstLine="567"/>
        <w:jc w:val="both"/>
        <w:rPr>
          <w:i/>
        </w:rPr>
      </w:pPr>
      <w:r w:rsidRPr="00BD21A6">
        <w:rPr>
          <w:i/>
        </w:rPr>
        <w:t xml:space="preserve">Роль российских ученых в развитии математики: Л. Эйлер. Н.И. Лобачевский, П.Л.Чебышев, С. Ковалевская, А.Н. Колмогоров. </w:t>
      </w:r>
    </w:p>
    <w:p w:rsidR="004837C5" w:rsidRPr="00BD21A6" w:rsidRDefault="004837C5" w:rsidP="004837C5">
      <w:pPr>
        <w:ind w:firstLine="567"/>
        <w:jc w:val="both"/>
        <w:rPr>
          <w:i/>
        </w:rPr>
      </w:pPr>
      <w:r w:rsidRPr="00BD21A6">
        <w:rPr>
          <w:i/>
        </w:rPr>
        <w:t xml:space="preserve">Математика в развитии России: Петр </w:t>
      </w:r>
      <w:r w:rsidRPr="00BD21A6">
        <w:rPr>
          <w:i/>
          <w:lang w:val="en-US"/>
        </w:rPr>
        <w:t>I</w:t>
      </w:r>
      <w:r w:rsidRPr="00BD21A6">
        <w:rPr>
          <w:i/>
        </w:rPr>
        <w:t>, школа математических и навигацких наук, развитие российского флота, А.Н. Крылов. Космическая программа и М.В. Келдыш.</w:t>
      </w:r>
    </w:p>
    <w:p w:rsidR="004837C5" w:rsidRPr="00BD21A6" w:rsidRDefault="004837C5" w:rsidP="004837C5">
      <w:pPr>
        <w:ind w:firstLine="567"/>
        <w:jc w:val="both"/>
        <w:rPr>
          <w:i/>
        </w:rPr>
      </w:pPr>
    </w:p>
    <w:p w:rsidR="004837C5" w:rsidRPr="00BD21A6" w:rsidRDefault="004837C5" w:rsidP="004837C5">
      <w:pPr>
        <w:pStyle w:val="2"/>
        <w:spacing w:line="240" w:lineRule="auto"/>
        <w:ind w:firstLine="567"/>
        <w:rPr>
          <w:i/>
          <w:sz w:val="24"/>
          <w:szCs w:val="24"/>
        </w:rPr>
      </w:pPr>
      <w:bookmarkStart w:id="173" w:name="_Toc405513925"/>
      <w:bookmarkStart w:id="174" w:name="_Toc284662803"/>
      <w:bookmarkStart w:id="175" w:name="_Toc284663430"/>
      <w:r w:rsidRPr="00BD21A6">
        <w:rPr>
          <w:sz w:val="24"/>
          <w:szCs w:val="24"/>
        </w:rPr>
        <w:t>Содержание курса математики в 7-9 классах (углубленный уровень)</w:t>
      </w:r>
      <w:bookmarkEnd w:id="173"/>
      <w:bookmarkEnd w:id="174"/>
      <w:bookmarkEnd w:id="175"/>
    </w:p>
    <w:p w:rsidR="004837C5" w:rsidRPr="00BD21A6" w:rsidRDefault="004837C5" w:rsidP="004837C5">
      <w:pPr>
        <w:pStyle w:val="3"/>
        <w:spacing w:before="0"/>
        <w:ind w:firstLine="567"/>
        <w:jc w:val="both"/>
        <w:rPr>
          <w:rFonts w:ascii="Times New Roman" w:hAnsi="Times New Roman" w:cs="Times New Roman"/>
          <w:color w:val="auto"/>
        </w:rPr>
      </w:pPr>
      <w:bookmarkStart w:id="176" w:name="_Toc405513926"/>
      <w:bookmarkStart w:id="177" w:name="_Toc284662804"/>
      <w:bookmarkStart w:id="178" w:name="_Toc284663431"/>
      <w:r w:rsidRPr="00BD21A6">
        <w:rPr>
          <w:rFonts w:ascii="Times New Roman" w:hAnsi="Times New Roman" w:cs="Times New Roman"/>
          <w:color w:val="auto"/>
        </w:rPr>
        <w:t>Алгебра</w:t>
      </w:r>
      <w:bookmarkEnd w:id="176"/>
      <w:bookmarkEnd w:id="177"/>
      <w:bookmarkEnd w:id="178"/>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Числа</w:t>
      </w:r>
    </w:p>
    <w:p w:rsidR="004837C5" w:rsidRPr="00BD21A6" w:rsidRDefault="004837C5" w:rsidP="004837C5">
      <w:pPr>
        <w:ind w:firstLine="567"/>
        <w:jc w:val="both"/>
      </w:pPr>
      <w:r w:rsidRPr="00BD21A6">
        <w:rPr>
          <w:b/>
          <w:bCs/>
        </w:rPr>
        <w:t>Рациональные числа</w:t>
      </w:r>
    </w:p>
    <w:p w:rsidR="004837C5" w:rsidRPr="00BD21A6" w:rsidRDefault="004837C5" w:rsidP="004837C5">
      <w:pPr>
        <w:ind w:firstLine="567"/>
        <w:jc w:val="both"/>
      </w:pPr>
      <w:r w:rsidRPr="00BD21A6">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837C5" w:rsidRPr="00BD21A6" w:rsidRDefault="004837C5" w:rsidP="004837C5">
      <w:pPr>
        <w:ind w:firstLine="567"/>
        <w:jc w:val="both"/>
      </w:pPr>
      <w:r w:rsidRPr="00BD21A6">
        <w:rPr>
          <w:b/>
          <w:bCs/>
        </w:rPr>
        <w:t>Иррациональные числа</w:t>
      </w:r>
    </w:p>
    <w:p w:rsidR="004837C5" w:rsidRPr="00BD21A6" w:rsidRDefault="004837C5" w:rsidP="004837C5">
      <w:pPr>
        <w:ind w:firstLine="567"/>
        <w:jc w:val="both"/>
        <w:rPr>
          <w:bCs/>
        </w:rPr>
      </w:pPr>
      <w:r w:rsidRPr="00BD21A6">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BD21A6">
        <w:rPr>
          <w:bCs/>
        </w:rPr>
        <w:t>Множество действительных чисел.</w:t>
      </w:r>
    </w:p>
    <w:p w:rsidR="004837C5" w:rsidRPr="00BD21A6" w:rsidRDefault="004837C5" w:rsidP="004837C5">
      <w:pPr>
        <w:ind w:firstLine="567"/>
        <w:jc w:val="both"/>
      </w:pPr>
      <w:r w:rsidRPr="00BD21A6">
        <w:t xml:space="preserve">Представления о расширениях числовых множеств. </w:t>
      </w:r>
      <w:bookmarkStart w:id="179" w:name="_Toc403076053"/>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Тождественные преобразования</w:t>
      </w:r>
      <w:bookmarkEnd w:id="179"/>
    </w:p>
    <w:p w:rsidR="004837C5" w:rsidRPr="00BD21A6" w:rsidRDefault="004837C5" w:rsidP="004837C5">
      <w:pPr>
        <w:ind w:firstLine="567"/>
        <w:jc w:val="both"/>
      </w:pPr>
      <w:r w:rsidRPr="00BD21A6">
        <w:rPr>
          <w:b/>
          <w:bCs/>
        </w:rPr>
        <w:t>Числовые и буквенные выражения</w:t>
      </w:r>
    </w:p>
    <w:p w:rsidR="004837C5" w:rsidRPr="00BD21A6" w:rsidRDefault="004837C5" w:rsidP="004837C5">
      <w:pPr>
        <w:ind w:firstLine="567"/>
        <w:jc w:val="both"/>
      </w:pPr>
      <w:r w:rsidRPr="00BD21A6">
        <w:t xml:space="preserve">Выражение с переменной. Значение выражения. Подстановка выражений вместо переменных. </w:t>
      </w:r>
    </w:p>
    <w:p w:rsidR="004837C5" w:rsidRPr="00BD21A6" w:rsidRDefault="004837C5" w:rsidP="004837C5">
      <w:pPr>
        <w:ind w:firstLine="567"/>
        <w:jc w:val="both"/>
      </w:pPr>
      <w:r w:rsidRPr="00BD21A6">
        <w:t xml:space="preserve">Законы арифметических действий. Преобразования числовых выражений, содержащих степени с натуральным и целым показателем. </w:t>
      </w:r>
    </w:p>
    <w:p w:rsidR="004837C5" w:rsidRPr="00BD21A6" w:rsidRDefault="004837C5" w:rsidP="004837C5">
      <w:pPr>
        <w:ind w:firstLine="567"/>
        <w:jc w:val="both"/>
      </w:pPr>
      <w:r w:rsidRPr="00BD21A6">
        <w:rPr>
          <w:b/>
          <w:bCs/>
        </w:rPr>
        <w:t>Многочлены</w:t>
      </w:r>
    </w:p>
    <w:p w:rsidR="004837C5" w:rsidRPr="00BD21A6" w:rsidRDefault="004837C5" w:rsidP="004837C5">
      <w:pPr>
        <w:ind w:firstLine="567"/>
        <w:jc w:val="both"/>
      </w:pPr>
      <w:r w:rsidRPr="00BD21A6">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4837C5" w:rsidRPr="00BD21A6" w:rsidRDefault="004837C5" w:rsidP="004837C5">
      <w:pPr>
        <w:ind w:firstLine="567"/>
        <w:jc w:val="both"/>
      </w:pPr>
      <w:r w:rsidRPr="00BD21A6">
        <w:rPr>
          <w:bCs/>
        </w:rPr>
        <w:t>Квадратный трехчлен.</w:t>
      </w:r>
      <w:r w:rsidRPr="00BD21A6">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837C5" w:rsidRPr="00BD21A6" w:rsidRDefault="004837C5" w:rsidP="004837C5">
      <w:pPr>
        <w:ind w:firstLine="567"/>
        <w:jc w:val="both"/>
      </w:pPr>
      <w:r w:rsidRPr="00BD21A6">
        <w:rPr>
          <w:b/>
          <w:bCs/>
        </w:rPr>
        <w:t>Понятие тождества</w:t>
      </w:r>
    </w:p>
    <w:p w:rsidR="004837C5" w:rsidRPr="00BD21A6" w:rsidRDefault="004837C5" w:rsidP="004837C5">
      <w:pPr>
        <w:ind w:firstLine="567"/>
        <w:jc w:val="both"/>
      </w:pPr>
      <w:r w:rsidRPr="00BD21A6">
        <w:t>Тождественное преобразование. Представление о тождестве на множестве.</w:t>
      </w:r>
    </w:p>
    <w:p w:rsidR="004837C5" w:rsidRPr="00BD21A6" w:rsidRDefault="004837C5" w:rsidP="004837C5">
      <w:pPr>
        <w:ind w:firstLine="567"/>
        <w:jc w:val="both"/>
      </w:pPr>
      <w:r w:rsidRPr="00BD21A6">
        <w:rPr>
          <w:b/>
          <w:bCs/>
        </w:rPr>
        <w:t>Дробно-рациональные выражения</w:t>
      </w:r>
    </w:p>
    <w:p w:rsidR="004837C5" w:rsidRPr="00BD21A6" w:rsidRDefault="004837C5" w:rsidP="004837C5">
      <w:pPr>
        <w:ind w:firstLine="567"/>
        <w:jc w:val="both"/>
      </w:pPr>
      <w:r w:rsidRPr="00BD21A6">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837C5" w:rsidRPr="00BD21A6" w:rsidRDefault="004837C5" w:rsidP="004837C5">
      <w:pPr>
        <w:ind w:firstLine="567"/>
        <w:jc w:val="both"/>
      </w:pPr>
      <w:r w:rsidRPr="00BD21A6">
        <w:t>Преобразование выражений, содержащих знак модуля.</w:t>
      </w:r>
    </w:p>
    <w:p w:rsidR="004837C5" w:rsidRPr="00BD21A6" w:rsidRDefault="004837C5" w:rsidP="004837C5">
      <w:pPr>
        <w:ind w:firstLine="567"/>
        <w:jc w:val="both"/>
      </w:pPr>
      <w:r w:rsidRPr="00BD21A6">
        <w:rPr>
          <w:b/>
          <w:bCs/>
        </w:rPr>
        <w:t>Иррациональные выражения</w:t>
      </w:r>
    </w:p>
    <w:p w:rsidR="004837C5" w:rsidRPr="00BD21A6" w:rsidRDefault="004837C5" w:rsidP="004837C5">
      <w:pPr>
        <w:ind w:firstLine="567"/>
        <w:jc w:val="both"/>
      </w:pPr>
      <w:r w:rsidRPr="00BD21A6">
        <w:lastRenderedPageBreak/>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837C5" w:rsidRPr="00BD21A6" w:rsidRDefault="004837C5" w:rsidP="004837C5">
      <w:pPr>
        <w:ind w:firstLine="567"/>
        <w:jc w:val="both"/>
      </w:pPr>
      <w:r w:rsidRPr="00BD21A6">
        <w:t xml:space="preserve">Корни </w:t>
      </w:r>
      <w:r w:rsidRPr="00BD21A6">
        <w:rPr>
          <w:i/>
        </w:rPr>
        <w:t>n</w:t>
      </w:r>
      <w:r w:rsidRPr="00BD21A6">
        <w:t xml:space="preserve">-ых степеней. Допустимые значения переменных в выражениях, содержащих корни </w:t>
      </w:r>
      <w:r w:rsidRPr="00BD21A6">
        <w:rPr>
          <w:i/>
        </w:rPr>
        <w:t>n</w:t>
      </w:r>
      <w:r w:rsidRPr="00BD21A6">
        <w:t xml:space="preserve">-ых степеней. Преобразование выражений, содержащих корни </w:t>
      </w:r>
      <w:r w:rsidRPr="00BD21A6">
        <w:rPr>
          <w:i/>
        </w:rPr>
        <w:t>n</w:t>
      </w:r>
      <w:r w:rsidRPr="00BD21A6">
        <w:t xml:space="preserve">-ых степеней. </w:t>
      </w:r>
    </w:p>
    <w:p w:rsidR="004837C5" w:rsidRPr="00BD21A6" w:rsidRDefault="004837C5" w:rsidP="004837C5">
      <w:pPr>
        <w:ind w:firstLine="567"/>
        <w:jc w:val="both"/>
      </w:pPr>
      <w:r w:rsidRPr="00BD21A6">
        <w:t>Степень с рациональным показателем. Преобразование выражений, содержащих степень с рациональным показателем.</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bookmarkStart w:id="180" w:name="_Toc403076054"/>
      <w:r w:rsidRPr="00BD21A6">
        <w:rPr>
          <w:rFonts w:ascii="Times New Roman" w:hAnsi="Times New Roman"/>
          <w:b/>
          <w:i w:val="0"/>
          <w:color w:val="auto"/>
          <w:spacing w:val="0"/>
        </w:rPr>
        <w:t xml:space="preserve">Уравнения </w:t>
      </w:r>
      <w:bookmarkEnd w:id="180"/>
    </w:p>
    <w:p w:rsidR="004837C5" w:rsidRPr="00BD21A6" w:rsidRDefault="004837C5" w:rsidP="004837C5">
      <w:pPr>
        <w:ind w:firstLine="567"/>
        <w:jc w:val="both"/>
      </w:pPr>
      <w:r w:rsidRPr="00BD21A6">
        <w:rPr>
          <w:b/>
          <w:bCs/>
        </w:rPr>
        <w:t>Равенства</w:t>
      </w:r>
    </w:p>
    <w:p w:rsidR="004837C5" w:rsidRPr="00BD21A6" w:rsidRDefault="004837C5" w:rsidP="004837C5">
      <w:pPr>
        <w:ind w:firstLine="567"/>
        <w:jc w:val="both"/>
      </w:pPr>
      <w:r w:rsidRPr="00BD21A6">
        <w:t xml:space="preserve">Числовое равенство. Свойства числовых равенств. Равенство с переменной. </w:t>
      </w:r>
    </w:p>
    <w:p w:rsidR="004837C5" w:rsidRPr="00BD21A6" w:rsidRDefault="004837C5" w:rsidP="004837C5">
      <w:pPr>
        <w:ind w:firstLine="567"/>
        <w:jc w:val="both"/>
      </w:pPr>
      <w:r w:rsidRPr="00BD21A6">
        <w:rPr>
          <w:b/>
          <w:bCs/>
        </w:rPr>
        <w:t>Уравнения</w:t>
      </w:r>
    </w:p>
    <w:p w:rsidR="004837C5" w:rsidRPr="00BD21A6" w:rsidRDefault="004837C5" w:rsidP="004837C5">
      <w:pPr>
        <w:ind w:firstLine="567"/>
        <w:jc w:val="both"/>
      </w:pPr>
      <w:r w:rsidRPr="00BD21A6">
        <w:t>Понятие уравнения и корня уравнения. Представление о равносильности уравнений и уравнениях-следствиях.</w:t>
      </w:r>
    </w:p>
    <w:p w:rsidR="004837C5" w:rsidRPr="00BD21A6" w:rsidRDefault="004837C5" w:rsidP="004837C5">
      <w:pPr>
        <w:ind w:firstLine="567"/>
        <w:jc w:val="both"/>
      </w:pPr>
      <w:r w:rsidRPr="00BD21A6">
        <w:t>Представление о равносильности на множестве. Равносильные преобразования уравнений.</w:t>
      </w:r>
    </w:p>
    <w:p w:rsidR="004837C5" w:rsidRPr="00BD21A6" w:rsidRDefault="004837C5" w:rsidP="004837C5">
      <w:pPr>
        <w:ind w:firstLine="567"/>
        <w:jc w:val="both"/>
      </w:pPr>
      <w:r w:rsidRPr="00BD21A6">
        <w:rPr>
          <w:b/>
        </w:rPr>
        <w:t>Методы решения уравнений</w:t>
      </w:r>
    </w:p>
    <w:p w:rsidR="004837C5" w:rsidRPr="00BD21A6" w:rsidRDefault="004837C5" w:rsidP="004837C5">
      <w:pPr>
        <w:ind w:firstLine="567"/>
        <w:jc w:val="both"/>
      </w:pPr>
      <w:r w:rsidRPr="00BD21A6">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837C5" w:rsidRPr="00BD21A6" w:rsidRDefault="004837C5" w:rsidP="004837C5">
      <w:pPr>
        <w:ind w:firstLine="567"/>
        <w:jc w:val="both"/>
      </w:pPr>
      <w:r w:rsidRPr="00BD21A6">
        <w:rPr>
          <w:b/>
          <w:bCs/>
        </w:rPr>
        <w:t>Линейное уравнение и его корни</w:t>
      </w:r>
    </w:p>
    <w:p w:rsidR="004837C5" w:rsidRPr="00BD21A6" w:rsidRDefault="004837C5" w:rsidP="004837C5">
      <w:pPr>
        <w:ind w:firstLine="567"/>
        <w:jc w:val="both"/>
      </w:pPr>
      <w:r w:rsidRPr="00BD21A6">
        <w:t>Решение линейных уравнений. Количество корней линейного уравнения. Линейное уравнение с параметром.</w:t>
      </w:r>
    </w:p>
    <w:p w:rsidR="004837C5" w:rsidRPr="00BD21A6" w:rsidRDefault="004837C5" w:rsidP="004837C5">
      <w:pPr>
        <w:ind w:firstLine="567"/>
        <w:jc w:val="both"/>
      </w:pPr>
      <w:r w:rsidRPr="00BD21A6">
        <w:rPr>
          <w:b/>
          <w:bCs/>
        </w:rPr>
        <w:t>Квадратное уравнение и его корни</w:t>
      </w:r>
    </w:p>
    <w:p w:rsidR="004837C5" w:rsidRPr="00BD21A6" w:rsidRDefault="004837C5" w:rsidP="004837C5">
      <w:pPr>
        <w:ind w:firstLine="567"/>
        <w:jc w:val="both"/>
      </w:pPr>
      <w:r w:rsidRPr="00BD21A6">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837C5" w:rsidRPr="00BD21A6" w:rsidRDefault="004837C5" w:rsidP="004837C5">
      <w:pPr>
        <w:ind w:firstLine="567"/>
        <w:jc w:val="both"/>
      </w:pPr>
      <w:r w:rsidRPr="00BD21A6">
        <w:rPr>
          <w:b/>
        </w:rPr>
        <w:t>Дробно-рациональные уравнения</w:t>
      </w:r>
    </w:p>
    <w:p w:rsidR="004837C5" w:rsidRPr="00BD21A6" w:rsidRDefault="004837C5" w:rsidP="004837C5">
      <w:pPr>
        <w:ind w:firstLine="567"/>
        <w:jc w:val="both"/>
      </w:pPr>
      <w:r w:rsidRPr="00BD21A6">
        <w:t xml:space="preserve">Решение дробно-рациональных уравнений. </w:t>
      </w:r>
    </w:p>
    <w:p w:rsidR="004837C5" w:rsidRPr="00BD21A6" w:rsidRDefault="004837C5" w:rsidP="004837C5">
      <w:pPr>
        <w:ind w:firstLine="567"/>
        <w:jc w:val="both"/>
      </w:pPr>
      <w:r w:rsidRPr="00BD21A6">
        <w:rPr>
          <w:b/>
          <w:bCs/>
        </w:rPr>
        <w:t>Простейшие иррациональные уравнения вида</w:t>
      </w:r>
      <w:r w:rsidRPr="00BD21A6">
        <w:t xml:space="preserve">: </w:t>
      </w:r>
      <w:r w:rsidRPr="00BD21A6">
        <w:rPr>
          <w:position w:val="-16"/>
        </w:rPr>
        <w:object w:dxaOrig="1120" w:dyaOrig="460">
          <v:shape id="_x0000_i1048" type="#_x0000_t75" style="width:58.5pt;height:21.75pt" o:ole="">
            <v:imagedata r:id="rId9" o:title=""/>
          </v:shape>
          <o:OLEObject Type="Embed" ProgID="Equation.DSMT4" ShapeID="_x0000_i1048" DrawAspect="Content" ObjectID="_1678712500" r:id="rId50"/>
        </w:object>
      </w:r>
      <w:r w:rsidRPr="00BD21A6">
        <w:t xml:space="preserve">; </w:t>
      </w:r>
      <w:r w:rsidRPr="00BD21A6">
        <w:rPr>
          <w:position w:val="-16"/>
        </w:rPr>
        <w:object w:dxaOrig="1680" w:dyaOrig="460">
          <v:shape id="_x0000_i1049" type="#_x0000_t75" style="width:86.25pt;height:21.75pt" o:ole="">
            <v:imagedata r:id="rId11" o:title=""/>
          </v:shape>
          <o:OLEObject Type="Embed" ProgID="Equation.DSMT4" ShapeID="_x0000_i1049" DrawAspect="Content" ObjectID="_1678712501" r:id="rId51"/>
        </w:object>
      </w:r>
      <w:r w:rsidR="000A09E4" w:rsidRPr="00BD21A6">
        <w:fldChar w:fldCharType="begin"/>
      </w:r>
      <w:r w:rsidRPr="00BD21A6">
        <w:instrText xml:space="preserve"> QUOTE </w:instrText>
      </w:r>
      <w:r w:rsidRPr="00BD21A6">
        <w:rPr>
          <w:noProof/>
          <w:position w:val="-9"/>
        </w:rPr>
        <w:drawing>
          <wp:inline distT="0" distB="0" distL="0" distR="0">
            <wp:extent cx="817245" cy="255905"/>
            <wp:effectExtent l="0" t="0" r="1905"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0A09E4" w:rsidRPr="00BD21A6">
        <w:fldChar w:fldCharType="separate"/>
      </w:r>
      <w:r w:rsidRPr="00BD21A6">
        <w:rPr>
          <w:noProof/>
          <w:position w:val="-9"/>
        </w:rPr>
        <w:drawing>
          <wp:inline distT="0" distB="0" distL="0" distR="0">
            <wp:extent cx="817245" cy="255905"/>
            <wp:effectExtent l="0" t="0" r="1905"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0A09E4" w:rsidRPr="00BD21A6">
        <w:fldChar w:fldCharType="end"/>
      </w:r>
      <w:r w:rsidR="000A09E4" w:rsidRPr="00BD21A6">
        <w:fldChar w:fldCharType="begin"/>
      </w:r>
      <w:r w:rsidRPr="00BD21A6">
        <w:instrText xml:space="preserve"> QUOTE </w:instrText>
      </w:r>
      <w:r w:rsidRPr="00BD21A6">
        <w:rPr>
          <w:noProof/>
          <w:position w:val="-8"/>
        </w:rPr>
        <w:drawing>
          <wp:inline distT="0" distB="0" distL="0" distR="0">
            <wp:extent cx="464820" cy="22860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0A09E4" w:rsidRPr="00BD21A6">
        <w:fldChar w:fldCharType="separate"/>
      </w:r>
      <w:r w:rsidRPr="00BD21A6">
        <w:rPr>
          <w:noProof/>
          <w:position w:val="-8"/>
        </w:rPr>
        <w:drawing>
          <wp:inline distT="0" distB="0" distL="0" distR="0">
            <wp:extent cx="464820" cy="22860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0A09E4" w:rsidRPr="00BD21A6">
        <w:fldChar w:fldCharType="end"/>
      </w:r>
      <w:r w:rsidR="000A09E4" w:rsidRPr="00BD21A6">
        <w:fldChar w:fldCharType="begin"/>
      </w:r>
      <w:r w:rsidRPr="00BD21A6">
        <w:instrText xml:space="preserve"> QUOTE </w:instrText>
      </w:r>
      <w:r w:rsidRPr="00BD21A6">
        <w:rPr>
          <w:noProof/>
          <w:position w:val="-8"/>
        </w:rPr>
        <w:drawing>
          <wp:inline distT="0" distB="0" distL="0" distR="0">
            <wp:extent cx="476885" cy="228600"/>
            <wp:effectExtent l="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0A09E4" w:rsidRPr="00BD21A6">
        <w:fldChar w:fldCharType="separate"/>
      </w:r>
      <w:r w:rsidRPr="00BD21A6">
        <w:rPr>
          <w:noProof/>
          <w:position w:val="-8"/>
        </w:rPr>
        <w:drawing>
          <wp:inline distT="0" distB="0" distL="0" distR="0">
            <wp:extent cx="476885" cy="228600"/>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0A09E4" w:rsidRPr="00BD21A6">
        <w:fldChar w:fldCharType="end"/>
      </w:r>
      <w:r w:rsidRPr="00BD21A6">
        <w:t xml:space="preserve"> и их решение. Решение иррациональных уравнений вида </w:t>
      </w:r>
      <w:r w:rsidRPr="00BD21A6">
        <w:rPr>
          <w:position w:val="-16"/>
        </w:rPr>
        <w:object w:dxaOrig="1480" w:dyaOrig="460">
          <v:shape id="_x0000_i1050" type="#_x0000_t75" style="width:1in;height:21.75pt" o:ole="">
            <v:imagedata r:id="rId55" o:title=""/>
          </v:shape>
          <o:OLEObject Type="Embed" ProgID="Equation.DSMT4" ShapeID="_x0000_i1050" DrawAspect="Content" ObjectID="_1678712502" r:id="rId56"/>
        </w:object>
      </w:r>
      <w:r w:rsidRPr="00BD21A6">
        <w:t>.</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Системы уравнений</w:t>
      </w:r>
    </w:p>
    <w:p w:rsidR="004837C5" w:rsidRPr="00BD21A6" w:rsidRDefault="004837C5" w:rsidP="004837C5">
      <w:pPr>
        <w:ind w:firstLine="567"/>
        <w:jc w:val="both"/>
      </w:pPr>
      <w:r w:rsidRPr="00BD21A6">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837C5" w:rsidRPr="00BD21A6" w:rsidRDefault="004837C5" w:rsidP="004837C5">
      <w:pPr>
        <w:ind w:firstLine="567"/>
        <w:jc w:val="both"/>
      </w:pPr>
      <w:r w:rsidRPr="00BD21A6">
        <w:t xml:space="preserve">Представление о графической интерпретации произвольного уравнения с двумя переменными: линии на плоскости. </w:t>
      </w:r>
    </w:p>
    <w:p w:rsidR="004837C5" w:rsidRPr="00BD21A6" w:rsidRDefault="004837C5" w:rsidP="004837C5">
      <w:pPr>
        <w:ind w:firstLine="567"/>
        <w:jc w:val="both"/>
      </w:pPr>
      <w:r w:rsidRPr="00BD21A6">
        <w:t xml:space="preserve">Понятие системы уравнений. Решение систем уравнений. </w:t>
      </w:r>
    </w:p>
    <w:p w:rsidR="004837C5" w:rsidRPr="00BD21A6" w:rsidRDefault="004837C5" w:rsidP="004837C5">
      <w:pPr>
        <w:ind w:firstLine="567"/>
        <w:jc w:val="both"/>
      </w:pPr>
      <w:r w:rsidRPr="00BD21A6">
        <w:t xml:space="preserve">Представление о равносильности систем уравнений. </w:t>
      </w:r>
    </w:p>
    <w:p w:rsidR="004837C5" w:rsidRPr="00BD21A6" w:rsidRDefault="004837C5" w:rsidP="004837C5">
      <w:pPr>
        <w:ind w:firstLine="567"/>
        <w:jc w:val="both"/>
      </w:pPr>
      <w:r w:rsidRPr="00BD21A6">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837C5" w:rsidRPr="00BD21A6" w:rsidRDefault="004837C5" w:rsidP="004837C5">
      <w:pPr>
        <w:ind w:firstLine="567"/>
        <w:jc w:val="both"/>
      </w:pPr>
      <w:r w:rsidRPr="00BD21A6">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Неравенства</w:t>
      </w:r>
    </w:p>
    <w:p w:rsidR="004837C5" w:rsidRPr="00BD21A6" w:rsidRDefault="004837C5" w:rsidP="004837C5">
      <w:pPr>
        <w:ind w:firstLine="567"/>
        <w:jc w:val="both"/>
      </w:pPr>
      <w:r w:rsidRPr="00BD21A6">
        <w:t xml:space="preserve">Числовые неравенства. Свойства числовых неравенств. Проверка справедливости неравенств при заданных значениях переменных. </w:t>
      </w:r>
    </w:p>
    <w:p w:rsidR="004837C5" w:rsidRPr="00BD21A6" w:rsidRDefault="004837C5" w:rsidP="004837C5">
      <w:pPr>
        <w:ind w:firstLine="567"/>
        <w:jc w:val="both"/>
      </w:pPr>
      <w:r w:rsidRPr="00BD21A6">
        <w:t>Неравенство с переменной. Строгие и нестрогие неравенства. Доказательство неравенств. Неравенства о средних для двух чисел.</w:t>
      </w:r>
    </w:p>
    <w:p w:rsidR="004837C5" w:rsidRPr="00BD21A6" w:rsidRDefault="004837C5" w:rsidP="004837C5">
      <w:pPr>
        <w:ind w:firstLine="567"/>
        <w:jc w:val="both"/>
      </w:pPr>
      <w:r w:rsidRPr="00BD21A6">
        <w:lastRenderedPageBreak/>
        <w:t>Понятие о решении неравенства. Множество решений неравенства.</w:t>
      </w:r>
    </w:p>
    <w:p w:rsidR="004837C5" w:rsidRPr="00BD21A6" w:rsidRDefault="004837C5" w:rsidP="004837C5">
      <w:pPr>
        <w:ind w:firstLine="567"/>
        <w:jc w:val="both"/>
      </w:pPr>
      <w:r w:rsidRPr="00BD21A6">
        <w:t xml:space="preserve">Представление о равносильности неравенств. </w:t>
      </w:r>
    </w:p>
    <w:p w:rsidR="004837C5" w:rsidRPr="00BD21A6" w:rsidRDefault="004837C5" w:rsidP="004837C5">
      <w:pPr>
        <w:ind w:firstLine="567"/>
        <w:jc w:val="both"/>
      </w:pPr>
      <w:r w:rsidRPr="00BD21A6">
        <w:t>Линейное неравенство и множества его решений. Решение линейных неравенств. Линейное неравенство с параметром.</w:t>
      </w:r>
    </w:p>
    <w:p w:rsidR="004837C5" w:rsidRPr="00BD21A6" w:rsidRDefault="004837C5" w:rsidP="004837C5">
      <w:pPr>
        <w:ind w:firstLine="567"/>
        <w:jc w:val="both"/>
      </w:pPr>
      <w:r w:rsidRPr="00BD21A6">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837C5" w:rsidRPr="00BD21A6" w:rsidRDefault="004837C5" w:rsidP="004837C5">
      <w:pPr>
        <w:ind w:firstLine="567"/>
        <w:jc w:val="both"/>
      </w:pPr>
      <w:r w:rsidRPr="00BD21A6">
        <w:t xml:space="preserve">Квадратное неравенство с параметром и его решение. </w:t>
      </w:r>
    </w:p>
    <w:p w:rsidR="004837C5" w:rsidRPr="00BD21A6" w:rsidRDefault="004837C5" w:rsidP="004837C5">
      <w:pPr>
        <w:ind w:firstLine="567"/>
        <w:jc w:val="both"/>
      </w:pPr>
      <w:r w:rsidRPr="00BD21A6">
        <w:t xml:space="preserve">Простейшие иррациональные неравенства вида: </w:t>
      </w:r>
      <w:r w:rsidRPr="00BD21A6">
        <w:rPr>
          <w:position w:val="-16"/>
        </w:rPr>
        <w:object w:dxaOrig="1120" w:dyaOrig="460">
          <v:shape id="_x0000_i1051" type="#_x0000_t75" style="width:58.5pt;height:21.75pt" o:ole="">
            <v:imagedata r:id="rId57" o:title=""/>
          </v:shape>
          <o:OLEObject Type="Embed" ProgID="Equation.DSMT4" ShapeID="_x0000_i1051" DrawAspect="Content" ObjectID="_1678712503" r:id="rId58"/>
        </w:object>
      </w:r>
      <w:r w:rsidRPr="00BD21A6">
        <w:t xml:space="preserve">; </w:t>
      </w:r>
      <w:r w:rsidRPr="00BD21A6">
        <w:rPr>
          <w:position w:val="-16"/>
        </w:rPr>
        <w:object w:dxaOrig="1120" w:dyaOrig="460">
          <v:shape id="_x0000_i1052" type="#_x0000_t75" style="width:58.5pt;height:21.75pt" o:ole="">
            <v:imagedata r:id="rId59" o:title=""/>
          </v:shape>
          <o:OLEObject Type="Embed" ProgID="Equation.DSMT4" ShapeID="_x0000_i1052" DrawAspect="Content" ObjectID="_1678712504" r:id="rId60"/>
        </w:object>
      </w:r>
      <w:r w:rsidRPr="00BD21A6">
        <w:t xml:space="preserve">; </w:t>
      </w:r>
      <w:r w:rsidRPr="00BD21A6">
        <w:rPr>
          <w:position w:val="-16"/>
        </w:rPr>
        <w:object w:dxaOrig="1680" w:dyaOrig="460">
          <v:shape id="_x0000_i1053" type="#_x0000_t75" style="width:86.25pt;height:21.75pt" o:ole="">
            <v:imagedata r:id="rId61" o:title=""/>
          </v:shape>
          <o:OLEObject Type="Embed" ProgID="Equation.DSMT4" ShapeID="_x0000_i1053" DrawAspect="Content" ObjectID="_1678712505" r:id="rId62"/>
        </w:object>
      </w:r>
      <w:r w:rsidR="000A09E4" w:rsidRPr="00BD21A6">
        <w:fldChar w:fldCharType="begin"/>
      </w:r>
      <w:r w:rsidRPr="00BD21A6">
        <w:instrText xml:space="preserve"> QUOTE </w:instrText>
      </w:r>
      <w:r w:rsidRPr="00BD21A6">
        <w:rPr>
          <w:noProof/>
          <w:position w:val="-9"/>
        </w:rPr>
        <w:drawing>
          <wp:inline distT="0" distB="0" distL="0" distR="0">
            <wp:extent cx="817245" cy="255905"/>
            <wp:effectExtent l="0" t="0" r="1905"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0A09E4" w:rsidRPr="00BD21A6">
        <w:fldChar w:fldCharType="separate"/>
      </w:r>
      <w:r w:rsidRPr="00BD21A6">
        <w:rPr>
          <w:noProof/>
          <w:position w:val="-9"/>
        </w:rPr>
        <w:drawing>
          <wp:inline distT="0" distB="0" distL="0" distR="0">
            <wp:extent cx="817245" cy="255905"/>
            <wp:effectExtent l="0" t="0" r="1905"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0A09E4" w:rsidRPr="00BD21A6">
        <w:fldChar w:fldCharType="end"/>
      </w:r>
      <w:r w:rsidRPr="00BD21A6">
        <w:t>.</w:t>
      </w:r>
    </w:p>
    <w:p w:rsidR="004837C5" w:rsidRPr="00BD21A6" w:rsidRDefault="004837C5" w:rsidP="004837C5">
      <w:pPr>
        <w:ind w:firstLine="567"/>
        <w:jc w:val="both"/>
      </w:pPr>
      <w:r w:rsidRPr="00BD21A6">
        <w:t>Обобщенный метод интервалов для решения неравенств.</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Системы неравенств</w:t>
      </w:r>
    </w:p>
    <w:p w:rsidR="004837C5" w:rsidRPr="00BD21A6" w:rsidRDefault="004837C5" w:rsidP="004837C5">
      <w:pPr>
        <w:ind w:firstLine="567"/>
        <w:jc w:val="both"/>
      </w:pPr>
      <w:r w:rsidRPr="00BD21A6">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837C5" w:rsidRPr="00BD21A6" w:rsidRDefault="004837C5" w:rsidP="004837C5">
      <w:pPr>
        <w:ind w:firstLine="567"/>
        <w:jc w:val="both"/>
      </w:pPr>
      <w:r w:rsidRPr="00BD21A6">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bookmarkStart w:id="181" w:name="_Toc403076055"/>
      <w:r w:rsidRPr="00BD21A6">
        <w:rPr>
          <w:rFonts w:ascii="Times New Roman" w:hAnsi="Times New Roman"/>
          <w:b/>
          <w:i w:val="0"/>
          <w:color w:val="auto"/>
          <w:spacing w:val="0"/>
        </w:rPr>
        <w:t>Функции</w:t>
      </w:r>
      <w:bookmarkEnd w:id="181"/>
    </w:p>
    <w:p w:rsidR="004837C5" w:rsidRPr="00BD21A6" w:rsidRDefault="004837C5" w:rsidP="004837C5">
      <w:pPr>
        <w:ind w:firstLine="567"/>
        <w:jc w:val="both"/>
      </w:pPr>
      <w:r w:rsidRPr="00BD21A6">
        <w:rPr>
          <w:b/>
          <w:bCs/>
        </w:rPr>
        <w:t>Понятие зависимости</w:t>
      </w:r>
    </w:p>
    <w:p w:rsidR="004837C5" w:rsidRPr="00BD21A6" w:rsidRDefault="004837C5" w:rsidP="004837C5">
      <w:pPr>
        <w:ind w:firstLine="567"/>
        <w:jc w:val="both"/>
      </w:pPr>
      <w:r w:rsidRPr="00BD21A6">
        <w:t>Прямоугольная система координат. Формирование представлений о метапредметном понятии «координаты». График зависимости.</w:t>
      </w:r>
    </w:p>
    <w:p w:rsidR="004837C5" w:rsidRPr="00BD21A6" w:rsidRDefault="004837C5" w:rsidP="004837C5">
      <w:pPr>
        <w:ind w:firstLine="567"/>
        <w:jc w:val="both"/>
        <w:rPr>
          <w:b/>
          <w:bCs/>
        </w:rPr>
      </w:pPr>
      <w:r w:rsidRPr="00BD21A6">
        <w:rPr>
          <w:b/>
          <w:bCs/>
        </w:rPr>
        <w:t>Функция</w:t>
      </w:r>
    </w:p>
    <w:p w:rsidR="004837C5" w:rsidRPr="00BD21A6" w:rsidRDefault="004837C5" w:rsidP="004837C5">
      <w:pPr>
        <w:ind w:firstLine="567"/>
        <w:jc w:val="both"/>
      </w:pPr>
      <w:r w:rsidRPr="00BD21A6">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4837C5" w:rsidRPr="00BD21A6" w:rsidRDefault="004837C5" w:rsidP="004837C5">
      <w:pPr>
        <w:ind w:firstLine="567"/>
        <w:jc w:val="both"/>
        <w:rPr>
          <w:b/>
          <w:bCs/>
        </w:rPr>
      </w:pPr>
      <w:r w:rsidRPr="00BD21A6">
        <w:rPr>
          <w:b/>
          <w:bCs/>
        </w:rPr>
        <w:t>Линейная функция</w:t>
      </w:r>
    </w:p>
    <w:p w:rsidR="004837C5" w:rsidRPr="00BD21A6" w:rsidRDefault="004837C5" w:rsidP="004837C5">
      <w:pPr>
        <w:ind w:firstLine="567"/>
        <w:jc w:val="both"/>
      </w:pPr>
      <w:r w:rsidRPr="00BD21A6">
        <w:t>Свойства, график. Угловой коэффициент прямой. Расположение графика линейной функции в зависимости от ее коэффициентов.</w:t>
      </w:r>
    </w:p>
    <w:p w:rsidR="004837C5" w:rsidRPr="00BD21A6" w:rsidRDefault="004837C5" w:rsidP="004837C5">
      <w:pPr>
        <w:ind w:firstLine="567"/>
        <w:jc w:val="both"/>
      </w:pPr>
      <w:r w:rsidRPr="00BD21A6">
        <w:rPr>
          <w:b/>
          <w:bCs/>
        </w:rPr>
        <w:t>Квадратичная функция</w:t>
      </w:r>
    </w:p>
    <w:p w:rsidR="004837C5" w:rsidRPr="00BD21A6" w:rsidRDefault="004837C5" w:rsidP="004837C5">
      <w:pPr>
        <w:ind w:firstLine="567"/>
        <w:jc w:val="both"/>
      </w:pPr>
      <w:r w:rsidRPr="00BD21A6">
        <w:t>Свойства</w:t>
      </w:r>
      <w:r w:rsidRPr="00BD21A6">
        <w:rPr>
          <w:bCs/>
        </w:rPr>
        <w:t>.</w:t>
      </w:r>
      <w:r w:rsidRPr="00BD21A6">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4837C5" w:rsidRPr="00BD21A6" w:rsidRDefault="004837C5" w:rsidP="004837C5">
      <w:pPr>
        <w:ind w:firstLine="567"/>
        <w:jc w:val="both"/>
      </w:pPr>
      <w:r w:rsidRPr="00BD21A6">
        <w:rPr>
          <w:b/>
          <w:bCs/>
        </w:rPr>
        <w:t>Обратная пропорциональность</w:t>
      </w:r>
    </w:p>
    <w:p w:rsidR="004837C5" w:rsidRPr="00BD21A6" w:rsidRDefault="004837C5" w:rsidP="004837C5">
      <w:pPr>
        <w:ind w:firstLine="567"/>
        <w:jc w:val="both"/>
      </w:pPr>
      <w:r w:rsidRPr="00BD21A6">
        <w:t xml:space="preserve">Свойства функции </w:t>
      </w:r>
      <w:r w:rsidRPr="00BD21A6">
        <w:rPr>
          <w:position w:val="-24"/>
        </w:rPr>
        <w:object w:dxaOrig="620" w:dyaOrig="620">
          <v:shape id="_x0000_i1054" type="#_x0000_t75" style="width:28.5pt;height:28.5pt" o:ole="">
            <v:imagedata r:id="rId40" o:title=""/>
          </v:shape>
          <o:OLEObject Type="Embed" ProgID="Equation.DSMT4" ShapeID="_x0000_i1054" DrawAspect="Content" ObjectID="_1678712506" r:id="rId64"/>
        </w:object>
      </w:r>
      <w:r w:rsidR="000A09E4" w:rsidRPr="00BD21A6">
        <w:fldChar w:fldCharType="begin"/>
      </w:r>
      <w:r w:rsidRPr="00BD21A6">
        <w:instrText xml:space="preserve"> QUOTE </w:instrText>
      </w:r>
      <w:r w:rsidRPr="00BD21A6">
        <w:rPr>
          <w:noProof/>
          <w:position w:val="-15"/>
        </w:rPr>
        <w:drawing>
          <wp:inline distT="0" distB="0" distL="0" distR="0">
            <wp:extent cx="410845" cy="306070"/>
            <wp:effectExtent l="0" t="0" r="8255" b="0"/>
            <wp:docPr id="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0A09E4" w:rsidRPr="00BD21A6">
        <w:fldChar w:fldCharType="separate"/>
      </w:r>
      <w:r w:rsidRPr="00BD21A6">
        <w:rPr>
          <w:noProof/>
          <w:position w:val="-15"/>
        </w:rPr>
        <w:drawing>
          <wp:inline distT="0" distB="0" distL="0" distR="0">
            <wp:extent cx="410845" cy="306070"/>
            <wp:effectExtent l="0" t="0" r="8255" b="0"/>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0A09E4" w:rsidRPr="00BD21A6">
        <w:fldChar w:fldCharType="end"/>
      </w:r>
      <w:r w:rsidRPr="00BD21A6">
        <w:t xml:space="preserve">. Гипербола. Представление об асимптотах. </w:t>
      </w:r>
    </w:p>
    <w:p w:rsidR="004837C5" w:rsidRPr="00BD21A6" w:rsidRDefault="004837C5" w:rsidP="004837C5">
      <w:pPr>
        <w:ind w:firstLine="567"/>
        <w:jc w:val="both"/>
      </w:pPr>
      <w:r w:rsidRPr="00BD21A6">
        <w:rPr>
          <w:b/>
          <w:bCs/>
        </w:rPr>
        <w:t>Степенная функция с показателем 3</w:t>
      </w:r>
    </w:p>
    <w:p w:rsidR="004837C5" w:rsidRPr="00BD21A6" w:rsidRDefault="004837C5" w:rsidP="004837C5">
      <w:pPr>
        <w:ind w:firstLine="567"/>
        <w:jc w:val="both"/>
      </w:pPr>
      <w:r w:rsidRPr="00BD21A6">
        <w:t xml:space="preserve">Свойства. Кубическая парабола. </w:t>
      </w:r>
    </w:p>
    <w:p w:rsidR="004837C5" w:rsidRPr="00BD21A6" w:rsidRDefault="004837C5" w:rsidP="004837C5">
      <w:pPr>
        <w:ind w:firstLine="567"/>
        <w:jc w:val="both"/>
      </w:pPr>
      <w:r w:rsidRPr="00BD21A6">
        <w:rPr>
          <w:b/>
          <w:bCs/>
        </w:rPr>
        <w:t>Функции</w:t>
      </w:r>
      <w:r w:rsidRPr="00BD21A6">
        <w:rPr>
          <w:bCs/>
          <w:position w:val="-10"/>
        </w:rPr>
        <w:object w:dxaOrig="760" w:dyaOrig="380">
          <v:shape id="_x0000_i1055" type="#_x0000_t75" style="width:43.5pt;height:14.25pt" o:ole="">
            <v:imagedata r:id="rId65" o:title=""/>
          </v:shape>
          <o:OLEObject Type="Embed" ProgID="Equation.DSMT4" ShapeID="_x0000_i1055" DrawAspect="Content" ObjectID="_1678712507" r:id="rId66"/>
        </w:object>
      </w:r>
      <w:r w:rsidRPr="00BD21A6">
        <w:rPr>
          <w:bCs/>
        </w:rPr>
        <w:t xml:space="preserve">, </w:t>
      </w:r>
      <w:r w:rsidRPr="00BD21A6">
        <w:rPr>
          <w:b/>
          <w:bCs/>
          <w:position w:val="-10"/>
        </w:rPr>
        <w:object w:dxaOrig="760" w:dyaOrig="380">
          <v:shape id="_x0000_i1056" type="#_x0000_t75" style="width:43.5pt;height:14.25pt" o:ole="">
            <v:imagedata r:id="rId67" o:title=""/>
          </v:shape>
          <o:OLEObject Type="Embed" ProgID="Equation.DSMT4" ShapeID="_x0000_i1056" DrawAspect="Content" ObjectID="_1678712508" r:id="rId68"/>
        </w:object>
      </w:r>
      <w:r w:rsidRPr="00BD21A6">
        <w:rPr>
          <w:bCs/>
        </w:rPr>
        <w:t xml:space="preserve">, </w:t>
      </w:r>
      <w:r w:rsidRPr="00BD21A6">
        <w:rPr>
          <w:bCs/>
          <w:position w:val="-12"/>
        </w:rPr>
        <w:object w:dxaOrig="660" w:dyaOrig="380">
          <v:shape id="_x0000_i1057" type="#_x0000_t75" style="width:36pt;height:14.25pt" o:ole="">
            <v:imagedata r:id="rId69" o:title=""/>
          </v:shape>
          <o:OLEObject Type="Embed" ProgID="Equation.DSMT4" ShapeID="_x0000_i1057" DrawAspect="Content" ObjectID="_1678712509" r:id="rId70"/>
        </w:object>
      </w:r>
      <w:r w:rsidRPr="00BD21A6">
        <w:rPr>
          <w:bCs/>
        </w:rPr>
        <w:t>.</w:t>
      </w:r>
      <w:r w:rsidRPr="00BD21A6">
        <w:t>Их свойства и графики. Степенная функция с показателем степени больше 3.</w:t>
      </w:r>
    </w:p>
    <w:p w:rsidR="004837C5" w:rsidRPr="00BD21A6" w:rsidRDefault="004837C5" w:rsidP="004837C5">
      <w:pPr>
        <w:ind w:firstLine="567"/>
        <w:jc w:val="both"/>
      </w:pPr>
      <w:r w:rsidRPr="00BD21A6">
        <w:t xml:space="preserve">Преобразование графиков функций: параллельный перенос, симметрия, растяжение/сжатие, отражение. </w:t>
      </w:r>
    </w:p>
    <w:p w:rsidR="004837C5" w:rsidRPr="00BD21A6" w:rsidRDefault="004837C5" w:rsidP="004837C5">
      <w:pPr>
        <w:ind w:firstLine="567"/>
        <w:jc w:val="both"/>
      </w:pPr>
      <w:r w:rsidRPr="00BD21A6">
        <w:t xml:space="preserve">Представление о взаимно обратных функциях. </w:t>
      </w:r>
    </w:p>
    <w:p w:rsidR="004837C5" w:rsidRPr="00BD21A6" w:rsidRDefault="004837C5" w:rsidP="004837C5">
      <w:pPr>
        <w:ind w:firstLine="567"/>
        <w:jc w:val="both"/>
      </w:pPr>
      <w:r w:rsidRPr="00BD21A6">
        <w:t>Непрерывность функции и точки разрыва функций. Кусочно заданные функции.</w:t>
      </w:r>
    </w:p>
    <w:p w:rsidR="004837C5" w:rsidRPr="00BD21A6" w:rsidRDefault="004837C5" w:rsidP="004837C5">
      <w:pPr>
        <w:ind w:firstLine="567"/>
        <w:jc w:val="both"/>
        <w:rPr>
          <w:b/>
        </w:rPr>
      </w:pPr>
      <w:r w:rsidRPr="00BD21A6">
        <w:rPr>
          <w:b/>
        </w:rPr>
        <w:t>Последовательности и прогрессии</w:t>
      </w:r>
    </w:p>
    <w:p w:rsidR="004837C5" w:rsidRPr="00BD21A6" w:rsidRDefault="004837C5" w:rsidP="004837C5">
      <w:pPr>
        <w:ind w:firstLine="567"/>
        <w:jc w:val="both"/>
      </w:pPr>
      <w:bookmarkStart w:id="182" w:name="_Toc403076056"/>
      <w:r w:rsidRPr="00BD21A6">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82"/>
      <w:r w:rsidRPr="00BD21A6">
        <w:t xml:space="preserve">Гармонический ряд. Расходимость гармонического ряда. </w:t>
      </w:r>
    </w:p>
    <w:p w:rsidR="004837C5" w:rsidRPr="00BD21A6" w:rsidRDefault="004837C5" w:rsidP="004837C5">
      <w:pPr>
        <w:ind w:firstLine="567"/>
        <w:jc w:val="both"/>
      </w:pPr>
      <w:r w:rsidRPr="00BD21A6">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bookmarkStart w:id="183" w:name="_Toc403076057"/>
      <w:r w:rsidRPr="00BD21A6">
        <w:rPr>
          <w:rFonts w:ascii="Times New Roman" w:hAnsi="Times New Roman"/>
          <w:b/>
          <w:i w:val="0"/>
          <w:color w:val="auto"/>
          <w:spacing w:val="0"/>
        </w:rPr>
        <w:t>Решение текстовых задач</w:t>
      </w:r>
    </w:p>
    <w:p w:rsidR="004837C5" w:rsidRPr="00BD21A6" w:rsidRDefault="004837C5" w:rsidP="004837C5">
      <w:pPr>
        <w:ind w:firstLine="567"/>
        <w:jc w:val="both"/>
      </w:pPr>
      <w:r w:rsidRPr="00BD21A6">
        <w:rPr>
          <w:b/>
        </w:rPr>
        <w:t>Задачи на все арифметические действия</w:t>
      </w:r>
    </w:p>
    <w:p w:rsidR="004837C5" w:rsidRPr="00BD21A6" w:rsidRDefault="004837C5" w:rsidP="004837C5">
      <w:pPr>
        <w:ind w:firstLine="567"/>
        <w:jc w:val="both"/>
      </w:pPr>
      <w:r w:rsidRPr="00BD21A6">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837C5" w:rsidRPr="00BD21A6" w:rsidRDefault="004837C5" w:rsidP="004837C5">
      <w:pPr>
        <w:ind w:firstLine="567"/>
        <w:jc w:val="both"/>
      </w:pPr>
      <w:r w:rsidRPr="00BD21A6">
        <w:rPr>
          <w:b/>
        </w:rPr>
        <w:t>Решение задач на движение, работу, покупки</w:t>
      </w:r>
    </w:p>
    <w:p w:rsidR="004837C5" w:rsidRPr="00BD21A6" w:rsidRDefault="004837C5" w:rsidP="004837C5">
      <w:pPr>
        <w:ind w:firstLine="567"/>
        <w:jc w:val="both"/>
      </w:pPr>
      <w:r w:rsidRPr="00BD21A6">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837C5" w:rsidRPr="00BD21A6" w:rsidRDefault="004837C5" w:rsidP="004837C5">
      <w:pPr>
        <w:ind w:firstLine="567"/>
        <w:jc w:val="both"/>
        <w:rPr>
          <w:b/>
        </w:rPr>
      </w:pPr>
      <w:r w:rsidRPr="00BD21A6">
        <w:rPr>
          <w:b/>
        </w:rPr>
        <w:t>Решение задач на нахождение части числа и числа по его части</w:t>
      </w:r>
    </w:p>
    <w:p w:rsidR="004837C5" w:rsidRPr="00BD21A6" w:rsidRDefault="004837C5" w:rsidP="004837C5">
      <w:pPr>
        <w:ind w:firstLine="567"/>
        <w:jc w:val="both"/>
      </w:pPr>
      <w:r w:rsidRPr="00BD21A6">
        <w:rPr>
          <w:b/>
        </w:rPr>
        <w:t>Решение задач на проценты, доли</w:t>
      </w:r>
      <w:r w:rsidRPr="00BD21A6">
        <w:t>, применение пропорций при решении задач.</w:t>
      </w:r>
    </w:p>
    <w:p w:rsidR="004837C5" w:rsidRPr="00BD21A6" w:rsidRDefault="004837C5" w:rsidP="004837C5">
      <w:pPr>
        <w:ind w:firstLine="567"/>
        <w:jc w:val="both"/>
        <w:rPr>
          <w:b/>
        </w:rPr>
      </w:pPr>
      <w:r w:rsidRPr="00BD21A6">
        <w:rPr>
          <w:b/>
        </w:rPr>
        <w:t>Логические задачи</w:t>
      </w:r>
    </w:p>
    <w:p w:rsidR="004837C5" w:rsidRPr="00BD21A6" w:rsidRDefault="004837C5" w:rsidP="004837C5">
      <w:pPr>
        <w:ind w:firstLine="567"/>
        <w:jc w:val="both"/>
        <w:rPr>
          <w:bCs/>
        </w:rPr>
      </w:pPr>
      <w:r w:rsidRPr="00BD21A6">
        <w:rPr>
          <w:bCs/>
        </w:rPr>
        <w:t xml:space="preserve">Решение логических задач. Решение логических задач с помощью графов, таблиц. </w:t>
      </w:r>
    </w:p>
    <w:p w:rsidR="004837C5" w:rsidRPr="00BD21A6" w:rsidRDefault="004837C5" w:rsidP="004837C5">
      <w:pPr>
        <w:ind w:firstLine="567"/>
        <w:jc w:val="both"/>
        <w:rPr>
          <w:b/>
        </w:rPr>
      </w:pPr>
      <w:r w:rsidRPr="00BD21A6">
        <w:rPr>
          <w:b/>
        </w:rPr>
        <w:t>Основные методы решения задач</w:t>
      </w:r>
    </w:p>
    <w:p w:rsidR="004837C5" w:rsidRPr="00BD21A6" w:rsidRDefault="004837C5" w:rsidP="004837C5">
      <w:pPr>
        <w:ind w:firstLine="567"/>
        <w:jc w:val="both"/>
        <w:rPr>
          <w:bCs/>
        </w:rPr>
      </w:pPr>
      <w:r w:rsidRPr="00BD21A6">
        <w:rPr>
          <w:bCs/>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837C5" w:rsidRPr="00BD21A6" w:rsidRDefault="004837C5" w:rsidP="004837C5">
      <w:pPr>
        <w:pStyle w:val="3"/>
        <w:spacing w:before="0"/>
        <w:ind w:firstLine="567"/>
        <w:jc w:val="both"/>
        <w:rPr>
          <w:rFonts w:ascii="Times New Roman" w:hAnsi="Times New Roman" w:cs="Times New Roman"/>
          <w:color w:val="auto"/>
        </w:rPr>
      </w:pPr>
      <w:bookmarkStart w:id="184" w:name="_Toc405513927"/>
      <w:bookmarkStart w:id="185" w:name="_Toc284662805"/>
      <w:bookmarkStart w:id="186" w:name="_Toc284663432"/>
      <w:r w:rsidRPr="00BD21A6">
        <w:rPr>
          <w:rFonts w:ascii="Times New Roman" w:hAnsi="Times New Roman" w:cs="Times New Roman"/>
          <w:color w:val="auto"/>
        </w:rPr>
        <w:t>Статистика и теория вероятностей</w:t>
      </w:r>
      <w:bookmarkEnd w:id="183"/>
      <w:bookmarkEnd w:id="184"/>
      <w:bookmarkEnd w:id="185"/>
      <w:bookmarkEnd w:id="186"/>
    </w:p>
    <w:p w:rsidR="004837C5" w:rsidRPr="00BD21A6" w:rsidRDefault="004837C5" w:rsidP="004837C5">
      <w:pPr>
        <w:ind w:firstLine="567"/>
        <w:jc w:val="both"/>
      </w:pPr>
      <w:r w:rsidRPr="00BD21A6">
        <w:rPr>
          <w:b/>
        </w:rPr>
        <w:t>Статистика</w:t>
      </w:r>
    </w:p>
    <w:p w:rsidR="004837C5" w:rsidRPr="00BD21A6" w:rsidRDefault="004837C5" w:rsidP="004837C5">
      <w:pPr>
        <w:ind w:firstLine="567"/>
        <w:jc w:val="both"/>
      </w:pPr>
      <w:r w:rsidRPr="00BD21A6">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837C5" w:rsidRPr="00BD21A6" w:rsidRDefault="004837C5" w:rsidP="004837C5">
      <w:pPr>
        <w:ind w:firstLine="567"/>
        <w:jc w:val="both"/>
      </w:pPr>
      <w:r w:rsidRPr="00BD21A6">
        <w:rPr>
          <w:b/>
        </w:rPr>
        <w:t>Случайные опыты и случайные события</w:t>
      </w:r>
    </w:p>
    <w:p w:rsidR="004837C5" w:rsidRPr="00BD21A6" w:rsidRDefault="004837C5" w:rsidP="004837C5">
      <w:pPr>
        <w:ind w:firstLine="567"/>
        <w:jc w:val="both"/>
      </w:pPr>
      <w:r w:rsidRPr="00BD21A6">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837C5" w:rsidRPr="00BD21A6" w:rsidRDefault="004837C5" w:rsidP="004837C5">
      <w:pPr>
        <w:ind w:firstLine="567"/>
        <w:jc w:val="both"/>
      </w:pPr>
      <w:r w:rsidRPr="00BD21A6">
        <w:rPr>
          <w:b/>
        </w:rPr>
        <w:t>Элементы комбинаторики и испытания Бернулли</w:t>
      </w:r>
    </w:p>
    <w:p w:rsidR="004837C5" w:rsidRPr="00BD21A6" w:rsidRDefault="004837C5" w:rsidP="004837C5">
      <w:pPr>
        <w:ind w:firstLine="567"/>
        <w:jc w:val="both"/>
      </w:pPr>
      <w:r w:rsidRPr="00BD21A6">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837C5" w:rsidRPr="00BD21A6" w:rsidRDefault="004837C5" w:rsidP="004837C5">
      <w:pPr>
        <w:ind w:firstLine="567"/>
        <w:jc w:val="both"/>
      </w:pPr>
      <w:r w:rsidRPr="00BD21A6">
        <w:rPr>
          <w:b/>
        </w:rPr>
        <w:t>Геометрическая вероятность</w:t>
      </w:r>
    </w:p>
    <w:p w:rsidR="004837C5" w:rsidRPr="00BD21A6" w:rsidRDefault="004837C5" w:rsidP="004837C5">
      <w:pPr>
        <w:ind w:firstLine="567"/>
        <w:jc w:val="both"/>
      </w:pPr>
      <w:r w:rsidRPr="00BD21A6">
        <w:t>Случайный выбор точки из фигуры на плоскости, отрезка и дуги окружности. Случайный выбор числа из числового отрезка.</w:t>
      </w:r>
    </w:p>
    <w:p w:rsidR="004837C5" w:rsidRPr="00BD21A6" w:rsidRDefault="004837C5" w:rsidP="004837C5">
      <w:pPr>
        <w:ind w:firstLine="567"/>
        <w:jc w:val="both"/>
      </w:pPr>
      <w:r w:rsidRPr="00BD21A6">
        <w:rPr>
          <w:b/>
        </w:rPr>
        <w:t>Случайные величины</w:t>
      </w:r>
    </w:p>
    <w:p w:rsidR="004837C5" w:rsidRPr="00BD21A6" w:rsidRDefault="004837C5" w:rsidP="004837C5">
      <w:pPr>
        <w:ind w:firstLine="567"/>
        <w:jc w:val="both"/>
      </w:pPr>
      <w:r w:rsidRPr="00BD21A6">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837C5" w:rsidRPr="00BD21A6" w:rsidRDefault="004837C5" w:rsidP="004837C5">
      <w:pPr>
        <w:pStyle w:val="3"/>
        <w:spacing w:before="0"/>
        <w:ind w:firstLine="567"/>
        <w:jc w:val="both"/>
        <w:rPr>
          <w:rFonts w:ascii="Times New Roman" w:hAnsi="Times New Roman" w:cs="Times New Roman"/>
          <w:color w:val="auto"/>
        </w:rPr>
      </w:pPr>
      <w:bookmarkStart w:id="187" w:name="_Toc403076059"/>
      <w:bookmarkStart w:id="188" w:name="_Toc405513928"/>
      <w:bookmarkStart w:id="189" w:name="_Toc284662806"/>
      <w:bookmarkStart w:id="190" w:name="_Toc284663433"/>
      <w:r w:rsidRPr="00BD21A6">
        <w:rPr>
          <w:rFonts w:ascii="Times New Roman" w:hAnsi="Times New Roman" w:cs="Times New Roman"/>
          <w:color w:val="auto"/>
        </w:rPr>
        <w:t>Геометрия</w:t>
      </w:r>
      <w:bookmarkEnd w:id="187"/>
      <w:bookmarkEnd w:id="188"/>
      <w:bookmarkEnd w:id="189"/>
      <w:bookmarkEnd w:id="190"/>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Геометрические фигуры</w:t>
      </w:r>
    </w:p>
    <w:p w:rsidR="004837C5" w:rsidRPr="00BD21A6" w:rsidRDefault="004837C5" w:rsidP="004837C5">
      <w:pPr>
        <w:ind w:firstLine="567"/>
        <w:jc w:val="both"/>
        <w:rPr>
          <w:b/>
        </w:rPr>
      </w:pPr>
      <w:r w:rsidRPr="00BD21A6">
        <w:rPr>
          <w:b/>
        </w:rPr>
        <w:lastRenderedPageBreak/>
        <w:t>Фигуры в геометрии и в окружающем мире</w:t>
      </w:r>
    </w:p>
    <w:p w:rsidR="004837C5" w:rsidRPr="00BD21A6" w:rsidRDefault="004837C5" w:rsidP="004837C5">
      <w:pPr>
        <w:ind w:firstLine="567"/>
        <w:jc w:val="both"/>
      </w:pPr>
      <w:r w:rsidRPr="00BD21A6">
        <w:t xml:space="preserve">Геометрическая фигура. Внутренняя, внешняя области фигуры, граница. Линии и области на плоскости. Выпуклая и невыпуклая фигуры. </w:t>
      </w:r>
      <w:r w:rsidRPr="00BD21A6">
        <w:rPr>
          <w:bCs/>
        </w:rPr>
        <w:t>Плоская и неплоская фигуры</w:t>
      </w:r>
      <w:r w:rsidRPr="00BD21A6">
        <w:t xml:space="preserve">. </w:t>
      </w:r>
    </w:p>
    <w:p w:rsidR="004837C5" w:rsidRPr="00BD21A6" w:rsidRDefault="004837C5" w:rsidP="004837C5">
      <w:pPr>
        <w:ind w:firstLine="567"/>
        <w:jc w:val="both"/>
      </w:pPr>
      <w:r w:rsidRPr="00BD21A6">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4837C5" w:rsidRPr="00BD21A6" w:rsidRDefault="004837C5" w:rsidP="004837C5">
      <w:pPr>
        <w:ind w:firstLine="567"/>
        <w:jc w:val="both"/>
        <w:rPr>
          <w:i/>
          <w:iCs/>
        </w:rPr>
      </w:pPr>
      <w:r w:rsidRPr="00BD21A6">
        <w:rPr>
          <w:iCs/>
        </w:rPr>
        <w:t>Осевая симметрия геометрических фигур. Центральная симметрия геометрических фигур</w:t>
      </w:r>
      <w:r w:rsidRPr="00BD21A6">
        <w:rPr>
          <w:i/>
          <w:iCs/>
        </w:rPr>
        <w:t>.</w:t>
      </w:r>
    </w:p>
    <w:p w:rsidR="004837C5" w:rsidRPr="00BD21A6" w:rsidRDefault="004837C5" w:rsidP="004837C5">
      <w:pPr>
        <w:ind w:firstLine="567"/>
        <w:jc w:val="both"/>
        <w:rPr>
          <w:b/>
        </w:rPr>
      </w:pPr>
      <w:r w:rsidRPr="00BD21A6">
        <w:rPr>
          <w:b/>
        </w:rPr>
        <w:t>Многоугольники</w:t>
      </w:r>
    </w:p>
    <w:p w:rsidR="004837C5" w:rsidRPr="00BD21A6" w:rsidRDefault="004837C5" w:rsidP="004837C5">
      <w:pPr>
        <w:ind w:firstLine="567"/>
        <w:jc w:val="both"/>
      </w:pPr>
      <w:r w:rsidRPr="00BD21A6">
        <w:t xml:space="preserve">Многоугольник, его элементы и его свойства. Правильные многоугольники. </w:t>
      </w:r>
      <w:r w:rsidRPr="00BD21A6">
        <w:rPr>
          <w:bCs/>
        </w:rPr>
        <w:t>В</w:t>
      </w:r>
      <w:r w:rsidRPr="00BD21A6">
        <w:t xml:space="preserve">ыпуклые и невыпуклые многоугольники. Сумма углов выпуклого многоугольника. </w:t>
      </w:r>
    </w:p>
    <w:p w:rsidR="004837C5" w:rsidRPr="00BD21A6" w:rsidRDefault="004837C5" w:rsidP="004837C5">
      <w:pPr>
        <w:ind w:firstLine="567"/>
        <w:jc w:val="both"/>
      </w:pPr>
      <w:r w:rsidRPr="00BD21A6">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837C5" w:rsidRPr="00BD21A6" w:rsidRDefault="004837C5" w:rsidP="004837C5">
      <w:pPr>
        <w:ind w:firstLine="567"/>
        <w:jc w:val="both"/>
      </w:pPr>
      <w:r w:rsidRPr="00BD21A6">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837C5" w:rsidRPr="00BD21A6" w:rsidRDefault="004837C5" w:rsidP="004837C5">
      <w:pPr>
        <w:ind w:firstLine="567"/>
        <w:jc w:val="both"/>
      </w:pPr>
      <w:r w:rsidRPr="00BD21A6">
        <w:rPr>
          <w:b/>
          <w:bCs/>
        </w:rPr>
        <w:t>Окружность, круг</w:t>
      </w:r>
    </w:p>
    <w:p w:rsidR="004837C5" w:rsidRPr="00BD21A6" w:rsidRDefault="004837C5" w:rsidP="004837C5">
      <w:pPr>
        <w:ind w:firstLine="567"/>
        <w:jc w:val="both"/>
      </w:pPr>
      <w:r w:rsidRPr="00BD21A6">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4837C5" w:rsidRPr="00BD21A6" w:rsidRDefault="004837C5" w:rsidP="004837C5">
      <w:pPr>
        <w:ind w:firstLine="567"/>
        <w:jc w:val="both"/>
      </w:pPr>
      <w:r w:rsidRPr="00BD21A6">
        <w:rPr>
          <w:b/>
          <w:bCs/>
        </w:rPr>
        <w:t>Фигуры в пространстве (объемные тела)</w:t>
      </w:r>
    </w:p>
    <w:p w:rsidR="004837C5" w:rsidRPr="00BD21A6" w:rsidRDefault="004837C5" w:rsidP="004837C5">
      <w:pPr>
        <w:ind w:firstLine="567"/>
        <w:jc w:val="both"/>
      </w:pPr>
      <w:r w:rsidRPr="00BD21A6">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bookmarkStart w:id="191" w:name="_Toc403076060"/>
      <w:r w:rsidRPr="00BD21A6">
        <w:rPr>
          <w:rFonts w:ascii="Times New Roman" w:hAnsi="Times New Roman"/>
          <w:b/>
          <w:i w:val="0"/>
          <w:color w:val="auto"/>
          <w:spacing w:val="0"/>
        </w:rPr>
        <w:t>Отношения</w:t>
      </w:r>
      <w:bookmarkEnd w:id="191"/>
    </w:p>
    <w:p w:rsidR="004837C5" w:rsidRPr="00BD21A6" w:rsidRDefault="004837C5" w:rsidP="004837C5">
      <w:pPr>
        <w:ind w:firstLine="567"/>
        <w:jc w:val="both"/>
        <w:rPr>
          <w:b/>
          <w:bCs/>
        </w:rPr>
      </w:pPr>
      <w:r w:rsidRPr="00BD21A6">
        <w:rPr>
          <w:b/>
          <w:bCs/>
        </w:rPr>
        <w:t>Равенство фигур</w:t>
      </w:r>
    </w:p>
    <w:p w:rsidR="004837C5" w:rsidRPr="00BD21A6" w:rsidRDefault="004837C5" w:rsidP="004837C5">
      <w:pPr>
        <w:ind w:firstLine="567"/>
        <w:jc w:val="both"/>
        <w:rPr>
          <w:iCs/>
        </w:rPr>
      </w:pPr>
      <w:r w:rsidRPr="00BD21A6">
        <w:rPr>
          <w:bCs/>
        </w:rPr>
        <w:t>С</w:t>
      </w:r>
      <w:r w:rsidRPr="00BD21A6">
        <w:t xml:space="preserve">войства и признаки равенства треугольников. </w:t>
      </w:r>
      <w:r w:rsidRPr="00BD21A6">
        <w:rPr>
          <w:iCs/>
        </w:rPr>
        <w:t>Дополнительные признаки равенства треугольников. Признаки равенства параллелограммов.</w:t>
      </w:r>
    </w:p>
    <w:p w:rsidR="004837C5" w:rsidRPr="00BD21A6" w:rsidRDefault="004837C5" w:rsidP="004837C5">
      <w:pPr>
        <w:ind w:firstLine="567"/>
        <w:jc w:val="both"/>
      </w:pPr>
      <w:r w:rsidRPr="00BD21A6">
        <w:rPr>
          <w:b/>
          <w:bCs/>
        </w:rPr>
        <w:t>Параллельность прямых</w:t>
      </w:r>
    </w:p>
    <w:p w:rsidR="004837C5" w:rsidRPr="00BD21A6" w:rsidRDefault="004837C5" w:rsidP="004837C5">
      <w:pPr>
        <w:ind w:firstLine="567"/>
        <w:jc w:val="both"/>
        <w:rPr>
          <w:iCs/>
        </w:rPr>
      </w:pPr>
      <w:r w:rsidRPr="00BD21A6">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837C5" w:rsidRPr="00BD21A6" w:rsidRDefault="004837C5" w:rsidP="004837C5">
      <w:pPr>
        <w:ind w:firstLine="567"/>
        <w:jc w:val="both"/>
        <w:rPr>
          <w:b/>
          <w:bCs/>
        </w:rPr>
      </w:pPr>
      <w:r w:rsidRPr="00BD21A6">
        <w:rPr>
          <w:b/>
          <w:bCs/>
        </w:rPr>
        <w:t>Перпендикулярные прямые</w:t>
      </w:r>
    </w:p>
    <w:p w:rsidR="004837C5" w:rsidRPr="00BD21A6" w:rsidRDefault="004837C5" w:rsidP="004837C5">
      <w:pPr>
        <w:ind w:firstLine="567"/>
        <w:jc w:val="both"/>
      </w:pPr>
      <w:r w:rsidRPr="00BD21A6">
        <w:rPr>
          <w:bCs/>
        </w:rPr>
        <w:t xml:space="preserve">Прямой угол. Перпендикуляр к прямой. Серединный перпендикуляр к отрезку. </w:t>
      </w:r>
      <w:r w:rsidRPr="00BD21A6">
        <w:t>Свойства и признаки перпендикулярности прямых. Наклонные, проекции, их свойства.</w:t>
      </w:r>
    </w:p>
    <w:p w:rsidR="004837C5" w:rsidRPr="00BD21A6" w:rsidRDefault="004837C5" w:rsidP="004837C5">
      <w:pPr>
        <w:ind w:firstLine="567"/>
        <w:jc w:val="both"/>
      </w:pPr>
      <w:r w:rsidRPr="00BD21A6">
        <w:rPr>
          <w:b/>
          <w:bCs/>
        </w:rPr>
        <w:t>Подобие</w:t>
      </w:r>
    </w:p>
    <w:p w:rsidR="004837C5" w:rsidRPr="00BD21A6" w:rsidRDefault="004837C5" w:rsidP="004837C5">
      <w:pPr>
        <w:ind w:firstLine="567"/>
        <w:jc w:val="both"/>
      </w:pPr>
      <w:r w:rsidRPr="00BD21A6">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837C5" w:rsidRPr="00BD21A6" w:rsidRDefault="004837C5" w:rsidP="004837C5">
      <w:pPr>
        <w:ind w:firstLine="567"/>
        <w:jc w:val="both"/>
      </w:pPr>
      <w:r w:rsidRPr="00BD21A6">
        <w:rPr>
          <w:b/>
        </w:rPr>
        <w:t>Взаимное расположение прямой и окружности</w:t>
      </w:r>
      <w:r w:rsidRPr="00BD21A6">
        <w:t>, двух окружностей.</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bookmarkStart w:id="192" w:name="_Toc403076061"/>
      <w:r w:rsidRPr="00BD21A6">
        <w:rPr>
          <w:rFonts w:ascii="Times New Roman" w:hAnsi="Times New Roman"/>
          <w:b/>
          <w:i w:val="0"/>
          <w:color w:val="auto"/>
          <w:spacing w:val="0"/>
        </w:rPr>
        <w:t>Измерения и вычисления</w:t>
      </w:r>
      <w:bookmarkEnd w:id="192"/>
    </w:p>
    <w:p w:rsidR="004837C5" w:rsidRPr="00BD21A6" w:rsidRDefault="004837C5" w:rsidP="004837C5">
      <w:pPr>
        <w:ind w:firstLine="567"/>
        <w:jc w:val="both"/>
      </w:pPr>
      <w:r w:rsidRPr="00BD21A6">
        <w:rPr>
          <w:b/>
          <w:bCs/>
        </w:rPr>
        <w:t>Величины</w:t>
      </w:r>
    </w:p>
    <w:p w:rsidR="004837C5" w:rsidRPr="00BD21A6" w:rsidRDefault="004837C5" w:rsidP="004837C5">
      <w:pPr>
        <w:ind w:firstLine="567"/>
        <w:jc w:val="both"/>
      </w:pPr>
      <w:r w:rsidRPr="00BD21A6">
        <w:t>Понятие величины. Длина. Измерение длины. Единцы измерения длины.</w:t>
      </w:r>
    </w:p>
    <w:p w:rsidR="004837C5" w:rsidRPr="00BD21A6" w:rsidRDefault="004837C5" w:rsidP="004837C5">
      <w:pPr>
        <w:ind w:firstLine="567"/>
        <w:jc w:val="both"/>
      </w:pPr>
      <w:r w:rsidRPr="00BD21A6">
        <w:t xml:space="preserve">Величина угла. Градусная мера угла. Синус, косинус и тангенс острого угла прямоугольного треугольника. </w:t>
      </w:r>
    </w:p>
    <w:p w:rsidR="004837C5" w:rsidRPr="00BD21A6" w:rsidRDefault="004837C5" w:rsidP="004837C5">
      <w:pPr>
        <w:ind w:firstLine="567"/>
        <w:jc w:val="both"/>
      </w:pPr>
      <w:r w:rsidRPr="00BD21A6">
        <w:t>Понятие о площади плоской фигуры и ее свойствах. Измерение площадей</w:t>
      </w:r>
      <w:r w:rsidRPr="00BD21A6" w:rsidDel="00965CF1">
        <w:t>.</w:t>
      </w:r>
      <w:r w:rsidRPr="00BD21A6">
        <w:t xml:space="preserve"> Единицы измерения площади.</w:t>
      </w:r>
    </w:p>
    <w:p w:rsidR="004837C5" w:rsidRPr="00BD21A6" w:rsidRDefault="004837C5" w:rsidP="004837C5">
      <w:pPr>
        <w:ind w:firstLine="567"/>
        <w:jc w:val="both"/>
        <w:rPr>
          <w:b/>
          <w:bCs/>
        </w:rPr>
      </w:pPr>
      <w:r w:rsidRPr="00BD21A6">
        <w:t>Представление об объеме пространственной фигуры и его свойствах. Измерение объема. Единицы измерения объемов.</w:t>
      </w:r>
    </w:p>
    <w:p w:rsidR="004837C5" w:rsidRPr="00BD21A6" w:rsidRDefault="004837C5" w:rsidP="004837C5">
      <w:pPr>
        <w:ind w:firstLine="567"/>
        <w:jc w:val="both"/>
      </w:pPr>
      <w:r w:rsidRPr="00BD21A6">
        <w:rPr>
          <w:b/>
          <w:bCs/>
        </w:rPr>
        <w:t>Измерения и вычисления</w:t>
      </w:r>
    </w:p>
    <w:p w:rsidR="004837C5" w:rsidRPr="00BD21A6" w:rsidRDefault="004837C5" w:rsidP="004837C5">
      <w:pPr>
        <w:ind w:firstLine="567"/>
        <w:jc w:val="both"/>
      </w:pPr>
      <w:r w:rsidRPr="00BD21A6">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4837C5" w:rsidRPr="00BD21A6" w:rsidRDefault="004837C5" w:rsidP="004837C5">
      <w:pPr>
        <w:ind w:firstLine="567"/>
        <w:jc w:val="both"/>
      </w:pPr>
      <w:r w:rsidRPr="00BD21A6">
        <w:lastRenderedPageBreak/>
        <w:t>Теорема Пифагора. Пифагоровы тройки. Тригонометрические соотношения в прямоугольном треугольнике. Тригонометрические функции тупого угла.</w:t>
      </w:r>
    </w:p>
    <w:p w:rsidR="004837C5" w:rsidRPr="00BD21A6" w:rsidRDefault="004837C5" w:rsidP="004837C5">
      <w:pPr>
        <w:ind w:firstLine="567"/>
        <w:jc w:val="both"/>
      </w:pPr>
      <w:r w:rsidRPr="00BD21A6">
        <w:t xml:space="preserve">Теорема косинусов. Теорема синусов. </w:t>
      </w:r>
    </w:p>
    <w:p w:rsidR="004837C5" w:rsidRPr="00BD21A6" w:rsidRDefault="004837C5" w:rsidP="004837C5">
      <w:pPr>
        <w:ind w:firstLine="567"/>
        <w:jc w:val="both"/>
      </w:pPr>
      <w:r w:rsidRPr="00BD21A6">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837C5" w:rsidRPr="00BD21A6" w:rsidRDefault="004837C5" w:rsidP="004837C5">
      <w:pPr>
        <w:ind w:firstLine="567"/>
        <w:jc w:val="both"/>
      </w:pPr>
      <w:r w:rsidRPr="00BD21A6">
        <w:rPr>
          <w:b/>
        </w:rPr>
        <w:t>Расстояния</w:t>
      </w:r>
    </w:p>
    <w:p w:rsidR="004837C5" w:rsidRPr="00BD21A6" w:rsidRDefault="004837C5" w:rsidP="004837C5">
      <w:pPr>
        <w:ind w:firstLine="567"/>
        <w:jc w:val="both"/>
      </w:pPr>
      <w:r w:rsidRPr="00BD21A6">
        <w:t xml:space="preserve">Расстояние между точками. Расстояние от точки до прямой. Расстояние между фигурами. </w:t>
      </w:r>
    </w:p>
    <w:p w:rsidR="004837C5" w:rsidRPr="00BD21A6" w:rsidRDefault="004837C5" w:rsidP="004837C5">
      <w:pPr>
        <w:ind w:firstLine="567"/>
        <w:jc w:val="both"/>
      </w:pPr>
      <w:r w:rsidRPr="00BD21A6">
        <w:t xml:space="preserve">Равновеликие и равносоставленные фигуры. </w:t>
      </w:r>
    </w:p>
    <w:p w:rsidR="004837C5" w:rsidRPr="00BD21A6" w:rsidRDefault="004837C5" w:rsidP="004837C5">
      <w:pPr>
        <w:ind w:firstLine="567"/>
        <w:jc w:val="both"/>
      </w:pPr>
      <w:r w:rsidRPr="00BD21A6">
        <w:t>Свойства (аксиомы) длины отрезка, величины угла, площади и объема фигуры</w:t>
      </w:r>
      <w:bookmarkStart w:id="193" w:name="_Toc403076062"/>
      <w:r w:rsidRPr="00BD21A6">
        <w:t>.</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Геометрические построения</w:t>
      </w:r>
      <w:bookmarkEnd w:id="193"/>
    </w:p>
    <w:p w:rsidR="004837C5" w:rsidRPr="00BD21A6" w:rsidRDefault="004837C5" w:rsidP="004837C5">
      <w:pPr>
        <w:ind w:firstLine="567"/>
        <w:jc w:val="both"/>
      </w:pPr>
      <w:r w:rsidRPr="00BD21A6">
        <w:t>Геометрические построения для иллюстрации свойств геометрических фигур.</w:t>
      </w:r>
    </w:p>
    <w:p w:rsidR="004837C5" w:rsidRPr="00BD21A6" w:rsidRDefault="004837C5" w:rsidP="004837C5">
      <w:pPr>
        <w:ind w:firstLine="567"/>
        <w:jc w:val="both"/>
      </w:pPr>
      <w:r w:rsidRPr="00BD21A6">
        <w:t>Инструменты для построений. Циркуль, линейка.</w:t>
      </w:r>
    </w:p>
    <w:p w:rsidR="004837C5" w:rsidRPr="00BD21A6" w:rsidRDefault="004837C5" w:rsidP="004837C5">
      <w:pPr>
        <w:ind w:firstLine="567"/>
        <w:jc w:val="both"/>
      </w:pPr>
      <w:r w:rsidRPr="00BD21A6">
        <w:t>Простейшие построения циркулем и линейкой: построение биссектрисы угла, перпендикуляра к прямой, угла, равного данному.</w:t>
      </w:r>
    </w:p>
    <w:p w:rsidR="004837C5" w:rsidRPr="00BD21A6" w:rsidRDefault="004837C5" w:rsidP="004837C5">
      <w:pPr>
        <w:ind w:firstLine="567"/>
        <w:jc w:val="both"/>
      </w:pPr>
      <w:r w:rsidRPr="00BD21A6">
        <w:t xml:space="preserve">Построение треугольников по трем сторонам, двум сторонам и углу между ними, стороне и двум прилежащим к ней углам, </w:t>
      </w:r>
      <w:r w:rsidRPr="00BD21A6">
        <w:rPr>
          <w:i/>
        </w:rPr>
        <w:t>по другим элементам</w:t>
      </w:r>
      <w:r w:rsidRPr="00BD21A6">
        <w:t>.</w:t>
      </w:r>
    </w:p>
    <w:p w:rsidR="004837C5" w:rsidRPr="00BD21A6" w:rsidRDefault="004837C5" w:rsidP="004837C5">
      <w:pPr>
        <w:ind w:firstLine="567"/>
        <w:jc w:val="both"/>
      </w:pPr>
      <w:r w:rsidRPr="00BD21A6">
        <w:t>Деление отрезка в данном отношении.</w:t>
      </w:r>
    </w:p>
    <w:p w:rsidR="004837C5" w:rsidRPr="00BD21A6" w:rsidRDefault="004837C5" w:rsidP="004837C5">
      <w:pPr>
        <w:ind w:firstLine="567"/>
        <w:jc w:val="both"/>
      </w:pPr>
      <w:r w:rsidRPr="00BD21A6">
        <w:t>Основные методы решения задач на построение (метод геометрических мест точек, метод параллельного переноса, метод симметрии, метод подобия).</w:t>
      </w:r>
    </w:p>
    <w:p w:rsidR="004837C5" w:rsidRPr="00BD21A6" w:rsidRDefault="004837C5" w:rsidP="004837C5">
      <w:pPr>
        <w:ind w:firstLine="567"/>
        <w:jc w:val="both"/>
      </w:pPr>
      <w:r w:rsidRPr="00BD21A6">
        <w:t>Этапы решения задач на построение.</w:t>
      </w:r>
      <w:bookmarkStart w:id="194" w:name="_Toc403076063"/>
    </w:p>
    <w:bookmarkEnd w:id="194"/>
    <w:p w:rsidR="004837C5" w:rsidRPr="00BD21A6" w:rsidRDefault="004837C5" w:rsidP="004837C5">
      <w:pPr>
        <w:pStyle w:val="aff9"/>
        <w:spacing w:after="0" w:line="240" w:lineRule="auto"/>
        <w:ind w:firstLine="567"/>
        <w:jc w:val="both"/>
        <w:rPr>
          <w:rFonts w:ascii="Times New Roman" w:hAnsi="Times New Roman"/>
          <w:b/>
          <w:i w:val="0"/>
          <w:color w:val="auto"/>
          <w:spacing w:val="0"/>
        </w:rPr>
      </w:pPr>
      <w:r w:rsidRPr="00BD21A6">
        <w:rPr>
          <w:rFonts w:ascii="Times New Roman" w:hAnsi="Times New Roman"/>
          <w:b/>
          <w:i w:val="0"/>
          <w:color w:val="auto"/>
          <w:spacing w:val="0"/>
        </w:rPr>
        <w:t>Геометрические преобразования</w:t>
      </w:r>
    </w:p>
    <w:p w:rsidR="004837C5" w:rsidRPr="00BD21A6" w:rsidRDefault="004837C5" w:rsidP="004837C5">
      <w:pPr>
        <w:ind w:firstLine="567"/>
        <w:jc w:val="both"/>
      </w:pPr>
      <w:r w:rsidRPr="00BD21A6">
        <w:rPr>
          <w:b/>
          <w:bCs/>
        </w:rPr>
        <w:t>Преобразования</w:t>
      </w:r>
    </w:p>
    <w:p w:rsidR="004837C5" w:rsidRPr="00BD21A6" w:rsidRDefault="004837C5" w:rsidP="004837C5">
      <w:pPr>
        <w:ind w:firstLine="567"/>
        <w:jc w:val="both"/>
        <w:rPr>
          <w:b/>
          <w:bCs/>
        </w:rPr>
      </w:pPr>
      <w:r w:rsidRPr="00BD21A6">
        <w:t>Представление о межпредметном понятии «преобразование». Преобразования в математике (в арифметике, алгебре, геометрические преобразования).</w:t>
      </w:r>
    </w:p>
    <w:p w:rsidR="004837C5" w:rsidRPr="00BD21A6" w:rsidRDefault="004837C5" w:rsidP="004837C5">
      <w:pPr>
        <w:ind w:firstLine="567"/>
        <w:jc w:val="both"/>
      </w:pPr>
      <w:r w:rsidRPr="00BD21A6">
        <w:rPr>
          <w:b/>
          <w:bCs/>
        </w:rPr>
        <w:t>Движения</w:t>
      </w:r>
    </w:p>
    <w:p w:rsidR="004837C5" w:rsidRPr="00BD21A6" w:rsidRDefault="004837C5" w:rsidP="004837C5">
      <w:pPr>
        <w:ind w:firstLine="567"/>
        <w:jc w:val="both"/>
      </w:pPr>
      <w:r w:rsidRPr="00BD21A6">
        <w:t xml:space="preserve">Осевая и центральная симметрии, поворот и параллельный перенос. Комбинации движений на плоскости и их свойства. </w:t>
      </w:r>
    </w:p>
    <w:p w:rsidR="004837C5" w:rsidRPr="00BD21A6" w:rsidRDefault="004837C5" w:rsidP="004837C5">
      <w:pPr>
        <w:ind w:firstLine="567"/>
        <w:jc w:val="both"/>
      </w:pPr>
      <w:r w:rsidRPr="00BD21A6">
        <w:rPr>
          <w:b/>
          <w:bCs/>
        </w:rPr>
        <w:t>Подобие как преобразование</w:t>
      </w:r>
    </w:p>
    <w:p w:rsidR="004837C5" w:rsidRPr="00BD21A6" w:rsidRDefault="004837C5" w:rsidP="004837C5">
      <w:pPr>
        <w:ind w:firstLine="567"/>
        <w:jc w:val="both"/>
        <w:rPr>
          <w:iCs/>
        </w:rPr>
      </w:pPr>
      <w:r w:rsidRPr="00BD21A6">
        <w:t xml:space="preserve">Гомотетия. </w:t>
      </w:r>
      <w:r w:rsidRPr="00BD21A6">
        <w:rPr>
          <w:iCs/>
        </w:rPr>
        <w:t xml:space="preserve">Геометрические преобразования как средство доказательства утверждений и решения задач. </w:t>
      </w:r>
    </w:p>
    <w:p w:rsidR="004837C5" w:rsidRPr="00BD21A6" w:rsidRDefault="004837C5" w:rsidP="004837C5">
      <w:pPr>
        <w:pStyle w:val="aff9"/>
        <w:spacing w:after="0" w:line="240" w:lineRule="auto"/>
        <w:ind w:firstLine="567"/>
        <w:jc w:val="both"/>
        <w:rPr>
          <w:rFonts w:ascii="Times New Roman" w:hAnsi="Times New Roman"/>
          <w:b/>
          <w:i w:val="0"/>
          <w:color w:val="auto"/>
          <w:spacing w:val="0"/>
        </w:rPr>
      </w:pPr>
      <w:bookmarkStart w:id="195" w:name="_Toc403076064"/>
      <w:r w:rsidRPr="00BD21A6">
        <w:rPr>
          <w:rFonts w:ascii="Times New Roman" w:hAnsi="Times New Roman"/>
          <w:b/>
          <w:i w:val="0"/>
          <w:color w:val="auto"/>
          <w:spacing w:val="0"/>
        </w:rPr>
        <w:t>Векторы и координаты на плоскости</w:t>
      </w:r>
      <w:bookmarkEnd w:id="195"/>
    </w:p>
    <w:p w:rsidR="004837C5" w:rsidRPr="00BD21A6" w:rsidRDefault="004837C5" w:rsidP="004837C5">
      <w:pPr>
        <w:ind w:firstLine="567"/>
        <w:jc w:val="both"/>
        <w:rPr>
          <w:b/>
        </w:rPr>
      </w:pPr>
      <w:r w:rsidRPr="00BD21A6">
        <w:rPr>
          <w:b/>
          <w:iCs/>
        </w:rPr>
        <w:t>Векторы</w:t>
      </w:r>
    </w:p>
    <w:p w:rsidR="004837C5" w:rsidRPr="00BD21A6" w:rsidRDefault="004837C5" w:rsidP="004837C5">
      <w:pPr>
        <w:ind w:firstLine="567"/>
        <w:jc w:val="both"/>
      </w:pPr>
      <w:r w:rsidRPr="00BD21A6">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837C5" w:rsidRPr="00BD21A6" w:rsidRDefault="004837C5" w:rsidP="004837C5">
      <w:pPr>
        <w:ind w:firstLine="567"/>
        <w:jc w:val="both"/>
        <w:rPr>
          <w:b/>
          <w:bCs/>
        </w:rPr>
      </w:pPr>
      <w:r w:rsidRPr="00BD21A6">
        <w:rPr>
          <w:b/>
          <w:bCs/>
        </w:rPr>
        <w:t>Координаты</w:t>
      </w:r>
    </w:p>
    <w:p w:rsidR="004837C5" w:rsidRPr="00BD21A6" w:rsidRDefault="004837C5" w:rsidP="004837C5">
      <w:pPr>
        <w:ind w:firstLine="567"/>
        <w:jc w:val="both"/>
      </w:pPr>
      <w:r w:rsidRPr="00BD21A6">
        <w:t>Основные понятия, координаты вектора, расстояние между точками. Координаты середины отрезка. Уравнения фигур.</w:t>
      </w:r>
    </w:p>
    <w:p w:rsidR="004837C5" w:rsidRPr="00BD21A6" w:rsidRDefault="004837C5" w:rsidP="004837C5">
      <w:pPr>
        <w:ind w:firstLine="567"/>
        <w:jc w:val="both"/>
      </w:pPr>
      <w:r w:rsidRPr="00BD21A6">
        <w:t>Применение векторов и координат для решения геометрических задач.</w:t>
      </w:r>
    </w:p>
    <w:p w:rsidR="004837C5" w:rsidRPr="00BD21A6" w:rsidRDefault="004837C5" w:rsidP="004837C5">
      <w:pPr>
        <w:ind w:firstLine="567"/>
        <w:jc w:val="both"/>
        <w:rPr>
          <w:iCs/>
        </w:rPr>
      </w:pPr>
      <w:r w:rsidRPr="00BD21A6">
        <w:rPr>
          <w:iCs/>
        </w:rPr>
        <w:t>Аффинная система координат. Радиус-векторы точек. Центроид системы точек.</w:t>
      </w:r>
    </w:p>
    <w:p w:rsidR="004837C5" w:rsidRPr="00BD21A6" w:rsidRDefault="004837C5" w:rsidP="004837C5">
      <w:pPr>
        <w:pStyle w:val="3"/>
        <w:spacing w:before="0"/>
        <w:ind w:firstLine="567"/>
        <w:jc w:val="both"/>
        <w:rPr>
          <w:rFonts w:ascii="Times New Roman" w:hAnsi="Times New Roman" w:cs="Times New Roman"/>
          <w:i/>
          <w:color w:val="auto"/>
        </w:rPr>
      </w:pPr>
      <w:bookmarkStart w:id="196" w:name="_Toc403076065"/>
      <w:bookmarkStart w:id="197" w:name="_Toc405513929"/>
      <w:bookmarkStart w:id="198" w:name="_Toc284662807"/>
      <w:bookmarkStart w:id="199" w:name="_Toc284663434"/>
      <w:r w:rsidRPr="00BD21A6">
        <w:rPr>
          <w:rFonts w:ascii="Times New Roman" w:hAnsi="Times New Roman" w:cs="Times New Roman"/>
          <w:i/>
          <w:color w:val="auto"/>
        </w:rPr>
        <w:t>История математики</w:t>
      </w:r>
      <w:bookmarkEnd w:id="196"/>
      <w:bookmarkEnd w:id="197"/>
      <w:bookmarkEnd w:id="198"/>
      <w:bookmarkEnd w:id="199"/>
    </w:p>
    <w:p w:rsidR="004837C5" w:rsidRPr="00BD21A6" w:rsidRDefault="004837C5" w:rsidP="004837C5">
      <w:pPr>
        <w:ind w:firstLine="567"/>
        <w:jc w:val="both"/>
        <w:rPr>
          <w:i/>
        </w:rPr>
      </w:pPr>
      <w:r w:rsidRPr="00BD21A6">
        <w:rPr>
          <w:i/>
        </w:rPr>
        <w:t>Возникновение математики как науки, этапы ее развития. Основные разделы математики. Выдающиеся математики и их вклад в развитие науки.</w:t>
      </w:r>
    </w:p>
    <w:p w:rsidR="004837C5" w:rsidRPr="00BD21A6" w:rsidRDefault="004837C5" w:rsidP="004837C5">
      <w:pPr>
        <w:ind w:firstLine="567"/>
        <w:jc w:val="both"/>
        <w:rPr>
          <w:i/>
        </w:rPr>
      </w:pPr>
      <w:r w:rsidRPr="00BD21A6">
        <w:rPr>
          <w:i/>
        </w:rPr>
        <w:t>Бесконечность множества простых чисел. Числа и длины отрезков. Рациональные числа. Потребность в иррациональных числах. Школа Пифагора</w:t>
      </w:r>
    </w:p>
    <w:p w:rsidR="004837C5" w:rsidRPr="00BD21A6" w:rsidRDefault="004837C5" w:rsidP="004837C5">
      <w:pPr>
        <w:ind w:firstLine="567"/>
        <w:jc w:val="both"/>
        <w:rPr>
          <w:i/>
        </w:rPr>
      </w:pPr>
      <w:r w:rsidRPr="00BD21A6">
        <w:rPr>
          <w:i/>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837C5" w:rsidRPr="00BD21A6" w:rsidRDefault="004837C5" w:rsidP="004837C5">
      <w:pPr>
        <w:ind w:firstLine="567"/>
        <w:jc w:val="both"/>
        <w:rPr>
          <w:i/>
        </w:rPr>
      </w:pPr>
      <w:r w:rsidRPr="00BD21A6">
        <w:rPr>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837C5" w:rsidRPr="00BD21A6" w:rsidRDefault="004837C5" w:rsidP="004837C5">
      <w:pPr>
        <w:ind w:firstLine="567"/>
        <w:jc w:val="both"/>
        <w:rPr>
          <w:i/>
        </w:rPr>
      </w:pPr>
      <w:r w:rsidRPr="00BD21A6">
        <w:rPr>
          <w:i/>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4837C5" w:rsidRPr="00BD21A6" w:rsidRDefault="004837C5" w:rsidP="004837C5">
      <w:pPr>
        <w:ind w:firstLine="567"/>
        <w:jc w:val="both"/>
        <w:rPr>
          <w:i/>
        </w:rPr>
      </w:pPr>
      <w:r w:rsidRPr="00BD21A6">
        <w:rPr>
          <w:i/>
        </w:rPr>
        <w:t>Истоки теории вероятностей: страховое дело, азартные игры. П. Ферма, Б. Паскаль, Я. Бернулли, А.Н. Колмогоров.</w:t>
      </w:r>
    </w:p>
    <w:p w:rsidR="004837C5" w:rsidRPr="00BD21A6" w:rsidRDefault="004837C5" w:rsidP="004837C5">
      <w:pPr>
        <w:ind w:firstLine="567"/>
        <w:jc w:val="both"/>
        <w:rPr>
          <w:i/>
        </w:rPr>
      </w:pPr>
      <w:r w:rsidRPr="00BD21A6">
        <w:rPr>
          <w:i/>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837C5" w:rsidRPr="00BD21A6" w:rsidRDefault="004837C5" w:rsidP="004837C5">
      <w:pPr>
        <w:ind w:firstLine="567"/>
        <w:jc w:val="both"/>
        <w:rPr>
          <w:i/>
        </w:rPr>
      </w:pPr>
      <w:r w:rsidRPr="00BD21A6">
        <w:rPr>
          <w:i/>
        </w:rPr>
        <w:t>Геометрия и искусство. Геометрические закономерности окружающего мира.</w:t>
      </w:r>
    </w:p>
    <w:p w:rsidR="004837C5" w:rsidRPr="00BD21A6" w:rsidRDefault="004837C5" w:rsidP="004837C5">
      <w:pPr>
        <w:ind w:firstLine="567"/>
        <w:jc w:val="both"/>
        <w:rPr>
          <w:i/>
        </w:rPr>
      </w:pPr>
      <w:r w:rsidRPr="00BD21A6">
        <w:rPr>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837C5" w:rsidRPr="00BD21A6" w:rsidRDefault="004837C5" w:rsidP="004837C5">
      <w:pPr>
        <w:ind w:firstLine="567"/>
        <w:jc w:val="both"/>
        <w:rPr>
          <w:i/>
        </w:rPr>
      </w:pPr>
      <w:r w:rsidRPr="00BD21A6">
        <w:rPr>
          <w:i/>
        </w:rPr>
        <w:t xml:space="preserve">Роль российских ученых в развитии математики: Л.Эйлер. Н.И. Лобачевский, П.Л. Чебышев, С. Ковалевская, А.Н. Колмогоров. </w:t>
      </w:r>
    </w:p>
    <w:p w:rsidR="004837C5" w:rsidRPr="00BD21A6" w:rsidRDefault="004837C5" w:rsidP="004837C5">
      <w:pPr>
        <w:ind w:firstLine="567"/>
        <w:jc w:val="both"/>
        <w:rPr>
          <w:i/>
        </w:rPr>
      </w:pPr>
      <w:r w:rsidRPr="00BD21A6">
        <w:rPr>
          <w:i/>
        </w:rPr>
        <w:t xml:space="preserve">Математика в развитии России: Петр </w:t>
      </w:r>
      <w:r w:rsidRPr="00BD21A6">
        <w:rPr>
          <w:i/>
          <w:lang w:val="en-US"/>
        </w:rPr>
        <w:t>I</w:t>
      </w:r>
      <w:r w:rsidRPr="00BD21A6">
        <w:rPr>
          <w:i/>
        </w:rPr>
        <w:t>, школа математических и навигацких наук, развитие российского флота, А.Н. Крылов. Космическая программа и М.В. Келдыш.</w:t>
      </w:r>
    </w:p>
    <w:p w:rsidR="004837C5" w:rsidRPr="00BD21A6" w:rsidRDefault="004837C5" w:rsidP="004837C5">
      <w:pPr>
        <w:ind w:firstLine="567"/>
        <w:jc w:val="both"/>
      </w:pPr>
    </w:p>
    <w:p w:rsidR="004837C5" w:rsidRPr="00BD21A6" w:rsidRDefault="004837C5" w:rsidP="004837C5">
      <w:pPr>
        <w:pStyle w:val="3"/>
        <w:spacing w:before="0"/>
        <w:ind w:firstLine="567"/>
        <w:jc w:val="both"/>
        <w:rPr>
          <w:rFonts w:ascii="Times New Roman" w:hAnsi="Times New Roman" w:cs="Times New Roman"/>
          <w:color w:val="auto"/>
        </w:rPr>
      </w:pPr>
      <w:bookmarkStart w:id="200" w:name="_Toc409691709"/>
      <w:bookmarkStart w:id="201" w:name="_Toc410654034"/>
      <w:bookmarkStart w:id="202" w:name="_Toc414553245"/>
      <w:bookmarkEnd w:id="151"/>
      <w:r w:rsidRPr="00BD21A6">
        <w:rPr>
          <w:rFonts w:ascii="Times New Roman" w:hAnsi="Times New Roman" w:cs="Times New Roman"/>
          <w:color w:val="auto"/>
        </w:rPr>
        <w:t>2.2.2.9. Информатика</w:t>
      </w:r>
      <w:bookmarkEnd w:id="200"/>
      <w:bookmarkEnd w:id="201"/>
      <w:bookmarkEnd w:id="202"/>
    </w:p>
    <w:p w:rsidR="004837C5" w:rsidRPr="00BD21A6" w:rsidRDefault="004837C5" w:rsidP="004837C5">
      <w:pPr>
        <w:ind w:firstLine="567"/>
        <w:jc w:val="both"/>
      </w:pPr>
      <w:r w:rsidRPr="00BD21A6">
        <w:t xml:space="preserve">При </w:t>
      </w:r>
      <w:r w:rsidRPr="00BD21A6">
        <w:rPr>
          <w:position w:val="-1"/>
        </w:rPr>
        <w:t xml:space="preserve">реализации программы учебного предмета «Информатика» у учащихся формируется </w:t>
      </w:r>
      <w:r w:rsidRPr="00BD21A6">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4837C5" w:rsidRPr="00BD21A6" w:rsidRDefault="004837C5" w:rsidP="004837C5">
      <w:pPr>
        <w:ind w:firstLine="567"/>
        <w:jc w:val="both"/>
      </w:pPr>
    </w:p>
    <w:p w:rsidR="004837C5" w:rsidRPr="00BD21A6" w:rsidRDefault="004837C5" w:rsidP="004837C5">
      <w:pPr>
        <w:tabs>
          <w:tab w:val="left" w:pos="1180"/>
        </w:tabs>
        <w:ind w:firstLine="567"/>
        <w:jc w:val="both"/>
      </w:pPr>
      <w:r w:rsidRPr="00BD21A6">
        <w:rPr>
          <w:b/>
          <w:bCs/>
        </w:rPr>
        <w:t>Введение</w:t>
      </w:r>
    </w:p>
    <w:p w:rsidR="004837C5" w:rsidRPr="00BD21A6" w:rsidRDefault="004837C5" w:rsidP="004837C5">
      <w:pPr>
        <w:pStyle w:val="ac"/>
        <w:ind w:left="0" w:firstLine="567"/>
        <w:jc w:val="both"/>
        <w:rPr>
          <w:rFonts w:ascii="Times New Roman" w:hAnsi="Times New Roman"/>
        </w:rPr>
      </w:pPr>
      <w:r w:rsidRPr="00BD21A6">
        <w:rPr>
          <w:rFonts w:ascii="Times New Roman" w:eastAsia="Times New Roman" w:hAnsi="Times New Roman"/>
          <w:b/>
          <w:bCs/>
        </w:rPr>
        <w:t>Информация и информационные процессы</w:t>
      </w:r>
    </w:p>
    <w:p w:rsidR="004837C5" w:rsidRPr="00BD21A6" w:rsidRDefault="004837C5" w:rsidP="004837C5">
      <w:pPr>
        <w:ind w:firstLine="567"/>
        <w:jc w:val="both"/>
      </w:pPr>
      <w:r w:rsidRPr="00BD21A6">
        <w:t xml:space="preserve">Информация – одно из основных обобщающих понятий современной науки. </w:t>
      </w:r>
    </w:p>
    <w:p w:rsidR="004837C5" w:rsidRPr="00BD21A6" w:rsidRDefault="004837C5" w:rsidP="004837C5">
      <w:pPr>
        <w:ind w:firstLine="567"/>
        <w:jc w:val="both"/>
      </w:pPr>
      <w:r w:rsidRPr="00BD21A6">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4837C5" w:rsidRPr="00BD21A6" w:rsidRDefault="004837C5" w:rsidP="004837C5">
      <w:pPr>
        <w:ind w:firstLine="567"/>
        <w:jc w:val="both"/>
      </w:pPr>
      <w:r w:rsidRPr="00BD21A6">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4837C5" w:rsidRPr="00BD21A6" w:rsidRDefault="004837C5" w:rsidP="004837C5">
      <w:pPr>
        <w:ind w:firstLine="567"/>
        <w:jc w:val="both"/>
      </w:pPr>
      <w:r w:rsidRPr="00BD21A6">
        <w:t>Информационные процессы – процессы, связанные с хранением, преобразованием и передачей данных.</w:t>
      </w:r>
    </w:p>
    <w:p w:rsidR="004837C5" w:rsidRPr="00BD21A6" w:rsidRDefault="004837C5" w:rsidP="004837C5">
      <w:pPr>
        <w:pStyle w:val="ac"/>
        <w:ind w:left="0" w:firstLine="567"/>
        <w:jc w:val="both"/>
        <w:rPr>
          <w:rFonts w:ascii="Times New Roman" w:hAnsi="Times New Roman"/>
        </w:rPr>
      </w:pPr>
      <w:r w:rsidRPr="00BD21A6">
        <w:rPr>
          <w:rFonts w:ascii="Times New Roman" w:eastAsia="Times New Roman" w:hAnsi="Times New Roman"/>
          <w:b/>
          <w:bCs/>
        </w:rPr>
        <w:t>Компьютер – универсальное устройство обработки данных</w:t>
      </w:r>
    </w:p>
    <w:p w:rsidR="004837C5" w:rsidRPr="00BD21A6" w:rsidRDefault="004837C5" w:rsidP="004837C5">
      <w:pPr>
        <w:ind w:firstLine="567"/>
        <w:jc w:val="both"/>
      </w:pPr>
      <w:r w:rsidRPr="00BD21A6">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4837C5" w:rsidRPr="00BD21A6" w:rsidRDefault="004837C5" w:rsidP="004837C5">
      <w:pPr>
        <w:ind w:firstLine="567"/>
        <w:jc w:val="both"/>
        <w:rPr>
          <w:i/>
        </w:rPr>
      </w:pPr>
      <w:r w:rsidRPr="00BD21A6">
        <w:rPr>
          <w:i/>
        </w:rPr>
        <w:t>Компьютеры, встроенные в технические устройства и производственные комплексы. Роботизированные производства, аддитивные технологии (3</w:t>
      </w:r>
      <w:r w:rsidRPr="00BD21A6">
        <w:rPr>
          <w:i/>
          <w:lang w:val="en-US"/>
        </w:rPr>
        <w:t>D</w:t>
      </w:r>
      <w:r w:rsidRPr="00BD21A6">
        <w:rPr>
          <w:i/>
        </w:rPr>
        <w:t xml:space="preserve">-принтеры). </w:t>
      </w:r>
    </w:p>
    <w:p w:rsidR="004837C5" w:rsidRPr="00BD21A6" w:rsidRDefault="004837C5" w:rsidP="004837C5">
      <w:pPr>
        <w:ind w:firstLine="567"/>
        <w:jc w:val="both"/>
      </w:pPr>
      <w:r w:rsidRPr="00BD21A6">
        <w:t>Программное обеспечение компьютера.</w:t>
      </w:r>
    </w:p>
    <w:p w:rsidR="004837C5" w:rsidRPr="00BD21A6" w:rsidRDefault="004837C5" w:rsidP="004837C5">
      <w:pPr>
        <w:ind w:firstLine="567"/>
        <w:jc w:val="both"/>
      </w:pPr>
      <w:r w:rsidRPr="00BD21A6">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D21A6">
        <w:rPr>
          <w:i/>
        </w:rPr>
        <w:t>Носители информации в живой природе.</w:t>
      </w:r>
    </w:p>
    <w:p w:rsidR="004837C5" w:rsidRPr="00BD21A6" w:rsidRDefault="004837C5" w:rsidP="004837C5">
      <w:pPr>
        <w:ind w:firstLine="567"/>
        <w:jc w:val="both"/>
      </w:pPr>
      <w:r w:rsidRPr="00BD21A6">
        <w:t>История и тенденции развития компьютеров, улучшение характеристик компьютеров. Суперкомпьютеры.</w:t>
      </w:r>
    </w:p>
    <w:p w:rsidR="004837C5" w:rsidRPr="00BD21A6" w:rsidRDefault="004837C5" w:rsidP="004837C5">
      <w:pPr>
        <w:ind w:firstLine="567"/>
        <w:jc w:val="both"/>
      </w:pPr>
      <w:r w:rsidRPr="00BD21A6">
        <w:rPr>
          <w:i/>
        </w:rPr>
        <w:t>Физические ограничения на значения характеристик компьютеров</w:t>
      </w:r>
      <w:r w:rsidRPr="00BD21A6">
        <w:t>.</w:t>
      </w:r>
    </w:p>
    <w:p w:rsidR="004837C5" w:rsidRPr="00BD21A6" w:rsidRDefault="004837C5" w:rsidP="004837C5">
      <w:pPr>
        <w:ind w:firstLine="567"/>
        <w:jc w:val="both"/>
        <w:rPr>
          <w:i/>
        </w:rPr>
      </w:pPr>
      <w:r w:rsidRPr="00BD21A6">
        <w:rPr>
          <w:i/>
        </w:rPr>
        <w:lastRenderedPageBreak/>
        <w:t>Параллельные вычисления.</w:t>
      </w:r>
    </w:p>
    <w:p w:rsidR="004837C5" w:rsidRPr="00BD21A6" w:rsidRDefault="004837C5" w:rsidP="004837C5">
      <w:pPr>
        <w:ind w:firstLine="567"/>
        <w:jc w:val="both"/>
        <w:rPr>
          <w:b/>
          <w:bCs/>
        </w:rPr>
      </w:pPr>
      <w:r w:rsidRPr="00BD21A6">
        <w:t>Техника безопасности и правила работы на компьютере.</w:t>
      </w:r>
    </w:p>
    <w:p w:rsidR="004837C5" w:rsidRPr="00BD21A6" w:rsidRDefault="004837C5" w:rsidP="004837C5">
      <w:pPr>
        <w:ind w:firstLine="567"/>
        <w:jc w:val="both"/>
      </w:pPr>
      <w:r w:rsidRPr="00BD21A6">
        <w:rPr>
          <w:b/>
          <w:bCs/>
        </w:rPr>
        <w:t>Математические основы информатики</w:t>
      </w:r>
    </w:p>
    <w:p w:rsidR="004837C5" w:rsidRPr="00BD21A6" w:rsidRDefault="004837C5" w:rsidP="004837C5">
      <w:pPr>
        <w:pStyle w:val="ac"/>
        <w:ind w:left="0" w:firstLine="567"/>
        <w:jc w:val="both"/>
        <w:rPr>
          <w:rFonts w:ascii="Times New Roman" w:hAnsi="Times New Roman"/>
        </w:rPr>
      </w:pPr>
      <w:r w:rsidRPr="00BD21A6">
        <w:rPr>
          <w:rFonts w:ascii="Times New Roman" w:eastAsia="Times New Roman" w:hAnsi="Times New Roman"/>
          <w:b/>
          <w:bCs/>
        </w:rPr>
        <w:t>Тексты и кодирование</w:t>
      </w:r>
    </w:p>
    <w:p w:rsidR="004837C5" w:rsidRPr="00BD21A6" w:rsidRDefault="004837C5" w:rsidP="004837C5">
      <w:pPr>
        <w:ind w:firstLine="567"/>
        <w:jc w:val="both"/>
      </w:pPr>
      <w:r w:rsidRPr="00BD21A6">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837C5" w:rsidRPr="00BD21A6" w:rsidRDefault="004837C5" w:rsidP="004837C5">
      <w:pPr>
        <w:ind w:firstLine="567"/>
        <w:jc w:val="both"/>
      </w:pPr>
      <w:r w:rsidRPr="00BD21A6">
        <w:t>Разнообразие языков и алфавитов. Естественные и формальные языки. Алфавит текстов на русском языке.</w:t>
      </w:r>
    </w:p>
    <w:p w:rsidR="004837C5" w:rsidRPr="00BD21A6" w:rsidRDefault="004837C5" w:rsidP="004837C5">
      <w:pPr>
        <w:ind w:firstLine="567"/>
        <w:jc w:val="both"/>
      </w:pPr>
      <w:r w:rsidRPr="00BD21A6">
        <w:t>Кодирование символов одного алфавита с помощью кодовых слов в другом алфавите; кодовая таблица, декодирование.</w:t>
      </w:r>
    </w:p>
    <w:p w:rsidR="004837C5" w:rsidRPr="00BD21A6" w:rsidRDefault="004837C5" w:rsidP="004837C5">
      <w:pPr>
        <w:ind w:firstLine="567"/>
        <w:jc w:val="both"/>
      </w:pPr>
      <w:r w:rsidRPr="00BD21A6">
        <w:t>Двоичный алфавит. Представление данных в компьютере как текстов в двоичном алфавите.</w:t>
      </w:r>
    </w:p>
    <w:p w:rsidR="004837C5" w:rsidRPr="00BD21A6" w:rsidRDefault="004837C5" w:rsidP="004837C5">
      <w:pPr>
        <w:ind w:firstLine="567"/>
        <w:jc w:val="both"/>
      </w:pPr>
      <w:r w:rsidRPr="00BD21A6">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D21A6">
        <w:rPr>
          <w:position w:val="-1"/>
        </w:rPr>
        <w:t>32.</w:t>
      </w:r>
    </w:p>
    <w:p w:rsidR="004837C5" w:rsidRPr="00BD21A6" w:rsidRDefault="004837C5" w:rsidP="004837C5">
      <w:pPr>
        <w:ind w:firstLine="567"/>
        <w:jc w:val="both"/>
      </w:pPr>
      <w:r w:rsidRPr="00BD21A6">
        <w:t>Единицы измерения длины двоичных текстов: бит, байт, Килобайт и т.д. Количество информации, содержащееся в сообщении.</w:t>
      </w:r>
    </w:p>
    <w:p w:rsidR="004837C5" w:rsidRPr="00BD21A6" w:rsidRDefault="004837C5" w:rsidP="004837C5">
      <w:pPr>
        <w:ind w:firstLine="567"/>
        <w:jc w:val="both"/>
      </w:pPr>
      <w:r w:rsidRPr="00BD21A6">
        <w:rPr>
          <w:i/>
        </w:rPr>
        <w:t>Подход А.Н. Колмогорова к определению количества информации.</w:t>
      </w:r>
    </w:p>
    <w:p w:rsidR="004837C5" w:rsidRPr="00BD21A6" w:rsidRDefault="004837C5" w:rsidP="004837C5">
      <w:pPr>
        <w:ind w:firstLine="567"/>
        <w:jc w:val="both"/>
      </w:pPr>
      <w:r w:rsidRPr="00BD21A6">
        <w:t>Зависимость количества кодовых комбинаций от разрядности кода.</w:t>
      </w:r>
      <w:r w:rsidRPr="00BD21A6">
        <w:rPr>
          <w:i/>
        </w:rPr>
        <w:t xml:space="preserve">  Код ASCII. </w:t>
      </w:r>
      <w:r w:rsidRPr="00BD21A6">
        <w:t>Кодировки кириллицы. Примеры кодирования букв национальных алфавитов. Представление о стандарте Unicode</w:t>
      </w:r>
      <w:r w:rsidRPr="00BD21A6">
        <w:rPr>
          <w:i/>
        </w:rPr>
        <w:t>. Таблицы кодировки с алфавитом, отличным от двоичного.</w:t>
      </w:r>
    </w:p>
    <w:p w:rsidR="004837C5" w:rsidRPr="00BD21A6" w:rsidRDefault="004837C5" w:rsidP="004837C5">
      <w:pPr>
        <w:ind w:firstLine="567"/>
        <w:jc w:val="both"/>
      </w:pPr>
      <w:r w:rsidRPr="00BD21A6">
        <w:rPr>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4837C5" w:rsidRPr="00BD21A6" w:rsidRDefault="004837C5" w:rsidP="004837C5">
      <w:pPr>
        <w:pStyle w:val="ac"/>
        <w:ind w:left="0" w:firstLine="567"/>
        <w:jc w:val="both"/>
        <w:rPr>
          <w:rFonts w:ascii="Times New Roman" w:hAnsi="Times New Roman"/>
        </w:rPr>
      </w:pPr>
      <w:r w:rsidRPr="00BD21A6">
        <w:rPr>
          <w:rFonts w:ascii="Times New Roman" w:eastAsia="Times New Roman" w:hAnsi="Times New Roman"/>
          <w:b/>
          <w:bCs/>
        </w:rPr>
        <w:t>Дискретизация</w:t>
      </w:r>
    </w:p>
    <w:p w:rsidR="004837C5" w:rsidRPr="00BD21A6" w:rsidRDefault="004837C5" w:rsidP="004837C5">
      <w:pPr>
        <w:ind w:firstLine="567"/>
        <w:jc w:val="both"/>
      </w:pPr>
      <w:r w:rsidRPr="00BD21A6">
        <w:t>Измерение и дискретизация. Общее представление о цифровом представлении аудиовизуальных и других непрерывных данных.</w:t>
      </w:r>
    </w:p>
    <w:p w:rsidR="004837C5" w:rsidRPr="00BD21A6" w:rsidRDefault="004837C5" w:rsidP="004837C5">
      <w:pPr>
        <w:ind w:firstLine="567"/>
        <w:jc w:val="both"/>
      </w:pPr>
      <w:r w:rsidRPr="00BD21A6">
        <w:t>Кодирование цвета. Цветовые модели</w:t>
      </w:r>
      <w:r w:rsidRPr="00BD21A6">
        <w:rPr>
          <w:b/>
          <w:bCs/>
        </w:rPr>
        <w:t xml:space="preserve">. </w:t>
      </w:r>
      <w:r w:rsidRPr="00BD21A6">
        <w:t xml:space="preserve">Модели RGB </w:t>
      </w:r>
      <w:r w:rsidRPr="00BD21A6">
        <w:rPr>
          <w:bCs/>
        </w:rPr>
        <w:t xml:space="preserve">и </w:t>
      </w:r>
      <w:r w:rsidRPr="00BD21A6">
        <w:t xml:space="preserve">CMYK. </w:t>
      </w:r>
      <w:r w:rsidRPr="00BD21A6">
        <w:rPr>
          <w:i/>
        </w:rPr>
        <w:t>Модели HSB и CMY</w:t>
      </w:r>
      <w:r w:rsidRPr="00BD21A6">
        <w:t>. Глубина кодирования. Знакомство с растровой и векторной графикой.</w:t>
      </w:r>
    </w:p>
    <w:p w:rsidR="004837C5" w:rsidRPr="00BD21A6" w:rsidRDefault="004837C5" w:rsidP="004837C5">
      <w:pPr>
        <w:ind w:firstLine="567"/>
        <w:jc w:val="both"/>
      </w:pPr>
      <w:r w:rsidRPr="00BD21A6">
        <w:t>Кодирование звука</w:t>
      </w:r>
      <w:r w:rsidRPr="00BD21A6">
        <w:rPr>
          <w:b/>
          <w:bCs/>
        </w:rPr>
        <w:t xml:space="preserve">. </w:t>
      </w:r>
      <w:r w:rsidRPr="00BD21A6">
        <w:t>Разрядность и частота записи. Количество каналов записи.</w:t>
      </w:r>
    </w:p>
    <w:p w:rsidR="004837C5" w:rsidRPr="00BD21A6" w:rsidRDefault="004837C5" w:rsidP="004837C5">
      <w:pPr>
        <w:ind w:firstLine="567"/>
        <w:jc w:val="both"/>
      </w:pPr>
      <w:r w:rsidRPr="00BD21A6">
        <w:t>Оценка количественных параметров, связанных с представлением и хранением изображений и звуковых файлов.</w:t>
      </w:r>
    </w:p>
    <w:p w:rsidR="004837C5" w:rsidRPr="00BD21A6" w:rsidRDefault="004837C5" w:rsidP="004837C5">
      <w:pPr>
        <w:pStyle w:val="ac"/>
        <w:ind w:left="0" w:firstLine="567"/>
        <w:jc w:val="both"/>
        <w:rPr>
          <w:rFonts w:ascii="Times New Roman" w:hAnsi="Times New Roman"/>
        </w:rPr>
      </w:pPr>
      <w:r w:rsidRPr="00BD21A6">
        <w:rPr>
          <w:rFonts w:ascii="Times New Roman" w:eastAsia="Times New Roman" w:hAnsi="Times New Roman"/>
          <w:b/>
          <w:bCs/>
        </w:rPr>
        <w:t>Системы счисления</w:t>
      </w:r>
    </w:p>
    <w:p w:rsidR="004837C5" w:rsidRPr="00BD21A6" w:rsidRDefault="004837C5" w:rsidP="004837C5">
      <w:pPr>
        <w:ind w:firstLine="567"/>
        <w:jc w:val="both"/>
      </w:pPr>
      <w:r w:rsidRPr="00BD21A6">
        <w:t>Позиционные и непозиционные системы счисления. Примеры представления чисел в позиционных системах счисления.</w:t>
      </w:r>
    </w:p>
    <w:p w:rsidR="004837C5" w:rsidRPr="00BD21A6" w:rsidRDefault="004837C5" w:rsidP="004837C5">
      <w:pPr>
        <w:ind w:firstLine="567"/>
        <w:jc w:val="both"/>
      </w:pPr>
      <w:r w:rsidRPr="00BD21A6">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837C5" w:rsidRPr="00BD21A6" w:rsidRDefault="004837C5" w:rsidP="004837C5">
      <w:pPr>
        <w:ind w:firstLine="567"/>
        <w:jc w:val="both"/>
      </w:pPr>
      <w:r w:rsidRPr="00BD21A6">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4837C5" w:rsidRPr="00BD21A6" w:rsidRDefault="004837C5" w:rsidP="004837C5">
      <w:pPr>
        <w:ind w:right="40" w:firstLine="567"/>
        <w:jc w:val="both"/>
      </w:pPr>
      <w:r w:rsidRPr="00BD21A6">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4837C5" w:rsidRPr="00BD21A6" w:rsidRDefault="004837C5" w:rsidP="004837C5">
      <w:pPr>
        <w:ind w:right="40" w:firstLine="567"/>
        <w:jc w:val="both"/>
      </w:pPr>
      <w:r w:rsidRPr="00BD21A6">
        <w:t xml:space="preserve">Перевод натуральных чисел из двоичной системы счисления в восьмеричную и шестнадцатеричную и обратно. </w:t>
      </w:r>
    </w:p>
    <w:p w:rsidR="004837C5" w:rsidRPr="00BD21A6" w:rsidRDefault="004837C5" w:rsidP="004837C5">
      <w:pPr>
        <w:ind w:firstLine="567"/>
        <w:jc w:val="both"/>
        <w:rPr>
          <w:i/>
        </w:rPr>
      </w:pPr>
      <w:r w:rsidRPr="00BD21A6">
        <w:rPr>
          <w:i/>
        </w:rPr>
        <w:t>Арифметические действия в системах счисления.</w:t>
      </w:r>
    </w:p>
    <w:p w:rsidR="004837C5" w:rsidRPr="00BD21A6" w:rsidRDefault="004837C5" w:rsidP="004837C5">
      <w:pPr>
        <w:pStyle w:val="ac"/>
        <w:tabs>
          <w:tab w:val="left" w:pos="1260"/>
        </w:tabs>
        <w:ind w:left="0" w:firstLine="567"/>
        <w:jc w:val="both"/>
        <w:rPr>
          <w:rFonts w:ascii="Times New Roman" w:hAnsi="Times New Roman"/>
        </w:rPr>
      </w:pPr>
      <w:r w:rsidRPr="00BD21A6">
        <w:rPr>
          <w:rFonts w:ascii="Times New Roman" w:eastAsia="Times New Roman" w:hAnsi="Times New Roman"/>
          <w:b/>
          <w:bCs/>
        </w:rPr>
        <w:t>Элементы комбинаторики, теории множеств и математической логики</w:t>
      </w:r>
    </w:p>
    <w:p w:rsidR="004837C5" w:rsidRPr="00BD21A6" w:rsidRDefault="004837C5" w:rsidP="004837C5">
      <w:pPr>
        <w:ind w:firstLine="567"/>
        <w:jc w:val="both"/>
      </w:pPr>
      <w:r w:rsidRPr="00BD21A6">
        <w:t>Расчет количества вариантов: формулы перемножения и сложения количества вариантов. Количество текстов данной длины в данном алфавите.</w:t>
      </w:r>
    </w:p>
    <w:p w:rsidR="004837C5" w:rsidRPr="00BD21A6" w:rsidRDefault="004837C5" w:rsidP="004837C5">
      <w:pPr>
        <w:ind w:firstLine="567"/>
        <w:jc w:val="both"/>
      </w:pPr>
      <w:r w:rsidRPr="00BD21A6">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837C5" w:rsidRPr="00BD21A6" w:rsidRDefault="004837C5" w:rsidP="004837C5">
      <w:pPr>
        <w:ind w:right="-23" w:firstLine="567"/>
        <w:jc w:val="both"/>
      </w:pPr>
      <w:r w:rsidRPr="00BD21A6">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837C5" w:rsidRPr="00BD21A6" w:rsidRDefault="004837C5" w:rsidP="004837C5">
      <w:pPr>
        <w:ind w:firstLine="567"/>
        <w:jc w:val="both"/>
      </w:pPr>
      <w:r w:rsidRPr="00BD21A6">
        <w:lastRenderedPageBreak/>
        <w:t>Таблицы истинности. Построение таблиц истинности для логических выражений.</w:t>
      </w:r>
    </w:p>
    <w:p w:rsidR="004837C5" w:rsidRPr="00BD21A6" w:rsidRDefault="004837C5" w:rsidP="004837C5">
      <w:pPr>
        <w:ind w:firstLine="567"/>
        <w:jc w:val="both"/>
      </w:pPr>
      <w:r w:rsidRPr="00BD21A6">
        <w:rPr>
          <w:i/>
        </w:rPr>
        <w:t>Логические операции следования (импликация) и равносильности (эквивалентность). Свойства логических операций. Законы алгебры логики</w:t>
      </w:r>
      <w:r w:rsidRPr="00BD21A6">
        <w:t xml:space="preserve">. </w:t>
      </w:r>
      <w:r w:rsidRPr="00BD21A6">
        <w:rPr>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837C5" w:rsidRPr="00BD21A6" w:rsidRDefault="004837C5" w:rsidP="004837C5">
      <w:pPr>
        <w:tabs>
          <w:tab w:val="left" w:pos="709"/>
        </w:tabs>
        <w:ind w:firstLine="567"/>
        <w:jc w:val="both"/>
        <w:rPr>
          <w:b/>
          <w:bCs/>
        </w:rPr>
      </w:pPr>
      <w:r w:rsidRPr="00BD21A6">
        <w:rPr>
          <w:b/>
          <w:bCs/>
        </w:rPr>
        <w:tab/>
        <w:t>Списки, графы, деревья</w:t>
      </w:r>
    </w:p>
    <w:p w:rsidR="004837C5" w:rsidRPr="00BD21A6" w:rsidRDefault="004837C5" w:rsidP="004837C5">
      <w:pPr>
        <w:ind w:firstLine="567"/>
        <w:jc w:val="both"/>
      </w:pPr>
      <w:r w:rsidRPr="00BD21A6">
        <w:t>Список. Первый элемент, последний элемент, предыдущий элемент, следующий элемент. Вставка, удаление и замена элемента.</w:t>
      </w:r>
    </w:p>
    <w:p w:rsidR="004837C5" w:rsidRPr="00BD21A6" w:rsidRDefault="004837C5" w:rsidP="004837C5">
      <w:pPr>
        <w:ind w:firstLine="567"/>
        <w:jc w:val="both"/>
      </w:pPr>
      <w:r w:rsidRPr="00BD21A6">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4837C5" w:rsidRPr="00BD21A6" w:rsidRDefault="004837C5" w:rsidP="004837C5">
      <w:pPr>
        <w:ind w:firstLine="567"/>
        <w:jc w:val="both"/>
      </w:pPr>
      <w:r w:rsidRPr="00BD21A6">
        <w:t xml:space="preserve">Дерево. Корень, лист, вершина (узел). Предшествующая вершина, последующие вершины. Поддерево. Высота дерева. </w:t>
      </w:r>
      <w:r w:rsidRPr="00BD21A6">
        <w:rPr>
          <w:i/>
        </w:rPr>
        <w:t>Бинарное дерево. Генеалогическое дерево.</w:t>
      </w:r>
    </w:p>
    <w:p w:rsidR="004837C5" w:rsidRPr="00BD21A6" w:rsidRDefault="004837C5" w:rsidP="004837C5">
      <w:pPr>
        <w:ind w:firstLine="567"/>
        <w:jc w:val="both"/>
      </w:pPr>
      <w:r w:rsidRPr="00BD21A6">
        <w:rPr>
          <w:b/>
          <w:bCs/>
        </w:rPr>
        <w:t>Алгоритмы и элементы программирования</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Исполнители и алгоритмы. Управление исполнителями</w:t>
      </w:r>
    </w:p>
    <w:p w:rsidR="004837C5" w:rsidRPr="00BD21A6" w:rsidRDefault="004837C5" w:rsidP="004837C5">
      <w:pPr>
        <w:ind w:firstLine="567"/>
        <w:jc w:val="both"/>
      </w:pPr>
      <w:r w:rsidRPr="00BD21A6">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4837C5" w:rsidRPr="00BD21A6" w:rsidRDefault="004837C5" w:rsidP="004837C5">
      <w:pPr>
        <w:ind w:firstLine="567"/>
        <w:jc w:val="both"/>
      </w:pPr>
      <w:r w:rsidRPr="00BD21A6">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D21A6">
        <w:rPr>
          <w:i/>
        </w:rPr>
        <w:t>Программное управление самодвижущимся роботом.</w:t>
      </w:r>
    </w:p>
    <w:p w:rsidR="004837C5" w:rsidRPr="00BD21A6" w:rsidRDefault="004837C5" w:rsidP="004837C5">
      <w:pPr>
        <w:ind w:firstLine="567"/>
        <w:jc w:val="both"/>
      </w:pPr>
      <w:r w:rsidRPr="00BD21A6">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837C5" w:rsidRPr="00BD21A6" w:rsidRDefault="004837C5" w:rsidP="004837C5">
      <w:pPr>
        <w:ind w:firstLine="567"/>
        <w:jc w:val="both"/>
      </w:pPr>
      <w:r w:rsidRPr="00BD21A6">
        <w:t>Системы программирования. Средства создания и выполнения программ.</w:t>
      </w:r>
    </w:p>
    <w:p w:rsidR="004837C5" w:rsidRPr="00BD21A6" w:rsidRDefault="004837C5" w:rsidP="004837C5">
      <w:pPr>
        <w:ind w:firstLine="567"/>
        <w:jc w:val="both"/>
      </w:pPr>
      <w:r w:rsidRPr="00BD21A6">
        <w:rPr>
          <w:i/>
        </w:rPr>
        <w:t>Понятие об этапах разработки программ и приемах отладки программ.</w:t>
      </w:r>
    </w:p>
    <w:p w:rsidR="004837C5" w:rsidRPr="00BD21A6" w:rsidRDefault="004837C5" w:rsidP="004837C5">
      <w:pPr>
        <w:ind w:firstLine="567"/>
        <w:jc w:val="both"/>
      </w:pPr>
      <w:r w:rsidRPr="00BD21A6">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Алгоритмические конструкции</w:t>
      </w:r>
    </w:p>
    <w:p w:rsidR="004837C5" w:rsidRPr="00BD21A6" w:rsidRDefault="004837C5" w:rsidP="004837C5">
      <w:pPr>
        <w:ind w:firstLine="567"/>
        <w:jc w:val="both"/>
      </w:pPr>
      <w:r w:rsidRPr="00BD21A6">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837C5" w:rsidRPr="00BD21A6" w:rsidRDefault="004837C5" w:rsidP="004837C5">
      <w:pPr>
        <w:ind w:firstLine="567"/>
        <w:jc w:val="both"/>
      </w:pPr>
      <w:r w:rsidRPr="00BD21A6">
        <w:t xml:space="preserve">Конструкция «ветвление». Условный оператор: полная и неполная формы. </w:t>
      </w:r>
    </w:p>
    <w:p w:rsidR="004837C5" w:rsidRPr="00BD21A6" w:rsidRDefault="004837C5" w:rsidP="004837C5">
      <w:pPr>
        <w:ind w:firstLine="567"/>
        <w:jc w:val="both"/>
        <w:rPr>
          <w:strike/>
        </w:rPr>
      </w:pPr>
      <w:r w:rsidRPr="00BD21A6">
        <w:t xml:space="preserve">Выполнение  и невыполнение условия (истинность и ложность высказывания). Простые и составные условия. Запись составных условий. </w:t>
      </w:r>
    </w:p>
    <w:p w:rsidR="004837C5" w:rsidRPr="00BD21A6" w:rsidRDefault="004837C5" w:rsidP="004837C5">
      <w:pPr>
        <w:ind w:firstLine="567"/>
        <w:jc w:val="both"/>
        <w:rPr>
          <w:i/>
        </w:rPr>
      </w:pPr>
      <w:r w:rsidRPr="00BD21A6">
        <w:t xml:space="preserve">Конструкция «повторения»: циклы с заданным числом повторений, с условием выполнения, с переменной цикла. </w:t>
      </w:r>
      <w:r w:rsidRPr="00BD21A6">
        <w:rPr>
          <w:i/>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837C5" w:rsidRPr="00BD21A6" w:rsidRDefault="004837C5" w:rsidP="004837C5">
      <w:pPr>
        <w:ind w:firstLine="567"/>
        <w:jc w:val="both"/>
      </w:pPr>
      <w:r w:rsidRPr="00BD21A6">
        <w:t>Запись алгоритмических конструкций в выбранном языке программирования.</w:t>
      </w:r>
    </w:p>
    <w:p w:rsidR="004837C5" w:rsidRPr="00BD21A6" w:rsidRDefault="004837C5" w:rsidP="004837C5">
      <w:pPr>
        <w:ind w:firstLine="567"/>
        <w:jc w:val="both"/>
      </w:pPr>
      <w:r w:rsidRPr="00BD21A6">
        <w:rPr>
          <w:i/>
        </w:rPr>
        <w:t>Примеры записи команд ветвления и повторения и других конструкций в различных алгоритмических языках.</w:t>
      </w:r>
    </w:p>
    <w:p w:rsidR="004837C5" w:rsidRPr="00BD21A6" w:rsidRDefault="004837C5" w:rsidP="004837C5">
      <w:pPr>
        <w:pStyle w:val="ac"/>
        <w:tabs>
          <w:tab w:val="left" w:pos="900"/>
        </w:tabs>
        <w:ind w:left="0" w:firstLine="567"/>
        <w:jc w:val="both"/>
        <w:rPr>
          <w:rFonts w:ascii="Times New Roman" w:eastAsia="Times New Roman" w:hAnsi="Times New Roman"/>
          <w:b/>
          <w:bCs/>
        </w:rPr>
      </w:pPr>
      <w:r w:rsidRPr="00BD21A6">
        <w:rPr>
          <w:rFonts w:ascii="Times New Roman" w:eastAsia="Times New Roman" w:hAnsi="Times New Roman"/>
          <w:b/>
          <w:bCs/>
        </w:rPr>
        <w:t>Разработка алгоритмов и программ</w:t>
      </w:r>
    </w:p>
    <w:p w:rsidR="004837C5" w:rsidRPr="00BD21A6" w:rsidRDefault="004837C5" w:rsidP="004837C5">
      <w:pPr>
        <w:ind w:firstLine="567"/>
        <w:jc w:val="both"/>
      </w:pPr>
      <w:r w:rsidRPr="00BD21A6">
        <w:t xml:space="preserve">Оператор присваивания. </w:t>
      </w:r>
      <w:r w:rsidRPr="00BD21A6">
        <w:rPr>
          <w:i/>
        </w:rPr>
        <w:t>Представление о структурах данных.</w:t>
      </w:r>
    </w:p>
    <w:p w:rsidR="004837C5" w:rsidRPr="00BD21A6" w:rsidRDefault="004837C5" w:rsidP="004837C5">
      <w:pPr>
        <w:ind w:firstLine="567"/>
        <w:jc w:val="both"/>
      </w:pPr>
      <w:r w:rsidRPr="00BD21A6">
        <w:t xml:space="preserve">Константы и переменные. Переменная: имя и значение. Типы переменных: целые, вещественные, </w:t>
      </w:r>
      <w:r w:rsidRPr="00BD21A6">
        <w:rPr>
          <w:i/>
        </w:rPr>
        <w:t>символьные, строковые, логические</w:t>
      </w:r>
      <w:r w:rsidRPr="00BD21A6">
        <w:t xml:space="preserve">. Табличные величины (массивы). Одномерные массивы. </w:t>
      </w:r>
      <w:r w:rsidRPr="00BD21A6">
        <w:rPr>
          <w:i/>
        </w:rPr>
        <w:t>Двумерные массивы.</w:t>
      </w:r>
    </w:p>
    <w:p w:rsidR="004837C5" w:rsidRPr="00BD21A6" w:rsidRDefault="004837C5" w:rsidP="004837C5">
      <w:pPr>
        <w:ind w:firstLine="567"/>
        <w:jc w:val="both"/>
      </w:pPr>
      <w:r w:rsidRPr="00BD21A6">
        <w:t>Примеры задач обработки данных:</w:t>
      </w:r>
    </w:p>
    <w:p w:rsidR="004837C5" w:rsidRPr="00BD21A6" w:rsidRDefault="004837C5" w:rsidP="001511F1">
      <w:pPr>
        <w:pStyle w:val="ac"/>
        <w:numPr>
          <w:ilvl w:val="0"/>
          <w:numId w:val="85"/>
        </w:numPr>
        <w:tabs>
          <w:tab w:val="left" w:pos="993"/>
        </w:tabs>
        <w:ind w:left="0" w:firstLine="567"/>
        <w:jc w:val="both"/>
        <w:rPr>
          <w:rFonts w:ascii="Times New Roman" w:hAnsi="Times New Roman"/>
        </w:rPr>
      </w:pPr>
      <w:r w:rsidRPr="00BD21A6">
        <w:rPr>
          <w:rFonts w:ascii="Times New Roman" w:eastAsia="Times New Roman" w:hAnsi="Times New Roman"/>
        </w:rPr>
        <w:t xml:space="preserve">нахождение минимального и максимального числа из </w:t>
      </w:r>
      <w:r w:rsidRPr="00BD21A6">
        <w:rPr>
          <w:rFonts w:ascii="Times New Roman" w:eastAsia="Times New Roman" w:hAnsi="Times New Roman"/>
          <w:w w:val="99"/>
        </w:rPr>
        <w:t xml:space="preserve">двух, трех, </w:t>
      </w:r>
      <w:r w:rsidRPr="00BD21A6">
        <w:rPr>
          <w:rFonts w:ascii="Times New Roman" w:eastAsia="Times New Roman" w:hAnsi="Times New Roman"/>
        </w:rPr>
        <w:t xml:space="preserve">четырех данных </w:t>
      </w:r>
      <w:r w:rsidRPr="00BD21A6">
        <w:rPr>
          <w:rFonts w:ascii="Times New Roman" w:eastAsia="Times New Roman" w:hAnsi="Times New Roman"/>
          <w:w w:val="99"/>
        </w:rPr>
        <w:t>чисел;</w:t>
      </w:r>
    </w:p>
    <w:p w:rsidR="004837C5" w:rsidRPr="00BD21A6" w:rsidRDefault="004837C5" w:rsidP="001511F1">
      <w:pPr>
        <w:pStyle w:val="ac"/>
        <w:numPr>
          <w:ilvl w:val="0"/>
          <w:numId w:val="85"/>
        </w:numPr>
        <w:tabs>
          <w:tab w:val="left" w:pos="993"/>
        </w:tabs>
        <w:ind w:left="0" w:firstLine="567"/>
        <w:jc w:val="both"/>
        <w:rPr>
          <w:rFonts w:ascii="Times New Roman" w:eastAsia="Times New Roman" w:hAnsi="Times New Roman"/>
        </w:rPr>
      </w:pPr>
      <w:r w:rsidRPr="00BD21A6">
        <w:rPr>
          <w:rFonts w:ascii="Times New Roman" w:eastAsia="Times New Roman" w:hAnsi="Times New Roman"/>
        </w:rPr>
        <w:lastRenderedPageBreak/>
        <w:t>нахождение всех корней заданного квадратного уравнения;</w:t>
      </w:r>
    </w:p>
    <w:p w:rsidR="004837C5" w:rsidRPr="00BD21A6" w:rsidRDefault="004837C5" w:rsidP="001511F1">
      <w:pPr>
        <w:pStyle w:val="ac"/>
        <w:numPr>
          <w:ilvl w:val="0"/>
          <w:numId w:val="85"/>
        </w:numPr>
        <w:tabs>
          <w:tab w:val="left" w:pos="993"/>
        </w:tabs>
        <w:ind w:left="0" w:firstLine="567"/>
        <w:jc w:val="both"/>
        <w:rPr>
          <w:rFonts w:ascii="Times New Roman" w:eastAsia="Times New Roman" w:hAnsi="Times New Roman"/>
        </w:rPr>
      </w:pPr>
      <w:r w:rsidRPr="00BD21A6">
        <w:rPr>
          <w:rFonts w:ascii="Times New Roman" w:eastAsia="Times New Roman" w:hAnsi="Times New Roman"/>
        </w:rPr>
        <w:t>заполнение числового массива в соответствии с формулой или путем ввода чисел;</w:t>
      </w:r>
    </w:p>
    <w:p w:rsidR="004837C5" w:rsidRPr="00BD21A6" w:rsidRDefault="004837C5" w:rsidP="001511F1">
      <w:pPr>
        <w:pStyle w:val="ac"/>
        <w:numPr>
          <w:ilvl w:val="0"/>
          <w:numId w:val="85"/>
        </w:numPr>
        <w:tabs>
          <w:tab w:val="left" w:pos="993"/>
        </w:tabs>
        <w:ind w:left="0" w:firstLine="567"/>
        <w:jc w:val="both"/>
        <w:rPr>
          <w:rFonts w:ascii="Times New Roman" w:eastAsia="Times New Roman" w:hAnsi="Times New Roman"/>
        </w:rPr>
      </w:pPr>
      <w:r w:rsidRPr="00BD21A6">
        <w:rPr>
          <w:rFonts w:ascii="Times New Roman" w:eastAsia="Times New Roman" w:hAnsi="Times New Roman"/>
        </w:rPr>
        <w:t>нахождение суммы элементов данной конечной числовой последовательности или массива;</w:t>
      </w:r>
    </w:p>
    <w:p w:rsidR="004837C5" w:rsidRPr="00BD21A6" w:rsidRDefault="004837C5" w:rsidP="001511F1">
      <w:pPr>
        <w:pStyle w:val="ac"/>
        <w:numPr>
          <w:ilvl w:val="0"/>
          <w:numId w:val="85"/>
        </w:numPr>
        <w:tabs>
          <w:tab w:val="left" w:pos="993"/>
        </w:tabs>
        <w:ind w:left="0" w:firstLine="567"/>
        <w:jc w:val="both"/>
        <w:rPr>
          <w:rFonts w:ascii="Times New Roman" w:hAnsi="Times New Roman"/>
        </w:rPr>
      </w:pPr>
      <w:r w:rsidRPr="00BD21A6">
        <w:rPr>
          <w:rFonts w:ascii="Times New Roman" w:eastAsia="Times New Roman" w:hAnsi="Times New Roman"/>
        </w:rPr>
        <w:t>нахождение минимального (максимального) элемента массива.</w:t>
      </w:r>
    </w:p>
    <w:p w:rsidR="004837C5" w:rsidRPr="00BD21A6" w:rsidRDefault="004837C5" w:rsidP="004837C5">
      <w:pPr>
        <w:ind w:firstLine="567"/>
        <w:jc w:val="both"/>
      </w:pPr>
      <w:r w:rsidRPr="00BD21A6">
        <w:t>Знакомство с алгоритмами решения этих задач. Реализации этих алгоритмов в выбранной среде программирования.</w:t>
      </w:r>
    </w:p>
    <w:p w:rsidR="004837C5" w:rsidRPr="00BD21A6" w:rsidRDefault="004837C5" w:rsidP="004837C5">
      <w:pPr>
        <w:ind w:firstLine="567"/>
        <w:jc w:val="both"/>
      </w:pPr>
      <w:r w:rsidRPr="00BD21A6">
        <w:t>Составление алгоритмов и программ по управлению исполнителями Робот, Черепашка, Чертежник и др.</w:t>
      </w:r>
    </w:p>
    <w:p w:rsidR="004837C5" w:rsidRPr="00BD21A6" w:rsidRDefault="004837C5" w:rsidP="004837C5">
      <w:pPr>
        <w:ind w:firstLine="567"/>
        <w:jc w:val="both"/>
      </w:pPr>
      <w:r w:rsidRPr="00BD21A6">
        <w:rPr>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4837C5" w:rsidRPr="00BD21A6" w:rsidRDefault="004837C5" w:rsidP="004837C5">
      <w:pPr>
        <w:ind w:firstLine="567"/>
        <w:jc w:val="both"/>
      </w:pPr>
      <w:r w:rsidRPr="00BD21A6">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837C5" w:rsidRPr="00BD21A6" w:rsidRDefault="004837C5" w:rsidP="004837C5">
      <w:pPr>
        <w:ind w:firstLine="567"/>
        <w:jc w:val="both"/>
      </w:pPr>
      <w:r w:rsidRPr="00BD21A6">
        <w:t>Простейшие приемы диалоговой отладки программ (выбор точки останова, пошаговое выполнение, просмотр значений величин, отладочный вывод).</w:t>
      </w:r>
    </w:p>
    <w:p w:rsidR="004837C5" w:rsidRPr="00BD21A6" w:rsidRDefault="004837C5" w:rsidP="004837C5">
      <w:pPr>
        <w:ind w:firstLine="567"/>
        <w:jc w:val="both"/>
      </w:pPr>
      <w:r w:rsidRPr="00BD21A6">
        <w:t xml:space="preserve">Знакомство с документированием программ. </w:t>
      </w:r>
      <w:r w:rsidRPr="00BD21A6">
        <w:rPr>
          <w:i/>
        </w:rPr>
        <w:t>Составление описание программы по образцу.</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Анализ алгоритмов</w:t>
      </w:r>
    </w:p>
    <w:p w:rsidR="004837C5" w:rsidRPr="00BD21A6" w:rsidRDefault="004837C5" w:rsidP="004837C5">
      <w:pPr>
        <w:ind w:firstLine="567"/>
        <w:jc w:val="both"/>
      </w:pPr>
      <w:r w:rsidRPr="00BD21A6">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837C5" w:rsidRPr="00BD21A6" w:rsidRDefault="004837C5" w:rsidP="004837C5">
      <w:pPr>
        <w:ind w:firstLine="567"/>
        <w:jc w:val="both"/>
      </w:pPr>
      <w:r w:rsidRPr="00BD21A6">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837C5" w:rsidRPr="00BD21A6" w:rsidRDefault="004837C5" w:rsidP="004837C5">
      <w:pPr>
        <w:ind w:firstLine="567"/>
        <w:jc w:val="both"/>
        <w:rPr>
          <w:b/>
          <w:i/>
        </w:rPr>
      </w:pPr>
      <w:r w:rsidRPr="00BD21A6">
        <w:rPr>
          <w:b/>
          <w:i/>
        </w:rPr>
        <w:t>Робототехника</w:t>
      </w:r>
    </w:p>
    <w:p w:rsidR="004837C5" w:rsidRPr="00BD21A6" w:rsidRDefault="004837C5" w:rsidP="004837C5">
      <w:pPr>
        <w:ind w:firstLine="567"/>
        <w:jc w:val="both"/>
        <w:rPr>
          <w:i/>
        </w:rPr>
      </w:pPr>
      <w:r w:rsidRPr="00BD21A6">
        <w:rPr>
          <w:i/>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4837C5" w:rsidRPr="00BD21A6" w:rsidRDefault="004837C5" w:rsidP="004837C5">
      <w:pPr>
        <w:ind w:firstLine="567"/>
        <w:jc w:val="both"/>
        <w:rPr>
          <w:i/>
        </w:rPr>
      </w:pPr>
      <w:r w:rsidRPr="00BD21A6">
        <w:rPr>
          <w:i/>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4837C5" w:rsidRPr="00BD21A6" w:rsidRDefault="004837C5" w:rsidP="004837C5">
      <w:pPr>
        <w:ind w:firstLine="567"/>
        <w:jc w:val="both"/>
        <w:rPr>
          <w:i/>
        </w:rPr>
      </w:pPr>
      <w:r w:rsidRPr="00BD21A6">
        <w:rPr>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837C5" w:rsidRPr="00BD21A6" w:rsidRDefault="004837C5" w:rsidP="004837C5">
      <w:pPr>
        <w:ind w:firstLine="567"/>
        <w:jc w:val="both"/>
        <w:rPr>
          <w:i/>
        </w:rPr>
      </w:pPr>
      <w:r w:rsidRPr="00BD21A6">
        <w:rPr>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837C5" w:rsidRPr="00BD21A6" w:rsidRDefault="004837C5" w:rsidP="004837C5">
      <w:pPr>
        <w:ind w:firstLine="567"/>
        <w:jc w:val="both"/>
        <w:rPr>
          <w:i/>
        </w:rPr>
      </w:pPr>
      <w:r w:rsidRPr="00BD21A6">
        <w:rPr>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Математическое моделирование</w:t>
      </w:r>
    </w:p>
    <w:p w:rsidR="004837C5" w:rsidRPr="00BD21A6" w:rsidRDefault="004837C5" w:rsidP="004837C5">
      <w:pPr>
        <w:ind w:firstLine="567"/>
        <w:jc w:val="both"/>
      </w:pPr>
      <w:r w:rsidRPr="00BD21A6">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4837C5" w:rsidRPr="00BD21A6" w:rsidRDefault="004837C5" w:rsidP="004837C5">
      <w:pPr>
        <w:ind w:firstLine="567"/>
        <w:jc w:val="both"/>
      </w:pPr>
      <w:r w:rsidRPr="00BD21A6">
        <w:t>Компьютерные эксперименты.</w:t>
      </w:r>
    </w:p>
    <w:p w:rsidR="004837C5" w:rsidRPr="00BD21A6" w:rsidRDefault="004837C5" w:rsidP="004837C5">
      <w:pPr>
        <w:ind w:firstLine="567"/>
        <w:jc w:val="both"/>
      </w:pPr>
      <w:r w:rsidRPr="00BD21A6">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w:t>
      </w:r>
      <w:r w:rsidRPr="00BD21A6">
        <w:lastRenderedPageBreak/>
        <w:t>(тестирование), проведение компьютерного эксперимента, анализ его результатов, уточнение модели.</w:t>
      </w:r>
    </w:p>
    <w:p w:rsidR="004837C5" w:rsidRPr="00BD21A6" w:rsidRDefault="004837C5" w:rsidP="004837C5">
      <w:pPr>
        <w:ind w:firstLine="567"/>
        <w:jc w:val="both"/>
      </w:pPr>
      <w:r w:rsidRPr="00BD21A6">
        <w:rPr>
          <w:b/>
          <w:bCs/>
        </w:rPr>
        <w:t>Использование программных систем и сервисов</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Файловая система</w:t>
      </w:r>
    </w:p>
    <w:p w:rsidR="004837C5" w:rsidRPr="00BD21A6" w:rsidRDefault="004837C5" w:rsidP="004837C5">
      <w:pPr>
        <w:ind w:firstLine="567"/>
        <w:jc w:val="both"/>
      </w:pPr>
      <w:r w:rsidRPr="00BD21A6">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837C5" w:rsidRPr="00BD21A6" w:rsidRDefault="004837C5" w:rsidP="004837C5">
      <w:pPr>
        <w:ind w:firstLine="567"/>
        <w:jc w:val="both"/>
      </w:pPr>
      <w:r w:rsidRPr="00BD21A6">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837C5" w:rsidRPr="00BD21A6" w:rsidRDefault="004837C5" w:rsidP="004837C5">
      <w:pPr>
        <w:ind w:firstLine="567"/>
        <w:jc w:val="both"/>
      </w:pPr>
      <w:r w:rsidRPr="00BD21A6">
        <w:t>Архивирование и разархивирование.</w:t>
      </w:r>
    </w:p>
    <w:p w:rsidR="004837C5" w:rsidRPr="00BD21A6" w:rsidRDefault="004837C5" w:rsidP="004837C5">
      <w:pPr>
        <w:ind w:firstLine="567"/>
        <w:jc w:val="both"/>
      </w:pPr>
      <w:r w:rsidRPr="00BD21A6">
        <w:t>Файловый менеджер.</w:t>
      </w:r>
    </w:p>
    <w:p w:rsidR="004837C5" w:rsidRPr="00BD21A6" w:rsidRDefault="004837C5" w:rsidP="004837C5">
      <w:pPr>
        <w:ind w:firstLine="567"/>
        <w:jc w:val="both"/>
      </w:pPr>
      <w:r w:rsidRPr="00BD21A6">
        <w:rPr>
          <w:i/>
        </w:rPr>
        <w:t>Поиск в файловой системе.</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Подготовка текстов и демонстрационных материалов</w:t>
      </w:r>
    </w:p>
    <w:p w:rsidR="004837C5" w:rsidRPr="00BD21A6" w:rsidRDefault="004837C5" w:rsidP="004837C5">
      <w:pPr>
        <w:ind w:firstLine="567"/>
        <w:jc w:val="both"/>
        <w:rPr>
          <w:strike/>
        </w:rPr>
      </w:pPr>
      <w:r w:rsidRPr="00BD21A6">
        <w:t xml:space="preserve">Текстовые документы и их структурные элементы (страница, абзац, строка, слово, символ). </w:t>
      </w:r>
    </w:p>
    <w:p w:rsidR="004837C5" w:rsidRPr="00BD21A6" w:rsidRDefault="004837C5" w:rsidP="004837C5">
      <w:pPr>
        <w:ind w:firstLine="567"/>
        <w:jc w:val="both"/>
      </w:pPr>
      <w:r w:rsidRPr="00BD21A6">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837C5" w:rsidRPr="00BD21A6" w:rsidRDefault="004837C5" w:rsidP="004837C5">
      <w:pPr>
        <w:ind w:firstLine="567"/>
        <w:jc w:val="both"/>
      </w:pPr>
      <w:r w:rsidRPr="00BD21A6">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D21A6">
        <w:rPr>
          <w:i/>
        </w:rPr>
        <w:t xml:space="preserve"> История изменений.</w:t>
      </w:r>
    </w:p>
    <w:p w:rsidR="004837C5" w:rsidRPr="00BD21A6" w:rsidRDefault="004837C5" w:rsidP="004837C5">
      <w:pPr>
        <w:ind w:firstLine="567"/>
        <w:jc w:val="both"/>
      </w:pPr>
      <w:r w:rsidRPr="00BD21A6">
        <w:t>Проверка правописания, словари.</w:t>
      </w:r>
    </w:p>
    <w:p w:rsidR="004837C5" w:rsidRPr="00BD21A6" w:rsidRDefault="004837C5" w:rsidP="004837C5">
      <w:pPr>
        <w:ind w:firstLine="567"/>
        <w:jc w:val="both"/>
      </w:pPr>
      <w:r w:rsidRPr="00BD21A6">
        <w:t>Инструменты ввода текста с использованием сканера, программ распознавания, расшифровки устной речи. Компьютерный перевод.</w:t>
      </w:r>
    </w:p>
    <w:p w:rsidR="004837C5" w:rsidRPr="00BD21A6" w:rsidRDefault="004837C5" w:rsidP="004837C5">
      <w:pPr>
        <w:ind w:firstLine="567"/>
        <w:jc w:val="both"/>
      </w:pPr>
      <w:r w:rsidRPr="00BD21A6">
        <w:rPr>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837C5" w:rsidRPr="00BD21A6" w:rsidRDefault="004837C5" w:rsidP="004837C5">
      <w:pPr>
        <w:ind w:firstLine="567"/>
        <w:jc w:val="both"/>
      </w:pPr>
      <w:r w:rsidRPr="00BD21A6">
        <w:t>Подготовка компьютерных презентаций. Включение в презентацию аудиовизуальных объектов.</w:t>
      </w:r>
    </w:p>
    <w:p w:rsidR="004837C5" w:rsidRPr="00BD21A6" w:rsidRDefault="004837C5" w:rsidP="004837C5">
      <w:pPr>
        <w:ind w:firstLine="567"/>
        <w:jc w:val="both"/>
      </w:pPr>
      <w:r w:rsidRPr="00BD21A6">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BD21A6">
        <w:rPr>
          <w:i/>
        </w:rPr>
        <w:t xml:space="preserve">Знакомство с обработкой фотографий. Геометрические и стилевые преобразования. </w:t>
      </w:r>
    </w:p>
    <w:p w:rsidR="004837C5" w:rsidRPr="00BD21A6" w:rsidRDefault="004837C5" w:rsidP="004837C5">
      <w:pPr>
        <w:ind w:firstLine="567"/>
        <w:jc w:val="both"/>
      </w:pPr>
      <w:r w:rsidRPr="00BD21A6">
        <w:t>Ввод изображений с использованием различных цифровых устройств (цифровых фотоаппаратов и микроскопов, видеокамер, сканеров и т. д.).</w:t>
      </w:r>
    </w:p>
    <w:p w:rsidR="004837C5" w:rsidRPr="00BD21A6" w:rsidRDefault="004837C5" w:rsidP="004837C5">
      <w:pPr>
        <w:ind w:firstLine="567"/>
        <w:jc w:val="both"/>
      </w:pPr>
      <w:r w:rsidRPr="00BD21A6">
        <w:rPr>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Электронные (динамические) таблицы</w:t>
      </w:r>
    </w:p>
    <w:p w:rsidR="004837C5" w:rsidRPr="00BD21A6" w:rsidRDefault="004837C5" w:rsidP="004837C5">
      <w:pPr>
        <w:ind w:firstLine="567"/>
        <w:jc w:val="both"/>
      </w:pPr>
      <w:r w:rsidRPr="00BD21A6">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837C5" w:rsidRPr="00BD21A6" w:rsidRDefault="004837C5" w:rsidP="004837C5">
      <w:pPr>
        <w:pStyle w:val="ac"/>
        <w:tabs>
          <w:tab w:val="left" w:pos="900"/>
        </w:tabs>
        <w:ind w:left="0" w:firstLine="567"/>
        <w:jc w:val="both"/>
        <w:rPr>
          <w:rFonts w:ascii="Times New Roman" w:hAnsi="Times New Roman"/>
        </w:rPr>
      </w:pPr>
      <w:r w:rsidRPr="00BD21A6">
        <w:rPr>
          <w:rFonts w:ascii="Times New Roman" w:eastAsia="Times New Roman" w:hAnsi="Times New Roman"/>
          <w:b/>
          <w:bCs/>
        </w:rPr>
        <w:t>Базы данных. Поиск информации</w:t>
      </w:r>
    </w:p>
    <w:p w:rsidR="004837C5" w:rsidRPr="00BD21A6" w:rsidRDefault="004837C5" w:rsidP="004837C5">
      <w:pPr>
        <w:ind w:firstLine="567"/>
        <w:jc w:val="both"/>
      </w:pPr>
      <w:r w:rsidRPr="00BD21A6">
        <w:t xml:space="preserve">Базы данных. Таблица как представление отношения. Поиск данных в готовой базе. </w:t>
      </w:r>
      <w:r w:rsidRPr="00BD21A6">
        <w:rPr>
          <w:i/>
        </w:rPr>
        <w:t>Связи между таблицами.</w:t>
      </w:r>
    </w:p>
    <w:p w:rsidR="004837C5" w:rsidRPr="00BD21A6" w:rsidRDefault="004837C5" w:rsidP="004837C5">
      <w:pPr>
        <w:ind w:firstLine="567"/>
        <w:jc w:val="both"/>
      </w:pPr>
      <w:r w:rsidRPr="00BD21A6">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D21A6">
        <w:rPr>
          <w:i/>
        </w:rPr>
        <w:t>Поисковые машины.</w:t>
      </w:r>
    </w:p>
    <w:p w:rsidR="004837C5" w:rsidRPr="00BD21A6" w:rsidRDefault="004837C5" w:rsidP="004837C5">
      <w:pPr>
        <w:pStyle w:val="ac"/>
        <w:tabs>
          <w:tab w:val="left" w:pos="900"/>
          <w:tab w:val="left" w:pos="1276"/>
          <w:tab w:val="left" w:pos="2560"/>
          <w:tab w:val="left" w:pos="5140"/>
          <w:tab w:val="left" w:pos="7260"/>
        </w:tabs>
        <w:ind w:left="0" w:firstLine="567"/>
        <w:jc w:val="both"/>
        <w:rPr>
          <w:rFonts w:ascii="Times New Roman" w:hAnsi="Times New Roman"/>
        </w:rPr>
      </w:pPr>
      <w:r w:rsidRPr="00BD21A6">
        <w:rPr>
          <w:rFonts w:ascii="Times New Roman" w:eastAsia="Times New Roman" w:hAnsi="Times New Roman"/>
          <w:b/>
          <w:bCs/>
        </w:rPr>
        <w:t xml:space="preserve">Работа в информационном пространстве. Информационно-коммуникационные </w:t>
      </w:r>
      <w:r w:rsidRPr="00BD21A6">
        <w:rPr>
          <w:rFonts w:ascii="Times New Roman" w:eastAsia="Times New Roman" w:hAnsi="Times New Roman"/>
          <w:b/>
          <w:bCs/>
          <w:w w:val="99"/>
        </w:rPr>
        <w:t>технологии</w:t>
      </w:r>
    </w:p>
    <w:p w:rsidR="004837C5" w:rsidRPr="00BD21A6" w:rsidRDefault="004837C5" w:rsidP="004837C5">
      <w:pPr>
        <w:ind w:firstLine="567"/>
        <w:jc w:val="both"/>
      </w:pPr>
      <w:r w:rsidRPr="00BD21A6">
        <w:t xml:space="preserve">Компьютерные сети. Интернет. Адресация в сети Интернет. Доменная система имен. Сайт. Сетевое хранение данных. </w:t>
      </w:r>
      <w:r w:rsidRPr="00BD21A6">
        <w:rPr>
          <w:i/>
        </w:rPr>
        <w:t xml:space="preserve">Большие данные в природе и технике (геномные данные, </w:t>
      </w:r>
      <w:r w:rsidRPr="00BD21A6">
        <w:rPr>
          <w:i/>
        </w:rPr>
        <w:lastRenderedPageBreak/>
        <w:t>результаты физических экспериментов, Интернет-данные, в частности, данные социальных сетей). Технологии их обработки и хранения.</w:t>
      </w:r>
    </w:p>
    <w:p w:rsidR="004837C5" w:rsidRPr="00BD21A6" w:rsidRDefault="004837C5" w:rsidP="004837C5">
      <w:pPr>
        <w:ind w:firstLine="567"/>
        <w:jc w:val="both"/>
      </w:pPr>
      <w:r w:rsidRPr="00BD21A6">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4837C5" w:rsidRPr="00BD21A6" w:rsidRDefault="004837C5" w:rsidP="004837C5">
      <w:pPr>
        <w:ind w:firstLine="567"/>
        <w:jc w:val="both"/>
      </w:pPr>
      <w:r w:rsidRPr="00BD21A6">
        <w:t>Компьютерные вирусы и другие вредоносные программы; защита от них.</w:t>
      </w:r>
    </w:p>
    <w:p w:rsidR="004837C5" w:rsidRPr="00BD21A6" w:rsidRDefault="004837C5" w:rsidP="004837C5">
      <w:pPr>
        <w:ind w:firstLine="567"/>
        <w:jc w:val="both"/>
      </w:pPr>
      <w:r w:rsidRPr="00BD21A6">
        <w:t xml:space="preserve">Приемы, повышающие безопасность работы в сети Интернет. </w:t>
      </w:r>
      <w:r w:rsidRPr="00BD21A6">
        <w:rPr>
          <w:i/>
        </w:rPr>
        <w:t xml:space="preserve">Проблема подлинности полученной информации. Электронная подпись, сертифицированные сайты и документы. </w:t>
      </w:r>
      <w:r w:rsidRPr="00BD21A6">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4837C5" w:rsidRPr="00BD21A6" w:rsidRDefault="004837C5" w:rsidP="004837C5">
      <w:pPr>
        <w:ind w:firstLine="567"/>
        <w:jc w:val="both"/>
      </w:pPr>
      <w:r w:rsidRPr="00BD21A6">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4837C5" w:rsidRPr="00BD21A6" w:rsidRDefault="004837C5" w:rsidP="004837C5">
      <w:pPr>
        <w:ind w:firstLine="567"/>
        <w:jc w:val="both"/>
        <w:rPr>
          <w:i/>
        </w:rPr>
      </w:pPr>
      <w:r w:rsidRPr="00BD21A6">
        <w:t xml:space="preserve">Основные этапы и тенденции развития ИКТ. Стандарты в сфере информатики и ИКТ. </w:t>
      </w:r>
      <w:r w:rsidRPr="00BD21A6">
        <w:rPr>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837C5" w:rsidRPr="00BD21A6" w:rsidRDefault="004837C5" w:rsidP="004837C5">
      <w:pPr>
        <w:ind w:firstLine="567"/>
        <w:jc w:val="both"/>
      </w:pPr>
    </w:p>
    <w:p w:rsidR="004837C5" w:rsidRPr="00BD21A6" w:rsidRDefault="004837C5" w:rsidP="004837C5">
      <w:pPr>
        <w:pStyle w:val="4"/>
        <w:ind w:firstLine="567"/>
        <w:jc w:val="both"/>
        <w:rPr>
          <w:rFonts w:ascii="Times New Roman" w:hAnsi="Times New Roman" w:cs="Times New Roman"/>
          <w:color w:val="auto"/>
        </w:rPr>
      </w:pPr>
      <w:bookmarkStart w:id="203" w:name="_Toc409691710"/>
      <w:bookmarkStart w:id="204" w:name="_Toc410654035"/>
      <w:bookmarkStart w:id="205" w:name="_Toc414553246"/>
      <w:r w:rsidRPr="00BD21A6">
        <w:rPr>
          <w:rFonts w:ascii="Times New Roman" w:hAnsi="Times New Roman" w:cs="Times New Roman"/>
          <w:color w:val="auto"/>
        </w:rPr>
        <w:t>2.2.2.10. Физика</w:t>
      </w:r>
      <w:bookmarkEnd w:id="203"/>
      <w:bookmarkEnd w:id="204"/>
      <w:bookmarkEnd w:id="205"/>
    </w:p>
    <w:p w:rsidR="004837C5" w:rsidRPr="00BD21A6" w:rsidRDefault="004837C5" w:rsidP="004837C5">
      <w:pPr>
        <w:ind w:firstLine="567"/>
        <w:jc w:val="both"/>
      </w:pPr>
      <w:r w:rsidRPr="00BD21A6">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837C5" w:rsidRPr="00BD21A6" w:rsidRDefault="004837C5" w:rsidP="004837C5">
      <w:pPr>
        <w:ind w:firstLine="567"/>
        <w:jc w:val="both"/>
      </w:pPr>
      <w:r w:rsidRPr="00BD21A6">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837C5" w:rsidRPr="00BD21A6" w:rsidRDefault="004837C5" w:rsidP="004837C5">
      <w:pPr>
        <w:ind w:firstLine="567"/>
        <w:jc w:val="both"/>
      </w:pPr>
      <w:r w:rsidRPr="00BD21A6">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837C5" w:rsidRPr="00BD21A6" w:rsidRDefault="004837C5" w:rsidP="004837C5">
      <w:pPr>
        <w:ind w:firstLine="567"/>
        <w:jc w:val="both"/>
      </w:pPr>
      <w:r w:rsidRPr="00BD21A6">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4837C5" w:rsidRPr="00BD21A6" w:rsidRDefault="004837C5" w:rsidP="004837C5">
      <w:pPr>
        <w:tabs>
          <w:tab w:val="left" w:pos="851"/>
        </w:tabs>
        <w:autoSpaceDE w:val="0"/>
        <w:autoSpaceDN w:val="0"/>
        <w:adjustRightInd w:val="0"/>
        <w:ind w:firstLine="567"/>
        <w:jc w:val="both"/>
      </w:pPr>
    </w:p>
    <w:p w:rsidR="004837C5" w:rsidRPr="00BD21A6" w:rsidRDefault="004837C5" w:rsidP="004837C5">
      <w:pPr>
        <w:widowControl w:val="0"/>
        <w:tabs>
          <w:tab w:val="left" w:pos="709"/>
          <w:tab w:val="left" w:pos="989"/>
        </w:tabs>
        <w:ind w:firstLine="567"/>
        <w:jc w:val="both"/>
        <w:rPr>
          <w:b/>
        </w:rPr>
      </w:pPr>
      <w:r w:rsidRPr="00BD21A6">
        <w:rPr>
          <w:b/>
        </w:rPr>
        <w:t>Физика и физические методы изучения природы</w:t>
      </w:r>
    </w:p>
    <w:p w:rsidR="004837C5" w:rsidRPr="00BD21A6" w:rsidRDefault="004837C5" w:rsidP="004837C5">
      <w:pPr>
        <w:tabs>
          <w:tab w:val="left" w:pos="851"/>
        </w:tabs>
        <w:ind w:firstLine="567"/>
        <w:jc w:val="both"/>
        <w:rPr>
          <w:bCs/>
        </w:rPr>
      </w:pPr>
      <w:r w:rsidRPr="00BD21A6">
        <w:t xml:space="preserve">Физика – наука о природе. </w:t>
      </w:r>
      <w:r w:rsidRPr="00BD21A6">
        <w:rPr>
          <w:bCs/>
        </w:rPr>
        <w:t>Физические тела и явления. Наблюдение и описание физических явлений. Физический эксперимент. Моделирование явлений и объектов природы.</w:t>
      </w:r>
    </w:p>
    <w:p w:rsidR="004837C5" w:rsidRPr="00BD21A6" w:rsidRDefault="004837C5" w:rsidP="004837C5">
      <w:pPr>
        <w:tabs>
          <w:tab w:val="left" w:pos="851"/>
        </w:tabs>
        <w:ind w:firstLine="567"/>
        <w:jc w:val="both"/>
      </w:pPr>
      <w:r w:rsidRPr="00BD21A6">
        <w:t>Физические величины и их измерение. Точность и погрешность измерений. Международная система единиц.</w:t>
      </w:r>
    </w:p>
    <w:p w:rsidR="004837C5" w:rsidRPr="00BD21A6" w:rsidRDefault="004837C5" w:rsidP="004837C5">
      <w:pPr>
        <w:tabs>
          <w:tab w:val="left" w:pos="851"/>
        </w:tabs>
        <w:ind w:firstLine="567"/>
        <w:jc w:val="both"/>
      </w:pPr>
      <w:r w:rsidRPr="00BD21A6">
        <w:t>Физические законы и закономерности. Физика и техника. Научный метод познания. Роль физики в формировании естественнонаучной грамотности.</w:t>
      </w:r>
    </w:p>
    <w:p w:rsidR="004837C5" w:rsidRPr="00BD21A6" w:rsidRDefault="004837C5" w:rsidP="004837C5">
      <w:pPr>
        <w:widowControl w:val="0"/>
        <w:tabs>
          <w:tab w:val="left" w:pos="851"/>
          <w:tab w:val="left" w:pos="989"/>
        </w:tabs>
        <w:ind w:firstLine="567"/>
        <w:jc w:val="both"/>
        <w:rPr>
          <w:b/>
        </w:rPr>
      </w:pPr>
      <w:r w:rsidRPr="00BD21A6">
        <w:rPr>
          <w:b/>
        </w:rPr>
        <w:t>Механические явления</w:t>
      </w:r>
    </w:p>
    <w:p w:rsidR="004837C5" w:rsidRPr="00BD21A6" w:rsidRDefault="004837C5" w:rsidP="004837C5">
      <w:pPr>
        <w:tabs>
          <w:tab w:val="left" w:pos="851"/>
        </w:tabs>
        <w:ind w:firstLine="567"/>
        <w:jc w:val="both"/>
      </w:pPr>
      <w:r w:rsidRPr="00BD21A6">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w:t>
      </w:r>
      <w:r w:rsidRPr="00BD21A6">
        <w:lastRenderedPageBreak/>
        <w:t>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837C5" w:rsidRPr="00BD21A6" w:rsidRDefault="004837C5" w:rsidP="004837C5">
      <w:pPr>
        <w:tabs>
          <w:tab w:val="left" w:pos="851"/>
        </w:tabs>
        <w:ind w:firstLine="567"/>
        <w:jc w:val="both"/>
      </w:pPr>
      <w:r w:rsidRPr="00BD21A6">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837C5" w:rsidRPr="00BD21A6" w:rsidRDefault="004837C5" w:rsidP="004837C5">
      <w:pPr>
        <w:tabs>
          <w:tab w:val="left" w:pos="851"/>
        </w:tabs>
        <w:ind w:firstLine="567"/>
        <w:jc w:val="both"/>
      </w:pPr>
      <w:r w:rsidRPr="00BD21A6">
        <w:t xml:space="preserve">Простые механизмы. Условия равновесия твердого тела, имеющего закрепленную ось движения. Момент силы. </w:t>
      </w:r>
      <w:r w:rsidRPr="00BD21A6">
        <w:rPr>
          <w:i/>
        </w:rPr>
        <w:t xml:space="preserve">Центр тяжести тела. </w:t>
      </w:r>
      <w:r w:rsidRPr="00BD21A6">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837C5" w:rsidRPr="00BD21A6" w:rsidRDefault="004837C5" w:rsidP="004837C5">
      <w:pPr>
        <w:tabs>
          <w:tab w:val="left" w:pos="851"/>
        </w:tabs>
        <w:ind w:firstLine="567"/>
        <w:jc w:val="both"/>
      </w:pPr>
      <w:r w:rsidRPr="00BD21A6">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837C5" w:rsidRPr="00BD21A6" w:rsidRDefault="004837C5" w:rsidP="004837C5">
      <w:pPr>
        <w:tabs>
          <w:tab w:val="left" w:pos="851"/>
        </w:tabs>
        <w:ind w:firstLine="567"/>
        <w:jc w:val="both"/>
      </w:pPr>
      <w:r w:rsidRPr="00BD21A6">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837C5" w:rsidRPr="00BD21A6" w:rsidRDefault="004837C5" w:rsidP="004837C5">
      <w:pPr>
        <w:widowControl w:val="0"/>
        <w:tabs>
          <w:tab w:val="left" w:pos="851"/>
          <w:tab w:val="left" w:pos="989"/>
        </w:tabs>
        <w:ind w:firstLine="567"/>
        <w:jc w:val="both"/>
        <w:rPr>
          <w:b/>
        </w:rPr>
      </w:pPr>
      <w:r w:rsidRPr="00BD21A6">
        <w:rPr>
          <w:b/>
        </w:rPr>
        <w:t>Тепловые явления</w:t>
      </w:r>
    </w:p>
    <w:p w:rsidR="004837C5" w:rsidRPr="00BD21A6" w:rsidRDefault="004837C5" w:rsidP="004837C5">
      <w:pPr>
        <w:tabs>
          <w:tab w:val="left" w:pos="851"/>
        </w:tabs>
        <w:ind w:firstLine="567"/>
        <w:jc w:val="both"/>
      </w:pPr>
      <w:r w:rsidRPr="00BD21A6">
        <w:t xml:space="preserve">Строение вещества. Атомы и молекулы. Тепловое движение атомов и молекул. Диффузия в газах, жидкостях и твердых телах. </w:t>
      </w:r>
      <w:r w:rsidRPr="00BD21A6">
        <w:rPr>
          <w:i/>
        </w:rPr>
        <w:t>Броуновское движение</w:t>
      </w:r>
      <w:r w:rsidRPr="00BD21A6">
        <w:t>. Взаимодействие (притяжение и отталкивание) молекул. Агрегатные состояния вещества. Различие в строении твердых тел, жидкостей и газов.</w:t>
      </w:r>
    </w:p>
    <w:p w:rsidR="004837C5" w:rsidRPr="00BD21A6" w:rsidRDefault="004837C5" w:rsidP="004837C5">
      <w:pPr>
        <w:tabs>
          <w:tab w:val="left" w:pos="851"/>
        </w:tabs>
        <w:ind w:firstLine="567"/>
        <w:jc w:val="both"/>
        <w:rPr>
          <w:i/>
        </w:rPr>
      </w:pPr>
      <w:r w:rsidRPr="00BD21A6">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BD21A6">
        <w:rPr>
          <w:i/>
        </w:rPr>
        <w:t>Экологические проблемы использования тепловых машин.</w:t>
      </w:r>
    </w:p>
    <w:p w:rsidR="004837C5" w:rsidRPr="00BD21A6" w:rsidRDefault="004837C5" w:rsidP="004837C5">
      <w:pPr>
        <w:widowControl w:val="0"/>
        <w:tabs>
          <w:tab w:val="left" w:pos="851"/>
          <w:tab w:val="left" w:pos="989"/>
        </w:tabs>
        <w:ind w:firstLine="567"/>
        <w:jc w:val="both"/>
        <w:rPr>
          <w:b/>
        </w:rPr>
      </w:pPr>
      <w:r w:rsidRPr="00BD21A6">
        <w:rPr>
          <w:b/>
        </w:rPr>
        <w:t>Электромагнитные явления</w:t>
      </w:r>
    </w:p>
    <w:p w:rsidR="004837C5" w:rsidRPr="00BD21A6" w:rsidRDefault="004837C5" w:rsidP="004837C5">
      <w:pPr>
        <w:tabs>
          <w:tab w:val="left" w:pos="851"/>
        </w:tabs>
        <w:ind w:firstLine="567"/>
        <w:jc w:val="both"/>
        <w:rPr>
          <w:i/>
        </w:rPr>
      </w:pPr>
      <w:r w:rsidRPr="00BD21A6">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BD21A6">
        <w:rPr>
          <w:i/>
        </w:rPr>
        <w:t xml:space="preserve">Напряженность электрического поля. </w:t>
      </w:r>
      <w:r w:rsidRPr="00BD21A6">
        <w:t xml:space="preserve">Действие электрического поля на электрические заряды. </w:t>
      </w:r>
      <w:r w:rsidRPr="00BD21A6">
        <w:rPr>
          <w:i/>
        </w:rPr>
        <w:t>Конденсатор. Энергия электрического поля конденсатора.</w:t>
      </w:r>
    </w:p>
    <w:p w:rsidR="004837C5" w:rsidRPr="00BD21A6" w:rsidRDefault="004837C5" w:rsidP="004837C5">
      <w:pPr>
        <w:tabs>
          <w:tab w:val="left" w:pos="851"/>
        </w:tabs>
        <w:ind w:firstLine="567"/>
        <w:jc w:val="both"/>
      </w:pPr>
      <w:r w:rsidRPr="00BD21A6">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837C5" w:rsidRPr="00BD21A6" w:rsidRDefault="004837C5" w:rsidP="004837C5">
      <w:pPr>
        <w:tabs>
          <w:tab w:val="left" w:pos="851"/>
        </w:tabs>
        <w:ind w:firstLine="567"/>
        <w:jc w:val="both"/>
      </w:pPr>
      <w:r w:rsidRPr="00BD21A6">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37C5" w:rsidRPr="00BD21A6" w:rsidRDefault="004837C5" w:rsidP="004837C5">
      <w:pPr>
        <w:tabs>
          <w:tab w:val="left" w:pos="851"/>
        </w:tabs>
        <w:ind w:firstLine="567"/>
        <w:jc w:val="both"/>
      </w:pPr>
      <w:r w:rsidRPr="00BD21A6">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837C5" w:rsidRPr="00BD21A6" w:rsidRDefault="004837C5" w:rsidP="004837C5">
      <w:pPr>
        <w:tabs>
          <w:tab w:val="left" w:pos="851"/>
        </w:tabs>
        <w:ind w:firstLine="567"/>
        <w:jc w:val="both"/>
      </w:pPr>
      <w:r w:rsidRPr="00BD21A6">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D21A6">
        <w:rPr>
          <w:i/>
        </w:rPr>
        <w:t>Сила Ампера и сила Лоренца.</w:t>
      </w:r>
      <w:r w:rsidRPr="00BD21A6">
        <w:t xml:space="preserve"> Электродвигатель. Явление электромагнитной индукция. Опыты Фарадея.</w:t>
      </w:r>
    </w:p>
    <w:p w:rsidR="004837C5" w:rsidRPr="00BD21A6" w:rsidRDefault="004837C5" w:rsidP="004837C5">
      <w:pPr>
        <w:tabs>
          <w:tab w:val="left" w:pos="851"/>
        </w:tabs>
        <w:ind w:firstLine="567"/>
        <w:jc w:val="both"/>
      </w:pPr>
      <w:r w:rsidRPr="00BD21A6">
        <w:t xml:space="preserve">Электромагнитные колебания. </w:t>
      </w:r>
      <w:r w:rsidRPr="00BD21A6">
        <w:rPr>
          <w:i/>
        </w:rPr>
        <w:t>Колебательный контур. Электрогенератор. Переменный ток. Трансформатор.</w:t>
      </w:r>
      <w:r w:rsidRPr="00BD21A6">
        <w:t xml:space="preserve"> Передача электрической энергии на расстояние. Электромагнитные волны и их свойства. </w:t>
      </w:r>
      <w:r w:rsidRPr="00BD21A6">
        <w:rPr>
          <w:i/>
        </w:rPr>
        <w:t>Принципы радиосвязи и телевидения. Влияние электромагнитных излучений на живые организмы.</w:t>
      </w:r>
    </w:p>
    <w:p w:rsidR="004837C5" w:rsidRPr="00BD21A6" w:rsidRDefault="004837C5" w:rsidP="004837C5">
      <w:pPr>
        <w:tabs>
          <w:tab w:val="left" w:pos="851"/>
        </w:tabs>
        <w:ind w:firstLine="567"/>
        <w:jc w:val="both"/>
      </w:pPr>
      <w:r w:rsidRPr="00BD21A6">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D21A6">
        <w:rPr>
          <w:i/>
        </w:rPr>
        <w:t>Оптические приборы.</w:t>
      </w:r>
      <w:r w:rsidRPr="00BD21A6">
        <w:t xml:space="preserve"> Глаз как оптическая система. Дисперсия света. </w:t>
      </w:r>
      <w:r w:rsidRPr="00BD21A6">
        <w:rPr>
          <w:i/>
        </w:rPr>
        <w:t>Интерференция и дифракция света.</w:t>
      </w:r>
    </w:p>
    <w:p w:rsidR="004837C5" w:rsidRPr="00BD21A6" w:rsidRDefault="004837C5" w:rsidP="004837C5">
      <w:pPr>
        <w:widowControl w:val="0"/>
        <w:tabs>
          <w:tab w:val="left" w:pos="851"/>
          <w:tab w:val="left" w:pos="989"/>
        </w:tabs>
        <w:ind w:firstLine="567"/>
        <w:jc w:val="both"/>
        <w:rPr>
          <w:b/>
        </w:rPr>
      </w:pPr>
      <w:r w:rsidRPr="00BD21A6">
        <w:rPr>
          <w:b/>
        </w:rPr>
        <w:t>Квантовые явления</w:t>
      </w:r>
    </w:p>
    <w:p w:rsidR="004837C5" w:rsidRPr="00BD21A6" w:rsidRDefault="004837C5" w:rsidP="004837C5">
      <w:pPr>
        <w:tabs>
          <w:tab w:val="left" w:pos="851"/>
        </w:tabs>
        <w:ind w:firstLine="567"/>
        <w:jc w:val="both"/>
      </w:pPr>
      <w:r w:rsidRPr="00BD21A6">
        <w:t>Строение атомов. Планетарная модель атома. Квантовый характер поглощения и испускания света атомами. Линейчатые спектры.</w:t>
      </w:r>
    </w:p>
    <w:p w:rsidR="004837C5" w:rsidRPr="00BD21A6" w:rsidRDefault="004837C5" w:rsidP="004837C5">
      <w:pPr>
        <w:tabs>
          <w:tab w:val="left" w:pos="851"/>
        </w:tabs>
        <w:ind w:firstLine="567"/>
        <w:jc w:val="both"/>
      </w:pPr>
      <w:r w:rsidRPr="00BD21A6">
        <w:t xml:space="preserve"> Опыты Резерфорда.</w:t>
      </w:r>
    </w:p>
    <w:p w:rsidR="004837C5" w:rsidRPr="00BD21A6" w:rsidRDefault="004837C5" w:rsidP="004837C5">
      <w:pPr>
        <w:tabs>
          <w:tab w:val="left" w:pos="851"/>
        </w:tabs>
        <w:ind w:firstLine="567"/>
        <w:jc w:val="both"/>
        <w:rPr>
          <w:i/>
        </w:rPr>
      </w:pPr>
      <w:r w:rsidRPr="00BD21A6">
        <w:t xml:space="preserve">Состав атомного ядра. Протон, нейтрон и электрон. Закон Эйнштейна о пропорциональности массы и энергии. </w:t>
      </w:r>
      <w:r w:rsidRPr="00BD21A6">
        <w:rPr>
          <w:i/>
        </w:rPr>
        <w:t>Дефект масс и энергия связи атомных ядер.</w:t>
      </w:r>
      <w:r w:rsidRPr="00BD21A6">
        <w:t xml:space="preserve"> Радиоактивность. Период полураспада. Альфа-излучение. </w:t>
      </w:r>
      <w:r w:rsidRPr="00BD21A6">
        <w:rPr>
          <w:i/>
        </w:rPr>
        <w:t>Бета-излучение</w:t>
      </w:r>
      <w:r w:rsidRPr="00BD21A6">
        <w:t xml:space="preserve">. Гамма-излучение. Ядерные реакции. Источники энергии Солнца и звезд. Ядерная энергетика. </w:t>
      </w:r>
      <w:r w:rsidRPr="00BD21A6">
        <w:rPr>
          <w:i/>
        </w:rPr>
        <w:t xml:space="preserve">Экологические проблемы работы атомных электростанций. </w:t>
      </w:r>
      <w:r w:rsidRPr="00BD21A6">
        <w:t xml:space="preserve">Дозиметрия. </w:t>
      </w:r>
      <w:r w:rsidRPr="00BD21A6">
        <w:rPr>
          <w:i/>
        </w:rPr>
        <w:t>Влияние радиоактивных излучений на живые организмы.</w:t>
      </w:r>
    </w:p>
    <w:p w:rsidR="004837C5" w:rsidRPr="00BD21A6" w:rsidRDefault="004837C5" w:rsidP="004837C5">
      <w:pPr>
        <w:widowControl w:val="0"/>
        <w:tabs>
          <w:tab w:val="left" w:pos="851"/>
          <w:tab w:val="left" w:pos="989"/>
        </w:tabs>
        <w:ind w:firstLine="567"/>
        <w:jc w:val="both"/>
        <w:rPr>
          <w:b/>
        </w:rPr>
      </w:pPr>
      <w:r w:rsidRPr="00BD21A6">
        <w:rPr>
          <w:b/>
        </w:rPr>
        <w:t>Строение и эволюция Вселенной</w:t>
      </w:r>
    </w:p>
    <w:p w:rsidR="004837C5" w:rsidRPr="00BD21A6" w:rsidRDefault="004837C5" w:rsidP="004837C5">
      <w:pPr>
        <w:tabs>
          <w:tab w:val="left" w:pos="851"/>
        </w:tabs>
        <w:ind w:firstLine="567"/>
        <w:jc w:val="both"/>
      </w:pPr>
      <w:r w:rsidRPr="00BD21A6">
        <w:t>Геоцентрическая и гелиоцентрическая системы мира. Фи</w:t>
      </w:r>
      <w:r w:rsidRPr="00BD21A6">
        <w:softHyphen/>
        <w:t>зическая природа небесных тел Солнечной системы. Проис</w:t>
      </w:r>
      <w:r w:rsidRPr="00BD21A6">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837C5" w:rsidRPr="00BD21A6" w:rsidRDefault="004837C5" w:rsidP="004837C5">
      <w:pPr>
        <w:tabs>
          <w:tab w:val="left" w:pos="851"/>
        </w:tabs>
        <w:ind w:firstLine="567"/>
        <w:jc w:val="both"/>
        <w:rPr>
          <w:b/>
          <w:bCs/>
        </w:rPr>
      </w:pPr>
      <w:r w:rsidRPr="00BD21A6">
        <w:rPr>
          <w:b/>
          <w:bCs/>
        </w:rPr>
        <w:t>Примерные темы лабораторных и практических работ</w:t>
      </w:r>
    </w:p>
    <w:p w:rsidR="004837C5" w:rsidRPr="00BD21A6" w:rsidRDefault="004837C5" w:rsidP="004837C5">
      <w:pPr>
        <w:tabs>
          <w:tab w:val="left" w:pos="851"/>
        </w:tabs>
        <w:ind w:firstLine="567"/>
        <w:jc w:val="both"/>
        <w:rPr>
          <w:bCs/>
        </w:rPr>
      </w:pPr>
      <w:r w:rsidRPr="00BD21A6">
        <w:rPr>
          <w:bCs/>
        </w:rPr>
        <w:t>Лабораторные работы (независимо от тематической принадлежности) делятся следующие типы:</w:t>
      </w:r>
    </w:p>
    <w:p w:rsidR="004837C5" w:rsidRPr="00BD21A6" w:rsidRDefault="004837C5" w:rsidP="001511F1">
      <w:pPr>
        <w:widowControl w:val="0"/>
        <w:numPr>
          <w:ilvl w:val="0"/>
          <w:numId w:val="93"/>
        </w:numPr>
        <w:tabs>
          <w:tab w:val="left" w:pos="851"/>
        </w:tabs>
        <w:ind w:left="0" w:firstLine="567"/>
        <w:jc w:val="both"/>
        <w:rPr>
          <w:bCs/>
        </w:rPr>
      </w:pPr>
      <w:r w:rsidRPr="00BD21A6">
        <w:rPr>
          <w:bCs/>
        </w:rPr>
        <w:t xml:space="preserve">Проведение прямых измерений физических величин </w:t>
      </w:r>
    </w:p>
    <w:p w:rsidR="004837C5" w:rsidRPr="00BD21A6" w:rsidRDefault="004837C5" w:rsidP="001511F1">
      <w:pPr>
        <w:widowControl w:val="0"/>
        <w:numPr>
          <w:ilvl w:val="0"/>
          <w:numId w:val="93"/>
        </w:numPr>
        <w:tabs>
          <w:tab w:val="left" w:pos="851"/>
        </w:tabs>
        <w:ind w:left="0" w:firstLine="567"/>
        <w:jc w:val="both"/>
        <w:rPr>
          <w:bCs/>
        </w:rPr>
      </w:pPr>
      <w:r w:rsidRPr="00BD21A6">
        <w:rPr>
          <w:bCs/>
        </w:rPr>
        <w:t>Расчет по полученным результатам прямых измерений зависимого от них параметра (косвенные измерения).</w:t>
      </w:r>
    </w:p>
    <w:p w:rsidR="004837C5" w:rsidRPr="00BD21A6" w:rsidRDefault="004837C5" w:rsidP="001511F1">
      <w:pPr>
        <w:widowControl w:val="0"/>
        <w:numPr>
          <w:ilvl w:val="0"/>
          <w:numId w:val="93"/>
        </w:numPr>
        <w:tabs>
          <w:tab w:val="left" w:pos="851"/>
        </w:tabs>
        <w:ind w:left="0" w:firstLine="567"/>
        <w:jc w:val="both"/>
        <w:rPr>
          <w:bCs/>
        </w:rPr>
      </w:pPr>
      <w:r w:rsidRPr="00BD21A6">
        <w:rPr>
          <w:bCs/>
        </w:rPr>
        <w:t>Наблюдение явлений и постановка опытов (на качественном уровне) по обнаружению факторов, влияющих на протекание данных явлений.</w:t>
      </w:r>
    </w:p>
    <w:p w:rsidR="004837C5" w:rsidRPr="00BD21A6" w:rsidRDefault="004837C5" w:rsidP="001511F1">
      <w:pPr>
        <w:widowControl w:val="0"/>
        <w:numPr>
          <w:ilvl w:val="0"/>
          <w:numId w:val="93"/>
        </w:numPr>
        <w:tabs>
          <w:tab w:val="left" w:pos="851"/>
        </w:tabs>
        <w:ind w:left="0" w:firstLine="567"/>
        <w:jc w:val="both"/>
        <w:rPr>
          <w:bCs/>
        </w:rPr>
      </w:pPr>
      <w:r w:rsidRPr="00BD21A6">
        <w:rPr>
          <w:bCs/>
        </w:rPr>
        <w:t>Исследование зависимости одной физической величины от другой с представлением результатов в виде графика или таблицы.</w:t>
      </w:r>
    </w:p>
    <w:p w:rsidR="004837C5" w:rsidRPr="00BD21A6" w:rsidRDefault="004837C5" w:rsidP="001511F1">
      <w:pPr>
        <w:widowControl w:val="0"/>
        <w:numPr>
          <w:ilvl w:val="0"/>
          <w:numId w:val="93"/>
        </w:numPr>
        <w:tabs>
          <w:tab w:val="left" w:pos="851"/>
        </w:tabs>
        <w:ind w:left="0" w:firstLine="567"/>
        <w:jc w:val="both"/>
        <w:rPr>
          <w:bCs/>
        </w:rPr>
      </w:pPr>
      <w:r w:rsidRPr="00BD21A6">
        <w:rPr>
          <w:bCs/>
        </w:rPr>
        <w:t xml:space="preserve">Проверка заданных предположений (прямые измерения физических величин и сравнение заданных соотношений между ними). </w:t>
      </w:r>
    </w:p>
    <w:p w:rsidR="004837C5" w:rsidRPr="00BD21A6" w:rsidRDefault="004837C5" w:rsidP="001511F1">
      <w:pPr>
        <w:widowControl w:val="0"/>
        <w:numPr>
          <w:ilvl w:val="0"/>
          <w:numId w:val="93"/>
        </w:numPr>
        <w:tabs>
          <w:tab w:val="left" w:pos="851"/>
        </w:tabs>
        <w:ind w:left="0" w:firstLine="567"/>
        <w:jc w:val="both"/>
        <w:rPr>
          <w:bCs/>
        </w:rPr>
      </w:pPr>
      <w:r w:rsidRPr="00BD21A6">
        <w:rPr>
          <w:bCs/>
        </w:rPr>
        <w:t>Знакомство с техническими устройствами и их конструирование.</w:t>
      </w:r>
    </w:p>
    <w:p w:rsidR="004837C5" w:rsidRPr="00BD21A6" w:rsidRDefault="004837C5" w:rsidP="004837C5">
      <w:pPr>
        <w:tabs>
          <w:tab w:val="left" w:pos="851"/>
        </w:tabs>
        <w:ind w:firstLine="567"/>
        <w:jc w:val="both"/>
        <w:rPr>
          <w:bCs/>
        </w:rPr>
      </w:pPr>
      <w:r w:rsidRPr="00BD21A6">
        <w:rPr>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4837C5" w:rsidRPr="00BD21A6" w:rsidRDefault="004837C5" w:rsidP="004837C5">
      <w:pPr>
        <w:tabs>
          <w:tab w:val="left" w:pos="851"/>
        </w:tabs>
        <w:ind w:firstLine="567"/>
        <w:jc w:val="both"/>
        <w:rPr>
          <w:bCs/>
        </w:rPr>
      </w:pPr>
      <w:r w:rsidRPr="00BD21A6">
        <w:rPr>
          <w:b/>
          <w:bCs/>
        </w:rPr>
        <w:t>Проведение прямых измерений физических величин</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размеров тел.</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размеров малых тел.</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массы тела.</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объема тела.</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lastRenderedPageBreak/>
        <w:t>Измерение силы.</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времени процесса, периода колебаний.</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температуры.</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давления воздуха в баллоне под поршнем.</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силы тока и его регулирование.</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напряжения.</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углов падения и преломления.</w:t>
      </w:r>
    </w:p>
    <w:p w:rsidR="004837C5" w:rsidRPr="00BD21A6" w:rsidRDefault="004837C5" w:rsidP="001511F1">
      <w:pPr>
        <w:widowControl w:val="0"/>
        <w:numPr>
          <w:ilvl w:val="0"/>
          <w:numId w:val="94"/>
        </w:numPr>
        <w:tabs>
          <w:tab w:val="left" w:pos="851"/>
          <w:tab w:val="left" w:pos="989"/>
        </w:tabs>
        <w:ind w:left="0" w:firstLine="567"/>
        <w:jc w:val="both"/>
        <w:rPr>
          <w:bCs/>
        </w:rPr>
      </w:pPr>
      <w:r w:rsidRPr="00BD21A6">
        <w:rPr>
          <w:bCs/>
        </w:rPr>
        <w:t>Измерение фокусного расстояния линзы.</w:t>
      </w:r>
    </w:p>
    <w:p w:rsidR="004837C5" w:rsidRPr="00BD21A6" w:rsidRDefault="004837C5" w:rsidP="001511F1">
      <w:pPr>
        <w:widowControl w:val="0"/>
        <w:numPr>
          <w:ilvl w:val="0"/>
          <w:numId w:val="94"/>
        </w:numPr>
        <w:tabs>
          <w:tab w:val="left" w:pos="851"/>
          <w:tab w:val="left" w:pos="989"/>
        </w:tabs>
        <w:ind w:left="0" w:firstLine="567"/>
        <w:jc w:val="both"/>
      </w:pPr>
      <w:r w:rsidRPr="00BD21A6">
        <w:rPr>
          <w:bCs/>
        </w:rPr>
        <w:t>Измерение радиоактивного</w:t>
      </w:r>
      <w:r w:rsidRPr="00BD21A6">
        <w:t xml:space="preserve"> фона.</w:t>
      </w:r>
    </w:p>
    <w:p w:rsidR="004837C5" w:rsidRPr="00BD21A6" w:rsidRDefault="004837C5" w:rsidP="004837C5">
      <w:pPr>
        <w:shd w:val="clear" w:color="auto" w:fill="FFFFFF"/>
        <w:tabs>
          <w:tab w:val="left" w:pos="851"/>
        </w:tabs>
        <w:autoSpaceDE w:val="0"/>
        <w:autoSpaceDN w:val="0"/>
        <w:adjustRightInd w:val="0"/>
        <w:ind w:firstLine="567"/>
        <w:contextualSpacing/>
        <w:jc w:val="both"/>
        <w:rPr>
          <w:rFonts w:eastAsia="Courier New"/>
          <w:b/>
        </w:rPr>
      </w:pPr>
      <w:r w:rsidRPr="00BD21A6">
        <w:rPr>
          <w:rFonts w:eastAsia="Courier New"/>
          <w:b/>
        </w:rPr>
        <w:t>Расчет по полученным результатам прямых измерений зависимого от них параметра (косвенные измерения)</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Измерение плотности вещества твердого тела.</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коэффициента трения скольжения.</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жесткости пружины.</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выталкивающей силы, действующей на погруженное в жидкость тело.</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момента силы.</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Измерение скорости равномерного движения.</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Измерение средней скорости движения.</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Измерение ускорения равноускоренного движения.</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работы и мощности.</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частоты колебаний груза на пружине и нити.</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относительной влажности.</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количества теплоты.</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удельной теплоемкости.</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Измерение работы и мощности электрического тока.</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Измерение сопротивления.</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Определение оптической силы линзы.</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4837C5" w:rsidRPr="00BD21A6" w:rsidRDefault="004837C5" w:rsidP="001511F1">
      <w:pPr>
        <w:widowControl w:val="0"/>
        <w:numPr>
          <w:ilvl w:val="0"/>
          <w:numId w:val="95"/>
        </w:numPr>
        <w:tabs>
          <w:tab w:val="left" w:pos="851"/>
          <w:tab w:val="left" w:pos="989"/>
        </w:tabs>
        <w:ind w:left="0" w:firstLine="567"/>
        <w:jc w:val="both"/>
        <w:rPr>
          <w:bCs/>
        </w:rPr>
      </w:pPr>
      <w:r w:rsidRPr="00BD21A6">
        <w:rPr>
          <w:bCs/>
        </w:rPr>
        <w:t>Исследование зависимости силы трения от характера поверхности, ее независимости от площади.</w:t>
      </w:r>
    </w:p>
    <w:p w:rsidR="004837C5" w:rsidRPr="00BD21A6" w:rsidRDefault="004837C5" w:rsidP="004837C5">
      <w:pPr>
        <w:shd w:val="clear" w:color="auto" w:fill="FFFFFF"/>
        <w:tabs>
          <w:tab w:val="left" w:pos="851"/>
        </w:tabs>
        <w:autoSpaceDE w:val="0"/>
        <w:autoSpaceDN w:val="0"/>
        <w:adjustRightInd w:val="0"/>
        <w:ind w:firstLine="567"/>
        <w:contextualSpacing/>
        <w:jc w:val="both"/>
        <w:rPr>
          <w:rFonts w:eastAsia="Courier New"/>
          <w:b/>
        </w:rPr>
      </w:pPr>
      <w:r w:rsidRPr="00BD21A6">
        <w:rPr>
          <w:rFonts w:eastAsia="Courier New"/>
          <w:b/>
        </w:rPr>
        <w:t>Наблюдение явлений и постановка опытов (на качественном уровне) по обнаружению факторов, влияющих на протекание данных явлений</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Наблюдение зависимости периода колебаний груза на нити от длины и независимости от массы.</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Наблюдение зависимости периода колебаний груза на пружине от массы и жесткости.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Наблюдение зависимости давления газа от объема и температуры.</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Наблюдение зависимости температуры остывающей воды от времени.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явления взаимодействия катушки с током и магнита.</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явления электромагнитной индукции.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Наблюдение явления отражения и преломления света.</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Наблюдение явления дисперсии.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Обнаружение зависимости сопротивления проводника от его параметров и вещества.</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веса тела в жидкости от объема погруженной части.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одной физической величины от другой с представлением результатов в виде графика или таблицы.</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массы от объема.</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пути от времени при равноускоренном движении без начальной скорости.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скорости от времени и пути при равноускоренном движении.</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силы трения от силы давления.</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деформации пружины от силы.</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периода колебаний груза на нити от длины.</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 xml:space="preserve">Исследование зависимости периода колебаний груза на пружине от жесткости и </w:t>
      </w:r>
      <w:r w:rsidRPr="00BD21A6">
        <w:rPr>
          <w:bCs/>
        </w:rPr>
        <w:lastRenderedPageBreak/>
        <w:t>массы.</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силы тока через проводник от напряжения.</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силы тока через лампочку от напряжения.</w:t>
      </w:r>
    </w:p>
    <w:p w:rsidR="004837C5" w:rsidRPr="00BD21A6" w:rsidRDefault="004837C5" w:rsidP="001511F1">
      <w:pPr>
        <w:widowControl w:val="0"/>
        <w:numPr>
          <w:ilvl w:val="0"/>
          <w:numId w:val="96"/>
        </w:numPr>
        <w:tabs>
          <w:tab w:val="left" w:pos="851"/>
          <w:tab w:val="left" w:pos="989"/>
        </w:tabs>
        <w:ind w:left="0" w:firstLine="567"/>
        <w:jc w:val="both"/>
        <w:rPr>
          <w:bCs/>
        </w:rPr>
      </w:pPr>
      <w:r w:rsidRPr="00BD21A6">
        <w:rPr>
          <w:bCs/>
        </w:rPr>
        <w:t>Исследование зависимости угла преломления от угла падения.</w:t>
      </w:r>
    </w:p>
    <w:p w:rsidR="004837C5" w:rsidRPr="00BD21A6" w:rsidRDefault="004837C5" w:rsidP="004837C5">
      <w:pPr>
        <w:shd w:val="clear" w:color="auto" w:fill="FFFFFF"/>
        <w:tabs>
          <w:tab w:val="left" w:pos="851"/>
        </w:tabs>
        <w:autoSpaceDE w:val="0"/>
        <w:autoSpaceDN w:val="0"/>
        <w:adjustRightInd w:val="0"/>
        <w:ind w:firstLine="567"/>
        <w:contextualSpacing/>
        <w:jc w:val="both"/>
        <w:rPr>
          <w:rFonts w:eastAsia="Courier New"/>
          <w:b/>
        </w:rPr>
      </w:pPr>
      <w:r w:rsidRPr="00BD21A6">
        <w:rPr>
          <w:rFonts w:eastAsia="Courier New"/>
          <w:b/>
        </w:rPr>
        <w:t>Проверка заданных предположений (прямые измерения физических величин и сравнение заданных соотношений между ними). Проверка гипотез</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Проверка гипотезы о линейной зависимости длины столбика жидкости в трубке от температуры.</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Проверка гипотезы о прямой пропорциональности скорости при равноускоренном движении пройденному пути.</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Проверка гипотезы: при последовательно включенных лампочки и проводника или двух проводников напряжения складывать нельзя (можно).</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Проверка правила сложения токов на двух параллельно включенных резисторов.</w:t>
      </w:r>
    </w:p>
    <w:p w:rsidR="004837C5" w:rsidRPr="00BD21A6" w:rsidRDefault="004837C5" w:rsidP="004837C5">
      <w:pPr>
        <w:shd w:val="clear" w:color="auto" w:fill="FFFFFF"/>
        <w:tabs>
          <w:tab w:val="left" w:pos="851"/>
        </w:tabs>
        <w:autoSpaceDE w:val="0"/>
        <w:autoSpaceDN w:val="0"/>
        <w:adjustRightInd w:val="0"/>
        <w:ind w:firstLine="567"/>
        <w:contextualSpacing/>
        <w:jc w:val="both"/>
        <w:rPr>
          <w:rFonts w:eastAsia="Courier New"/>
          <w:b/>
        </w:rPr>
      </w:pPr>
      <w:r w:rsidRPr="00BD21A6">
        <w:rPr>
          <w:rFonts w:eastAsia="Courier New"/>
          <w:b/>
        </w:rPr>
        <w:t>Знакомство с техническими устройствами и их конструирование</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Конструирование наклонной плоскости с заданным значением КПД.</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Конструирование ареометра и испытание его работы.</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Сборка электрической цепи и измерение силы тока в ее различных участках.</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Сборка электромагнита и испытание его действия.</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Изучение электрического двигателя постоянного тока (на модели).</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Конструирование электродвигателя.</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Конструирование модели телескопа.</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Конструирование модели лодки с заданной грузоподъемностью.</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Оценка своего зрения и подбор очков.</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Конструирование простейшего генератора.</w:t>
      </w:r>
    </w:p>
    <w:p w:rsidR="004837C5" w:rsidRPr="00BD21A6" w:rsidRDefault="004837C5" w:rsidP="001511F1">
      <w:pPr>
        <w:widowControl w:val="0"/>
        <w:numPr>
          <w:ilvl w:val="0"/>
          <w:numId w:val="97"/>
        </w:numPr>
        <w:tabs>
          <w:tab w:val="left" w:pos="851"/>
          <w:tab w:val="left" w:pos="989"/>
        </w:tabs>
        <w:ind w:left="0" w:firstLine="567"/>
        <w:jc w:val="both"/>
        <w:rPr>
          <w:bCs/>
        </w:rPr>
      </w:pPr>
      <w:r w:rsidRPr="00BD21A6">
        <w:rPr>
          <w:bCs/>
        </w:rPr>
        <w:t>Изучение свойств изображения в линзах.</w:t>
      </w:r>
    </w:p>
    <w:p w:rsidR="004837C5" w:rsidRPr="00BD21A6" w:rsidRDefault="004837C5" w:rsidP="004837C5">
      <w:pPr>
        <w:ind w:firstLine="567"/>
        <w:jc w:val="both"/>
      </w:pPr>
    </w:p>
    <w:p w:rsidR="004837C5" w:rsidRPr="00BD21A6" w:rsidRDefault="004837C5" w:rsidP="004837C5">
      <w:pPr>
        <w:pStyle w:val="4"/>
        <w:ind w:firstLine="567"/>
        <w:jc w:val="both"/>
        <w:rPr>
          <w:rFonts w:ascii="Times New Roman" w:hAnsi="Times New Roman" w:cs="Times New Roman"/>
          <w:color w:val="auto"/>
        </w:rPr>
      </w:pPr>
      <w:bookmarkStart w:id="206" w:name="_Toc409691711"/>
      <w:bookmarkStart w:id="207" w:name="_Toc410654036"/>
      <w:bookmarkStart w:id="208" w:name="_Toc414553247"/>
      <w:r w:rsidRPr="00BD21A6">
        <w:rPr>
          <w:rFonts w:ascii="Times New Roman" w:hAnsi="Times New Roman" w:cs="Times New Roman"/>
          <w:color w:val="auto"/>
        </w:rPr>
        <w:t>2.2.2.11. Биология</w:t>
      </w:r>
      <w:bookmarkEnd w:id="206"/>
      <w:bookmarkEnd w:id="207"/>
      <w:bookmarkEnd w:id="208"/>
    </w:p>
    <w:p w:rsidR="004837C5" w:rsidRPr="00BD21A6" w:rsidRDefault="004837C5" w:rsidP="004837C5">
      <w:pPr>
        <w:overflowPunct w:val="0"/>
        <w:autoSpaceDE w:val="0"/>
        <w:autoSpaceDN w:val="0"/>
        <w:adjustRightInd w:val="0"/>
        <w:ind w:firstLine="567"/>
        <w:jc w:val="both"/>
      </w:pPr>
      <w:r w:rsidRPr="00BD21A6">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837C5" w:rsidRPr="00BD21A6" w:rsidRDefault="004837C5" w:rsidP="004837C5">
      <w:pPr>
        <w:overflowPunct w:val="0"/>
        <w:autoSpaceDE w:val="0"/>
        <w:autoSpaceDN w:val="0"/>
        <w:adjustRightInd w:val="0"/>
        <w:ind w:firstLine="567"/>
        <w:jc w:val="both"/>
      </w:pPr>
      <w:r w:rsidRPr="00BD21A6">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837C5" w:rsidRPr="00BD21A6" w:rsidRDefault="004837C5" w:rsidP="004837C5">
      <w:pPr>
        <w:overflowPunct w:val="0"/>
        <w:autoSpaceDE w:val="0"/>
        <w:autoSpaceDN w:val="0"/>
        <w:adjustRightInd w:val="0"/>
        <w:ind w:firstLine="567"/>
        <w:jc w:val="both"/>
      </w:pPr>
      <w:r w:rsidRPr="00BD21A6">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09" w:name="page3"/>
      <w:bookmarkEnd w:id="209"/>
      <w:r w:rsidRPr="00BD21A6">
        <w:t xml:space="preserve"> и научно аргументировать полученные выводы.</w:t>
      </w:r>
    </w:p>
    <w:p w:rsidR="004837C5" w:rsidRPr="00BD21A6" w:rsidRDefault="004837C5" w:rsidP="004837C5">
      <w:pPr>
        <w:autoSpaceDE w:val="0"/>
        <w:autoSpaceDN w:val="0"/>
        <w:adjustRightInd w:val="0"/>
        <w:ind w:firstLine="567"/>
        <w:jc w:val="both"/>
      </w:pPr>
      <w:r w:rsidRPr="00BD21A6">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10" w:name="page15"/>
      <w:bookmarkStart w:id="211" w:name="page25"/>
      <w:bookmarkEnd w:id="210"/>
      <w:bookmarkEnd w:id="211"/>
      <w:r w:rsidRPr="00BD21A6">
        <w:t xml:space="preserve"> </w:t>
      </w:r>
    </w:p>
    <w:p w:rsidR="004837C5" w:rsidRPr="00BD21A6" w:rsidRDefault="004837C5" w:rsidP="004837C5">
      <w:pPr>
        <w:autoSpaceDE w:val="0"/>
        <w:autoSpaceDN w:val="0"/>
        <w:adjustRightInd w:val="0"/>
        <w:ind w:firstLine="567"/>
        <w:jc w:val="both"/>
      </w:pPr>
      <w:r w:rsidRPr="00BD21A6">
        <w:rPr>
          <w:b/>
          <w:bCs/>
        </w:rPr>
        <w:t>Живые организмы</w:t>
      </w:r>
    </w:p>
    <w:p w:rsidR="004837C5" w:rsidRPr="00BD21A6" w:rsidRDefault="004837C5" w:rsidP="004837C5">
      <w:pPr>
        <w:overflowPunct w:val="0"/>
        <w:autoSpaceDE w:val="0"/>
        <w:autoSpaceDN w:val="0"/>
        <w:adjustRightInd w:val="0"/>
        <w:ind w:firstLine="567"/>
        <w:contextualSpacing/>
        <w:jc w:val="both"/>
        <w:rPr>
          <w:bCs/>
        </w:rPr>
      </w:pPr>
      <w:r w:rsidRPr="00BD21A6">
        <w:rPr>
          <w:b/>
          <w:bCs/>
        </w:rPr>
        <w:t>Биология – наука о живых организмах</w:t>
      </w:r>
    </w:p>
    <w:p w:rsidR="004837C5" w:rsidRPr="00BD21A6" w:rsidRDefault="004837C5" w:rsidP="004837C5">
      <w:pPr>
        <w:overflowPunct w:val="0"/>
        <w:autoSpaceDE w:val="0"/>
        <w:autoSpaceDN w:val="0"/>
        <w:adjustRightInd w:val="0"/>
        <w:ind w:firstLine="567"/>
        <w:jc w:val="both"/>
      </w:pPr>
      <w:r w:rsidRPr="00BD21A6">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837C5" w:rsidRPr="00BD21A6" w:rsidRDefault="004837C5" w:rsidP="004837C5">
      <w:pPr>
        <w:overflowPunct w:val="0"/>
        <w:autoSpaceDE w:val="0"/>
        <w:autoSpaceDN w:val="0"/>
        <w:adjustRightInd w:val="0"/>
        <w:ind w:firstLine="567"/>
        <w:jc w:val="both"/>
      </w:pPr>
      <w:r w:rsidRPr="00BD21A6">
        <w:lastRenderedPageBreak/>
        <w:t>Свойства живых организмов (</w:t>
      </w:r>
      <w:r w:rsidRPr="00BD21A6">
        <w:rPr>
          <w:i/>
        </w:rPr>
        <w:t>структурированность, целостность</w:t>
      </w:r>
      <w:r w:rsidRPr="00BD21A6">
        <w:t xml:space="preserve">, обмен веществ, движение, размножение, развитие, раздражимость, приспособленность, </w:t>
      </w:r>
      <w:r w:rsidRPr="00BD21A6">
        <w:rPr>
          <w:i/>
        </w:rPr>
        <w:t>наследственность и изменчивость</w:t>
      </w:r>
      <w:r w:rsidRPr="00BD21A6">
        <w:t>) их проявление у растений, животных, грибов и бактерий.</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Клеточное строение организмов</w:t>
      </w:r>
    </w:p>
    <w:p w:rsidR="004837C5" w:rsidRPr="00BD21A6" w:rsidRDefault="004837C5" w:rsidP="004837C5">
      <w:pPr>
        <w:overflowPunct w:val="0"/>
        <w:autoSpaceDE w:val="0"/>
        <w:autoSpaceDN w:val="0"/>
        <w:adjustRightInd w:val="0"/>
        <w:ind w:firstLine="567"/>
        <w:jc w:val="both"/>
      </w:pPr>
      <w:r w:rsidRPr="00BD21A6">
        <w:t xml:space="preserve">Клетка – основа строения и жизнедеятельности организмов. </w:t>
      </w:r>
      <w:r w:rsidRPr="00BD21A6">
        <w:rPr>
          <w:i/>
        </w:rPr>
        <w:t>История изучения клетки. Методы изучения клетки.</w:t>
      </w:r>
      <w:r w:rsidRPr="00BD21A6">
        <w:t xml:space="preserve"> Строение и жизнедеятельность клетки. Бактериальная клетка. Животная клетка. Растительная клетка. Грибная клетка. </w:t>
      </w:r>
      <w:r w:rsidRPr="00BD21A6">
        <w:rPr>
          <w:i/>
        </w:rPr>
        <w:t>Ткани организмов.</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Многообразие организмов</w:t>
      </w:r>
    </w:p>
    <w:p w:rsidR="004837C5" w:rsidRPr="00BD21A6" w:rsidRDefault="004837C5" w:rsidP="004837C5">
      <w:pPr>
        <w:overflowPunct w:val="0"/>
        <w:autoSpaceDE w:val="0"/>
        <w:autoSpaceDN w:val="0"/>
        <w:adjustRightInd w:val="0"/>
        <w:ind w:firstLine="567"/>
        <w:contextualSpacing/>
        <w:jc w:val="both"/>
      </w:pPr>
      <w:r w:rsidRPr="00BD21A6">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837C5" w:rsidRPr="00BD21A6" w:rsidRDefault="004837C5" w:rsidP="004837C5">
      <w:pPr>
        <w:autoSpaceDE w:val="0"/>
        <w:autoSpaceDN w:val="0"/>
        <w:adjustRightInd w:val="0"/>
        <w:ind w:firstLine="567"/>
        <w:contextualSpacing/>
        <w:jc w:val="both"/>
        <w:rPr>
          <w:b/>
          <w:bCs/>
        </w:rPr>
      </w:pPr>
      <w:r w:rsidRPr="00BD21A6">
        <w:rPr>
          <w:b/>
          <w:bCs/>
        </w:rPr>
        <w:t xml:space="preserve">Среды жизни </w:t>
      </w:r>
    </w:p>
    <w:p w:rsidR="004837C5" w:rsidRPr="00BD21A6" w:rsidRDefault="004837C5" w:rsidP="004837C5">
      <w:pPr>
        <w:autoSpaceDE w:val="0"/>
        <w:autoSpaceDN w:val="0"/>
        <w:adjustRightInd w:val="0"/>
        <w:ind w:firstLine="567"/>
        <w:contextualSpacing/>
        <w:jc w:val="both"/>
      </w:pPr>
      <w:r w:rsidRPr="00BD21A6">
        <w:t xml:space="preserve">Среда обитания. Факторы </w:t>
      </w:r>
      <w:r w:rsidRPr="00BD21A6">
        <w:rPr>
          <w:bCs/>
        </w:rPr>
        <w:t>с</w:t>
      </w:r>
      <w:r w:rsidRPr="00BD21A6">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D21A6">
        <w:rPr>
          <w:i/>
        </w:rPr>
        <w:t>Растительный и животный мир родного края.</w:t>
      </w:r>
    </w:p>
    <w:p w:rsidR="004837C5" w:rsidRPr="00BD21A6" w:rsidRDefault="004837C5" w:rsidP="004837C5">
      <w:pPr>
        <w:overflowPunct w:val="0"/>
        <w:autoSpaceDE w:val="0"/>
        <w:autoSpaceDN w:val="0"/>
        <w:adjustRightInd w:val="0"/>
        <w:ind w:firstLine="567"/>
        <w:jc w:val="both"/>
        <w:rPr>
          <w:b/>
          <w:bCs/>
        </w:rPr>
      </w:pPr>
      <w:r w:rsidRPr="00BD21A6">
        <w:rPr>
          <w:b/>
          <w:bCs/>
        </w:rPr>
        <w:t>Царство Растения</w:t>
      </w:r>
    </w:p>
    <w:p w:rsidR="004837C5" w:rsidRPr="00BD21A6" w:rsidRDefault="004837C5" w:rsidP="004837C5">
      <w:pPr>
        <w:overflowPunct w:val="0"/>
        <w:autoSpaceDE w:val="0"/>
        <w:autoSpaceDN w:val="0"/>
        <w:adjustRightInd w:val="0"/>
        <w:ind w:firstLine="567"/>
        <w:jc w:val="both"/>
      </w:pPr>
      <w:r w:rsidRPr="00BD21A6">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837C5" w:rsidRPr="00BD21A6" w:rsidRDefault="004837C5" w:rsidP="004837C5">
      <w:pPr>
        <w:overflowPunct w:val="0"/>
        <w:autoSpaceDE w:val="0"/>
        <w:autoSpaceDN w:val="0"/>
        <w:adjustRightInd w:val="0"/>
        <w:ind w:firstLine="567"/>
        <w:jc w:val="both"/>
        <w:rPr>
          <w:b/>
          <w:bCs/>
        </w:rPr>
      </w:pPr>
      <w:r w:rsidRPr="00BD21A6">
        <w:rPr>
          <w:b/>
          <w:bCs/>
        </w:rPr>
        <w:t>Органы цветкового растения</w:t>
      </w:r>
    </w:p>
    <w:p w:rsidR="004837C5" w:rsidRPr="00BD21A6" w:rsidRDefault="004837C5" w:rsidP="004837C5">
      <w:pPr>
        <w:overflowPunct w:val="0"/>
        <w:autoSpaceDE w:val="0"/>
        <w:autoSpaceDN w:val="0"/>
        <w:adjustRightInd w:val="0"/>
        <w:ind w:firstLine="567"/>
        <w:jc w:val="both"/>
        <w:rPr>
          <w:b/>
          <w:bCs/>
        </w:rPr>
      </w:pPr>
      <w:r w:rsidRPr="00BD21A6">
        <w:rPr>
          <w:bCs/>
        </w:rPr>
        <w:t xml:space="preserve">Семя. </w:t>
      </w:r>
      <w:r w:rsidRPr="00BD21A6">
        <w:t>Строение семени. Корень. Зоны корня. Виды корней. Корневые системы. Значение корня. Видоизменения корней</w:t>
      </w:r>
      <w:r w:rsidRPr="00BD21A6">
        <w:rPr>
          <w:i/>
        </w:rPr>
        <w:t>.</w:t>
      </w:r>
      <w:r w:rsidRPr="00BD21A6">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837C5" w:rsidRPr="00BD21A6" w:rsidRDefault="004837C5" w:rsidP="004837C5">
      <w:pPr>
        <w:overflowPunct w:val="0"/>
        <w:autoSpaceDE w:val="0"/>
        <w:autoSpaceDN w:val="0"/>
        <w:adjustRightInd w:val="0"/>
        <w:ind w:firstLine="567"/>
        <w:jc w:val="both"/>
        <w:rPr>
          <w:b/>
          <w:bCs/>
        </w:rPr>
      </w:pPr>
      <w:r w:rsidRPr="00BD21A6">
        <w:rPr>
          <w:b/>
          <w:bCs/>
        </w:rPr>
        <w:t>Микроскопическое строение растений</w:t>
      </w:r>
    </w:p>
    <w:p w:rsidR="004837C5" w:rsidRPr="00BD21A6" w:rsidRDefault="004837C5" w:rsidP="004837C5">
      <w:pPr>
        <w:overflowPunct w:val="0"/>
        <w:autoSpaceDE w:val="0"/>
        <w:autoSpaceDN w:val="0"/>
        <w:adjustRightInd w:val="0"/>
        <w:ind w:firstLine="567"/>
        <w:jc w:val="both"/>
        <w:rPr>
          <w:b/>
          <w:bCs/>
        </w:rPr>
      </w:pPr>
      <w:r w:rsidRPr="00BD21A6">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837C5" w:rsidRPr="00BD21A6" w:rsidRDefault="004837C5" w:rsidP="004837C5">
      <w:pPr>
        <w:tabs>
          <w:tab w:val="num" w:pos="851"/>
          <w:tab w:val="left" w:pos="1160"/>
        </w:tabs>
        <w:autoSpaceDE w:val="0"/>
        <w:autoSpaceDN w:val="0"/>
        <w:adjustRightInd w:val="0"/>
        <w:ind w:firstLine="567"/>
        <w:contextualSpacing/>
        <w:jc w:val="both"/>
        <w:rPr>
          <w:b/>
          <w:bCs/>
        </w:rPr>
      </w:pPr>
      <w:r w:rsidRPr="00BD21A6">
        <w:rPr>
          <w:b/>
          <w:bCs/>
        </w:rPr>
        <w:t>Жизнедеятельность цветковых растений</w:t>
      </w:r>
    </w:p>
    <w:p w:rsidR="004837C5" w:rsidRPr="00BD21A6" w:rsidRDefault="004837C5" w:rsidP="004837C5">
      <w:pPr>
        <w:tabs>
          <w:tab w:val="left" w:pos="1160"/>
        </w:tabs>
        <w:autoSpaceDE w:val="0"/>
        <w:autoSpaceDN w:val="0"/>
        <w:adjustRightInd w:val="0"/>
        <w:ind w:firstLine="567"/>
        <w:contextualSpacing/>
        <w:jc w:val="both"/>
      </w:pPr>
      <w:r w:rsidRPr="00BD21A6">
        <w:rPr>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D21A6">
        <w:rPr>
          <w:bCs/>
          <w:i/>
        </w:rPr>
        <w:t>Движения</w:t>
      </w:r>
      <w:r w:rsidRPr="00BD21A6">
        <w:rPr>
          <w:bCs/>
        </w:rPr>
        <w:t xml:space="preserve">. Рост, развитие и размножение растений. Половое размножение растений. </w:t>
      </w:r>
      <w:r w:rsidRPr="00BD21A6">
        <w:rPr>
          <w:bCs/>
          <w:i/>
        </w:rPr>
        <w:t>Оплодотворение у цветковых растений.</w:t>
      </w:r>
      <w:r w:rsidRPr="00BD21A6">
        <w:rPr>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Многообразие растений</w:t>
      </w:r>
    </w:p>
    <w:p w:rsidR="004837C5" w:rsidRPr="00BD21A6" w:rsidRDefault="004837C5" w:rsidP="004837C5">
      <w:pPr>
        <w:overflowPunct w:val="0"/>
        <w:autoSpaceDE w:val="0"/>
        <w:autoSpaceDN w:val="0"/>
        <w:adjustRightInd w:val="0"/>
        <w:ind w:firstLine="567"/>
        <w:contextualSpacing/>
        <w:jc w:val="both"/>
      </w:pPr>
      <w:r w:rsidRPr="00BD21A6">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837C5" w:rsidRPr="00BD21A6" w:rsidRDefault="004837C5" w:rsidP="004837C5">
      <w:pPr>
        <w:tabs>
          <w:tab w:val="num" w:pos="851"/>
        </w:tabs>
        <w:overflowPunct w:val="0"/>
        <w:autoSpaceDE w:val="0"/>
        <w:autoSpaceDN w:val="0"/>
        <w:adjustRightInd w:val="0"/>
        <w:ind w:firstLine="567"/>
        <w:contextualSpacing/>
        <w:jc w:val="both"/>
        <w:rPr>
          <w:b/>
          <w:bCs/>
        </w:rPr>
      </w:pPr>
      <w:r w:rsidRPr="00BD21A6">
        <w:rPr>
          <w:b/>
          <w:bCs/>
        </w:rPr>
        <w:t xml:space="preserve">Царство Бактерии </w:t>
      </w:r>
    </w:p>
    <w:p w:rsidR="004837C5" w:rsidRPr="00BD21A6" w:rsidRDefault="004837C5" w:rsidP="004837C5">
      <w:pPr>
        <w:overflowPunct w:val="0"/>
        <w:autoSpaceDE w:val="0"/>
        <w:autoSpaceDN w:val="0"/>
        <w:adjustRightInd w:val="0"/>
        <w:ind w:firstLine="567"/>
        <w:contextualSpacing/>
        <w:jc w:val="both"/>
      </w:pPr>
      <w:r w:rsidRPr="00BD21A6">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BD21A6">
        <w:rPr>
          <w:i/>
        </w:rPr>
        <w:t>Значение работ Р. Коха и Л. Пастера.</w:t>
      </w:r>
    </w:p>
    <w:p w:rsidR="004837C5" w:rsidRPr="00BD21A6" w:rsidRDefault="004837C5" w:rsidP="004837C5">
      <w:pPr>
        <w:tabs>
          <w:tab w:val="num" w:pos="851"/>
        </w:tabs>
        <w:autoSpaceDE w:val="0"/>
        <w:autoSpaceDN w:val="0"/>
        <w:adjustRightInd w:val="0"/>
        <w:ind w:firstLine="567"/>
        <w:contextualSpacing/>
        <w:jc w:val="both"/>
        <w:rPr>
          <w:b/>
          <w:bCs/>
        </w:rPr>
      </w:pPr>
      <w:r w:rsidRPr="00BD21A6">
        <w:rPr>
          <w:b/>
          <w:bCs/>
        </w:rPr>
        <w:t>Царство Грибы</w:t>
      </w:r>
    </w:p>
    <w:p w:rsidR="004837C5" w:rsidRPr="00BD21A6" w:rsidRDefault="004837C5" w:rsidP="004837C5">
      <w:pPr>
        <w:autoSpaceDE w:val="0"/>
        <w:autoSpaceDN w:val="0"/>
        <w:adjustRightInd w:val="0"/>
        <w:ind w:firstLine="567"/>
        <w:contextualSpacing/>
        <w:jc w:val="both"/>
      </w:pPr>
      <w:r w:rsidRPr="00BD21A6">
        <w:t>Отличительные особенности грибов.</w:t>
      </w:r>
      <w:r w:rsidRPr="00BD21A6">
        <w:rPr>
          <w:bCs/>
        </w:rPr>
        <w:t xml:space="preserve"> Многообразие грибов. </w:t>
      </w:r>
      <w:r w:rsidRPr="00BD21A6">
        <w:t xml:space="preserve">Роль грибов в природе, жизни человека. Грибы-паразиты. Съедобные и ядовитые грибы. Первая помощь при </w:t>
      </w:r>
      <w:r w:rsidRPr="00BD21A6">
        <w:lastRenderedPageBreak/>
        <w:t>отравлении грибами. Меры профилактики заболеваний, вызываемых грибами. Лишайники, их роль в природе и жизни человека.</w:t>
      </w:r>
    </w:p>
    <w:p w:rsidR="004837C5" w:rsidRPr="00BD21A6" w:rsidRDefault="004837C5" w:rsidP="004837C5">
      <w:pPr>
        <w:tabs>
          <w:tab w:val="num" w:pos="851"/>
        </w:tabs>
        <w:overflowPunct w:val="0"/>
        <w:autoSpaceDE w:val="0"/>
        <w:autoSpaceDN w:val="0"/>
        <w:adjustRightInd w:val="0"/>
        <w:ind w:firstLine="567"/>
        <w:contextualSpacing/>
        <w:jc w:val="both"/>
        <w:rPr>
          <w:b/>
          <w:bCs/>
        </w:rPr>
      </w:pPr>
      <w:r w:rsidRPr="00BD21A6">
        <w:rPr>
          <w:b/>
          <w:bCs/>
        </w:rPr>
        <w:t>Царство Животные</w:t>
      </w:r>
    </w:p>
    <w:p w:rsidR="004837C5" w:rsidRPr="00BD21A6" w:rsidRDefault="004837C5" w:rsidP="004837C5">
      <w:pPr>
        <w:overflowPunct w:val="0"/>
        <w:autoSpaceDE w:val="0"/>
        <w:autoSpaceDN w:val="0"/>
        <w:adjustRightInd w:val="0"/>
        <w:ind w:firstLine="567"/>
        <w:contextualSpacing/>
        <w:jc w:val="both"/>
      </w:pPr>
      <w:r w:rsidRPr="00BD21A6">
        <w:t>Общее знакомство с животными. Животные ткани, органы и системы органов животных.</w:t>
      </w:r>
      <w:r w:rsidRPr="00BD21A6">
        <w:rPr>
          <w:i/>
        </w:rPr>
        <w:t xml:space="preserve"> Организм животного как биосистема. </w:t>
      </w:r>
      <w:r w:rsidRPr="00BD21A6">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Одноклеточные животные, или Простейшие</w:t>
      </w:r>
    </w:p>
    <w:p w:rsidR="004837C5" w:rsidRPr="00BD21A6" w:rsidRDefault="004837C5" w:rsidP="004837C5">
      <w:pPr>
        <w:overflowPunct w:val="0"/>
        <w:autoSpaceDE w:val="0"/>
        <w:autoSpaceDN w:val="0"/>
        <w:adjustRightInd w:val="0"/>
        <w:ind w:firstLine="567"/>
        <w:contextualSpacing/>
        <w:jc w:val="both"/>
      </w:pPr>
      <w:r w:rsidRPr="00BD21A6">
        <w:t xml:space="preserve">Общая характеристика простейших. </w:t>
      </w:r>
      <w:r w:rsidRPr="00BD21A6">
        <w:rPr>
          <w:i/>
        </w:rPr>
        <w:t>Происхождение простейших</w:t>
      </w:r>
      <w:r w:rsidRPr="00BD21A6">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837C5" w:rsidRPr="00BD21A6" w:rsidRDefault="004837C5" w:rsidP="004837C5">
      <w:pPr>
        <w:autoSpaceDE w:val="0"/>
        <w:autoSpaceDN w:val="0"/>
        <w:adjustRightInd w:val="0"/>
        <w:ind w:firstLine="567"/>
        <w:contextualSpacing/>
        <w:jc w:val="both"/>
        <w:rPr>
          <w:b/>
          <w:bCs/>
        </w:rPr>
      </w:pPr>
      <w:r w:rsidRPr="00BD21A6">
        <w:rPr>
          <w:b/>
          <w:bCs/>
        </w:rPr>
        <w:t>Тип Кишечнополостные</w:t>
      </w:r>
    </w:p>
    <w:p w:rsidR="004837C5" w:rsidRPr="00BD21A6" w:rsidRDefault="004837C5" w:rsidP="004837C5">
      <w:pPr>
        <w:autoSpaceDE w:val="0"/>
        <w:autoSpaceDN w:val="0"/>
        <w:adjustRightInd w:val="0"/>
        <w:ind w:firstLine="567"/>
        <w:contextualSpacing/>
        <w:jc w:val="both"/>
      </w:pPr>
      <w:r w:rsidRPr="00BD21A6">
        <w:rPr>
          <w:bCs/>
        </w:rPr>
        <w:t xml:space="preserve">Многоклеточные животные. </w:t>
      </w:r>
      <w:r w:rsidRPr="00BD21A6">
        <w:t xml:space="preserve">Общая характеристика типа Кишечнополостные. Регенерация. </w:t>
      </w:r>
      <w:r w:rsidRPr="00BD21A6">
        <w:rPr>
          <w:i/>
        </w:rPr>
        <w:t>Происхождение кишечнополостных.</w:t>
      </w:r>
      <w:r w:rsidRPr="00BD21A6">
        <w:t xml:space="preserve"> Значение кишечнополостных в природе и жизни человека.</w:t>
      </w:r>
    </w:p>
    <w:p w:rsidR="004837C5" w:rsidRPr="00BD21A6" w:rsidRDefault="004837C5" w:rsidP="004837C5">
      <w:pPr>
        <w:autoSpaceDE w:val="0"/>
        <w:autoSpaceDN w:val="0"/>
        <w:adjustRightInd w:val="0"/>
        <w:ind w:firstLine="567"/>
        <w:contextualSpacing/>
        <w:jc w:val="both"/>
        <w:rPr>
          <w:b/>
          <w:bCs/>
        </w:rPr>
      </w:pPr>
      <w:r w:rsidRPr="00BD21A6">
        <w:rPr>
          <w:b/>
          <w:bCs/>
        </w:rPr>
        <w:t xml:space="preserve">Типы червей </w:t>
      </w:r>
    </w:p>
    <w:p w:rsidR="004837C5" w:rsidRPr="00BD21A6" w:rsidRDefault="004837C5" w:rsidP="004837C5">
      <w:pPr>
        <w:autoSpaceDE w:val="0"/>
        <w:autoSpaceDN w:val="0"/>
        <w:adjustRightInd w:val="0"/>
        <w:ind w:firstLine="567"/>
        <w:contextualSpacing/>
        <w:jc w:val="both"/>
        <w:rPr>
          <w:i/>
        </w:rPr>
      </w:pPr>
      <w:r w:rsidRPr="00BD21A6">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D21A6">
        <w:rPr>
          <w:i/>
        </w:rPr>
        <w:t xml:space="preserve">Происхождение червей. </w:t>
      </w:r>
    </w:p>
    <w:p w:rsidR="004837C5" w:rsidRPr="00BD21A6" w:rsidRDefault="004837C5" w:rsidP="004837C5">
      <w:pPr>
        <w:tabs>
          <w:tab w:val="num" w:pos="1223"/>
        </w:tabs>
        <w:overflowPunct w:val="0"/>
        <w:autoSpaceDE w:val="0"/>
        <w:autoSpaceDN w:val="0"/>
        <w:adjustRightInd w:val="0"/>
        <w:ind w:firstLine="567"/>
        <w:jc w:val="both"/>
        <w:rPr>
          <w:b/>
          <w:bCs/>
        </w:rPr>
      </w:pPr>
      <w:r w:rsidRPr="00BD21A6">
        <w:rPr>
          <w:b/>
          <w:bCs/>
        </w:rPr>
        <w:t>Тип Моллюски</w:t>
      </w:r>
    </w:p>
    <w:p w:rsidR="004837C5" w:rsidRPr="00BD21A6" w:rsidRDefault="004837C5" w:rsidP="004837C5">
      <w:pPr>
        <w:tabs>
          <w:tab w:val="num" w:pos="1223"/>
        </w:tabs>
        <w:overflowPunct w:val="0"/>
        <w:autoSpaceDE w:val="0"/>
        <w:autoSpaceDN w:val="0"/>
        <w:adjustRightInd w:val="0"/>
        <w:ind w:firstLine="567"/>
        <w:jc w:val="both"/>
        <w:rPr>
          <w:b/>
          <w:bCs/>
        </w:rPr>
      </w:pPr>
      <w:r w:rsidRPr="00BD21A6">
        <w:t xml:space="preserve">Общая характеристика типа Моллюски. Многообразие моллюсков. </w:t>
      </w:r>
      <w:r w:rsidRPr="00BD21A6">
        <w:rPr>
          <w:i/>
        </w:rPr>
        <w:t>Происхождение моллюсков</w:t>
      </w:r>
      <w:r w:rsidRPr="00BD21A6">
        <w:t xml:space="preserve"> и их значение в природе и жизни человека.</w:t>
      </w:r>
    </w:p>
    <w:p w:rsidR="004837C5" w:rsidRPr="00BD21A6" w:rsidRDefault="004837C5" w:rsidP="004837C5">
      <w:pPr>
        <w:tabs>
          <w:tab w:val="num" w:pos="1158"/>
        </w:tabs>
        <w:overflowPunct w:val="0"/>
        <w:autoSpaceDE w:val="0"/>
        <w:autoSpaceDN w:val="0"/>
        <w:adjustRightInd w:val="0"/>
        <w:ind w:firstLine="567"/>
        <w:jc w:val="both"/>
        <w:rPr>
          <w:b/>
          <w:bCs/>
        </w:rPr>
      </w:pPr>
      <w:r w:rsidRPr="00BD21A6">
        <w:rPr>
          <w:b/>
          <w:bCs/>
        </w:rPr>
        <w:t>Тип Членистоногие</w:t>
      </w:r>
    </w:p>
    <w:p w:rsidR="004837C5" w:rsidRPr="00BD21A6" w:rsidRDefault="004837C5" w:rsidP="004837C5">
      <w:pPr>
        <w:overflowPunct w:val="0"/>
        <w:autoSpaceDE w:val="0"/>
        <w:autoSpaceDN w:val="0"/>
        <w:adjustRightInd w:val="0"/>
        <w:ind w:firstLine="567"/>
        <w:jc w:val="both"/>
      </w:pPr>
      <w:r w:rsidRPr="00BD21A6">
        <w:rPr>
          <w:bCs/>
        </w:rPr>
        <w:t xml:space="preserve">Общая характеристика типа Членистоногие. Среды жизни. </w:t>
      </w:r>
      <w:r w:rsidRPr="00BD21A6">
        <w:rPr>
          <w:i/>
        </w:rPr>
        <w:t>Происхождение членистоногих</w:t>
      </w:r>
      <w:r w:rsidRPr="00BD21A6">
        <w:t>. Охрана членистоногих.</w:t>
      </w:r>
    </w:p>
    <w:p w:rsidR="004837C5" w:rsidRPr="00BD21A6" w:rsidRDefault="004837C5" w:rsidP="004837C5">
      <w:pPr>
        <w:overflowPunct w:val="0"/>
        <w:autoSpaceDE w:val="0"/>
        <w:autoSpaceDN w:val="0"/>
        <w:adjustRightInd w:val="0"/>
        <w:ind w:firstLine="567"/>
        <w:jc w:val="both"/>
      </w:pPr>
      <w:r w:rsidRPr="00BD21A6">
        <w:t xml:space="preserve">Класс Ракообразные. Особенности строения и жизнедеятельности ракообразных, их значение в природе и жизни человека. </w:t>
      </w:r>
    </w:p>
    <w:p w:rsidR="004837C5" w:rsidRPr="00BD21A6" w:rsidRDefault="004837C5" w:rsidP="004837C5">
      <w:pPr>
        <w:overflowPunct w:val="0"/>
        <w:autoSpaceDE w:val="0"/>
        <w:autoSpaceDN w:val="0"/>
        <w:adjustRightInd w:val="0"/>
        <w:ind w:firstLine="567"/>
        <w:jc w:val="both"/>
      </w:pPr>
      <w:r w:rsidRPr="00BD21A6">
        <w:t>Класс Паукообразные. Особенности строения и жизнедеятельности паукообразных, их значение в природе и жизни человека.</w:t>
      </w:r>
      <w:r w:rsidRPr="00BD21A6">
        <w:rPr>
          <w:bCs/>
        </w:rPr>
        <w:t xml:space="preserve"> Клещи – переносчики возбудителей заболеваний животных и человека. Меры профилактики.</w:t>
      </w:r>
    </w:p>
    <w:p w:rsidR="004837C5" w:rsidRPr="00BD21A6" w:rsidRDefault="004837C5" w:rsidP="004837C5">
      <w:pPr>
        <w:overflowPunct w:val="0"/>
        <w:autoSpaceDE w:val="0"/>
        <w:autoSpaceDN w:val="0"/>
        <w:adjustRightInd w:val="0"/>
        <w:ind w:firstLine="567"/>
        <w:jc w:val="both"/>
        <w:rPr>
          <w:b/>
          <w:bCs/>
        </w:rPr>
      </w:pPr>
      <w:r w:rsidRPr="00BD21A6">
        <w:t xml:space="preserve">Класс Насекомые. Особенности строения и жизнедеятельности насекомых. Поведение насекомых, </w:t>
      </w:r>
      <w:r w:rsidRPr="00BD21A6">
        <w:rPr>
          <w:bCs/>
        </w:rPr>
        <w:t>инстинкты.</w:t>
      </w:r>
      <w:r w:rsidRPr="00BD21A6">
        <w:t xml:space="preserve"> Значение насекомых в природе и сельскохозяйственной деятельности человека. Насекомые – вредители. </w:t>
      </w:r>
      <w:r w:rsidRPr="00BD21A6">
        <w:rPr>
          <w:i/>
        </w:rPr>
        <w:t>Меры по сокращению численности насекомых-вредителей. Насекомые, снижающие численность вредителей растений.</w:t>
      </w:r>
      <w:r w:rsidRPr="00BD21A6">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4837C5" w:rsidRPr="00BD21A6" w:rsidRDefault="004837C5" w:rsidP="004837C5">
      <w:pPr>
        <w:tabs>
          <w:tab w:val="num" w:pos="851"/>
        </w:tabs>
        <w:overflowPunct w:val="0"/>
        <w:autoSpaceDE w:val="0"/>
        <w:autoSpaceDN w:val="0"/>
        <w:adjustRightInd w:val="0"/>
        <w:ind w:firstLine="567"/>
        <w:contextualSpacing/>
        <w:jc w:val="both"/>
        <w:rPr>
          <w:b/>
          <w:bCs/>
        </w:rPr>
      </w:pPr>
      <w:r w:rsidRPr="00BD21A6">
        <w:rPr>
          <w:b/>
          <w:bCs/>
        </w:rPr>
        <w:t>Тип Хордовые</w:t>
      </w:r>
    </w:p>
    <w:p w:rsidR="004837C5" w:rsidRPr="00BD21A6" w:rsidRDefault="004837C5" w:rsidP="004837C5">
      <w:pPr>
        <w:overflowPunct w:val="0"/>
        <w:autoSpaceDE w:val="0"/>
        <w:autoSpaceDN w:val="0"/>
        <w:adjustRightInd w:val="0"/>
        <w:ind w:firstLine="567"/>
        <w:contextualSpacing/>
        <w:jc w:val="both"/>
      </w:pPr>
      <w:r w:rsidRPr="00BD21A6">
        <w:rPr>
          <w:bCs/>
        </w:rPr>
        <w:t xml:space="preserve">Общая </w:t>
      </w:r>
      <w:r w:rsidRPr="00BD21A6">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837C5" w:rsidRPr="00BD21A6" w:rsidRDefault="004837C5" w:rsidP="004837C5">
      <w:pPr>
        <w:overflowPunct w:val="0"/>
        <w:autoSpaceDE w:val="0"/>
        <w:autoSpaceDN w:val="0"/>
        <w:adjustRightInd w:val="0"/>
        <w:ind w:firstLine="567"/>
        <w:jc w:val="both"/>
      </w:pPr>
      <w:r w:rsidRPr="00BD21A6">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D21A6">
        <w:rPr>
          <w:i/>
        </w:rPr>
        <w:t>Происхождение земноводных</w:t>
      </w:r>
      <w:r w:rsidRPr="00BD21A6">
        <w:t>. Многообразие современных земноводных и их охрана. Значение земноводных в природе и жизни человека.</w:t>
      </w:r>
    </w:p>
    <w:p w:rsidR="004837C5" w:rsidRPr="00BD21A6" w:rsidRDefault="004837C5" w:rsidP="004837C5">
      <w:pPr>
        <w:overflowPunct w:val="0"/>
        <w:autoSpaceDE w:val="0"/>
        <w:autoSpaceDN w:val="0"/>
        <w:adjustRightInd w:val="0"/>
        <w:ind w:firstLine="567"/>
        <w:jc w:val="both"/>
      </w:pPr>
      <w:r w:rsidRPr="00BD21A6">
        <w:t>Класс Пресмыкающиеся. Общая характеристика класса Пресмыкающиеся. Места обитания, особенности</w:t>
      </w:r>
      <w:bookmarkStart w:id="212" w:name="page11"/>
      <w:bookmarkEnd w:id="212"/>
      <w:r w:rsidRPr="00BD21A6">
        <w:t xml:space="preserve"> внешнего и внутреннего строения пресмыкающихся. Размножение пресмыкающихся. </w:t>
      </w:r>
      <w:r w:rsidRPr="00BD21A6">
        <w:rPr>
          <w:i/>
        </w:rPr>
        <w:t>Происхождение</w:t>
      </w:r>
      <w:r w:rsidRPr="00BD21A6">
        <w:t xml:space="preserve"> и многообразие древних пресмыкающихся. Значение пресмыкающихся в природе и жизни человека. </w:t>
      </w:r>
    </w:p>
    <w:p w:rsidR="004837C5" w:rsidRPr="00BD21A6" w:rsidRDefault="004837C5" w:rsidP="004837C5">
      <w:pPr>
        <w:overflowPunct w:val="0"/>
        <w:autoSpaceDE w:val="0"/>
        <w:autoSpaceDN w:val="0"/>
        <w:adjustRightInd w:val="0"/>
        <w:ind w:firstLine="567"/>
        <w:jc w:val="both"/>
      </w:pPr>
      <w:r w:rsidRPr="00BD21A6">
        <w:lastRenderedPageBreak/>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D21A6">
        <w:rPr>
          <w:i/>
        </w:rPr>
        <w:t>Сезонные явления в жизни птиц. Экологические группы птиц.</w:t>
      </w:r>
      <w:r w:rsidRPr="00BD21A6">
        <w:t xml:space="preserve"> Происхождение птиц. Значение птиц в природе и жизни человека. Охрана птиц. Птицеводство. </w:t>
      </w:r>
      <w:r w:rsidRPr="00BD21A6">
        <w:rPr>
          <w:i/>
        </w:rPr>
        <w:t>Домашние птицы, приемы выращивания и ухода за птицами.</w:t>
      </w:r>
    </w:p>
    <w:p w:rsidR="004837C5" w:rsidRPr="00BD21A6" w:rsidRDefault="004837C5" w:rsidP="004837C5">
      <w:pPr>
        <w:overflowPunct w:val="0"/>
        <w:autoSpaceDE w:val="0"/>
        <w:autoSpaceDN w:val="0"/>
        <w:adjustRightInd w:val="0"/>
        <w:ind w:firstLine="567"/>
        <w:jc w:val="both"/>
      </w:pPr>
      <w:r w:rsidRPr="00BD21A6">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D21A6">
        <w:rPr>
          <w:i/>
        </w:rPr>
        <w:t>рассудочное поведение</w:t>
      </w:r>
      <w:r w:rsidRPr="00BD21A6">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D21A6">
        <w:rPr>
          <w:i/>
        </w:rPr>
        <w:t>Многообразие птиц и млекопитающих родного края.</w:t>
      </w:r>
    </w:p>
    <w:p w:rsidR="004837C5" w:rsidRPr="00BD21A6" w:rsidRDefault="004837C5" w:rsidP="004837C5">
      <w:pPr>
        <w:autoSpaceDE w:val="0"/>
        <w:autoSpaceDN w:val="0"/>
        <w:adjustRightInd w:val="0"/>
        <w:ind w:firstLine="567"/>
        <w:jc w:val="both"/>
      </w:pPr>
      <w:r w:rsidRPr="00BD21A6">
        <w:rPr>
          <w:b/>
          <w:bCs/>
        </w:rPr>
        <w:t>Человек и его здоровье</w:t>
      </w:r>
    </w:p>
    <w:p w:rsidR="004837C5" w:rsidRPr="00BD21A6" w:rsidRDefault="004837C5" w:rsidP="004837C5">
      <w:pPr>
        <w:autoSpaceDE w:val="0"/>
        <w:autoSpaceDN w:val="0"/>
        <w:adjustRightInd w:val="0"/>
        <w:ind w:firstLine="567"/>
        <w:contextualSpacing/>
        <w:jc w:val="both"/>
        <w:rPr>
          <w:b/>
          <w:bCs/>
        </w:rPr>
      </w:pPr>
      <w:r w:rsidRPr="00BD21A6">
        <w:rPr>
          <w:b/>
          <w:bCs/>
        </w:rPr>
        <w:t>Введение в науки о человеке</w:t>
      </w:r>
    </w:p>
    <w:p w:rsidR="004837C5" w:rsidRPr="00BD21A6" w:rsidRDefault="004837C5" w:rsidP="004837C5">
      <w:pPr>
        <w:autoSpaceDE w:val="0"/>
        <w:autoSpaceDN w:val="0"/>
        <w:adjustRightInd w:val="0"/>
        <w:ind w:firstLine="567"/>
        <w:contextualSpacing/>
        <w:jc w:val="both"/>
      </w:pPr>
      <w:r w:rsidRPr="00BD21A6">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837C5" w:rsidRPr="00BD21A6" w:rsidRDefault="004837C5" w:rsidP="004837C5">
      <w:pPr>
        <w:autoSpaceDE w:val="0"/>
        <w:autoSpaceDN w:val="0"/>
        <w:adjustRightInd w:val="0"/>
        <w:ind w:firstLine="567"/>
        <w:contextualSpacing/>
        <w:jc w:val="both"/>
        <w:rPr>
          <w:b/>
          <w:bCs/>
        </w:rPr>
      </w:pPr>
      <w:r w:rsidRPr="00BD21A6">
        <w:rPr>
          <w:b/>
          <w:bCs/>
        </w:rPr>
        <w:t>Общие свойства организма человека</w:t>
      </w:r>
    </w:p>
    <w:p w:rsidR="004837C5" w:rsidRPr="00BD21A6" w:rsidRDefault="004837C5" w:rsidP="004837C5">
      <w:pPr>
        <w:autoSpaceDE w:val="0"/>
        <w:autoSpaceDN w:val="0"/>
        <w:adjustRightInd w:val="0"/>
        <w:ind w:firstLine="567"/>
        <w:jc w:val="both"/>
        <w:rPr>
          <w:i/>
        </w:rPr>
      </w:pPr>
      <w:r w:rsidRPr="00BD21A6">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Нейрогуморальная регуляция функций организма</w:t>
      </w:r>
    </w:p>
    <w:p w:rsidR="004837C5" w:rsidRPr="00BD21A6" w:rsidRDefault="004837C5" w:rsidP="004837C5">
      <w:pPr>
        <w:overflowPunct w:val="0"/>
        <w:autoSpaceDE w:val="0"/>
        <w:autoSpaceDN w:val="0"/>
        <w:adjustRightInd w:val="0"/>
        <w:ind w:firstLine="567"/>
        <w:contextualSpacing/>
        <w:jc w:val="both"/>
        <w:rPr>
          <w:bCs/>
        </w:rPr>
      </w:pPr>
      <w:r w:rsidRPr="00BD21A6">
        <w:rPr>
          <w:bCs/>
        </w:rPr>
        <w:t xml:space="preserve">Регуляция функций организма, способы регуляции. Механизмы регуляции функций. </w:t>
      </w:r>
    </w:p>
    <w:p w:rsidR="004837C5" w:rsidRPr="00BD21A6" w:rsidRDefault="004837C5" w:rsidP="004837C5">
      <w:pPr>
        <w:overflowPunct w:val="0"/>
        <w:autoSpaceDE w:val="0"/>
        <w:autoSpaceDN w:val="0"/>
        <w:adjustRightInd w:val="0"/>
        <w:ind w:firstLine="567"/>
        <w:contextualSpacing/>
        <w:jc w:val="both"/>
        <w:rPr>
          <w:bCs/>
        </w:rPr>
      </w:pPr>
      <w:r w:rsidRPr="00BD21A6">
        <w:rPr>
          <w:bCs/>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D21A6">
        <w:rPr>
          <w:bCs/>
          <w:i/>
        </w:rPr>
        <w:t>Особенности развития головного мозга человека и его функциональная асимметрия.</w:t>
      </w:r>
      <w:r w:rsidRPr="00BD21A6">
        <w:rPr>
          <w:bCs/>
        </w:rPr>
        <w:t xml:space="preserve"> Нарушения деятельности нервной системы и их предупреждение.</w:t>
      </w:r>
    </w:p>
    <w:p w:rsidR="004837C5" w:rsidRPr="00BD21A6" w:rsidRDefault="004837C5" w:rsidP="004837C5">
      <w:pPr>
        <w:overflowPunct w:val="0"/>
        <w:autoSpaceDE w:val="0"/>
        <w:autoSpaceDN w:val="0"/>
        <w:adjustRightInd w:val="0"/>
        <w:ind w:firstLine="567"/>
        <w:contextualSpacing/>
        <w:jc w:val="both"/>
        <w:rPr>
          <w:bCs/>
        </w:rPr>
      </w:pPr>
      <w:r w:rsidRPr="00BD21A6">
        <w:rPr>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D21A6">
        <w:rPr>
          <w:bCs/>
          <w:i/>
        </w:rPr>
        <w:t>эпифиз</w:t>
      </w:r>
      <w:r w:rsidRPr="00BD21A6">
        <w:rPr>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4837C5" w:rsidRPr="00BD21A6" w:rsidRDefault="004837C5" w:rsidP="004837C5">
      <w:pPr>
        <w:tabs>
          <w:tab w:val="num" w:pos="851"/>
        </w:tabs>
        <w:autoSpaceDE w:val="0"/>
        <w:autoSpaceDN w:val="0"/>
        <w:adjustRightInd w:val="0"/>
        <w:ind w:firstLine="567"/>
        <w:contextualSpacing/>
        <w:jc w:val="both"/>
        <w:rPr>
          <w:bCs/>
        </w:rPr>
      </w:pPr>
      <w:r w:rsidRPr="00BD21A6">
        <w:rPr>
          <w:b/>
          <w:bCs/>
        </w:rPr>
        <w:t>Опора и движение</w:t>
      </w:r>
    </w:p>
    <w:p w:rsidR="004837C5" w:rsidRPr="00BD21A6" w:rsidRDefault="004837C5" w:rsidP="004837C5">
      <w:pPr>
        <w:autoSpaceDE w:val="0"/>
        <w:autoSpaceDN w:val="0"/>
        <w:adjustRightInd w:val="0"/>
        <w:ind w:firstLine="567"/>
        <w:contextualSpacing/>
        <w:jc w:val="both"/>
      </w:pPr>
      <w:r w:rsidRPr="00BD21A6">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837C5" w:rsidRPr="00BD21A6" w:rsidRDefault="004837C5" w:rsidP="004837C5">
      <w:pPr>
        <w:autoSpaceDE w:val="0"/>
        <w:autoSpaceDN w:val="0"/>
        <w:adjustRightInd w:val="0"/>
        <w:ind w:firstLine="567"/>
        <w:contextualSpacing/>
        <w:jc w:val="both"/>
        <w:rPr>
          <w:b/>
          <w:bCs/>
        </w:rPr>
      </w:pPr>
      <w:r w:rsidRPr="00BD21A6">
        <w:rPr>
          <w:b/>
          <w:bCs/>
        </w:rPr>
        <w:t>Кровь и кровообращение</w:t>
      </w:r>
    </w:p>
    <w:p w:rsidR="004837C5" w:rsidRPr="00BD21A6" w:rsidRDefault="004837C5" w:rsidP="004837C5">
      <w:pPr>
        <w:autoSpaceDE w:val="0"/>
        <w:autoSpaceDN w:val="0"/>
        <w:adjustRightInd w:val="0"/>
        <w:ind w:firstLine="567"/>
        <w:contextualSpacing/>
        <w:jc w:val="both"/>
      </w:pPr>
      <w:r w:rsidRPr="00BD21A6">
        <w:t xml:space="preserve">Функции крови илимфы. Поддержание постоянства внутренней среды. </w:t>
      </w:r>
      <w:r w:rsidRPr="00BD21A6">
        <w:rPr>
          <w:i/>
        </w:rPr>
        <w:t>Гомеостаз</w:t>
      </w:r>
      <w:r w:rsidRPr="00BD21A6">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D21A6">
        <w:rPr>
          <w:i/>
        </w:rPr>
        <w:t>Значение работ Л. Пастера и И.И. Мечникова в области иммунитета.</w:t>
      </w:r>
      <w:r w:rsidRPr="00BD21A6">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D21A6">
        <w:rPr>
          <w:i/>
        </w:rPr>
        <w:t xml:space="preserve">Движение лимфы по </w:t>
      </w:r>
      <w:r w:rsidRPr="00BD21A6">
        <w:rPr>
          <w:i/>
        </w:rPr>
        <w:lastRenderedPageBreak/>
        <w:t xml:space="preserve">сосудам. </w:t>
      </w:r>
      <w:r w:rsidRPr="00BD21A6">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Дыхание</w:t>
      </w:r>
    </w:p>
    <w:p w:rsidR="004837C5" w:rsidRPr="00BD21A6" w:rsidRDefault="004837C5" w:rsidP="004837C5">
      <w:pPr>
        <w:overflowPunct w:val="0"/>
        <w:autoSpaceDE w:val="0"/>
        <w:autoSpaceDN w:val="0"/>
        <w:adjustRightInd w:val="0"/>
        <w:ind w:firstLine="567"/>
        <w:jc w:val="both"/>
      </w:pPr>
      <w:r w:rsidRPr="00BD21A6">
        <w:t>Дыхательная система: строение и функции.</w:t>
      </w:r>
      <w:r w:rsidRPr="00BD21A6">
        <w:rPr>
          <w:bCs/>
        </w:rPr>
        <w:t xml:space="preserve"> Этапы дыхания</w:t>
      </w:r>
      <w:r w:rsidRPr="00BD21A6">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837C5" w:rsidRPr="00BD21A6" w:rsidRDefault="004837C5" w:rsidP="004837C5">
      <w:pPr>
        <w:tabs>
          <w:tab w:val="num" w:pos="851"/>
        </w:tabs>
        <w:autoSpaceDE w:val="0"/>
        <w:autoSpaceDN w:val="0"/>
        <w:adjustRightInd w:val="0"/>
        <w:ind w:firstLine="567"/>
        <w:contextualSpacing/>
        <w:jc w:val="both"/>
        <w:rPr>
          <w:b/>
          <w:bCs/>
        </w:rPr>
      </w:pPr>
      <w:r w:rsidRPr="00BD21A6">
        <w:rPr>
          <w:b/>
          <w:bCs/>
        </w:rPr>
        <w:t>Пищеварение</w:t>
      </w:r>
    </w:p>
    <w:p w:rsidR="004837C5" w:rsidRPr="00BD21A6" w:rsidRDefault="004837C5" w:rsidP="004837C5">
      <w:pPr>
        <w:autoSpaceDE w:val="0"/>
        <w:autoSpaceDN w:val="0"/>
        <w:adjustRightInd w:val="0"/>
        <w:ind w:firstLine="567"/>
        <w:contextualSpacing/>
        <w:jc w:val="both"/>
      </w:pPr>
      <w:r w:rsidRPr="00BD21A6">
        <w:t>Питание.</w:t>
      </w:r>
      <w:r w:rsidRPr="00BD21A6">
        <w:rPr>
          <w:bCs/>
        </w:rPr>
        <w:t xml:space="preserve"> Пищеварение. </w:t>
      </w:r>
      <w:r w:rsidRPr="00BD21A6">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4837C5" w:rsidRPr="00BD21A6" w:rsidRDefault="004837C5" w:rsidP="004837C5">
      <w:pPr>
        <w:tabs>
          <w:tab w:val="num" w:pos="851"/>
        </w:tabs>
        <w:autoSpaceDE w:val="0"/>
        <w:autoSpaceDN w:val="0"/>
        <w:adjustRightInd w:val="0"/>
        <w:ind w:firstLine="567"/>
        <w:contextualSpacing/>
        <w:jc w:val="both"/>
        <w:rPr>
          <w:b/>
          <w:bCs/>
        </w:rPr>
      </w:pPr>
      <w:r w:rsidRPr="00BD21A6">
        <w:rPr>
          <w:b/>
          <w:bCs/>
        </w:rPr>
        <w:t>Обмен веществ и энергии</w:t>
      </w:r>
    </w:p>
    <w:p w:rsidR="004837C5" w:rsidRPr="00BD21A6" w:rsidRDefault="004837C5" w:rsidP="004837C5">
      <w:pPr>
        <w:autoSpaceDE w:val="0"/>
        <w:autoSpaceDN w:val="0"/>
        <w:adjustRightInd w:val="0"/>
        <w:ind w:firstLine="567"/>
        <w:contextualSpacing/>
        <w:jc w:val="both"/>
      </w:pPr>
      <w:r w:rsidRPr="00BD21A6">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4837C5" w:rsidRPr="00BD21A6" w:rsidRDefault="004837C5" w:rsidP="004837C5">
      <w:pPr>
        <w:autoSpaceDE w:val="0"/>
        <w:autoSpaceDN w:val="0"/>
        <w:adjustRightInd w:val="0"/>
        <w:ind w:firstLine="567"/>
        <w:contextualSpacing/>
        <w:jc w:val="both"/>
      </w:pPr>
      <w:r w:rsidRPr="00BD21A6">
        <w:t xml:space="preserve">Поддержание температуры тела. </w:t>
      </w:r>
      <w:r w:rsidRPr="00BD21A6">
        <w:rPr>
          <w:i/>
        </w:rPr>
        <w:t>Терморегуляция при разных условиях среды.</w:t>
      </w:r>
      <w:r w:rsidRPr="00BD21A6">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837C5" w:rsidRPr="00BD21A6" w:rsidRDefault="004837C5" w:rsidP="004837C5">
      <w:pPr>
        <w:autoSpaceDE w:val="0"/>
        <w:autoSpaceDN w:val="0"/>
        <w:adjustRightInd w:val="0"/>
        <w:ind w:firstLine="567"/>
        <w:contextualSpacing/>
        <w:jc w:val="both"/>
        <w:rPr>
          <w:b/>
          <w:bCs/>
        </w:rPr>
      </w:pPr>
      <w:r w:rsidRPr="00BD21A6">
        <w:rPr>
          <w:b/>
          <w:bCs/>
        </w:rPr>
        <w:t>Выделение</w:t>
      </w:r>
    </w:p>
    <w:p w:rsidR="004837C5" w:rsidRPr="00BD21A6" w:rsidRDefault="004837C5" w:rsidP="004837C5">
      <w:pPr>
        <w:autoSpaceDE w:val="0"/>
        <w:autoSpaceDN w:val="0"/>
        <w:adjustRightInd w:val="0"/>
        <w:ind w:firstLine="567"/>
        <w:contextualSpacing/>
        <w:jc w:val="both"/>
      </w:pPr>
      <w:r w:rsidRPr="00BD21A6">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837C5" w:rsidRPr="00BD21A6" w:rsidRDefault="004837C5" w:rsidP="004837C5">
      <w:pPr>
        <w:autoSpaceDE w:val="0"/>
        <w:autoSpaceDN w:val="0"/>
        <w:adjustRightInd w:val="0"/>
        <w:ind w:firstLine="567"/>
        <w:contextualSpacing/>
        <w:jc w:val="both"/>
        <w:rPr>
          <w:b/>
          <w:bCs/>
        </w:rPr>
      </w:pPr>
      <w:r w:rsidRPr="00BD21A6">
        <w:rPr>
          <w:b/>
          <w:bCs/>
        </w:rPr>
        <w:t>Размножение и развитие</w:t>
      </w:r>
    </w:p>
    <w:p w:rsidR="004837C5" w:rsidRPr="00BD21A6" w:rsidRDefault="004837C5" w:rsidP="004837C5">
      <w:pPr>
        <w:autoSpaceDE w:val="0"/>
        <w:autoSpaceDN w:val="0"/>
        <w:adjustRightInd w:val="0"/>
        <w:ind w:firstLine="567"/>
        <w:contextualSpacing/>
        <w:jc w:val="both"/>
      </w:pPr>
      <w:r w:rsidRPr="00BD21A6">
        <w:t xml:space="preserve">Половая система: строение и функции. Оплодотворение и внутриутробное развитие. </w:t>
      </w:r>
      <w:r w:rsidRPr="00BD21A6">
        <w:rPr>
          <w:i/>
        </w:rPr>
        <w:t>Роды.</w:t>
      </w:r>
      <w:r w:rsidRPr="00BD21A6">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13" w:name="page17"/>
      <w:bookmarkEnd w:id="213"/>
      <w:r w:rsidRPr="00BD21A6">
        <w:t xml:space="preserve"> передающиеся половым путем и их профилактика. ВИЧ, профилактика СПИДа.</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Сенсорные системы (анализаторы)</w:t>
      </w:r>
    </w:p>
    <w:p w:rsidR="004837C5" w:rsidRPr="00BD21A6" w:rsidRDefault="004837C5" w:rsidP="004837C5">
      <w:pPr>
        <w:overflowPunct w:val="0"/>
        <w:autoSpaceDE w:val="0"/>
        <w:autoSpaceDN w:val="0"/>
        <w:adjustRightInd w:val="0"/>
        <w:ind w:firstLine="567"/>
        <w:contextualSpacing/>
        <w:jc w:val="both"/>
      </w:pPr>
      <w:r w:rsidRPr="00BD21A6">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837C5" w:rsidRPr="00BD21A6" w:rsidRDefault="004837C5" w:rsidP="004837C5">
      <w:pPr>
        <w:autoSpaceDE w:val="0"/>
        <w:autoSpaceDN w:val="0"/>
        <w:adjustRightInd w:val="0"/>
        <w:ind w:firstLine="567"/>
        <w:contextualSpacing/>
        <w:jc w:val="both"/>
        <w:rPr>
          <w:b/>
          <w:bCs/>
        </w:rPr>
      </w:pPr>
      <w:r w:rsidRPr="00BD21A6">
        <w:rPr>
          <w:b/>
          <w:bCs/>
        </w:rPr>
        <w:t>Высшая нервная деятельность</w:t>
      </w:r>
    </w:p>
    <w:p w:rsidR="004837C5" w:rsidRPr="00BD21A6" w:rsidRDefault="004837C5" w:rsidP="004837C5">
      <w:pPr>
        <w:autoSpaceDE w:val="0"/>
        <w:autoSpaceDN w:val="0"/>
        <w:adjustRightInd w:val="0"/>
        <w:ind w:firstLine="567"/>
        <w:contextualSpacing/>
        <w:jc w:val="both"/>
      </w:pPr>
      <w:r w:rsidRPr="00BD21A6">
        <w:t xml:space="preserve">Высшая нервная деятельность человека, </w:t>
      </w:r>
      <w:r w:rsidRPr="00BD21A6">
        <w:rPr>
          <w:i/>
        </w:rPr>
        <w:t>работы И. М. Сеченова, И. П. Павлова, А. А. Ухтомского и П. К. Анохина.</w:t>
      </w:r>
      <w:r w:rsidRPr="00BD21A6">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D21A6">
        <w:rPr>
          <w:i/>
        </w:rPr>
        <w:t>Значение интеллектуальных, творческих и эстетических потребностей.</w:t>
      </w:r>
      <w:r w:rsidRPr="00BD21A6">
        <w:t xml:space="preserve"> Роль обучения и воспитания в развитии психики и поведения человека.</w:t>
      </w:r>
    </w:p>
    <w:p w:rsidR="004837C5" w:rsidRPr="00BD21A6" w:rsidRDefault="004837C5" w:rsidP="004837C5">
      <w:pPr>
        <w:autoSpaceDE w:val="0"/>
        <w:autoSpaceDN w:val="0"/>
        <w:adjustRightInd w:val="0"/>
        <w:ind w:firstLine="567"/>
        <w:contextualSpacing/>
        <w:jc w:val="both"/>
        <w:rPr>
          <w:b/>
          <w:bCs/>
        </w:rPr>
      </w:pPr>
      <w:r w:rsidRPr="00BD21A6">
        <w:rPr>
          <w:b/>
          <w:bCs/>
        </w:rPr>
        <w:t>Здоровье человека и его охрана</w:t>
      </w:r>
    </w:p>
    <w:p w:rsidR="004837C5" w:rsidRPr="00BD21A6" w:rsidRDefault="004837C5" w:rsidP="004837C5">
      <w:pPr>
        <w:autoSpaceDE w:val="0"/>
        <w:autoSpaceDN w:val="0"/>
        <w:adjustRightInd w:val="0"/>
        <w:ind w:firstLine="567"/>
        <w:contextualSpacing/>
        <w:jc w:val="both"/>
      </w:pPr>
      <w:r w:rsidRPr="00BD21A6">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w:t>
      </w:r>
      <w:r w:rsidRPr="00BD21A6">
        <w:lastRenderedPageBreak/>
        <w:t>(гиподинамия,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837C5" w:rsidRPr="00BD21A6" w:rsidRDefault="004837C5" w:rsidP="004837C5">
      <w:pPr>
        <w:autoSpaceDE w:val="0"/>
        <w:autoSpaceDN w:val="0"/>
        <w:adjustRightInd w:val="0"/>
        <w:ind w:firstLine="567"/>
        <w:contextualSpacing/>
        <w:jc w:val="both"/>
      </w:pPr>
      <w:r w:rsidRPr="00BD21A6">
        <w:t xml:space="preserve">Человек и окружающая среда. </w:t>
      </w:r>
      <w:r w:rsidRPr="00BD21A6">
        <w:rPr>
          <w:i/>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BD21A6">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4837C5" w:rsidRPr="00BD21A6" w:rsidRDefault="004837C5" w:rsidP="004837C5">
      <w:pPr>
        <w:autoSpaceDE w:val="0"/>
        <w:autoSpaceDN w:val="0"/>
        <w:adjustRightInd w:val="0"/>
        <w:ind w:firstLine="567"/>
        <w:jc w:val="both"/>
      </w:pPr>
      <w:r w:rsidRPr="00BD21A6">
        <w:rPr>
          <w:b/>
          <w:bCs/>
        </w:rPr>
        <w:t>Общие биологические закономерности</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Биология как наука</w:t>
      </w:r>
    </w:p>
    <w:p w:rsidR="004837C5" w:rsidRPr="00BD21A6" w:rsidRDefault="004837C5" w:rsidP="004837C5">
      <w:pPr>
        <w:overflowPunct w:val="0"/>
        <w:autoSpaceDE w:val="0"/>
        <w:autoSpaceDN w:val="0"/>
        <w:adjustRightInd w:val="0"/>
        <w:ind w:firstLine="567"/>
        <w:contextualSpacing/>
        <w:jc w:val="both"/>
        <w:rPr>
          <w:i/>
        </w:rPr>
      </w:pPr>
      <w:r w:rsidRPr="00BD21A6">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D21A6">
        <w:rPr>
          <w:i/>
        </w:rPr>
        <w:t>Живые природные объекты как система. Классификация живых природных объектов.</w:t>
      </w:r>
    </w:p>
    <w:p w:rsidR="004837C5" w:rsidRPr="00BD21A6" w:rsidRDefault="004837C5" w:rsidP="004837C5">
      <w:pPr>
        <w:overflowPunct w:val="0"/>
        <w:autoSpaceDE w:val="0"/>
        <w:autoSpaceDN w:val="0"/>
        <w:adjustRightInd w:val="0"/>
        <w:ind w:firstLine="567"/>
        <w:jc w:val="both"/>
        <w:rPr>
          <w:b/>
          <w:bCs/>
        </w:rPr>
      </w:pPr>
      <w:r w:rsidRPr="00BD21A6">
        <w:rPr>
          <w:b/>
          <w:bCs/>
        </w:rPr>
        <w:t>Клетка</w:t>
      </w:r>
    </w:p>
    <w:p w:rsidR="004837C5" w:rsidRPr="00BD21A6" w:rsidRDefault="004837C5" w:rsidP="004837C5">
      <w:pPr>
        <w:overflowPunct w:val="0"/>
        <w:autoSpaceDE w:val="0"/>
        <w:autoSpaceDN w:val="0"/>
        <w:adjustRightInd w:val="0"/>
        <w:ind w:firstLine="567"/>
        <w:jc w:val="both"/>
        <w:rPr>
          <w:b/>
          <w:bCs/>
        </w:rPr>
      </w:pPr>
      <w:r w:rsidRPr="00BD21A6">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D21A6">
        <w:rPr>
          <w:i/>
        </w:rPr>
        <w:t>Нарушения в строении и функционировании клеток – одна из причин заболевания организма.</w:t>
      </w:r>
      <w:r w:rsidRPr="00BD21A6">
        <w:t xml:space="preserve"> Деление клетки – основа размножения, роста и развития организмов. </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Организм</w:t>
      </w:r>
    </w:p>
    <w:p w:rsidR="004837C5" w:rsidRPr="00BD21A6" w:rsidRDefault="004837C5" w:rsidP="004837C5">
      <w:pPr>
        <w:overflowPunct w:val="0"/>
        <w:autoSpaceDE w:val="0"/>
        <w:autoSpaceDN w:val="0"/>
        <w:adjustRightInd w:val="0"/>
        <w:ind w:firstLine="567"/>
        <w:contextualSpacing/>
        <w:jc w:val="both"/>
      </w:pPr>
      <w:r w:rsidRPr="00BD21A6">
        <w:rPr>
          <w:bCs/>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D21A6">
        <w:rPr>
          <w:bCs/>
          <w:i/>
        </w:rPr>
        <w:t>Питание, дыхание, транспорт веществ, удаление продуктов обмена, координация и регуляция функций, движение и опора у растений и животных.</w:t>
      </w:r>
      <w:r w:rsidRPr="00BD21A6">
        <w:rPr>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837C5" w:rsidRPr="00BD21A6" w:rsidRDefault="004837C5" w:rsidP="004837C5">
      <w:pPr>
        <w:overflowPunct w:val="0"/>
        <w:autoSpaceDE w:val="0"/>
        <w:autoSpaceDN w:val="0"/>
        <w:adjustRightInd w:val="0"/>
        <w:ind w:firstLine="567"/>
        <w:contextualSpacing/>
        <w:jc w:val="both"/>
        <w:rPr>
          <w:b/>
          <w:bCs/>
        </w:rPr>
      </w:pPr>
      <w:r w:rsidRPr="00BD21A6">
        <w:rPr>
          <w:b/>
          <w:bCs/>
        </w:rPr>
        <w:t>Вид</w:t>
      </w:r>
    </w:p>
    <w:p w:rsidR="004837C5" w:rsidRPr="00BD21A6" w:rsidRDefault="004837C5" w:rsidP="004837C5">
      <w:pPr>
        <w:tabs>
          <w:tab w:val="left" w:pos="0"/>
        </w:tabs>
        <w:overflowPunct w:val="0"/>
        <w:autoSpaceDE w:val="0"/>
        <w:autoSpaceDN w:val="0"/>
        <w:adjustRightInd w:val="0"/>
        <w:ind w:firstLine="567"/>
        <w:contextualSpacing/>
        <w:jc w:val="both"/>
      </w:pPr>
      <w:r w:rsidRPr="00BD21A6">
        <w:rPr>
          <w:bCs/>
        </w:rPr>
        <w:t xml:space="preserve">Вид, признаки вида. </w:t>
      </w:r>
      <w:r w:rsidRPr="00BD21A6">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D21A6">
        <w:rPr>
          <w:i/>
        </w:rPr>
        <w:t xml:space="preserve">Усложнение растений и животных в процессе эволюции. Происхождение основных систематических групп растений и животных. </w:t>
      </w:r>
      <w:r w:rsidRPr="00BD21A6">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837C5" w:rsidRPr="00BD21A6" w:rsidRDefault="004837C5" w:rsidP="004837C5">
      <w:pPr>
        <w:autoSpaceDE w:val="0"/>
        <w:autoSpaceDN w:val="0"/>
        <w:adjustRightInd w:val="0"/>
        <w:ind w:firstLine="567"/>
        <w:contextualSpacing/>
        <w:jc w:val="both"/>
        <w:rPr>
          <w:b/>
          <w:bCs/>
        </w:rPr>
      </w:pPr>
      <w:r w:rsidRPr="00BD21A6">
        <w:rPr>
          <w:b/>
          <w:bCs/>
        </w:rPr>
        <w:t>Экосистемы</w:t>
      </w:r>
    </w:p>
    <w:p w:rsidR="004837C5" w:rsidRPr="00BD21A6" w:rsidRDefault="004837C5" w:rsidP="004837C5">
      <w:pPr>
        <w:autoSpaceDE w:val="0"/>
        <w:autoSpaceDN w:val="0"/>
        <w:adjustRightInd w:val="0"/>
        <w:ind w:firstLine="567"/>
        <w:contextualSpacing/>
        <w:jc w:val="both"/>
      </w:pPr>
      <w:r w:rsidRPr="00BD21A6">
        <w:rPr>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D21A6">
        <w:t xml:space="preserve">иогеоценоз). Агроэкосистема (агроценоз) как искусственное сообщество организмов. </w:t>
      </w:r>
      <w:r w:rsidRPr="00BD21A6">
        <w:rPr>
          <w:i/>
        </w:rPr>
        <w:t xml:space="preserve">Круговорот веществ и поток энергии в биогеоценозах. </w:t>
      </w:r>
      <w:r w:rsidRPr="00BD21A6">
        <w:t>Биосфера – глобальная экосистема. В. И.  Вернадский – основоположник учения о биосфере. Структура</w:t>
      </w:r>
      <w:bookmarkStart w:id="214" w:name="page23"/>
      <w:bookmarkEnd w:id="214"/>
      <w:r w:rsidRPr="00BD21A6">
        <w:t xml:space="preserve"> биосферы. Распространение и роль живого вещества в биосфере.</w:t>
      </w:r>
      <w:r w:rsidRPr="00BD21A6">
        <w:rPr>
          <w:i/>
        </w:rPr>
        <w:t xml:space="preserve"> Ноосфера. Краткая история эволюции биосферы.</w:t>
      </w:r>
      <w:r w:rsidRPr="00BD21A6">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837C5" w:rsidRPr="00BD21A6" w:rsidRDefault="004837C5" w:rsidP="004837C5">
      <w:pPr>
        <w:autoSpaceDE w:val="0"/>
        <w:autoSpaceDN w:val="0"/>
        <w:adjustRightInd w:val="0"/>
        <w:ind w:firstLine="567"/>
        <w:jc w:val="both"/>
        <w:rPr>
          <w:b/>
          <w:bCs/>
        </w:rPr>
      </w:pPr>
      <w:r w:rsidRPr="00BD21A6">
        <w:rPr>
          <w:b/>
          <w:bCs/>
        </w:rPr>
        <w:t>Примерный список лабораторных и практических работ по разделу «Живые организмы»:</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устройства увеличительных приборов и правил работы с ними; </w:t>
      </w:r>
    </w:p>
    <w:p w:rsidR="004837C5" w:rsidRPr="00BD21A6" w:rsidRDefault="004837C5" w:rsidP="001511F1">
      <w:pPr>
        <w:numPr>
          <w:ilvl w:val="0"/>
          <w:numId w:val="60"/>
        </w:numPr>
        <w:overflowPunct w:val="0"/>
        <w:autoSpaceDE w:val="0"/>
        <w:autoSpaceDN w:val="0"/>
        <w:adjustRightInd w:val="0"/>
        <w:ind w:left="0" w:firstLine="567"/>
        <w:jc w:val="both"/>
      </w:pPr>
      <w:r w:rsidRPr="00BD21A6">
        <w:lastRenderedPageBreak/>
        <w:t xml:space="preserve">Приготовление микропрепарата кожицы чешуи лука (мякоти плода томата);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органов цветкового растения; </w:t>
      </w:r>
    </w:p>
    <w:p w:rsidR="004837C5" w:rsidRPr="00BD21A6" w:rsidRDefault="004837C5" w:rsidP="001511F1">
      <w:pPr>
        <w:numPr>
          <w:ilvl w:val="0"/>
          <w:numId w:val="60"/>
        </w:numPr>
        <w:overflowPunct w:val="0"/>
        <w:autoSpaceDE w:val="0"/>
        <w:autoSpaceDN w:val="0"/>
        <w:adjustRightInd w:val="0"/>
        <w:ind w:left="0" w:firstLine="567"/>
        <w:jc w:val="both"/>
        <w:rPr>
          <w:lang w:val="en-US"/>
        </w:rPr>
      </w:pPr>
      <w:r w:rsidRPr="00BD21A6">
        <w:rPr>
          <w:lang w:val="en-US"/>
        </w:rPr>
        <w:t xml:space="preserve">Изучение строения позвоночного животного; </w:t>
      </w:r>
    </w:p>
    <w:p w:rsidR="004837C5" w:rsidRPr="00BD21A6" w:rsidRDefault="004837C5" w:rsidP="001511F1">
      <w:pPr>
        <w:numPr>
          <w:ilvl w:val="0"/>
          <w:numId w:val="60"/>
        </w:numPr>
        <w:overflowPunct w:val="0"/>
        <w:autoSpaceDE w:val="0"/>
        <w:autoSpaceDN w:val="0"/>
        <w:adjustRightInd w:val="0"/>
        <w:ind w:left="0" w:firstLine="567"/>
        <w:jc w:val="both"/>
        <w:rPr>
          <w:i/>
        </w:rPr>
      </w:pPr>
      <w:r w:rsidRPr="00BD21A6">
        <w:rPr>
          <w:i/>
        </w:rPr>
        <w:t xml:space="preserve">Выявление передвижение воды и минеральных веществ в растении;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строения семян однодольных и двудольных растений; </w:t>
      </w:r>
    </w:p>
    <w:p w:rsidR="004837C5" w:rsidRPr="00BD21A6" w:rsidRDefault="004837C5" w:rsidP="001511F1">
      <w:pPr>
        <w:numPr>
          <w:ilvl w:val="0"/>
          <w:numId w:val="60"/>
        </w:numPr>
        <w:overflowPunct w:val="0"/>
        <w:autoSpaceDE w:val="0"/>
        <w:autoSpaceDN w:val="0"/>
        <w:adjustRightInd w:val="0"/>
        <w:ind w:left="0" w:firstLine="567"/>
        <w:jc w:val="both"/>
        <w:rPr>
          <w:lang w:val="en-US"/>
        </w:rPr>
      </w:pPr>
      <w:r w:rsidRPr="00BD21A6">
        <w:rPr>
          <w:i/>
          <w:lang w:val="en-US"/>
        </w:rPr>
        <w:t>Изучение строения водорослей</w:t>
      </w:r>
      <w:r w:rsidRPr="00BD21A6">
        <w:rPr>
          <w:lang w:val="en-US"/>
        </w:rPr>
        <w:t xml:space="preserve">;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мхов (на местных видах);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папоротника (хвоща);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хвои, шишек и семян голосеменных растений;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покрытосеменных растений;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Определение признаков класса в строении растений; </w:t>
      </w:r>
    </w:p>
    <w:p w:rsidR="004837C5" w:rsidRPr="00BD21A6" w:rsidRDefault="004837C5" w:rsidP="001511F1">
      <w:pPr>
        <w:numPr>
          <w:ilvl w:val="0"/>
          <w:numId w:val="60"/>
        </w:numPr>
        <w:overflowPunct w:val="0"/>
        <w:autoSpaceDE w:val="0"/>
        <w:autoSpaceDN w:val="0"/>
        <w:adjustRightInd w:val="0"/>
        <w:ind w:left="0" w:firstLine="567"/>
        <w:jc w:val="both"/>
        <w:rPr>
          <w:i/>
        </w:rPr>
      </w:pPr>
      <w:r w:rsidRPr="00BD21A6">
        <w:rPr>
          <w:i/>
        </w:rPr>
        <w:t>Определение до рода или вида нескольких травянистых растений одного-двух семейств;</w:t>
      </w:r>
    </w:p>
    <w:p w:rsidR="004837C5" w:rsidRPr="00BD21A6" w:rsidRDefault="004837C5" w:rsidP="001511F1">
      <w:pPr>
        <w:numPr>
          <w:ilvl w:val="0"/>
          <w:numId w:val="60"/>
        </w:numPr>
        <w:overflowPunct w:val="0"/>
        <w:autoSpaceDE w:val="0"/>
        <w:autoSpaceDN w:val="0"/>
        <w:adjustRightInd w:val="0"/>
        <w:ind w:left="0" w:firstLine="567"/>
        <w:jc w:val="both"/>
        <w:rPr>
          <w:lang w:val="en-US"/>
        </w:rPr>
      </w:pPr>
      <w:r w:rsidRPr="00BD21A6">
        <w:rPr>
          <w:lang w:val="en-US"/>
        </w:rPr>
        <w:t xml:space="preserve">Изучение строения плесневых грибов; </w:t>
      </w:r>
    </w:p>
    <w:p w:rsidR="004837C5" w:rsidRPr="00BD21A6" w:rsidRDefault="004837C5" w:rsidP="001511F1">
      <w:pPr>
        <w:numPr>
          <w:ilvl w:val="0"/>
          <w:numId w:val="60"/>
        </w:numPr>
        <w:overflowPunct w:val="0"/>
        <w:autoSpaceDE w:val="0"/>
        <w:autoSpaceDN w:val="0"/>
        <w:adjustRightInd w:val="0"/>
        <w:ind w:left="0" w:firstLine="567"/>
        <w:jc w:val="both"/>
        <w:rPr>
          <w:lang w:val="en-US"/>
        </w:rPr>
      </w:pPr>
      <w:r w:rsidRPr="00BD21A6">
        <w:rPr>
          <w:lang w:val="en-US"/>
        </w:rPr>
        <w:t xml:space="preserve">Вегетативное размножение комнатных растений;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строения и передвижения одноклеточных животных; </w:t>
      </w:r>
    </w:p>
    <w:p w:rsidR="004837C5" w:rsidRPr="00BD21A6" w:rsidRDefault="004837C5" w:rsidP="001511F1">
      <w:pPr>
        <w:numPr>
          <w:ilvl w:val="0"/>
          <w:numId w:val="60"/>
        </w:numPr>
        <w:overflowPunct w:val="0"/>
        <w:autoSpaceDE w:val="0"/>
        <w:autoSpaceDN w:val="0"/>
        <w:adjustRightInd w:val="0"/>
        <w:ind w:left="0" w:firstLine="567"/>
        <w:jc w:val="both"/>
        <w:rPr>
          <w:i/>
        </w:rPr>
      </w:pPr>
      <w:r w:rsidRPr="00BD21A6">
        <w:rPr>
          <w:i/>
        </w:rPr>
        <w:t xml:space="preserve">Изучение внешнего строения дождевого червя, наблюдение за его передвижением и реакциями на раздражения; </w:t>
      </w:r>
    </w:p>
    <w:p w:rsidR="004837C5" w:rsidRPr="00BD21A6" w:rsidRDefault="004837C5" w:rsidP="001511F1">
      <w:pPr>
        <w:numPr>
          <w:ilvl w:val="0"/>
          <w:numId w:val="60"/>
        </w:numPr>
        <w:overflowPunct w:val="0"/>
        <w:autoSpaceDE w:val="0"/>
        <w:autoSpaceDN w:val="0"/>
        <w:adjustRightInd w:val="0"/>
        <w:ind w:left="0" w:firstLine="567"/>
        <w:jc w:val="both"/>
        <w:rPr>
          <w:lang w:val="en-US"/>
        </w:rPr>
      </w:pPr>
      <w:r w:rsidRPr="00BD21A6">
        <w:rPr>
          <w:lang w:val="en-US"/>
        </w:rPr>
        <w:t xml:space="preserve">Изучение строения раковин моллюсков; </w:t>
      </w:r>
    </w:p>
    <w:p w:rsidR="004837C5" w:rsidRPr="00BD21A6" w:rsidRDefault="004837C5" w:rsidP="001511F1">
      <w:pPr>
        <w:numPr>
          <w:ilvl w:val="0"/>
          <w:numId w:val="60"/>
        </w:numPr>
        <w:overflowPunct w:val="0"/>
        <w:autoSpaceDE w:val="0"/>
        <w:autoSpaceDN w:val="0"/>
        <w:adjustRightInd w:val="0"/>
        <w:ind w:left="0" w:firstLine="567"/>
        <w:jc w:val="both"/>
        <w:rPr>
          <w:lang w:val="en-US"/>
        </w:rPr>
      </w:pPr>
      <w:r w:rsidRPr="00BD21A6">
        <w:rPr>
          <w:lang w:val="en-US"/>
        </w:rPr>
        <w:t xml:space="preserve">Изучение внешнего строения насекомого;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типов развития насекомых;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и передвижения рыб;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и перьевого покрова птиц; </w:t>
      </w:r>
    </w:p>
    <w:p w:rsidR="004837C5" w:rsidRPr="00BD21A6" w:rsidRDefault="004837C5" w:rsidP="001511F1">
      <w:pPr>
        <w:numPr>
          <w:ilvl w:val="0"/>
          <w:numId w:val="60"/>
        </w:numPr>
        <w:overflowPunct w:val="0"/>
        <w:autoSpaceDE w:val="0"/>
        <w:autoSpaceDN w:val="0"/>
        <w:adjustRightInd w:val="0"/>
        <w:ind w:left="0" w:firstLine="567"/>
        <w:jc w:val="both"/>
      </w:pPr>
      <w:r w:rsidRPr="00BD21A6">
        <w:t xml:space="preserve">Изучение внешнего строения, скелета и зубной системы млекопитающих. </w:t>
      </w:r>
    </w:p>
    <w:p w:rsidR="004837C5" w:rsidRPr="00BD21A6" w:rsidRDefault="004837C5" w:rsidP="004837C5">
      <w:pPr>
        <w:autoSpaceDE w:val="0"/>
        <w:autoSpaceDN w:val="0"/>
        <w:adjustRightInd w:val="0"/>
        <w:ind w:firstLine="567"/>
        <w:jc w:val="both"/>
      </w:pPr>
      <w:r w:rsidRPr="00BD21A6">
        <w:rPr>
          <w:b/>
          <w:bCs/>
        </w:rPr>
        <w:t>Примерный список экскурсий по разделу «Живые организмы»:</w:t>
      </w:r>
    </w:p>
    <w:p w:rsidR="004837C5" w:rsidRPr="00BD21A6" w:rsidRDefault="004837C5" w:rsidP="001511F1">
      <w:pPr>
        <w:numPr>
          <w:ilvl w:val="0"/>
          <w:numId w:val="61"/>
        </w:numPr>
        <w:overflowPunct w:val="0"/>
        <w:autoSpaceDE w:val="0"/>
        <w:autoSpaceDN w:val="0"/>
        <w:adjustRightInd w:val="0"/>
        <w:ind w:left="0" w:firstLine="567"/>
        <w:jc w:val="both"/>
        <w:rPr>
          <w:lang w:val="en-US"/>
        </w:rPr>
      </w:pPr>
      <w:r w:rsidRPr="00BD21A6">
        <w:rPr>
          <w:lang w:val="en-US"/>
        </w:rPr>
        <w:t xml:space="preserve">Многообразие животных; </w:t>
      </w:r>
    </w:p>
    <w:p w:rsidR="004837C5" w:rsidRPr="00BD21A6" w:rsidRDefault="004837C5" w:rsidP="001511F1">
      <w:pPr>
        <w:numPr>
          <w:ilvl w:val="0"/>
          <w:numId w:val="61"/>
        </w:numPr>
        <w:overflowPunct w:val="0"/>
        <w:autoSpaceDE w:val="0"/>
        <w:autoSpaceDN w:val="0"/>
        <w:adjustRightInd w:val="0"/>
        <w:ind w:left="0" w:firstLine="567"/>
        <w:jc w:val="both"/>
      </w:pPr>
      <w:r w:rsidRPr="00BD21A6">
        <w:t xml:space="preserve">Осенние (зимние, весенние) явления в жизни растений и животных; </w:t>
      </w:r>
    </w:p>
    <w:p w:rsidR="004837C5" w:rsidRPr="00BD21A6" w:rsidRDefault="004837C5" w:rsidP="001511F1">
      <w:pPr>
        <w:numPr>
          <w:ilvl w:val="0"/>
          <w:numId w:val="61"/>
        </w:numPr>
        <w:overflowPunct w:val="0"/>
        <w:autoSpaceDE w:val="0"/>
        <w:autoSpaceDN w:val="0"/>
        <w:adjustRightInd w:val="0"/>
        <w:ind w:left="0" w:firstLine="567"/>
        <w:jc w:val="both"/>
      </w:pPr>
      <w:r w:rsidRPr="00BD21A6">
        <w:t xml:space="preserve">Разнообразие и роль членистоногих в природе родного края; </w:t>
      </w:r>
    </w:p>
    <w:p w:rsidR="004837C5" w:rsidRPr="00BD21A6" w:rsidRDefault="004837C5" w:rsidP="001511F1">
      <w:pPr>
        <w:numPr>
          <w:ilvl w:val="0"/>
          <w:numId w:val="61"/>
        </w:numPr>
        <w:overflowPunct w:val="0"/>
        <w:autoSpaceDE w:val="0"/>
        <w:autoSpaceDN w:val="0"/>
        <w:adjustRightInd w:val="0"/>
        <w:ind w:left="0" w:firstLine="567"/>
        <w:jc w:val="both"/>
      </w:pPr>
      <w:r w:rsidRPr="00BD21A6">
        <w:t>Разнообразие птиц и млекопитающих местности проживания (экскурсия в природу, зоопарк или музей).</w:t>
      </w:r>
    </w:p>
    <w:p w:rsidR="004837C5" w:rsidRPr="00BD21A6" w:rsidRDefault="004837C5" w:rsidP="004837C5">
      <w:pPr>
        <w:autoSpaceDE w:val="0"/>
        <w:autoSpaceDN w:val="0"/>
        <w:adjustRightInd w:val="0"/>
        <w:ind w:firstLine="567"/>
        <w:jc w:val="both"/>
      </w:pPr>
      <w:r w:rsidRPr="00BD21A6">
        <w:rPr>
          <w:b/>
          <w:bCs/>
        </w:rPr>
        <w:t>Примерный список лабораторных и практических работ по разделу «Человек и его здоровье»:</w:t>
      </w:r>
    </w:p>
    <w:p w:rsidR="004837C5" w:rsidRPr="00BD21A6" w:rsidRDefault="004837C5" w:rsidP="001511F1">
      <w:pPr>
        <w:numPr>
          <w:ilvl w:val="0"/>
          <w:numId w:val="58"/>
        </w:numPr>
        <w:overflowPunct w:val="0"/>
        <w:autoSpaceDE w:val="0"/>
        <w:autoSpaceDN w:val="0"/>
        <w:adjustRightInd w:val="0"/>
        <w:ind w:left="0" w:firstLine="567"/>
        <w:jc w:val="both"/>
      </w:pPr>
      <w:r w:rsidRPr="00BD21A6">
        <w:t xml:space="preserve">Выявление особенностей строения клеток разных тканей; </w:t>
      </w:r>
    </w:p>
    <w:p w:rsidR="004837C5" w:rsidRPr="00BD21A6" w:rsidRDefault="004837C5" w:rsidP="001511F1">
      <w:pPr>
        <w:numPr>
          <w:ilvl w:val="0"/>
          <w:numId w:val="58"/>
        </w:numPr>
        <w:tabs>
          <w:tab w:val="num" w:pos="280"/>
        </w:tabs>
        <w:overflowPunct w:val="0"/>
        <w:autoSpaceDE w:val="0"/>
        <w:autoSpaceDN w:val="0"/>
        <w:adjustRightInd w:val="0"/>
        <w:ind w:left="0" w:firstLine="567"/>
        <w:jc w:val="both"/>
        <w:rPr>
          <w:i/>
          <w:lang w:val="en-US"/>
        </w:rPr>
      </w:pPr>
      <w:r w:rsidRPr="00BD21A6">
        <w:rPr>
          <w:i/>
        </w:rPr>
        <w:t>Изучение с</w:t>
      </w:r>
      <w:r w:rsidRPr="00BD21A6">
        <w:rPr>
          <w:i/>
          <w:lang w:val="en-US"/>
        </w:rPr>
        <w:t>троени</w:t>
      </w:r>
      <w:r w:rsidRPr="00BD21A6">
        <w:rPr>
          <w:i/>
        </w:rPr>
        <w:t>я</w:t>
      </w:r>
      <w:r w:rsidRPr="00BD21A6">
        <w:rPr>
          <w:i/>
          <w:lang w:val="en-US"/>
        </w:rPr>
        <w:t xml:space="preserve"> головного мозга; </w:t>
      </w:r>
    </w:p>
    <w:p w:rsidR="004837C5" w:rsidRPr="00BD21A6" w:rsidRDefault="004837C5" w:rsidP="001511F1">
      <w:pPr>
        <w:numPr>
          <w:ilvl w:val="0"/>
          <w:numId w:val="58"/>
        </w:numPr>
        <w:tabs>
          <w:tab w:val="num" w:pos="280"/>
        </w:tabs>
        <w:overflowPunct w:val="0"/>
        <w:autoSpaceDE w:val="0"/>
        <w:autoSpaceDN w:val="0"/>
        <w:adjustRightInd w:val="0"/>
        <w:ind w:left="0" w:firstLine="567"/>
        <w:jc w:val="both"/>
        <w:rPr>
          <w:i/>
          <w:lang w:val="en-US"/>
        </w:rPr>
      </w:pPr>
      <w:r w:rsidRPr="00BD21A6">
        <w:rPr>
          <w:i/>
        </w:rPr>
        <w:t>Выявление особенностей с</w:t>
      </w:r>
      <w:r w:rsidRPr="00BD21A6">
        <w:rPr>
          <w:i/>
          <w:lang w:val="en-US"/>
        </w:rPr>
        <w:t>троени</w:t>
      </w:r>
      <w:r w:rsidRPr="00BD21A6">
        <w:rPr>
          <w:i/>
        </w:rPr>
        <w:t>я</w:t>
      </w:r>
      <w:r w:rsidRPr="00BD21A6">
        <w:rPr>
          <w:i/>
          <w:lang w:val="en-US"/>
        </w:rPr>
        <w:t xml:space="preserve"> позвонков; </w:t>
      </w:r>
    </w:p>
    <w:p w:rsidR="004837C5" w:rsidRPr="00BD21A6" w:rsidRDefault="004837C5" w:rsidP="001511F1">
      <w:pPr>
        <w:numPr>
          <w:ilvl w:val="0"/>
          <w:numId w:val="58"/>
        </w:numPr>
        <w:tabs>
          <w:tab w:val="num" w:pos="280"/>
        </w:tabs>
        <w:overflowPunct w:val="0"/>
        <w:autoSpaceDE w:val="0"/>
        <w:autoSpaceDN w:val="0"/>
        <w:adjustRightInd w:val="0"/>
        <w:ind w:left="0" w:firstLine="567"/>
        <w:jc w:val="both"/>
      </w:pPr>
      <w:r w:rsidRPr="00BD21A6">
        <w:t xml:space="preserve">Выявление нарушения осанки и наличия плоскостопия; </w:t>
      </w:r>
    </w:p>
    <w:p w:rsidR="004837C5" w:rsidRPr="00BD21A6" w:rsidRDefault="004837C5" w:rsidP="001511F1">
      <w:pPr>
        <w:numPr>
          <w:ilvl w:val="0"/>
          <w:numId w:val="58"/>
        </w:numPr>
        <w:tabs>
          <w:tab w:val="num" w:pos="280"/>
        </w:tabs>
        <w:overflowPunct w:val="0"/>
        <w:autoSpaceDE w:val="0"/>
        <w:autoSpaceDN w:val="0"/>
        <w:adjustRightInd w:val="0"/>
        <w:ind w:left="0" w:firstLine="567"/>
        <w:jc w:val="both"/>
      </w:pPr>
      <w:r w:rsidRPr="00BD21A6">
        <w:t xml:space="preserve">Сравнение микроскопического строения крови человека и лягушки; </w:t>
      </w:r>
    </w:p>
    <w:p w:rsidR="004837C5" w:rsidRPr="00BD21A6" w:rsidRDefault="004837C5" w:rsidP="001511F1">
      <w:pPr>
        <w:numPr>
          <w:ilvl w:val="0"/>
          <w:numId w:val="58"/>
        </w:numPr>
        <w:tabs>
          <w:tab w:val="num" w:pos="280"/>
        </w:tabs>
        <w:overflowPunct w:val="0"/>
        <w:autoSpaceDE w:val="0"/>
        <w:autoSpaceDN w:val="0"/>
        <w:adjustRightInd w:val="0"/>
        <w:ind w:left="0" w:firstLine="567"/>
        <w:jc w:val="both"/>
        <w:rPr>
          <w:i/>
        </w:rPr>
      </w:pPr>
      <w:r w:rsidRPr="00BD21A6">
        <w:t xml:space="preserve">Подсчет пульса в разных условиях. </w:t>
      </w:r>
      <w:r w:rsidRPr="00BD21A6">
        <w:rPr>
          <w:i/>
        </w:rPr>
        <w:t xml:space="preserve">Измерение артериального давления; </w:t>
      </w:r>
    </w:p>
    <w:p w:rsidR="004837C5" w:rsidRPr="00BD21A6" w:rsidRDefault="004837C5" w:rsidP="001511F1">
      <w:pPr>
        <w:numPr>
          <w:ilvl w:val="0"/>
          <w:numId w:val="58"/>
        </w:numPr>
        <w:overflowPunct w:val="0"/>
        <w:autoSpaceDE w:val="0"/>
        <w:autoSpaceDN w:val="0"/>
        <w:adjustRightInd w:val="0"/>
        <w:ind w:left="0" w:firstLine="567"/>
        <w:jc w:val="both"/>
        <w:rPr>
          <w:i/>
        </w:rPr>
      </w:pPr>
      <w:r w:rsidRPr="00BD21A6">
        <w:rPr>
          <w:i/>
        </w:rPr>
        <w:t>Измерение жизненной емкости легких. Дыхательные движения.</w:t>
      </w:r>
    </w:p>
    <w:p w:rsidR="004837C5" w:rsidRPr="00BD21A6" w:rsidRDefault="004837C5" w:rsidP="001511F1">
      <w:pPr>
        <w:numPr>
          <w:ilvl w:val="0"/>
          <w:numId w:val="58"/>
        </w:numPr>
        <w:tabs>
          <w:tab w:val="num" w:pos="280"/>
        </w:tabs>
        <w:overflowPunct w:val="0"/>
        <w:autoSpaceDE w:val="0"/>
        <w:autoSpaceDN w:val="0"/>
        <w:adjustRightInd w:val="0"/>
        <w:ind w:left="0" w:firstLine="567"/>
        <w:jc w:val="both"/>
      </w:pPr>
      <w:r w:rsidRPr="00BD21A6">
        <w:t xml:space="preserve">Изучение строения и работы органа зрения. </w:t>
      </w:r>
    </w:p>
    <w:p w:rsidR="004837C5" w:rsidRPr="00BD21A6" w:rsidRDefault="004837C5" w:rsidP="004837C5">
      <w:pPr>
        <w:autoSpaceDE w:val="0"/>
        <w:autoSpaceDN w:val="0"/>
        <w:adjustRightInd w:val="0"/>
        <w:ind w:firstLine="567"/>
        <w:jc w:val="both"/>
      </w:pPr>
      <w:r w:rsidRPr="00BD21A6">
        <w:rPr>
          <w:b/>
          <w:bCs/>
        </w:rPr>
        <w:t>Примерный список лабораторных и практических работ по разделу «Общебиологические закономерности»:</w:t>
      </w:r>
    </w:p>
    <w:p w:rsidR="004837C5" w:rsidRPr="00BD21A6" w:rsidRDefault="004837C5" w:rsidP="001511F1">
      <w:pPr>
        <w:numPr>
          <w:ilvl w:val="0"/>
          <w:numId w:val="62"/>
        </w:numPr>
        <w:tabs>
          <w:tab w:val="left" w:pos="500"/>
        </w:tabs>
        <w:autoSpaceDE w:val="0"/>
        <w:autoSpaceDN w:val="0"/>
        <w:adjustRightInd w:val="0"/>
        <w:ind w:left="0" w:firstLine="567"/>
        <w:contextualSpacing/>
        <w:jc w:val="both"/>
      </w:pPr>
      <w:r w:rsidRPr="00BD21A6">
        <w:t xml:space="preserve">Изучение клеток и тканей растений и животных на готовых </w:t>
      </w:r>
      <w:bookmarkStart w:id="215" w:name="page27"/>
      <w:bookmarkEnd w:id="215"/>
      <w:r w:rsidRPr="00BD21A6">
        <w:t>микропрепаратах;</w:t>
      </w:r>
    </w:p>
    <w:p w:rsidR="004837C5" w:rsidRPr="00BD21A6" w:rsidRDefault="004837C5" w:rsidP="001511F1">
      <w:pPr>
        <w:numPr>
          <w:ilvl w:val="0"/>
          <w:numId w:val="62"/>
        </w:numPr>
        <w:overflowPunct w:val="0"/>
        <w:autoSpaceDE w:val="0"/>
        <w:autoSpaceDN w:val="0"/>
        <w:adjustRightInd w:val="0"/>
        <w:ind w:left="0" w:firstLine="567"/>
        <w:jc w:val="both"/>
        <w:rPr>
          <w:lang w:val="en-US"/>
        </w:rPr>
      </w:pPr>
      <w:r w:rsidRPr="00BD21A6">
        <w:t>Выявление и</w:t>
      </w:r>
      <w:r w:rsidRPr="00BD21A6">
        <w:rPr>
          <w:lang w:val="en-US"/>
        </w:rPr>
        <w:t>зменчивост</w:t>
      </w:r>
      <w:r w:rsidRPr="00BD21A6">
        <w:t>и</w:t>
      </w:r>
      <w:r w:rsidRPr="00BD21A6">
        <w:rPr>
          <w:lang w:val="en-US"/>
        </w:rPr>
        <w:t xml:space="preserve"> организмов; </w:t>
      </w:r>
    </w:p>
    <w:p w:rsidR="004837C5" w:rsidRPr="00BD21A6" w:rsidRDefault="004837C5" w:rsidP="001511F1">
      <w:pPr>
        <w:numPr>
          <w:ilvl w:val="0"/>
          <w:numId w:val="62"/>
        </w:numPr>
        <w:overflowPunct w:val="0"/>
        <w:autoSpaceDE w:val="0"/>
        <w:autoSpaceDN w:val="0"/>
        <w:adjustRightInd w:val="0"/>
        <w:ind w:left="0" w:firstLine="567"/>
        <w:jc w:val="both"/>
      </w:pPr>
      <w:r w:rsidRPr="00BD21A6">
        <w:t xml:space="preserve">Выявление приспособлений у организмов к среде обитания (на конкретных примерах). </w:t>
      </w:r>
    </w:p>
    <w:p w:rsidR="004837C5" w:rsidRPr="00BD21A6" w:rsidRDefault="004837C5" w:rsidP="004837C5">
      <w:pPr>
        <w:autoSpaceDE w:val="0"/>
        <w:autoSpaceDN w:val="0"/>
        <w:adjustRightInd w:val="0"/>
        <w:ind w:firstLine="567"/>
        <w:jc w:val="both"/>
        <w:rPr>
          <w:b/>
          <w:bCs/>
        </w:rPr>
      </w:pPr>
      <w:r w:rsidRPr="00BD21A6">
        <w:rPr>
          <w:b/>
          <w:bCs/>
        </w:rPr>
        <w:t>Примерный список экскурсий по разделу «Общебиологические закономерности»:</w:t>
      </w:r>
    </w:p>
    <w:p w:rsidR="004837C5" w:rsidRPr="00BD21A6" w:rsidRDefault="004837C5" w:rsidP="001511F1">
      <w:pPr>
        <w:numPr>
          <w:ilvl w:val="0"/>
          <w:numId w:val="59"/>
        </w:numPr>
        <w:autoSpaceDE w:val="0"/>
        <w:autoSpaceDN w:val="0"/>
        <w:adjustRightInd w:val="0"/>
        <w:ind w:left="0" w:firstLine="567"/>
        <w:contextualSpacing/>
        <w:jc w:val="both"/>
      </w:pPr>
      <w:r w:rsidRPr="00BD21A6">
        <w:t>Изучение и описание экосистемы своей местности.</w:t>
      </w:r>
    </w:p>
    <w:p w:rsidR="004837C5" w:rsidRPr="00BD21A6" w:rsidRDefault="004837C5" w:rsidP="001511F1">
      <w:pPr>
        <w:numPr>
          <w:ilvl w:val="0"/>
          <w:numId w:val="59"/>
        </w:numPr>
        <w:autoSpaceDE w:val="0"/>
        <w:autoSpaceDN w:val="0"/>
        <w:adjustRightInd w:val="0"/>
        <w:ind w:left="0" w:firstLine="567"/>
        <w:contextualSpacing/>
        <w:jc w:val="both"/>
        <w:rPr>
          <w:i/>
        </w:rPr>
      </w:pPr>
      <w:r w:rsidRPr="00BD21A6">
        <w:rPr>
          <w:i/>
        </w:rPr>
        <w:t>Многообразие живых организмов (на примере парка или природного участка).</w:t>
      </w:r>
    </w:p>
    <w:p w:rsidR="004837C5" w:rsidRPr="00BD21A6" w:rsidRDefault="004837C5" w:rsidP="001511F1">
      <w:pPr>
        <w:numPr>
          <w:ilvl w:val="0"/>
          <w:numId w:val="59"/>
        </w:numPr>
        <w:autoSpaceDE w:val="0"/>
        <w:autoSpaceDN w:val="0"/>
        <w:adjustRightInd w:val="0"/>
        <w:ind w:left="0" w:firstLine="567"/>
        <w:contextualSpacing/>
        <w:jc w:val="both"/>
        <w:rPr>
          <w:i/>
        </w:rPr>
      </w:pPr>
      <w:r w:rsidRPr="00BD21A6">
        <w:rPr>
          <w:i/>
        </w:rPr>
        <w:t>Естественный отбор - движущая сила эволюции.</w:t>
      </w:r>
    </w:p>
    <w:p w:rsidR="004837C5" w:rsidRPr="00BD21A6" w:rsidRDefault="004837C5" w:rsidP="004837C5">
      <w:pPr>
        <w:overflowPunct w:val="0"/>
        <w:autoSpaceDE w:val="0"/>
        <w:autoSpaceDN w:val="0"/>
        <w:adjustRightInd w:val="0"/>
        <w:ind w:firstLine="567"/>
        <w:jc w:val="both"/>
      </w:pPr>
    </w:p>
    <w:p w:rsidR="004837C5" w:rsidRPr="00BD21A6" w:rsidRDefault="004837C5" w:rsidP="004837C5">
      <w:pPr>
        <w:pStyle w:val="4"/>
        <w:ind w:firstLine="567"/>
        <w:jc w:val="both"/>
        <w:rPr>
          <w:rFonts w:ascii="Times New Roman" w:hAnsi="Times New Roman" w:cs="Times New Roman"/>
          <w:color w:val="auto"/>
        </w:rPr>
      </w:pPr>
      <w:bookmarkStart w:id="216" w:name="_Toc409691712"/>
      <w:bookmarkStart w:id="217" w:name="_Toc410654037"/>
      <w:bookmarkStart w:id="218" w:name="_Toc414553248"/>
      <w:r w:rsidRPr="00BD21A6">
        <w:rPr>
          <w:rFonts w:ascii="Times New Roman" w:hAnsi="Times New Roman" w:cs="Times New Roman"/>
          <w:color w:val="auto"/>
        </w:rPr>
        <w:t>2.2.2.12. Химия</w:t>
      </w:r>
      <w:bookmarkEnd w:id="216"/>
      <w:bookmarkEnd w:id="217"/>
      <w:bookmarkEnd w:id="218"/>
    </w:p>
    <w:p w:rsidR="004837C5" w:rsidRPr="00BD21A6" w:rsidRDefault="004837C5" w:rsidP="004837C5">
      <w:pPr>
        <w:ind w:firstLine="567"/>
        <w:jc w:val="both"/>
      </w:pPr>
      <w:r w:rsidRPr="00BD21A6">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w:t>
      </w:r>
      <w:r w:rsidRPr="00BD21A6">
        <w:lastRenderedPageBreak/>
        <w:t>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837C5" w:rsidRPr="00BD21A6" w:rsidRDefault="004837C5" w:rsidP="004837C5">
      <w:pPr>
        <w:ind w:firstLine="567"/>
        <w:jc w:val="both"/>
      </w:pPr>
      <w:r w:rsidRPr="00BD21A6">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837C5" w:rsidRPr="00BD21A6" w:rsidRDefault="004837C5" w:rsidP="004837C5">
      <w:pPr>
        <w:ind w:firstLine="567"/>
        <w:jc w:val="both"/>
      </w:pPr>
      <w:r w:rsidRPr="00BD21A6">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837C5" w:rsidRPr="00BD21A6" w:rsidRDefault="004837C5" w:rsidP="004837C5">
      <w:pPr>
        <w:ind w:firstLine="567"/>
        <w:jc w:val="both"/>
      </w:pPr>
      <w:r w:rsidRPr="00BD21A6">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837C5" w:rsidRPr="00BD21A6" w:rsidRDefault="004837C5" w:rsidP="004837C5">
      <w:pPr>
        <w:ind w:firstLine="567"/>
        <w:jc w:val="both"/>
      </w:pPr>
      <w:r w:rsidRPr="00BD21A6">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837C5" w:rsidRPr="00BD21A6" w:rsidRDefault="004837C5" w:rsidP="004837C5">
      <w:pPr>
        <w:ind w:firstLine="567"/>
        <w:jc w:val="both"/>
      </w:pPr>
      <w:r w:rsidRPr="00BD21A6">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837C5" w:rsidRPr="00BD21A6" w:rsidRDefault="004837C5" w:rsidP="004837C5">
      <w:pPr>
        <w:ind w:firstLine="567"/>
        <w:contextualSpacing/>
        <w:jc w:val="both"/>
      </w:pPr>
      <w:r w:rsidRPr="00BD21A6">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837C5" w:rsidRPr="00BD21A6" w:rsidRDefault="004837C5" w:rsidP="004837C5">
      <w:pPr>
        <w:ind w:firstLine="567"/>
        <w:contextualSpacing/>
        <w:jc w:val="both"/>
      </w:pPr>
      <w:r w:rsidRPr="00BD21A6">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4837C5" w:rsidRPr="00BD21A6" w:rsidRDefault="004837C5" w:rsidP="004837C5">
      <w:pPr>
        <w:pStyle w:val="ac"/>
        <w:ind w:left="0" w:firstLine="567"/>
        <w:jc w:val="both"/>
        <w:rPr>
          <w:rFonts w:ascii="Times New Roman" w:eastAsia="Times New Roman" w:hAnsi="Times New Roman"/>
        </w:rPr>
      </w:pPr>
    </w:p>
    <w:p w:rsidR="004837C5" w:rsidRPr="00BD21A6" w:rsidRDefault="004837C5" w:rsidP="004837C5">
      <w:pPr>
        <w:autoSpaceDE w:val="0"/>
        <w:autoSpaceDN w:val="0"/>
        <w:adjustRightInd w:val="0"/>
        <w:ind w:firstLine="567"/>
        <w:jc w:val="both"/>
        <w:rPr>
          <w:b/>
          <w:bCs/>
        </w:rPr>
      </w:pPr>
      <w:r w:rsidRPr="00BD21A6">
        <w:rPr>
          <w:b/>
          <w:bCs/>
        </w:rPr>
        <w:t>Первоначальные химические понятия</w:t>
      </w:r>
    </w:p>
    <w:p w:rsidR="004837C5" w:rsidRPr="00BD21A6" w:rsidRDefault="004837C5" w:rsidP="004837C5">
      <w:pPr>
        <w:autoSpaceDE w:val="0"/>
        <w:autoSpaceDN w:val="0"/>
        <w:adjustRightInd w:val="0"/>
        <w:ind w:firstLine="567"/>
        <w:jc w:val="both"/>
      </w:pPr>
      <w:r w:rsidRPr="00BD21A6">
        <w:t xml:space="preserve">Предмет химии. </w:t>
      </w:r>
      <w:r w:rsidRPr="00BD21A6">
        <w:rPr>
          <w:i/>
        </w:rPr>
        <w:t>Тела и вещества. Основные методы познания: наблюдение, измерение, эксперимент.</w:t>
      </w:r>
      <w:r w:rsidRPr="00BD21A6">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D21A6">
        <w:rPr>
          <w:i/>
        </w:rPr>
        <w:t>Закон постоянства состава вещества.</w:t>
      </w:r>
      <w:r w:rsidRPr="00BD21A6">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837C5" w:rsidRPr="00BD21A6" w:rsidRDefault="004837C5" w:rsidP="004837C5">
      <w:pPr>
        <w:autoSpaceDE w:val="0"/>
        <w:autoSpaceDN w:val="0"/>
        <w:adjustRightInd w:val="0"/>
        <w:ind w:firstLine="567"/>
        <w:jc w:val="both"/>
        <w:rPr>
          <w:b/>
          <w:bCs/>
        </w:rPr>
      </w:pPr>
      <w:r w:rsidRPr="00BD21A6">
        <w:rPr>
          <w:b/>
          <w:bCs/>
        </w:rPr>
        <w:t>Кислород. Водород</w:t>
      </w:r>
    </w:p>
    <w:p w:rsidR="004837C5" w:rsidRPr="00BD21A6" w:rsidRDefault="004837C5" w:rsidP="004837C5">
      <w:pPr>
        <w:autoSpaceDE w:val="0"/>
        <w:autoSpaceDN w:val="0"/>
        <w:adjustRightInd w:val="0"/>
        <w:ind w:firstLine="567"/>
        <w:jc w:val="both"/>
      </w:pPr>
      <w:r w:rsidRPr="00BD21A6">
        <w:t xml:space="preserve">Кислород – химический элемент и простое вещество. </w:t>
      </w:r>
      <w:r w:rsidRPr="00BD21A6">
        <w:rPr>
          <w:i/>
        </w:rPr>
        <w:t>Озон. Состав воздуха.</w:t>
      </w:r>
      <w:r w:rsidRPr="00BD21A6">
        <w:t xml:space="preserve"> Физические и химические свойства кислорода. Получение и применение кислорода. </w:t>
      </w:r>
      <w:r w:rsidRPr="00BD21A6">
        <w:rPr>
          <w:i/>
        </w:rPr>
        <w:t>Тепловой эффект химических реакций. Понятие об экзо- и эндотермических реакциях</w:t>
      </w:r>
      <w:r w:rsidRPr="00BD21A6">
        <w:t xml:space="preserve">. Водород – химический элемент и простое вещество. Физические и химические свойства водорода. Получение водорода в лаборатории. </w:t>
      </w:r>
      <w:r w:rsidRPr="00BD21A6">
        <w:rPr>
          <w:i/>
        </w:rPr>
        <w:t>Получение водорода в промышленности</w:t>
      </w:r>
      <w:r w:rsidRPr="00BD21A6">
        <w:t xml:space="preserve">. </w:t>
      </w:r>
      <w:r w:rsidRPr="00BD21A6">
        <w:rPr>
          <w:i/>
        </w:rPr>
        <w:t>Применение водорода</w:t>
      </w:r>
      <w:r w:rsidRPr="00BD21A6">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4837C5" w:rsidRPr="00BD21A6" w:rsidRDefault="004837C5" w:rsidP="004837C5">
      <w:pPr>
        <w:autoSpaceDE w:val="0"/>
        <w:autoSpaceDN w:val="0"/>
        <w:adjustRightInd w:val="0"/>
        <w:ind w:firstLine="567"/>
        <w:jc w:val="both"/>
        <w:rPr>
          <w:b/>
          <w:bCs/>
        </w:rPr>
      </w:pPr>
      <w:r w:rsidRPr="00BD21A6">
        <w:rPr>
          <w:b/>
          <w:bCs/>
        </w:rPr>
        <w:t>Вода. Растворы</w:t>
      </w:r>
    </w:p>
    <w:p w:rsidR="004837C5" w:rsidRPr="00BD21A6" w:rsidRDefault="004837C5" w:rsidP="004837C5">
      <w:pPr>
        <w:autoSpaceDE w:val="0"/>
        <w:autoSpaceDN w:val="0"/>
        <w:adjustRightInd w:val="0"/>
        <w:ind w:firstLine="567"/>
        <w:jc w:val="both"/>
      </w:pPr>
      <w:r w:rsidRPr="00BD21A6">
        <w:rPr>
          <w:i/>
        </w:rPr>
        <w:t>Вода в природе. Круговорот воды в природе. Физические и химические свойства воды.</w:t>
      </w:r>
      <w:r w:rsidRPr="00BD21A6">
        <w:t xml:space="preserve"> Растворы. </w:t>
      </w:r>
      <w:r w:rsidRPr="00BD21A6">
        <w:rPr>
          <w:i/>
        </w:rPr>
        <w:t>Растворимость веществ в воде.</w:t>
      </w:r>
      <w:r w:rsidRPr="00BD21A6">
        <w:t xml:space="preserve"> Концентрация растворов. Массовая доля растворенного вещества в растворе.</w:t>
      </w:r>
    </w:p>
    <w:p w:rsidR="004837C5" w:rsidRPr="00BD21A6" w:rsidRDefault="004837C5" w:rsidP="004837C5">
      <w:pPr>
        <w:autoSpaceDE w:val="0"/>
        <w:autoSpaceDN w:val="0"/>
        <w:adjustRightInd w:val="0"/>
        <w:ind w:firstLine="567"/>
        <w:jc w:val="both"/>
        <w:rPr>
          <w:b/>
          <w:bCs/>
        </w:rPr>
      </w:pPr>
      <w:r w:rsidRPr="00BD21A6">
        <w:rPr>
          <w:b/>
          <w:bCs/>
        </w:rPr>
        <w:t>Основные классы неорганических соединений</w:t>
      </w:r>
    </w:p>
    <w:p w:rsidR="004837C5" w:rsidRPr="00BD21A6" w:rsidRDefault="004837C5" w:rsidP="004837C5">
      <w:pPr>
        <w:autoSpaceDE w:val="0"/>
        <w:autoSpaceDN w:val="0"/>
        <w:adjustRightInd w:val="0"/>
        <w:ind w:firstLine="567"/>
        <w:jc w:val="both"/>
      </w:pPr>
      <w:r w:rsidRPr="00BD21A6">
        <w:t xml:space="preserve">Оксиды. Классификация. Номенклатура. </w:t>
      </w:r>
      <w:r w:rsidRPr="00BD21A6">
        <w:rPr>
          <w:i/>
        </w:rPr>
        <w:t>Физические свойства оксидов.</w:t>
      </w:r>
      <w:r w:rsidRPr="00BD21A6">
        <w:t xml:space="preserve"> Химические свойства оксидов. </w:t>
      </w:r>
      <w:r w:rsidRPr="00BD21A6">
        <w:rPr>
          <w:i/>
        </w:rPr>
        <w:t>Получение и применение оксидов.</w:t>
      </w:r>
      <w:r w:rsidRPr="00BD21A6">
        <w:t xml:space="preserve"> Основания. Классификация. Номенклатура. </w:t>
      </w:r>
      <w:r w:rsidRPr="00BD21A6">
        <w:rPr>
          <w:i/>
        </w:rPr>
        <w:t>Физические свойства оснований. Получение оснований.</w:t>
      </w:r>
      <w:r w:rsidRPr="00BD21A6">
        <w:t xml:space="preserve"> Химические свойства оснований. Реакция нейтрализации. Кислоты. Классификация. Номенклатура. </w:t>
      </w:r>
      <w:r w:rsidRPr="00BD21A6">
        <w:rPr>
          <w:i/>
        </w:rPr>
        <w:t xml:space="preserve">Физические </w:t>
      </w:r>
      <w:r w:rsidRPr="00BD21A6">
        <w:rPr>
          <w:i/>
        </w:rPr>
        <w:lastRenderedPageBreak/>
        <w:t>свойства кислот.Получение и применение кислот.</w:t>
      </w:r>
      <w:r w:rsidRPr="00BD21A6">
        <w:t xml:space="preserve"> Химические свойства кислот. Индикаторы. Изменение окраски индикаторов в различных средах. Соли. Классификация. Номенклатура. </w:t>
      </w:r>
      <w:r w:rsidRPr="00BD21A6">
        <w:rPr>
          <w:i/>
        </w:rPr>
        <w:t>Физические свойства солей. Получение и применение солей.</w:t>
      </w:r>
      <w:r w:rsidRPr="00BD21A6">
        <w:t xml:space="preserve"> Химические свойства солей. Генетическая связь между классами неорганических соединений. </w:t>
      </w:r>
      <w:r w:rsidRPr="00BD21A6">
        <w:rPr>
          <w:i/>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4837C5" w:rsidRPr="00BD21A6" w:rsidRDefault="004837C5" w:rsidP="004837C5">
      <w:pPr>
        <w:autoSpaceDE w:val="0"/>
        <w:autoSpaceDN w:val="0"/>
        <w:adjustRightInd w:val="0"/>
        <w:ind w:firstLine="567"/>
        <w:jc w:val="both"/>
      </w:pPr>
      <w:r w:rsidRPr="00BD21A6">
        <w:rPr>
          <w:b/>
          <w:bCs/>
        </w:rPr>
        <w:t>Строение атома. Периодический закон и периодическая система химических элементов Д.И. Менделеева</w:t>
      </w:r>
    </w:p>
    <w:p w:rsidR="004837C5" w:rsidRPr="00BD21A6" w:rsidRDefault="004837C5" w:rsidP="004837C5">
      <w:pPr>
        <w:autoSpaceDE w:val="0"/>
        <w:autoSpaceDN w:val="0"/>
        <w:adjustRightInd w:val="0"/>
        <w:ind w:firstLine="567"/>
        <w:jc w:val="both"/>
      </w:pPr>
      <w:r w:rsidRPr="00BD21A6">
        <w:t xml:space="preserve">Строение атома: ядро, энергетический уровень. </w:t>
      </w:r>
      <w:r w:rsidRPr="00BD21A6">
        <w:rPr>
          <w:i/>
        </w:rPr>
        <w:t>Состав ядра атома: протоны, нейтроны. Изотопы.</w:t>
      </w:r>
      <w:r w:rsidRPr="00BD21A6">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837C5" w:rsidRPr="00BD21A6" w:rsidRDefault="004837C5" w:rsidP="004837C5">
      <w:pPr>
        <w:autoSpaceDE w:val="0"/>
        <w:autoSpaceDN w:val="0"/>
        <w:adjustRightInd w:val="0"/>
        <w:ind w:firstLine="567"/>
        <w:jc w:val="both"/>
        <w:rPr>
          <w:b/>
          <w:bCs/>
        </w:rPr>
      </w:pPr>
      <w:r w:rsidRPr="00BD21A6">
        <w:rPr>
          <w:b/>
          <w:bCs/>
        </w:rPr>
        <w:t>Строение веществ. Химическая связь</w:t>
      </w:r>
    </w:p>
    <w:p w:rsidR="004837C5" w:rsidRPr="00BD21A6" w:rsidRDefault="004837C5" w:rsidP="004837C5">
      <w:pPr>
        <w:autoSpaceDE w:val="0"/>
        <w:autoSpaceDN w:val="0"/>
        <w:adjustRightInd w:val="0"/>
        <w:ind w:firstLine="567"/>
        <w:jc w:val="both"/>
      </w:pPr>
      <w:r w:rsidRPr="00BD21A6">
        <w:rPr>
          <w:i/>
        </w:rPr>
        <w:t>Электроотрицательность атомов химических элементов.</w:t>
      </w:r>
      <w:r w:rsidRPr="00BD21A6">
        <w:t xml:space="preserve"> Ковалентная химическая связь: неполярная и полярная. </w:t>
      </w:r>
      <w:r w:rsidRPr="00BD21A6">
        <w:rPr>
          <w:i/>
        </w:rPr>
        <w:t>Понятие о водородной связи и ее влиянии на физические свойства веществ на примере воды.</w:t>
      </w:r>
      <w:r w:rsidRPr="00BD21A6">
        <w:t xml:space="preserve"> Ионная связь. Металлическая связь. </w:t>
      </w:r>
      <w:r w:rsidRPr="00BD21A6">
        <w:rPr>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4837C5" w:rsidRPr="00BD21A6" w:rsidRDefault="004837C5" w:rsidP="004837C5">
      <w:pPr>
        <w:autoSpaceDE w:val="0"/>
        <w:autoSpaceDN w:val="0"/>
        <w:adjustRightInd w:val="0"/>
        <w:ind w:firstLine="567"/>
        <w:jc w:val="both"/>
        <w:rPr>
          <w:b/>
          <w:bCs/>
        </w:rPr>
      </w:pPr>
      <w:r w:rsidRPr="00BD21A6">
        <w:rPr>
          <w:b/>
          <w:bCs/>
        </w:rPr>
        <w:t>Химические реакции</w:t>
      </w:r>
    </w:p>
    <w:p w:rsidR="004837C5" w:rsidRPr="00BD21A6" w:rsidRDefault="004837C5" w:rsidP="004837C5">
      <w:pPr>
        <w:autoSpaceDE w:val="0"/>
        <w:autoSpaceDN w:val="0"/>
        <w:adjustRightInd w:val="0"/>
        <w:ind w:firstLine="567"/>
        <w:jc w:val="both"/>
      </w:pPr>
      <w:r w:rsidRPr="00BD21A6">
        <w:rPr>
          <w:i/>
        </w:rPr>
        <w:t>Понятие о скорости химической реакции. Факторы, влияющие на скорость химической реакции</w:t>
      </w:r>
      <w:r w:rsidRPr="00BD21A6">
        <w:t xml:space="preserve">. </w:t>
      </w:r>
      <w:r w:rsidRPr="00BD21A6">
        <w:rPr>
          <w:i/>
        </w:rPr>
        <w:t>Понятие о катализаторе.</w:t>
      </w:r>
      <w:r w:rsidRPr="00BD21A6">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4837C5" w:rsidRPr="00BD21A6" w:rsidRDefault="004837C5" w:rsidP="004837C5">
      <w:pPr>
        <w:autoSpaceDE w:val="0"/>
        <w:autoSpaceDN w:val="0"/>
        <w:adjustRightInd w:val="0"/>
        <w:ind w:firstLine="567"/>
        <w:jc w:val="both"/>
        <w:rPr>
          <w:b/>
          <w:bCs/>
        </w:rPr>
      </w:pPr>
      <w:r w:rsidRPr="00BD21A6">
        <w:rPr>
          <w:b/>
          <w:bCs/>
        </w:rPr>
        <w:t xml:space="preserve">Неметаллы </w:t>
      </w:r>
      <w:r w:rsidRPr="00BD21A6">
        <w:rPr>
          <w:b/>
          <w:bCs/>
          <w:lang w:val="en-US"/>
        </w:rPr>
        <w:t>IV</w:t>
      </w:r>
      <w:r w:rsidRPr="00BD21A6">
        <w:rPr>
          <w:b/>
          <w:bCs/>
        </w:rPr>
        <w:t xml:space="preserve"> – </w:t>
      </w:r>
      <w:r w:rsidRPr="00BD21A6">
        <w:rPr>
          <w:b/>
          <w:bCs/>
          <w:lang w:val="en-US"/>
        </w:rPr>
        <w:t>VII</w:t>
      </w:r>
      <w:r w:rsidRPr="00BD21A6">
        <w:rPr>
          <w:b/>
          <w:bCs/>
        </w:rPr>
        <w:t xml:space="preserve"> групп и их соединения</w:t>
      </w:r>
    </w:p>
    <w:p w:rsidR="004837C5" w:rsidRPr="00BD21A6" w:rsidRDefault="004837C5" w:rsidP="004837C5">
      <w:pPr>
        <w:autoSpaceDE w:val="0"/>
        <w:autoSpaceDN w:val="0"/>
        <w:adjustRightInd w:val="0"/>
        <w:ind w:firstLine="567"/>
        <w:jc w:val="both"/>
        <w:rPr>
          <w:b/>
          <w:bCs/>
        </w:rPr>
      </w:pPr>
      <w:r w:rsidRPr="00BD21A6">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D21A6">
        <w:rPr>
          <w:i/>
        </w:rPr>
        <w:t>сернистая и сероводородная кислоты</w:t>
      </w:r>
      <w:r w:rsidRPr="00BD21A6">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D21A6">
        <w:rPr>
          <w:lang w:val="en-US"/>
        </w:rPr>
        <w:t>V</w:t>
      </w:r>
      <w:r w:rsidRPr="00BD21A6">
        <w:t xml:space="preserve">), ортофосфорная кислота и ее соли. Углерод: физические и химические свойства. </w:t>
      </w:r>
      <w:r w:rsidRPr="00BD21A6">
        <w:rPr>
          <w:i/>
        </w:rPr>
        <w:t xml:space="preserve">Аллотропия углерода: алмаз, графит, карбин, фуллерены. </w:t>
      </w:r>
      <w:r w:rsidRPr="00BD21A6">
        <w:t xml:space="preserve">Соединения углерода: оксиды углерода (II) и (IV), угольная кислота и ее соли. </w:t>
      </w:r>
      <w:r w:rsidRPr="00BD21A6">
        <w:rPr>
          <w:i/>
        </w:rPr>
        <w:t>Кремний и его соединения.</w:t>
      </w:r>
    </w:p>
    <w:p w:rsidR="004837C5" w:rsidRPr="00BD21A6" w:rsidRDefault="004837C5" w:rsidP="004837C5">
      <w:pPr>
        <w:autoSpaceDE w:val="0"/>
        <w:autoSpaceDN w:val="0"/>
        <w:adjustRightInd w:val="0"/>
        <w:ind w:firstLine="567"/>
        <w:jc w:val="both"/>
        <w:rPr>
          <w:b/>
          <w:bCs/>
        </w:rPr>
      </w:pPr>
      <w:r w:rsidRPr="00BD21A6">
        <w:rPr>
          <w:b/>
          <w:bCs/>
        </w:rPr>
        <w:t>Металлы и их соединения</w:t>
      </w:r>
    </w:p>
    <w:p w:rsidR="004837C5" w:rsidRPr="00BD21A6" w:rsidRDefault="004837C5" w:rsidP="004837C5">
      <w:pPr>
        <w:autoSpaceDE w:val="0"/>
        <w:autoSpaceDN w:val="0"/>
        <w:adjustRightInd w:val="0"/>
        <w:ind w:firstLine="567"/>
        <w:jc w:val="both"/>
        <w:rPr>
          <w:b/>
          <w:bCs/>
        </w:rPr>
      </w:pPr>
      <w:r w:rsidRPr="00BD21A6">
        <w:rPr>
          <w:i/>
        </w:rPr>
        <w:t>Положение металлов в периодической системе химических элементов Д.И. Менделеева. Металлы в природе и общие способы их получения</w:t>
      </w:r>
      <w:r w:rsidRPr="00BD21A6">
        <w:t xml:space="preserve">. </w:t>
      </w:r>
      <w:r w:rsidRPr="00BD21A6">
        <w:rPr>
          <w:i/>
        </w:rPr>
        <w:t>Общие физические свойства металлов.</w:t>
      </w:r>
      <w:r w:rsidRPr="00BD21A6">
        <w:t xml:space="preserve"> Общие химические свойства металлов: реакции с неметаллами, кислотами, солями. </w:t>
      </w:r>
      <w:r w:rsidRPr="00BD21A6">
        <w:rPr>
          <w:i/>
        </w:rPr>
        <w:t>Электрохимический ряд напряжений металлов.</w:t>
      </w:r>
      <w:r w:rsidRPr="00BD21A6">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837C5" w:rsidRPr="00BD21A6" w:rsidRDefault="004837C5" w:rsidP="004837C5">
      <w:pPr>
        <w:autoSpaceDE w:val="0"/>
        <w:autoSpaceDN w:val="0"/>
        <w:adjustRightInd w:val="0"/>
        <w:ind w:firstLine="567"/>
        <w:jc w:val="both"/>
        <w:rPr>
          <w:b/>
          <w:bCs/>
        </w:rPr>
      </w:pPr>
      <w:r w:rsidRPr="00BD21A6">
        <w:rPr>
          <w:b/>
          <w:bCs/>
        </w:rPr>
        <w:t>Первоначальные сведения об органических веществах</w:t>
      </w:r>
    </w:p>
    <w:p w:rsidR="004837C5" w:rsidRPr="00BD21A6" w:rsidRDefault="004837C5" w:rsidP="004837C5">
      <w:pPr>
        <w:autoSpaceDE w:val="0"/>
        <w:autoSpaceDN w:val="0"/>
        <w:adjustRightInd w:val="0"/>
        <w:ind w:firstLine="567"/>
        <w:jc w:val="both"/>
        <w:rPr>
          <w:i/>
        </w:rPr>
      </w:pPr>
      <w:r w:rsidRPr="00BD21A6">
        <w:rPr>
          <w:bCs/>
        </w:rPr>
        <w:t>П</w:t>
      </w:r>
      <w:r w:rsidRPr="00BD21A6">
        <w:t xml:space="preserve">ервоначальные сведения о строении органических веществ. Углеводороды: метан, этан, этилен. </w:t>
      </w:r>
      <w:r w:rsidRPr="00BD21A6">
        <w:rPr>
          <w:i/>
        </w:rPr>
        <w:t xml:space="preserve">Источники углеводородов: природный газ, нефть, уголь. </w:t>
      </w:r>
      <w:r w:rsidRPr="00BD21A6">
        <w:t xml:space="preserve">Кислородсодержащие соединения: спирты (метанол, этанол, глицерин), карбоновые кислоты (уксусная кислота, </w:t>
      </w:r>
      <w:r w:rsidRPr="00BD21A6">
        <w:lastRenderedPageBreak/>
        <w:t xml:space="preserve">аминоуксусная кислота, стеариновая и олеиновая кислоты). Биологически важные вещества: жиры, глюкоза, белки. </w:t>
      </w:r>
      <w:r w:rsidRPr="00BD21A6">
        <w:rPr>
          <w:i/>
        </w:rPr>
        <w:t>Химическое загрязнение окружающей среды и его последствия.</w:t>
      </w:r>
    </w:p>
    <w:p w:rsidR="004837C5" w:rsidRPr="00BD21A6" w:rsidRDefault="004837C5" w:rsidP="004837C5">
      <w:pPr>
        <w:autoSpaceDE w:val="0"/>
        <w:autoSpaceDN w:val="0"/>
        <w:adjustRightInd w:val="0"/>
        <w:ind w:firstLine="567"/>
        <w:jc w:val="both"/>
        <w:rPr>
          <w:b/>
          <w:bCs/>
        </w:rPr>
      </w:pPr>
      <w:r w:rsidRPr="00BD21A6">
        <w:rPr>
          <w:b/>
          <w:bCs/>
        </w:rPr>
        <w:t>Типы расчетных задач:</w:t>
      </w:r>
    </w:p>
    <w:p w:rsidR="004837C5" w:rsidRPr="00BD21A6" w:rsidRDefault="004837C5" w:rsidP="001511F1">
      <w:pPr>
        <w:numPr>
          <w:ilvl w:val="0"/>
          <w:numId w:val="41"/>
        </w:numPr>
        <w:autoSpaceDE w:val="0"/>
        <w:autoSpaceDN w:val="0"/>
        <w:adjustRightInd w:val="0"/>
        <w:ind w:left="0" w:firstLine="567"/>
        <w:jc w:val="both"/>
        <w:rPr>
          <w:bCs/>
        </w:rPr>
      </w:pPr>
      <w:r w:rsidRPr="00BD21A6">
        <w:rPr>
          <w:bCs/>
        </w:rPr>
        <w:t>Вычисление массовой доли химического элемента по формуле соединения.</w:t>
      </w:r>
    </w:p>
    <w:p w:rsidR="004837C5" w:rsidRPr="00BD21A6" w:rsidRDefault="004837C5" w:rsidP="004837C5">
      <w:pPr>
        <w:autoSpaceDE w:val="0"/>
        <w:autoSpaceDN w:val="0"/>
        <w:adjustRightInd w:val="0"/>
        <w:ind w:firstLine="567"/>
        <w:jc w:val="both"/>
        <w:rPr>
          <w:bCs/>
          <w:i/>
        </w:rPr>
      </w:pPr>
      <w:r w:rsidRPr="00BD21A6">
        <w:rPr>
          <w:bCs/>
          <w:i/>
        </w:rPr>
        <w:t>Установление простейшей формулы вещества по массовым долям химических элементов.</w:t>
      </w:r>
    </w:p>
    <w:p w:rsidR="004837C5" w:rsidRPr="00BD21A6" w:rsidRDefault="004837C5" w:rsidP="001511F1">
      <w:pPr>
        <w:numPr>
          <w:ilvl w:val="0"/>
          <w:numId w:val="41"/>
        </w:numPr>
        <w:autoSpaceDE w:val="0"/>
        <w:autoSpaceDN w:val="0"/>
        <w:adjustRightInd w:val="0"/>
        <w:ind w:left="0" w:firstLine="567"/>
        <w:jc w:val="both"/>
      </w:pPr>
      <w:r w:rsidRPr="00BD21A6">
        <w:t>Вычисления по химическим уравнениям количества, объема, массы вещества по количеству, объему, массе реагентов или продуктов реакции.</w:t>
      </w:r>
    </w:p>
    <w:p w:rsidR="004837C5" w:rsidRPr="00BD21A6" w:rsidRDefault="004837C5" w:rsidP="001511F1">
      <w:pPr>
        <w:numPr>
          <w:ilvl w:val="0"/>
          <w:numId w:val="41"/>
        </w:numPr>
        <w:autoSpaceDE w:val="0"/>
        <w:autoSpaceDN w:val="0"/>
        <w:adjustRightInd w:val="0"/>
        <w:ind w:left="0" w:firstLine="567"/>
        <w:jc w:val="both"/>
      </w:pPr>
      <w:r w:rsidRPr="00BD21A6">
        <w:t>Расчет массовой доли растворенного вещества в растворе.</w:t>
      </w:r>
    </w:p>
    <w:p w:rsidR="004837C5" w:rsidRPr="00BD21A6" w:rsidRDefault="004837C5" w:rsidP="004837C5">
      <w:pPr>
        <w:autoSpaceDE w:val="0"/>
        <w:autoSpaceDN w:val="0"/>
        <w:adjustRightInd w:val="0"/>
        <w:ind w:firstLine="567"/>
        <w:jc w:val="both"/>
        <w:rPr>
          <w:b/>
          <w:bCs/>
        </w:rPr>
      </w:pPr>
      <w:r w:rsidRPr="00BD21A6">
        <w:rPr>
          <w:b/>
          <w:bCs/>
        </w:rPr>
        <w:t>Примерные темы практических работ:</w:t>
      </w:r>
    </w:p>
    <w:p w:rsidR="004837C5" w:rsidRPr="00BD21A6" w:rsidRDefault="004837C5" w:rsidP="001511F1">
      <w:pPr>
        <w:numPr>
          <w:ilvl w:val="0"/>
          <w:numId w:val="107"/>
        </w:numPr>
        <w:ind w:left="0" w:firstLine="567"/>
        <w:jc w:val="both"/>
      </w:pPr>
      <w:r w:rsidRPr="00BD21A6">
        <w:t>Лабораторное оборудование и приемы обращения с ним. Правила безопасной работы в химической лаборатории.</w:t>
      </w:r>
    </w:p>
    <w:p w:rsidR="004837C5" w:rsidRPr="00BD21A6" w:rsidRDefault="004837C5" w:rsidP="001511F1">
      <w:pPr>
        <w:numPr>
          <w:ilvl w:val="0"/>
          <w:numId w:val="107"/>
        </w:numPr>
        <w:ind w:left="0" w:firstLine="567"/>
        <w:jc w:val="both"/>
      </w:pPr>
      <w:r w:rsidRPr="00BD21A6">
        <w:t>Очистка загрязненной поваренной соли.</w:t>
      </w:r>
    </w:p>
    <w:p w:rsidR="004837C5" w:rsidRPr="00BD21A6" w:rsidRDefault="004837C5" w:rsidP="001511F1">
      <w:pPr>
        <w:numPr>
          <w:ilvl w:val="0"/>
          <w:numId w:val="107"/>
        </w:numPr>
        <w:ind w:left="0" w:firstLine="567"/>
        <w:jc w:val="both"/>
      </w:pPr>
      <w:r w:rsidRPr="00BD21A6">
        <w:t>Признаки протекания химических реакций.</w:t>
      </w:r>
    </w:p>
    <w:p w:rsidR="004837C5" w:rsidRPr="00BD21A6" w:rsidRDefault="004837C5" w:rsidP="001511F1">
      <w:pPr>
        <w:numPr>
          <w:ilvl w:val="0"/>
          <w:numId w:val="107"/>
        </w:numPr>
        <w:ind w:left="0" w:firstLine="567"/>
        <w:jc w:val="both"/>
      </w:pPr>
      <w:r w:rsidRPr="00BD21A6">
        <w:t>Получение кислорода и изучение его свойств.</w:t>
      </w:r>
    </w:p>
    <w:p w:rsidR="004837C5" w:rsidRPr="00BD21A6" w:rsidRDefault="004837C5" w:rsidP="001511F1">
      <w:pPr>
        <w:numPr>
          <w:ilvl w:val="0"/>
          <w:numId w:val="107"/>
        </w:numPr>
        <w:ind w:left="0" w:firstLine="567"/>
        <w:jc w:val="both"/>
      </w:pPr>
      <w:r w:rsidRPr="00BD21A6">
        <w:t>Получение водорода и изучение его свойств.</w:t>
      </w:r>
    </w:p>
    <w:p w:rsidR="004837C5" w:rsidRPr="00BD21A6" w:rsidRDefault="004837C5" w:rsidP="001511F1">
      <w:pPr>
        <w:numPr>
          <w:ilvl w:val="0"/>
          <w:numId w:val="107"/>
        </w:numPr>
        <w:ind w:left="0" w:firstLine="567"/>
        <w:jc w:val="both"/>
      </w:pPr>
      <w:r w:rsidRPr="00BD21A6">
        <w:t>Приготовление растворов с определенной массовой долей растворенного вещества.</w:t>
      </w:r>
    </w:p>
    <w:p w:rsidR="004837C5" w:rsidRPr="00BD21A6" w:rsidRDefault="004837C5" w:rsidP="001511F1">
      <w:pPr>
        <w:numPr>
          <w:ilvl w:val="0"/>
          <w:numId w:val="107"/>
        </w:numPr>
        <w:ind w:left="0" w:firstLine="567"/>
        <w:jc w:val="both"/>
      </w:pPr>
      <w:r w:rsidRPr="00BD21A6">
        <w:t>Решение экспериментальных задач по теме «Основные классы неорганических соединений».</w:t>
      </w:r>
    </w:p>
    <w:p w:rsidR="004837C5" w:rsidRPr="00BD21A6" w:rsidRDefault="004837C5" w:rsidP="001511F1">
      <w:pPr>
        <w:numPr>
          <w:ilvl w:val="0"/>
          <w:numId w:val="107"/>
        </w:numPr>
        <w:ind w:left="0" w:firstLine="567"/>
        <w:jc w:val="both"/>
      </w:pPr>
      <w:r w:rsidRPr="00BD21A6">
        <w:t>Реакции ионного обмена.</w:t>
      </w:r>
    </w:p>
    <w:p w:rsidR="004837C5" w:rsidRPr="00BD21A6" w:rsidRDefault="004837C5" w:rsidP="001511F1">
      <w:pPr>
        <w:numPr>
          <w:ilvl w:val="0"/>
          <w:numId w:val="107"/>
        </w:numPr>
        <w:ind w:left="0" w:firstLine="567"/>
        <w:jc w:val="both"/>
        <w:rPr>
          <w:i/>
        </w:rPr>
      </w:pPr>
      <w:r w:rsidRPr="00BD21A6">
        <w:rPr>
          <w:i/>
        </w:rPr>
        <w:t>Качественные реакции на ионы в растворе.</w:t>
      </w:r>
    </w:p>
    <w:p w:rsidR="004837C5" w:rsidRPr="00BD21A6" w:rsidRDefault="004837C5" w:rsidP="001511F1">
      <w:pPr>
        <w:numPr>
          <w:ilvl w:val="0"/>
          <w:numId w:val="107"/>
        </w:numPr>
        <w:ind w:left="0" w:firstLine="567"/>
        <w:jc w:val="both"/>
        <w:rPr>
          <w:i/>
        </w:rPr>
      </w:pPr>
      <w:r w:rsidRPr="00BD21A6">
        <w:rPr>
          <w:i/>
        </w:rPr>
        <w:t>Получение аммиака и изучение его свойств.</w:t>
      </w:r>
    </w:p>
    <w:p w:rsidR="004837C5" w:rsidRPr="00BD21A6" w:rsidRDefault="004837C5" w:rsidP="001511F1">
      <w:pPr>
        <w:numPr>
          <w:ilvl w:val="0"/>
          <w:numId w:val="107"/>
        </w:numPr>
        <w:ind w:left="0" w:firstLine="567"/>
        <w:jc w:val="both"/>
        <w:rPr>
          <w:i/>
        </w:rPr>
      </w:pPr>
      <w:r w:rsidRPr="00BD21A6">
        <w:rPr>
          <w:i/>
        </w:rPr>
        <w:t>Получение углекислого газа и изучение его свойств.</w:t>
      </w:r>
    </w:p>
    <w:p w:rsidR="004837C5" w:rsidRPr="00BD21A6" w:rsidRDefault="004837C5" w:rsidP="001511F1">
      <w:pPr>
        <w:numPr>
          <w:ilvl w:val="0"/>
          <w:numId w:val="107"/>
        </w:numPr>
        <w:ind w:left="0" w:firstLine="567"/>
        <w:jc w:val="both"/>
      </w:pPr>
      <w:r w:rsidRPr="00BD21A6">
        <w:t>Решение экспериментальных задач по теме «Неметаллы IV – VII групп и их соединений».</w:t>
      </w:r>
    </w:p>
    <w:p w:rsidR="004837C5" w:rsidRPr="00BD21A6" w:rsidRDefault="004837C5" w:rsidP="001511F1">
      <w:pPr>
        <w:numPr>
          <w:ilvl w:val="0"/>
          <w:numId w:val="107"/>
        </w:numPr>
        <w:ind w:left="0" w:firstLine="567"/>
        <w:jc w:val="both"/>
      </w:pPr>
      <w:r w:rsidRPr="00BD21A6">
        <w:t>Решение экспериментальных задач по теме «Металлы и их соединения».</w:t>
      </w:r>
    </w:p>
    <w:p w:rsidR="004837C5" w:rsidRPr="00BD21A6" w:rsidRDefault="004837C5" w:rsidP="004837C5">
      <w:pPr>
        <w:ind w:firstLine="567"/>
        <w:jc w:val="both"/>
      </w:pPr>
    </w:p>
    <w:p w:rsidR="004837C5" w:rsidRPr="00BD21A6" w:rsidRDefault="004837C5" w:rsidP="004837C5">
      <w:pPr>
        <w:pStyle w:val="4"/>
        <w:ind w:firstLine="567"/>
        <w:jc w:val="both"/>
        <w:rPr>
          <w:rFonts w:ascii="Times New Roman" w:hAnsi="Times New Roman" w:cs="Times New Roman"/>
          <w:color w:val="auto"/>
        </w:rPr>
      </w:pPr>
      <w:bookmarkStart w:id="219" w:name="_Toc409691713"/>
      <w:bookmarkStart w:id="220" w:name="_Toc410654038"/>
      <w:bookmarkStart w:id="221" w:name="_Toc414553249"/>
      <w:r w:rsidRPr="00BD21A6">
        <w:rPr>
          <w:rFonts w:ascii="Times New Roman" w:hAnsi="Times New Roman" w:cs="Times New Roman"/>
          <w:color w:val="auto"/>
        </w:rPr>
        <w:t>2.2.2.13. Изобразительное искусство</w:t>
      </w:r>
      <w:bookmarkEnd w:id="219"/>
      <w:bookmarkEnd w:id="220"/>
      <w:bookmarkEnd w:id="221"/>
    </w:p>
    <w:p w:rsidR="004837C5" w:rsidRPr="00BD21A6" w:rsidRDefault="004837C5" w:rsidP="004837C5">
      <w:pPr>
        <w:tabs>
          <w:tab w:val="left" w:pos="1134"/>
        </w:tabs>
        <w:ind w:firstLine="567"/>
        <w:jc w:val="both"/>
      </w:pPr>
      <w:r w:rsidRPr="00BD21A6">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837C5" w:rsidRPr="00BD21A6" w:rsidRDefault="004837C5" w:rsidP="004837C5">
      <w:pPr>
        <w:tabs>
          <w:tab w:val="left" w:pos="1134"/>
        </w:tabs>
        <w:ind w:firstLine="567"/>
        <w:jc w:val="both"/>
      </w:pPr>
      <w:r w:rsidRPr="00BD21A6">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837C5" w:rsidRPr="00BD21A6" w:rsidRDefault="004837C5" w:rsidP="004837C5">
      <w:pPr>
        <w:tabs>
          <w:tab w:val="left" w:pos="1134"/>
        </w:tabs>
        <w:ind w:firstLine="567"/>
        <w:jc w:val="both"/>
      </w:pPr>
      <w:r w:rsidRPr="00BD21A6">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837C5" w:rsidRPr="00BD21A6" w:rsidRDefault="004837C5" w:rsidP="004837C5">
      <w:pPr>
        <w:tabs>
          <w:tab w:val="left" w:pos="1134"/>
        </w:tabs>
        <w:ind w:firstLine="567"/>
        <w:jc w:val="both"/>
      </w:pPr>
      <w:r w:rsidRPr="00BD21A6">
        <w:t>В программу включены следующие основные виды художественно-творческой деятельности:</w:t>
      </w:r>
    </w:p>
    <w:p w:rsidR="004837C5" w:rsidRPr="00BD21A6" w:rsidRDefault="004837C5" w:rsidP="001511F1">
      <w:pPr>
        <w:pStyle w:val="ac"/>
        <w:numPr>
          <w:ilvl w:val="0"/>
          <w:numId w:val="143"/>
        </w:numPr>
        <w:tabs>
          <w:tab w:val="left" w:pos="1134"/>
        </w:tabs>
        <w:ind w:left="0" w:firstLine="567"/>
        <w:jc w:val="both"/>
        <w:rPr>
          <w:rFonts w:ascii="Times New Roman" w:hAnsi="Times New Roman"/>
        </w:rPr>
      </w:pPr>
      <w:r w:rsidRPr="00BD21A6">
        <w:rPr>
          <w:rFonts w:ascii="Times New Roman" w:hAnsi="Times New Roman"/>
        </w:rPr>
        <w:t>ценностно-ориентационная и коммуникативная деятельность;</w:t>
      </w:r>
    </w:p>
    <w:p w:rsidR="004837C5" w:rsidRPr="00BD21A6" w:rsidRDefault="004837C5" w:rsidP="001511F1">
      <w:pPr>
        <w:pStyle w:val="ac"/>
        <w:numPr>
          <w:ilvl w:val="0"/>
          <w:numId w:val="143"/>
        </w:numPr>
        <w:tabs>
          <w:tab w:val="left" w:pos="1134"/>
        </w:tabs>
        <w:ind w:left="0" w:firstLine="567"/>
        <w:jc w:val="both"/>
        <w:rPr>
          <w:rFonts w:ascii="Times New Roman" w:hAnsi="Times New Roman"/>
        </w:rPr>
      </w:pPr>
      <w:r w:rsidRPr="00BD21A6">
        <w:rPr>
          <w:rFonts w:ascii="Times New Roman" w:hAnsi="Times New Roman"/>
        </w:rPr>
        <w:t>изобразительная деятельность (основы художественного изображения);</w:t>
      </w:r>
    </w:p>
    <w:p w:rsidR="004837C5" w:rsidRPr="00BD21A6" w:rsidRDefault="004837C5" w:rsidP="001511F1">
      <w:pPr>
        <w:pStyle w:val="ac"/>
        <w:numPr>
          <w:ilvl w:val="0"/>
          <w:numId w:val="143"/>
        </w:numPr>
        <w:tabs>
          <w:tab w:val="left" w:pos="1134"/>
        </w:tabs>
        <w:ind w:left="0" w:firstLine="567"/>
        <w:jc w:val="both"/>
        <w:rPr>
          <w:rFonts w:ascii="Times New Roman" w:hAnsi="Times New Roman"/>
        </w:rPr>
      </w:pPr>
      <w:r w:rsidRPr="00BD21A6">
        <w:rPr>
          <w:rFonts w:ascii="Times New Roman" w:hAnsi="Times New Roman"/>
        </w:rPr>
        <w:t xml:space="preserve">декоративно-прикладная деятельность (основы народного и декоративно-прикладного искусства); </w:t>
      </w:r>
    </w:p>
    <w:p w:rsidR="004837C5" w:rsidRPr="00BD21A6" w:rsidRDefault="004837C5" w:rsidP="001511F1">
      <w:pPr>
        <w:pStyle w:val="ac"/>
        <w:numPr>
          <w:ilvl w:val="0"/>
          <w:numId w:val="143"/>
        </w:numPr>
        <w:tabs>
          <w:tab w:val="left" w:pos="1134"/>
        </w:tabs>
        <w:ind w:left="0" w:firstLine="567"/>
        <w:jc w:val="both"/>
        <w:rPr>
          <w:rFonts w:ascii="Times New Roman" w:hAnsi="Times New Roman"/>
        </w:rPr>
      </w:pPr>
      <w:r w:rsidRPr="00BD21A6">
        <w:rPr>
          <w:rFonts w:ascii="Times New Roman" w:hAnsi="Times New Roman"/>
        </w:rPr>
        <w:t>художественно-конструкторская деятельность (элементы дизайна и архитектуры);</w:t>
      </w:r>
    </w:p>
    <w:p w:rsidR="004837C5" w:rsidRPr="00BD21A6" w:rsidRDefault="004837C5" w:rsidP="001511F1">
      <w:pPr>
        <w:pStyle w:val="ac"/>
        <w:numPr>
          <w:ilvl w:val="0"/>
          <w:numId w:val="143"/>
        </w:numPr>
        <w:tabs>
          <w:tab w:val="left" w:pos="1134"/>
        </w:tabs>
        <w:ind w:left="0" w:firstLine="567"/>
        <w:jc w:val="both"/>
        <w:rPr>
          <w:rFonts w:ascii="Times New Roman" w:hAnsi="Times New Roman"/>
        </w:rPr>
      </w:pPr>
      <w:r w:rsidRPr="00BD21A6">
        <w:rPr>
          <w:rFonts w:ascii="Times New Roman" w:hAnsi="Times New Roman"/>
        </w:rPr>
        <w:t>художественно-творческая деятельность на основе синтеза искусств.</w:t>
      </w:r>
    </w:p>
    <w:p w:rsidR="004837C5" w:rsidRPr="00BD21A6" w:rsidRDefault="004837C5" w:rsidP="004837C5">
      <w:pPr>
        <w:tabs>
          <w:tab w:val="left" w:pos="1134"/>
        </w:tabs>
        <w:ind w:firstLine="567"/>
        <w:jc w:val="both"/>
      </w:pPr>
      <w:r w:rsidRPr="00BD21A6">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837C5" w:rsidRPr="00BD21A6" w:rsidRDefault="004837C5" w:rsidP="004837C5">
      <w:pPr>
        <w:tabs>
          <w:tab w:val="left" w:pos="1134"/>
        </w:tabs>
        <w:ind w:firstLine="567"/>
        <w:jc w:val="both"/>
      </w:pPr>
      <w:r w:rsidRPr="00BD21A6">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837C5" w:rsidRPr="00BD21A6" w:rsidRDefault="004837C5" w:rsidP="004837C5">
      <w:pPr>
        <w:ind w:firstLine="567"/>
        <w:jc w:val="both"/>
      </w:pPr>
    </w:p>
    <w:p w:rsidR="004837C5" w:rsidRPr="00BD21A6" w:rsidRDefault="004837C5" w:rsidP="004837C5">
      <w:pPr>
        <w:ind w:firstLine="567"/>
        <w:jc w:val="both"/>
      </w:pPr>
      <w:r w:rsidRPr="00BD21A6">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837C5" w:rsidRPr="00BD21A6" w:rsidRDefault="004837C5" w:rsidP="004837C5">
      <w:pPr>
        <w:ind w:firstLine="567"/>
        <w:jc w:val="both"/>
      </w:pPr>
      <w:r w:rsidRPr="00BD21A6">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837C5" w:rsidRPr="00BD21A6" w:rsidRDefault="004837C5" w:rsidP="004837C5">
      <w:pPr>
        <w:pStyle w:val="ac"/>
        <w:tabs>
          <w:tab w:val="left" w:pos="426"/>
        </w:tabs>
        <w:ind w:left="0" w:firstLine="567"/>
        <w:jc w:val="both"/>
        <w:rPr>
          <w:rFonts w:ascii="Times New Roman" w:eastAsia="Times New Roman" w:hAnsi="Times New Roman"/>
          <w:b/>
        </w:rPr>
      </w:pPr>
      <w:r w:rsidRPr="00BD21A6">
        <w:rPr>
          <w:rFonts w:ascii="Times New Roman" w:eastAsia="Times New Roman" w:hAnsi="Times New Roman"/>
          <w:b/>
        </w:rPr>
        <w:t>Народное художественное творчество – неиссякаемый источник самобытной красоты</w:t>
      </w:r>
    </w:p>
    <w:p w:rsidR="004837C5" w:rsidRPr="00BD21A6" w:rsidRDefault="004837C5" w:rsidP="004837C5">
      <w:pPr>
        <w:tabs>
          <w:tab w:val="left" w:pos="426"/>
          <w:tab w:val="left" w:pos="709"/>
        </w:tabs>
        <w:ind w:firstLine="567"/>
        <w:jc w:val="both"/>
        <w:rPr>
          <w:b/>
        </w:rPr>
      </w:pPr>
      <w:r w:rsidRPr="00BD21A6">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837C5" w:rsidRPr="00BD21A6" w:rsidRDefault="004837C5" w:rsidP="004837C5">
      <w:pPr>
        <w:ind w:firstLine="567"/>
        <w:jc w:val="both"/>
        <w:rPr>
          <w:b/>
        </w:rPr>
      </w:pPr>
      <w:r w:rsidRPr="00BD21A6">
        <w:rPr>
          <w:b/>
        </w:rPr>
        <w:t>Виды изобразительного искусства и основы образного языка</w:t>
      </w:r>
    </w:p>
    <w:p w:rsidR="004837C5" w:rsidRPr="00BD21A6" w:rsidRDefault="004837C5" w:rsidP="004837C5">
      <w:pPr>
        <w:ind w:firstLine="567"/>
        <w:jc w:val="both"/>
      </w:pPr>
      <w:r w:rsidRPr="00BD21A6">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837C5" w:rsidRPr="00BD21A6" w:rsidRDefault="004837C5" w:rsidP="004837C5">
      <w:pPr>
        <w:ind w:firstLine="567"/>
        <w:jc w:val="both"/>
        <w:rPr>
          <w:b/>
        </w:rPr>
      </w:pPr>
      <w:r w:rsidRPr="00BD21A6">
        <w:rPr>
          <w:b/>
        </w:rPr>
        <w:t>Понимание смысла деятельности художника</w:t>
      </w:r>
    </w:p>
    <w:p w:rsidR="004837C5" w:rsidRPr="00BD21A6" w:rsidRDefault="004837C5" w:rsidP="004837C5">
      <w:pPr>
        <w:ind w:firstLine="567"/>
        <w:jc w:val="both"/>
      </w:pPr>
      <w:r w:rsidRPr="00BD21A6">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837C5" w:rsidRPr="00BD21A6" w:rsidRDefault="004837C5" w:rsidP="004837C5">
      <w:pPr>
        <w:ind w:firstLine="567"/>
        <w:jc w:val="both"/>
      </w:pPr>
      <w:r w:rsidRPr="00BD21A6">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837C5" w:rsidRPr="00BD21A6" w:rsidRDefault="004837C5" w:rsidP="004837C5">
      <w:pPr>
        <w:ind w:firstLine="567"/>
        <w:jc w:val="both"/>
        <w:rPr>
          <w:b/>
        </w:rPr>
      </w:pPr>
      <w:r w:rsidRPr="00BD21A6">
        <w:rPr>
          <w:b/>
        </w:rPr>
        <w:t>Вечные темы и великие исторические события в искусстве</w:t>
      </w:r>
    </w:p>
    <w:p w:rsidR="004837C5" w:rsidRPr="00BD21A6" w:rsidRDefault="004837C5" w:rsidP="004837C5">
      <w:pPr>
        <w:ind w:firstLine="567"/>
        <w:jc w:val="both"/>
      </w:pPr>
      <w:r w:rsidRPr="00BD21A6">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w:t>
      </w:r>
      <w:r w:rsidRPr="00BD21A6">
        <w:lastRenderedPageBreak/>
        <w:t>(К.П.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837C5" w:rsidRPr="00BD21A6" w:rsidRDefault="004837C5" w:rsidP="004837C5">
      <w:pPr>
        <w:ind w:firstLine="567"/>
        <w:jc w:val="both"/>
        <w:rPr>
          <w:b/>
        </w:rPr>
      </w:pPr>
      <w:r w:rsidRPr="00BD21A6">
        <w:rPr>
          <w:b/>
        </w:rPr>
        <w:t>Конструктивное искусство: архитектура и дизайн</w:t>
      </w:r>
    </w:p>
    <w:p w:rsidR="004837C5" w:rsidRPr="00BD21A6" w:rsidRDefault="004837C5" w:rsidP="004837C5">
      <w:pPr>
        <w:ind w:firstLine="567"/>
        <w:jc w:val="both"/>
      </w:pPr>
      <w:r w:rsidRPr="00BD21A6">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837C5" w:rsidRPr="00BD21A6" w:rsidRDefault="004837C5" w:rsidP="004837C5">
      <w:pPr>
        <w:ind w:firstLine="567"/>
        <w:jc w:val="both"/>
        <w:rPr>
          <w:b/>
        </w:rPr>
      </w:pPr>
      <w:r w:rsidRPr="00BD21A6">
        <w:rPr>
          <w:b/>
        </w:rPr>
        <w:t xml:space="preserve">Изобразительное искусство и архитектура России </w:t>
      </w:r>
      <w:r w:rsidRPr="00BD21A6">
        <w:rPr>
          <w:b/>
          <w:lang w:val="en-US"/>
        </w:rPr>
        <w:t>XI</w:t>
      </w:r>
      <w:r w:rsidRPr="00BD21A6">
        <w:rPr>
          <w:b/>
        </w:rPr>
        <w:t xml:space="preserve"> –</w:t>
      </w:r>
      <w:r w:rsidRPr="00BD21A6">
        <w:rPr>
          <w:b/>
          <w:lang w:val="en-US"/>
        </w:rPr>
        <w:t>XVII</w:t>
      </w:r>
      <w:r w:rsidRPr="00BD21A6">
        <w:rPr>
          <w:b/>
        </w:rPr>
        <w:t xml:space="preserve"> вв.</w:t>
      </w:r>
    </w:p>
    <w:p w:rsidR="004837C5" w:rsidRPr="00BD21A6" w:rsidRDefault="004837C5" w:rsidP="004837C5">
      <w:pPr>
        <w:ind w:firstLine="567"/>
        <w:jc w:val="both"/>
      </w:pPr>
      <w:r w:rsidRPr="00BD21A6">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837C5" w:rsidRPr="00BD21A6" w:rsidRDefault="004837C5" w:rsidP="004837C5">
      <w:pPr>
        <w:ind w:firstLine="567"/>
        <w:jc w:val="both"/>
        <w:rPr>
          <w:b/>
          <w:i/>
        </w:rPr>
      </w:pPr>
      <w:r w:rsidRPr="00BD21A6">
        <w:rPr>
          <w:b/>
          <w:i/>
        </w:rPr>
        <w:t>Искусство полиграфии</w:t>
      </w:r>
    </w:p>
    <w:p w:rsidR="004837C5" w:rsidRPr="00BD21A6" w:rsidRDefault="004837C5" w:rsidP="004837C5">
      <w:pPr>
        <w:ind w:firstLine="567"/>
        <w:jc w:val="both"/>
        <w:rPr>
          <w:i/>
        </w:rPr>
      </w:pPr>
      <w:r w:rsidRPr="00BD21A6">
        <w:rPr>
          <w:i/>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837C5" w:rsidRPr="00BD21A6" w:rsidRDefault="004837C5" w:rsidP="004837C5">
      <w:pPr>
        <w:ind w:firstLine="567"/>
        <w:jc w:val="both"/>
        <w:rPr>
          <w:b/>
          <w:i/>
        </w:rPr>
      </w:pPr>
      <w:r w:rsidRPr="00BD21A6">
        <w:rPr>
          <w:b/>
          <w:i/>
        </w:rPr>
        <w:t>Стили, направления виды и жанры в русском изобразительном искусстве и архитектуре XVIII - XIX вв.</w:t>
      </w:r>
    </w:p>
    <w:p w:rsidR="004837C5" w:rsidRPr="00BD21A6" w:rsidRDefault="004837C5" w:rsidP="004837C5">
      <w:pPr>
        <w:ind w:firstLine="567"/>
        <w:jc w:val="both"/>
        <w:rPr>
          <w:i/>
        </w:rPr>
      </w:pPr>
      <w:r w:rsidRPr="00BD21A6">
        <w:rPr>
          <w:i/>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837C5" w:rsidRPr="00BD21A6" w:rsidRDefault="004837C5" w:rsidP="004837C5">
      <w:pPr>
        <w:ind w:firstLine="567"/>
        <w:jc w:val="both"/>
        <w:rPr>
          <w:b/>
          <w:i/>
        </w:rPr>
      </w:pPr>
      <w:r w:rsidRPr="00BD21A6">
        <w:rPr>
          <w:b/>
          <w:i/>
        </w:rPr>
        <w:t>Взаимосвязь истории искусства и истории человечества</w:t>
      </w:r>
    </w:p>
    <w:p w:rsidR="004837C5" w:rsidRPr="00BD21A6" w:rsidRDefault="004837C5" w:rsidP="004837C5">
      <w:pPr>
        <w:ind w:firstLine="567"/>
        <w:jc w:val="both"/>
        <w:rPr>
          <w:i/>
        </w:rPr>
      </w:pPr>
      <w:r w:rsidRPr="00BD21A6">
        <w:rPr>
          <w:i/>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837C5" w:rsidRPr="00BD21A6" w:rsidRDefault="004837C5" w:rsidP="004837C5">
      <w:pPr>
        <w:ind w:firstLine="567"/>
        <w:jc w:val="both"/>
        <w:rPr>
          <w:b/>
          <w:i/>
        </w:rPr>
      </w:pPr>
      <w:r w:rsidRPr="00BD21A6">
        <w:rPr>
          <w:b/>
          <w:i/>
        </w:rPr>
        <w:lastRenderedPageBreak/>
        <w:t>Изображение в синтетических и экранных видах искусства и художественная фотография</w:t>
      </w:r>
    </w:p>
    <w:p w:rsidR="004837C5" w:rsidRPr="00BD21A6" w:rsidRDefault="004837C5" w:rsidP="004837C5">
      <w:pPr>
        <w:ind w:firstLine="567"/>
        <w:jc w:val="both"/>
      </w:pPr>
      <w:r w:rsidRPr="00BD21A6">
        <w:rPr>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D21A6">
        <w:rPr>
          <w:i/>
          <w:lang w:val="en-US"/>
        </w:rPr>
        <w:t>XX</w:t>
      </w:r>
      <w:r w:rsidRPr="00BD21A6">
        <w:rPr>
          <w:i/>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837C5" w:rsidRPr="00BD21A6" w:rsidRDefault="004837C5" w:rsidP="004837C5">
      <w:pPr>
        <w:pStyle w:val="3"/>
        <w:spacing w:before="0"/>
        <w:ind w:firstLine="567"/>
        <w:jc w:val="both"/>
        <w:rPr>
          <w:rFonts w:ascii="Times New Roman" w:hAnsi="Times New Roman" w:cs="Times New Roman"/>
          <w:color w:val="auto"/>
        </w:rPr>
      </w:pPr>
      <w:bookmarkStart w:id="222" w:name="_Toc409691714"/>
    </w:p>
    <w:p w:rsidR="004837C5" w:rsidRPr="00BD21A6" w:rsidRDefault="004837C5" w:rsidP="004837C5">
      <w:pPr>
        <w:pStyle w:val="4"/>
        <w:ind w:firstLine="567"/>
        <w:jc w:val="both"/>
        <w:rPr>
          <w:rFonts w:ascii="Times New Roman" w:hAnsi="Times New Roman" w:cs="Times New Roman"/>
          <w:color w:val="auto"/>
        </w:rPr>
      </w:pPr>
      <w:bookmarkStart w:id="223" w:name="_Toc410654039"/>
      <w:bookmarkStart w:id="224" w:name="_Toc414553250"/>
      <w:r w:rsidRPr="00BD21A6">
        <w:rPr>
          <w:rFonts w:ascii="Times New Roman" w:hAnsi="Times New Roman" w:cs="Times New Roman"/>
          <w:color w:val="auto"/>
        </w:rPr>
        <w:t>2.2.2.14. Музыка</w:t>
      </w:r>
      <w:bookmarkEnd w:id="222"/>
      <w:bookmarkEnd w:id="223"/>
      <w:bookmarkEnd w:id="224"/>
    </w:p>
    <w:p w:rsidR="004837C5" w:rsidRPr="00BD21A6" w:rsidRDefault="004837C5" w:rsidP="004837C5">
      <w:pPr>
        <w:ind w:firstLine="567"/>
        <w:jc w:val="both"/>
      </w:pPr>
      <w:r w:rsidRPr="00BD21A6">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837C5" w:rsidRPr="00BD21A6" w:rsidRDefault="004837C5" w:rsidP="004837C5">
      <w:pPr>
        <w:ind w:firstLine="567"/>
        <w:jc w:val="both"/>
      </w:pPr>
      <w:r w:rsidRPr="00BD21A6">
        <w:t>Освоение предмета «Музыка» направлено на:</w:t>
      </w:r>
    </w:p>
    <w:p w:rsidR="004837C5" w:rsidRPr="00BD21A6" w:rsidRDefault="004837C5" w:rsidP="001511F1">
      <w:pPr>
        <w:pStyle w:val="ac"/>
        <w:numPr>
          <w:ilvl w:val="0"/>
          <w:numId w:val="161"/>
        </w:numPr>
        <w:tabs>
          <w:tab w:val="left" w:pos="1134"/>
        </w:tabs>
        <w:ind w:left="0" w:firstLine="567"/>
        <w:jc w:val="both"/>
        <w:rPr>
          <w:rFonts w:ascii="Times New Roman" w:eastAsia="Times New Roman" w:hAnsi="Times New Roman"/>
        </w:rPr>
      </w:pPr>
      <w:r w:rsidRPr="00BD21A6">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4837C5" w:rsidRPr="00BD21A6" w:rsidRDefault="004837C5" w:rsidP="001511F1">
      <w:pPr>
        <w:pStyle w:val="ac"/>
        <w:numPr>
          <w:ilvl w:val="0"/>
          <w:numId w:val="161"/>
        </w:numPr>
        <w:tabs>
          <w:tab w:val="left" w:pos="1134"/>
        </w:tabs>
        <w:ind w:left="0" w:firstLine="567"/>
        <w:jc w:val="both"/>
        <w:rPr>
          <w:rFonts w:ascii="Times New Roman" w:eastAsia="Times New Roman" w:hAnsi="Times New Roman"/>
        </w:rPr>
      </w:pPr>
      <w:r w:rsidRPr="00BD21A6">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837C5" w:rsidRPr="00BD21A6" w:rsidRDefault="004837C5" w:rsidP="001511F1">
      <w:pPr>
        <w:pStyle w:val="ac"/>
        <w:numPr>
          <w:ilvl w:val="0"/>
          <w:numId w:val="161"/>
        </w:numPr>
        <w:tabs>
          <w:tab w:val="left" w:pos="1134"/>
        </w:tabs>
        <w:ind w:left="0" w:firstLine="567"/>
        <w:jc w:val="both"/>
        <w:rPr>
          <w:rFonts w:ascii="Times New Roman" w:eastAsia="Times New Roman" w:hAnsi="Times New Roman"/>
        </w:rPr>
      </w:pPr>
      <w:r w:rsidRPr="00BD21A6">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4837C5" w:rsidRPr="00BD21A6" w:rsidRDefault="004837C5" w:rsidP="001511F1">
      <w:pPr>
        <w:pStyle w:val="ac"/>
        <w:numPr>
          <w:ilvl w:val="0"/>
          <w:numId w:val="161"/>
        </w:numPr>
        <w:tabs>
          <w:tab w:val="left" w:pos="1134"/>
        </w:tabs>
        <w:ind w:left="0" w:firstLine="567"/>
        <w:jc w:val="both"/>
        <w:rPr>
          <w:rFonts w:ascii="Times New Roman" w:eastAsia="Times New Roman" w:hAnsi="Times New Roman"/>
        </w:rPr>
      </w:pPr>
      <w:r w:rsidRPr="00BD21A6">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4837C5" w:rsidRPr="00BD21A6" w:rsidRDefault="004837C5" w:rsidP="001511F1">
      <w:pPr>
        <w:pStyle w:val="ac"/>
        <w:numPr>
          <w:ilvl w:val="0"/>
          <w:numId w:val="161"/>
        </w:numPr>
        <w:tabs>
          <w:tab w:val="left" w:pos="1134"/>
        </w:tabs>
        <w:ind w:left="0" w:firstLine="567"/>
        <w:jc w:val="both"/>
        <w:rPr>
          <w:rFonts w:ascii="Times New Roman" w:eastAsia="Times New Roman" w:hAnsi="Times New Roman"/>
        </w:rPr>
      </w:pPr>
      <w:r w:rsidRPr="00BD21A6">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837C5" w:rsidRPr="00BD21A6" w:rsidRDefault="004837C5" w:rsidP="004837C5">
      <w:pPr>
        <w:ind w:firstLine="567"/>
        <w:jc w:val="both"/>
      </w:pPr>
      <w:r w:rsidRPr="00BD21A6">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4837C5" w:rsidRPr="00BD21A6" w:rsidRDefault="004837C5" w:rsidP="004837C5">
      <w:pPr>
        <w:ind w:firstLine="567"/>
        <w:jc w:val="both"/>
      </w:pPr>
      <w:r w:rsidRPr="00BD21A6">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837C5" w:rsidRPr="00BD21A6" w:rsidRDefault="004837C5" w:rsidP="004837C5">
      <w:pPr>
        <w:ind w:firstLine="567"/>
        <w:jc w:val="both"/>
      </w:pPr>
      <w:r w:rsidRPr="00BD21A6">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w:t>
      </w:r>
      <w:r w:rsidRPr="00BD21A6">
        <w:lastRenderedPageBreak/>
        <w:t>связанных с народным музыкальным творчеством, может быть дополнен регионально-национальным компонентом.</w:t>
      </w:r>
    </w:p>
    <w:p w:rsidR="004837C5" w:rsidRPr="00BD21A6" w:rsidRDefault="004837C5" w:rsidP="004837C5">
      <w:pPr>
        <w:ind w:firstLine="567"/>
        <w:jc w:val="both"/>
      </w:pPr>
    </w:p>
    <w:p w:rsidR="004837C5" w:rsidRPr="00BD21A6" w:rsidRDefault="004837C5" w:rsidP="004837C5">
      <w:pPr>
        <w:ind w:firstLine="567"/>
        <w:jc w:val="both"/>
        <w:rPr>
          <w:b/>
        </w:rPr>
      </w:pPr>
      <w:r w:rsidRPr="00BD21A6">
        <w:rPr>
          <w:b/>
        </w:rPr>
        <w:t>Музыка как вид искусства</w:t>
      </w:r>
    </w:p>
    <w:p w:rsidR="004837C5" w:rsidRPr="00BD21A6" w:rsidRDefault="004837C5" w:rsidP="004837C5">
      <w:pPr>
        <w:ind w:firstLine="567"/>
        <w:jc w:val="both"/>
      </w:pPr>
      <w:r w:rsidRPr="00BD21A6">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BD21A6">
        <w:rPr>
          <w:i/>
        </w:rPr>
        <w:t xml:space="preserve"> сонатно-симфонический цикл, сюита), </w:t>
      </w:r>
      <w:r w:rsidRPr="00BD21A6">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837C5" w:rsidRPr="00BD21A6" w:rsidRDefault="004837C5" w:rsidP="004837C5">
      <w:pPr>
        <w:ind w:firstLine="567"/>
        <w:jc w:val="both"/>
        <w:rPr>
          <w:b/>
        </w:rPr>
      </w:pPr>
      <w:r w:rsidRPr="00BD21A6">
        <w:rPr>
          <w:b/>
        </w:rPr>
        <w:t>Народное музыкальное творчество</w:t>
      </w:r>
    </w:p>
    <w:p w:rsidR="004837C5" w:rsidRPr="00BD21A6" w:rsidRDefault="004837C5" w:rsidP="004837C5">
      <w:pPr>
        <w:ind w:firstLine="567"/>
        <w:jc w:val="both"/>
      </w:pPr>
      <w:r w:rsidRPr="00BD21A6">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D21A6">
        <w:rPr>
          <w:i/>
        </w:rPr>
        <w:t xml:space="preserve">Различные исполнительские типы художественного общения (хоровое, соревновательное, сказительное). </w:t>
      </w:r>
      <w:r w:rsidRPr="00BD21A6">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837C5" w:rsidRPr="00BD21A6" w:rsidRDefault="004837C5" w:rsidP="004837C5">
      <w:pPr>
        <w:ind w:firstLine="567"/>
        <w:contextualSpacing/>
        <w:jc w:val="both"/>
        <w:rPr>
          <w:b/>
        </w:rPr>
      </w:pPr>
      <w:r w:rsidRPr="00BD21A6">
        <w:rPr>
          <w:b/>
        </w:rPr>
        <w:t xml:space="preserve">Русская музыка от эпохи средневековья до рубежа </w:t>
      </w:r>
      <w:r w:rsidRPr="00BD21A6">
        <w:rPr>
          <w:b/>
          <w:lang w:val="en-US"/>
        </w:rPr>
        <w:t>XIX</w:t>
      </w:r>
      <w:r w:rsidRPr="00BD21A6">
        <w:rPr>
          <w:b/>
        </w:rPr>
        <w:t>-ХХ вв.</w:t>
      </w:r>
    </w:p>
    <w:p w:rsidR="004837C5" w:rsidRPr="00BD21A6" w:rsidRDefault="004837C5" w:rsidP="004837C5">
      <w:pPr>
        <w:ind w:firstLine="567"/>
        <w:contextualSpacing/>
        <w:jc w:val="both"/>
      </w:pPr>
      <w:r w:rsidRPr="00BD21A6">
        <w:t xml:space="preserve">Древнерусская духовная музыка. </w:t>
      </w:r>
      <w:r w:rsidRPr="00BD21A6">
        <w:rPr>
          <w:i/>
        </w:rPr>
        <w:t>Знаменный распев как основа древнерусской храмовой музыки.</w:t>
      </w:r>
      <w:r w:rsidRPr="00BD21A6">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837C5" w:rsidRPr="00BD21A6" w:rsidRDefault="004837C5" w:rsidP="004837C5">
      <w:pPr>
        <w:ind w:firstLine="567"/>
        <w:contextualSpacing/>
        <w:jc w:val="both"/>
        <w:rPr>
          <w:b/>
        </w:rPr>
      </w:pPr>
      <w:r w:rsidRPr="00BD21A6">
        <w:rPr>
          <w:b/>
        </w:rPr>
        <w:t xml:space="preserve">Зарубежная музыка от эпохи средневековья до рубежа </w:t>
      </w:r>
      <w:r w:rsidRPr="00BD21A6">
        <w:rPr>
          <w:b/>
          <w:lang w:val="en-US"/>
        </w:rPr>
        <w:t>XI</w:t>
      </w:r>
      <w:r w:rsidRPr="00BD21A6">
        <w:rPr>
          <w:b/>
        </w:rPr>
        <w:t>Х-</w:t>
      </w:r>
      <w:r w:rsidRPr="00BD21A6">
        <w:rPr>
          <w:b/>
          <w:lang w:val="en-US"/>
        </w:rPr>
        <w:t>X</w:t>
      </w:r>
      <w:r w:rsidRPr="00BD21A6">
        <w:rPr>
          <w:b/>
        </w:rPr>
        <w:t>Х вв.</w:t>
      </w:r>
    </w:p>
    <w:p w:rsidR="004837C5" w:rsidRPr="00BD21A6" w:rsidRDefault="004837C5" w:rsidP="004837C5">
      <w:pPr>
        <w:ind w:firstLine="567"/>
        <w:contextualSpacing/>
        <w:jc w:val="both"/>
      </w:pPr>
      <w:r w:rsidRPr="00BD21A6">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BD21A6">
        <w:rPr>
          <w:lang w:val="en-US"/>
        </w:rPr>
        <w:t> </w:t>
      </w:r>
      <w:r w:rsidRPr="00BD21A6">
        <w:t xml:space="preserve">Григ). Оперный жанр в творчестве композиторов </w:t>
      </w:r>
      <w:r w:rsidRPr="00BD21A6">
        <w:rPr>
          <w:lang w:val="en-US"/>
        </w:rPr>
        <w:t>XIX</w:t>
      </w:r>
      <w:r w:rsidRPr="00BD21A6">
        <w:t xml:space="preserve"> века (Ж. Бизе, Дж. Верди). Основные жанры светской музыки (соната, симфония, камерно-инструментальная и вокальная музыка, опера, балет). </w:t>
      </w:r>
      <w:r w:rsidRPr="00BD21A6">
        <w:rPr>
          <w:i/>
        </w:rPr>
        <w:t xml:space="preserve">Развитие жанров светской музыки </w:t>
      </w:r>
      <w:r w:rsidRPr="00BD21A6">
        <w:t xml:space="preserve">Основные жанры светской музыки </w:t>
      </w:r>
      <w:r w:rsidRPr="00BD21A6">
        <w:rPr>
          <w:lang w:val="en-US"/>
        </w:rPr>
        <w:t>XIX</w:t>
      </w:r>
      <w:r w:rsidRPr="00BD21A6">
        <w:t xml:space="preserve"> века (соната, симфония, камерно-инструментальная и вокальная музыка, опера, балет). </w:t>
      </w:r>
      <w:r w:rsidRPr="00BD21A6">
        <w:rPr>
          <w:i/>
        </w:rPr>
        <w:t>Развитие жанров светской музыки (камерная инструментальная и вокальная музыка, концерт, симфония, опера, балет).</w:t>
      </w:r>
    </w:p>
    <w:p w:rsidR="004837C5" w:rsidRPr="00BD21A6" w:rsidRDefault="004837C5" w:rsidP="004837C5">
      <w:pPr>
        <w:ind w:firstLine="567"/>
        <w:contextualSpacing/>
        <w:jc w:val="both"/>
        <w:rPr>
          <w:b/>
        </w:rPr>
      </w:pPr>
      <w:r w:rsidRPr="00BD21A6">
        <w:rPr>
          <w:b/>
        </w:rPr>
        <w:t xml:space="preserve">Русская и зарубежная музыкальная культура </w:t>
      </w:r>
      <w:r w:rsidRPr="00BD21A6">
        <w:rPr>
          <w:b/>
          <w:lang w:val="en-US"/>
        </w:rPr>
        <w:t>XX</w:t>
      </w:r>
      <w:r w:rsidRPr="00BD21A6">
        <w:rPr>
          <w:b/>
        </w:rPr>
        <w:t xml:space="preserve"> в.</w:t>
      </w:r>
    </w:p>
    <w:p w:rsidR="004837C5" w:rsidRPr="00BD21A6" w:rsidRDefault="004837C5" w:rsidP="004837C5">
      <w:pPr>
        <w:ind w:firstLine="567"/>
        <w:jc w:val="both"/>
      </w:pPr>
      <w:r w:rsidRPr="00BD21A6">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D21A6">
        <w:rPr>
          <w:i/>
        </w:rPr>
        <w:t>А.И. Хачатурян, А.Г. Шнитке)</w:t>
      </w:r>
      <w:r w:rsidRPr="00BD21A6">
        <w:t xml:space="preserve"> и зарубежных композиторов ХХ столетия (К. Дебюсси, </w:t>
      </w:r>
      <w:r w:rsidRPr="00BD21A6">
        <w:rPr>
          <w:i/>
        </w:rPr>
        <w:t>К. Орф, М. Равель, Б. Бриттен, А. Шенберг).</w:t>
      </w:r>
      <w:r w:rsidRPr="00BD21A6">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837C5" w:rsidRPr="00BD21A6" w:rsidRDefault="004837C5" w:rsidP="004837C5">
      <w:pPr>
        <w:tabs>
          <w:tab w:val="left" w:pos="1985"/>
        </w:tabs>
        <w:ind w:firstLine="567"/>
        <w:contextualSpacing/>
        <w:jc w:val="both"/>
        <w:rPr>
          <w:b/>
        </w:rPr>
      </w:pPr>
      <w:r w:rsidRPr="00BD21A6">
        <w:rPr>
          <w:b/>
        </w:rPr>
        <w:lastRenderedPageBreak/>
        <w:t>Современная музыкальная жизнь</w:t>
      </w:r>
    </w:p>
    <w:p w:rsidR="004837C5" w:rsidRPr="00BD21A6" w:rsidRDefault="004837C5" w:rsidP="004837C5">
      <w:pPr>
        <w:ind w:firstLine="567"/>
        <w:jc w:val="both"/>
      </w:pPr>
      <w:r w:rsidRPr="00BD21A6">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837C5" w:rsidRPr="00BD21A6" w:rsidRDefault="004837C5" w:rsidP="004837C5">
      <w:pPr>
        <w:ind w:firstLine="567"/>
        <w:contextualSpacing/>
        <w:jc w:val="both"/>
        <w:rPr>
          <w:b/>
        </w:rPr>
      </w:pPr>
      <w:r w:rsidRPr="00BD21A6">
        <w:rPr>
          <w:b/>
        </w:rPr>
        <w:t>Значение музыки в жизни человека</w:t>
      </w:r>
    </w:p>
    <w:p w:rsidR="004837C5" w:rsidRPr="00BD21A6" w:rsidRDefault="004837C5" w:rsidP="004837C5">
      <w:pPr>
        <w:ind w:firstLine="567"/>
        <w:jc w:val="both"/>
      </w:pPr>
      <w:r w:rsidRPr="00BD21A6">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837C5" w:rsidRPr="00BD21A6" w:rsidRDefault="004837C5" w:rsidP="004837C5">
      <w:pPr>
        <w:ind w:firstLine="567"/>
        <w:contextualSpacing/>
        <w:jc w:val="both"/>
      </w:pPr>
      <w:r w:rsidRPr="00BD21A6">
        <w:rPr>
          <w:b/>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4837C5" w:rsidRPr="00BD21A6" w:rsidRDefault="004837C5" w:rsidP="001511F1">
      <w:pPr>
        <w:numPr>
          <w:ilvl w:val="0"/>
          <w:numId w:val="63"/>
        </w:numPr>
        <w:ind w:left="0" w:firstLine="567"/>
        <w:contextualSpacing/>
        <w:jc w:val="both"/>
      </w:pPr>
      <w:bookmarkStart w:id="225" w:name="_Toc409691715"/>
      <w:r w:rsidRPr="00BD21A6">
        <w:t>Ч. Айвз. «Космический пейзаж».</w:t>
      </w:r>
    </w:p>
    <w:p w:rsidR="004837C5" w:rsidRPr="00BD21A6" w:rsidRDefault="004837C5" w:rsidP="001511F1">
      <w:pPr>
        <w:numPr>
          <w:ilvl w:val="0"/>
          <w:numId w:val="63"/>
        </w:numPr>
        <w:ind w:left="0" w:firstLine="567"/>
        <w:contextualSpacing/>
        <w:jc w:val="both"/>
      </w:pPr>
      <w:r w:rsidRPr="00BD21A6">
        <w:t>Г. Аллегри. «Мизерере» («Помилуй»).</w:t>
      </w:r>
    </w:p>
    <w:p w:rsidR="004837C5" w:rsidRPr="00BD21A6" w:rsidRDefault="004837C5" w:rsidP="001511F1">
      <w:pPr>
        <w:numPr>
          <w:ilvl w:val="0"/>
          <w:numId w:val="63"/>
        </w:numPr>
        <w:ind w:left="0" w:firstLine="567"/>
        <w:contextualSpacing/>
        <w:jc w:val="both"/>
      </w:pPr>
      <w:r w:rsidRPr="00BD21A6">
        <w:t>Американский народный блюз «Роллем Пит» и «Город Нью-Йорк» (обр. Дж. Сильвермена, перевод С. Болотина).</w:t>
      </w:r>
    </w:p>
    <w:p w:rsidR="004837C5" w:rsidRPr="00BD21A6" w:rsidRDefault="004837C5" w:rsidP="001511F1">
      <w:pPr>
        <w:numPr>
          <w:ilvl w:val="0"/>
          <w:numId w:val="63"/>
        </w:numPr>
        <w:ind w:left="0" w:firstLine="567"/>
        <w:contextualSpacing/>
        <w:jc w:val="both"/>
      </w:pPr>
      <w:r w:rsidRPr="00BD21A6">
        <w:t>Л. Армстронг. «Блюз Западной окраины».</w:t>
      </w:r>
    </w:p>
    <w:p w:rsidR="004837C5" w:rsidRPr="00BD21A6" w:rsidRDefault="004837C5" w:rsidP="001511F1">
      <w:pPr>
        <w:numPr>
          <w:ilvl w:val="0"/>
          <w:numId w:val="63"/>
        </w:numPr>
        <w:ind w:left="0" w:firstLine="567"/>
        <w:contextualSpacing/>
        <w:jc w:val="both"/>
      </w:pPr>
      <w:r w:rsidRPr="00BD21A6">
        <w:t>Э. Артемьев. «Мозаика».</w:t>
      </w:r>
    </w:p>
    <w:p w:rsidR="004837C5" w:rsidRPr="00BD21A6" w:rsidRDefault="004837C5" w:rsidP="001511F1">
      <w:pPr>
        <w:numPr>
          <w:ilvl w:val="0"/>
          <w:numId w:val="63"/>
        </w:numPr>
        <w:ind w:left="0" w:firstLine="567"/>
        <w:contextualSpacing/>
        <w:jc w:val="both"/>
      </w:pPr>
      <w:r w:rsidRPr="00BD21A6">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BD21A6">
        <w:rPr>
          <w:lang w:val="en-US"/>
        </w:rPr>
        <w:t>A</w:t>
      </w:r>
      <w:r w:rsidRPr="00BD21A6">
        <w:t>gnus Dei» (№ 23), хор «S</w:t>
      </w:r>
      <w:r w:rsidRPr="00BD21A6">
        <w:rPr>
          <w:lang w:val="en-US"/>
        </w:rPr>
        <w:t>a</w:t>
      </w:r>
      <w:r w:rsidRPr="00BD21A6">
        <w:t>nctus» (№ 20)). Оратория «Страсти по Матфею» (ария альта № 47). Сюита № 2 (7 часть «Шутка»). И. Бах-Ф. Бузони. Чакона из Партиты № 2 для скрипки соло.</w:t>
      </w:r>
    </w:p>
    <w:p w:rsidR="004837C5" w:rsidRPr="00BD21A6" w:rsidRDefault="004837C5" w:rsidP="001511F1">
      <w:pPr>
        <w:numPr>
          <w:ilvl w:val="0"/>
          <w:numId w:val="63"/>
        </w:numPr>
        <w:ind w:left="0" w:firstLine="567"/>
        <w:contextualSpacing/>
        <w:jc w:val="both"/>
        <w:rPr>
          <w:lang w:val="it-IT"/>
        </w:rPr>
      </w:pPr>
      <w:r w:rsidRPr="00BD21A6">
        <w:t>И</w:t>
      </w:r>
      <w:r w:rsidRPr="00BD21A6">
        <w:rPr>
          <w:lang w:val="it-IT"/>
        </w:rPr>
        <w:t xml:space="preserve">. </w:t>
      </w:r>
      <w:r w:rsidRPr="00BD21A6">
        <w:t>Бах</w:t>
      </w:r>
      <w:r w:rsidRPr="00BD21A6">
        <w:rPr>
          <w:lang w:val="it-IT"/>
        </w:rPr>
        <w:t>-</w:t>
      </w:r>
      <w:r w:rsidRPr="00BD21A6">
        <w:t>Ш</w:t>
      </w:r>
      <w:r w:rsidRPr="00BD21A6">
        <w:rPr>
          <w:lang w:val="it-IT"/>
        </w:rPr>
        <w:t xml:space="preserve">. </w:t>
      </w:r>
      <w:r w:rsidRPr="00BD21A6">
        <w:t>Гуно</w:t>
      </w:r>
      <w:r w:rsidRPr="00BD21A6">
        <w:rPr>
          <w:lang w:val="en-US"/>
        </w:rPr>
        <w:t>.</w:t>
      </w:r>
      <w:r w:rsidRPr="00BD21A6">
        <w:rPr>
          <w:lang w:val="it-IT"/>
        </w:rPr>
        <w:t xml:space="preserve"> «Ave Maria»</w:t>
      </w:r>
      <w:r w:rsidRPr="00BD21A6">
        <w:rPr>
          <w:lang w:val="en-US"/>
        </w:rPr>
        <w:t>.</w:t>
      </w:r>
    </w:p>
    <w:p w:rsidR="004837C5" w:rsidRPr="00BD21A6" w:rsidRDefault="004837C5" w:rsidP="001511F1">
      <w:pPr>
        <w:numPr>
          <w:ilvl w:val="0"/>
          <w:numId w:val="63"/>
        </w:numPr>
        <w:ind w:left="0" w:firstLine="567"/>
        <w:contextualSpacing/>
        <w:jc w:val="both"/>
      </w:pPr>
      <w:r w:rsidRPr="00BD21A6">
        <w:t>М. Березовский. Хоровой концерт «Не отвержи мене во время старости».</w:t>
      </w:r>
    </w:p>
    <w:p w:rsidR="004837C5" w:rsidRPr="00BD21A6" w:rsidRDefault="004837C5" w:rsidP="001511F1">
      <w:pPr>
        <w:numPr>
          <w:ilvl w:val="0"/>
          <w:numId w:val="63"/>
        </w:numPr>
        <w:ind w:left="0" w:firstLine="567"/>
        <w:contextualSpacing/>
        <w:jc w:val="both"/>
      </w:pPr>
      <w:r w:rsidRPr="00BD21A6">
        <w:t>Л. Бернстайн. Мюзикл «Вестсайдская история» (песня Тони «Мария!», песня и танец девушек «Америка», дуэт Тони и Марии, сцена драки).</w:t>
      </w:r>
    </w:p>
    <w:p w:rsidR="004837C5" w:rsidRPr="00BD21A6" w:rsidRDefault="004837C5" w:rsidP="001511F1">
      <w:pPr>
        <w:numPr>
          <w:ilvl w:val="0"/>
          <w:numId w:val="63"/>
        </w:numPr>
        <w:ind w:left="0" w:firstLine="567"/>
        <w:contextualSpacing/>
        <w:jc w:val="both"/>
      </w:pPr>
      <w:r w:rsidRPr="00BD21A6">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4837C5" w:rsidRPr="00BD21A6" w:rsidRDefault="004837C5" w:rsidP="001511F1">
      <w:pPr>
        <w:numPr>
          <w:ilvl w:val="0"/>
          <w:numId w:val="63"/>
        </w:numPr>
        <w:ind w:left="0" w:firstLine="567"/>
        <w:contextualSpacing/>
        <w:jc w:val="both"/>
      </w:pPr>
      <w:r w:rsidRPr="00BD21A6">
        <w:t>Ж. Бизе. Опера «Кармен» (фрагменты:Увертюра, Хабанера из I д., Сегедилья, Сцена гадания).</w:t>
      </w:r>
    </w:p>
    <w:p w:rsidR="004837C5" w:rsidRPr="00BD21A6" w:rsidRDefault="004837C5" w:rsidP="001511F1">
      <w:pPr>
        <w:numPr>
          <w:ilvl w:val="0"/>
          <w:numId w:val="63"/>
        </w:numPr>
        <w:ind w:left="0" w:firstLine="567"/>
        <w:contextualSpacing/>
        <w:jc w:val="both"/>
      </w:pPr>
      <w:r w:rsidRPr="00BD21A6">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4837C5" w:rsidRPr="00BD21A6" w:rsidRDefault="004837C5" w:rsidP="001511F1">
      <w:pPr>
        <w:numPr>
          <w:ilvl w:val="0"/>
          <w:numId w:val="63"/>
        </w:numPr>
        <w:ind w:left="0" w:firstLine="567"/>
        <w:contextualSpacing/>
        <w:jc w:val="both"/>
      </w:pPr>
      <w:r w:rsidRPr="00BD21A6">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4837C5" w:rsidRPr="00BD21A6" w:rsidRDefault="004837C5" w:rsidP="001511F1">
      <w:pPr>
        <w:numPr>
          <w:ilvl w:val="0"/>
          <w:numId w:val="63"/>
        </w:numPr>
        <w:ind w:left="0" w:firstLine="567"/>
        <w:contextualSpacing/>
        <w:jc w:val="both"/>
      </w:pPr>
      <w:r w:rsidRPr="00BD21A6">
        <w:t>Д. Бортнянский. Херувимская песня № 7. «Слава Отцу и Сыну и Святому Духу».</w:t>
      </w:r>
    </w:p>
    <w:p w:rsidR="004837C5" w:rsidRPr="00BD21A6" w:rsidRDefault="004837C5" w:rsidP="001511F1">
      <w:pPr>
        <w:numPr>
          <w:ilvl w:val="0"/>
          <w:numId w:val="63"/>
        </w:numPr>
        <w:ind w:left="0" w:firstLine="567"/>
        <w:contextualSpacing/>
        <w:jc w:val="both"/>
      </w:pPr>
      <w:r w:rsidRPr="00BD21A6">
        <w:t>Ж. Брель. Вальс.</w:t>
      </w:r>
    </w:p>
    <w:p w:rsidR="004837C5" w:rsidRPr="00BD21A6" w:rsidRDefault="004837C5" w:rsidP="001511F1">
      <w:pPr>
        <w:numPr>
          <w:ilvl w:val="0"/>
          <w:numId w:val="63"/>
        </w:numPr>
        <w:ind w:left="0" w:firstLine="567"/>
        <w:contextualSpacing/>
        <w:jc w:val="both"/>
      </w:pPr>
      <w:r w:rsidRPr="00BD21A6">
        <w:t>Дж. Верди. Опера «Риголетто» (Песенка Герцога, Финал).</w:t>
      </w:r>
    </w:p>
    <w:p w:rsidR="004837C5" w:rsidRPr="00BD21A6" w:rsidRDefault="004837C5" w:rsidP="001511F1">
      <w:pPr>
        <w:numPr>
          <w:ilvl w:val="0"/>
          <w:numId w:val="63"/>
        </w:numPr>
        <w:ind w:left="0" w:firstLine="567"/>
        <w:contextualSpacing/>
        <w:jc w:val="both"/>
      </w:pPr>
      <w:r w:rsidRPr="00BD21A6">
        <w:t>А. Вивальди. Цикл концертов для скрипки соло, струнного квинтета, органа и чембало «Времена года» («Весна», «Зима»).</w:t>
      </w:r>
    </w:p>
    <w:p w:rsidR="004837C5" w:rsidRPr="00BD21A6" w:rsidRDefault="004837C5" w:rsidP="001511F1">
      <w:pPr>
        <w:numPr>
          <w:ilvl w:val="0"/>
          <w:numId w:val="63"/>
        </w:numPr>
        <w:ind w:left="0" w:firstLine="567"/>
        <w:contextualSpacing/>
        <w:jc w:val="both"/>
      </w:pPr>
      <w:r w:rsidRPr="00BD21A6">
        <w:lastRenderedPageBreak/>
        <w:t>Э. Вила Лобос. «Бразильская бахиана» № 5 (ария для сопрано и виолончелей).</w:t>
      </w:r>
    </w:p>
    <w:p w:rsidR="004837C5" w:rsidRPr="00BD21A6" w:rsidRDefault="004837C5" w:rsidP="001511F1">
      <w:pPr>
        <w:numPr>
          <w:ilvl w:val="0"/>
          <w:numId w:val="63"/>
        </w:numPr>
        <w:ind w:left="0" w:firstLine="567"/>
        <w:contextualSpacing/>
        <w:jc w:val="both"/>
      </w:pPr>
      <w:r w:rsidRPr="00BD21A6">
        <w:t>А. Варламов. «Горные вершины» (сл. М. Лермонтова). «Красный сарафан» (сл. Г. Цыганова).</w:t>
      </w:r>
    </w:p>
    <w:p w:rsidR="004837C5" w:rsidRPr="00BD21A6" w:rsidRDefault="004837C5" w:rsidP="001511F1">
      <w:pPr>
        <w:numPr>
          <w:ilvl w:val="0"/>
          <w:numId w:val="63"/>
        </w:numPr>
        <w:ind w:left="0" w:firstLine="567"/>
        <w:contextualSpacing/>
        <w:jc w:val="both"/>
      </w:pPr>
      <w:r w:rsidRPr="00BD21A6">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837C5" w:rsidRPr="00BD21A6" w:rsidRDefault="004837C5" w:rsidP="001511F1">
      <w:pPr>
        <w:numPr>
          <w:ilvl w:val="0"/>
          <w:numId w:val="63"/>
        </w:numPr>
        <w:ind w:left="0" w:firstLine="567"/>
        <w:contextualSpacing/>
        <w:jc w:val="both"/>
      </w:pPr>
      <w:r w:rsidRPr="00BD21A6">
        <w:t xml:space="preserve">Й. Гайдн. Симфония № 103 («С тремоло литавр»). </w:t>
      </w:r>
      <w:r w:rsidRPr="00BD21A6">
        <w:rPr>
          <w:lang w:val="en-US"/>
        </w:rPr>
        <w:t>I</w:t>
      </w:r>
      <w:r w:rsidRPr="00BD21A6">
        <w:t xml:space="preserve"> часть, </w:t>
      </w:r>
      <w:r w:rsidRPr="00BD21A6">
        <w:rPr>
          <w:lang w:val="en-US"/>
        </w:rPr>
        <w:t>IV</w:t>
      </w:r>
      <w:r w:rsidRPr="00BD21A6">
        <w:t xml:space="preserve"> часть. </w:t>
      </w:r>
    </w:p>
    <w:p w:rsidR="004837C5" w:rsidRPr="00BD21A6" w:rsidRDefault="004837C5" w:rsidP="001511F1">
      <w:pPr>
        <w:numPr>
          <w:ilvl w:val="0"/>
          <w:numId w:val="63"/>
        </w:numPr>
        <w:ind w:left="0" w:firstLine="567"/>
        <w:contextualSpacing/>
        <w:jc w:val="both"/>
      </w:pPr>
      <w:r w:rsidRPr="00BD21A6">
        <w:t>Г. Гендель. Пассакалия из сюиты соль минор. Хор «Аллилуйя» (№ 44) из оратории «Мессия».</w:t>
      </w:r>
    </w:p>
    <w:p w:rsidR="004837C5" w:rsidRPr="00BD21A6" w:rsidRDefault="004837C5" w:rsidP="001511F1">
      <w:pPr>
        <w:numPr>
          <w:ilvl w:val="0"/>
          <w:numId w:val="63"/>
        </w:numPr>
        <w:ind w:left="0" w:firstLine="567"/>
        <w:contextualSpacing/>
        <w:jc w:val="both"/>
      </w:pPr>
      <w:r w:rsidRPr="00BD21A6">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4837C5" w:rsidRPr="00BD21A6" w:rsidRDefault="004837C5" w:rsidP="001511F1">
      <w:pPr>
        <w:numPr>
          <w:ilvl w:val="0"/>
          <w:numId w:val="63"/>
        </w:numPr>
        <w:ind w:left="0" w:firstLine="567"/>
        <w:contextualSpacing/>
        <w:jc w:val="both"/>
      </w:pPr>
      <w:r w:rsidRPr="00BD21A6">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837C5" w:rsidRPr="00BD21A6" w:rsidRDefault="004837C5" w:rsidP="001511F1">
      <w:pPr>
        <w:numPr>
          <w:ilvl w:val="0"/>
          <w:numId w:val="63"/>
        </w:numPr>
        <w:ind w:left="0" w:firstLine="567"/>
        <w:contextualSpacing/>
        <w:jc w:val="both"/>
      </w:pPr>
      <w:r w:rsidRPr="00BD21A6">
        <w:t>М. Глинка-М. Балакирев. «Жаворонок» (фортепианная пьеса).</w:t>
      </w:r>
    </w:p>
    <w:p w:rsidR="004837C5" w:rsidRPr="00BD21A6" w:rsidRDefault="004837C5" w:rsidP="001511F1">
      <w:pPr>
        <w:numPr>
          <w:ilvl w:val="0"/>
          <w:numId w:val="63"/>
        </w:numPr>
        <w:ind w:left="0" w:firstLine="567"/>
        <w:contextualSpacing/>
        <w:jc w:val="both"/>
      </w:pPr>
      <w:r w:rsidRPr="00BD21A6">
        <w:t>К. Глюк. Опера «Орфей и Эвридика» (хор «Струн золотых напев», Мелодия, Хор фурий).</w:t>
      </w:r>
    </w:p>
    <w:p w:rsidR="004837C5" w:rsidRPr="00BD21A6" w:rsidRDefault="004837C5" w:rsidP="001511F1">
      <w:pPr>
        <w:numPr>
          <w:ilvl w:val="0"/>
          <w:numId w:val="63"/>
        </w:numPr>
        <w:ind w:left="0" w:firstLine="567"/>
        <w:contextualSpacing/>
        <w:jc w:val="both"/>
      </w:pPr>
      <w:r w:rsidRPr="00BD21A6">
        <w:t>Э. Григ. Музыка к драме Г. Ибсена «Пер Гюнт» (Песня Сольвейг, «Смерть Озе»). Соната для виолончели и фортепиано» (Ι часть).</w:t>
      </w:r>
    </w:p>
    <w:p w:rsidR="004837C5" w:rsidRPr="00BD21A6" w:rsidRDefault="004837C5" w:rsidP="001511F1">
      <w:pPr>
        <w:numPr>
          <w:ilvl w:val="0"/>
          <w:numId w:val="63"/>
        </w:numPr>
        <w:ind w:left="0" w:firstLine="567"/>
        <w:contextualSpacing/>
        <w:jc w:val="both"/>
      </w:pPr>
      <w:r w:rsidRPr="00BD21A6">
        <w:t>А. Гурилев. «Домик-крошечка» (сл. С. Любецкого). «Вьется ласточка сизокрылая» (сл. Н. Грекова). «Колокольчик» (сл. И. Макарова).</w:t>
      </w:r>
    </w:p>
    <w:p w:rsidR="004837C5" w:rsidRPr="00BD21A6" w:rsidRDefault="004837C5" w:rsidP="001511F1">
      <w:pPr>
        <w:numPr>
          <w:ilvl w:val="0"/>
          <w:numId w:val="63"/>
        </w:numPr>
        <w:ind w:left="0" w:firstLine="567"/>
        <w:contextualSpacing/>
        <w:jc w:val="both"/>
      </w:pPr>
      <w:r w:rsidRPr="00BD21A6">
        <w:t>К. Дебюсси. Ноктюрн «Празднества». «Бергамасская сюита» («Лунный свет»). Фортепианная сюита «Детский уголок» («Кукольный кэк-уок»).</w:t>
      </w:r>
    </w:p>
    <w:p w:rsidR="004837C5" w:rsidRPr="00BD21A6" w:rsidRDefault="004837C5" w:rsidP="001511F1">
      <w:pPr>
        <w:numPr>
          <w:ilvl w:val="0"/>
          <w:numId w:val="63"/>
        </w:numPr>
        <w:ind w:left="0" w:firstLine="567"/>
        <w:contextualSpacing/>
        <w:jc w:val="both"/>
      </w:pPr>
      <w:r w:rsidRPr="00BD21A6">
        <w:t>Б. Дварионас. «Деревянная лошадка».</w:t>
      </w:r>
    </w:p>
    <w:p w:rsidR="004837C5" w:rsidRPr="00BD21A6" w:rsidRDefault="004837C5" w:rsidP="001511F1">
      <w:pPr>
        <w:numPr>
          <w:ilvl w:val="0"/>
          <w:numId w:val="63"/>
        </w:numPr>
        <w:ind w:left="0" w:firstLine="567"/>
        <w:contextualSpacing/>
        <w:jc w:val="both"/>
      </w:pPr>
      <w:r w:rsidRPr="00BD21A6">
        <w:t>И. Дунаевский. Марш из к/ф «Веселые ребята» (сл. В. Лебедева-Кумача). Оперетта «Белая акация» (Вальс, Песня об Одессе, Выход Ларисы и семи кавалеров).</w:t>
      </w:r>
    </w:p>
    <w:p w:rsidR="004837C5" w:rsidRPr="00BD21A6" w:rsidRDefault="004837C5" w:rsidP="001511F1">
      <w:pPr>
        <w:numPr>
          <w:ilvl w:val="0"/>
          <w:numId w:val="63"/>
        </w:numPr>
        <w:ind w:left="0" w:firstLine="567"/>
        <w:contextualSpacing/>
        <w:jc w:val="both"/>
      </w:pPr>
      <w:r w:rsidRPr="00BD21A6">
        <w:t>А. Журбин. Рок-опера «Орфей и Эвридика» (фрагменты по выбору учителя).</w:t>
      </w:r>
    </w:p>
    <w:p w:rsidR="004837C5" w:rsidRPr="00BD21A6" w:rsidRDefault="004837C5" w:rsidP="001511F1">
      <w:pPr>
        <w:numPr>
          <w:ilvl w:val="0"/>
          <w:numId w:val="63"/>
        </w:numPr>
        <w:ind w:left="0" w:firstLine="567"/>
        <w:contextualSpacing/>
        <w:jc w:val="both"/>
      </w:pPr>
      <w:r w:rsidRPr="00BD21A6">
        <w:t>Знаменный распев.</w:t>
      </w:r>
    </w:p>
    <w:p w:rsidR="004837C5" w:rsidRPr="00BD21A6" w:rsidRDefault="004837C5" w:rsidP="001511F1">
      <w:pPr>
        <w:numPr>
          <w:ilvl w:val="0"/>
          <w:numId w:val="63"/>
        </w:numPr>
        <w:ind w:left="0" w:firstLine="567"/>
        <w:contextualSpacing/>
        <w:jc w:val="both"/>
      </w:pPr>
      <w:r w:rsidRPr="00BD21A6">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837C5" w:rsidRPr="00BD21A6" w:rsidRDefault="004837C5" w:rsidP="001511F1">
      <w:pPr>
        <w:numPr>
          <w:ilvl w:val="0"/>
          <w:numId w:val="63"/>
        </w:numPr>
        <w:ind w:left="0" w:firstLine="567"/>
        <w:contextualSpacing/>
        <w:jc w:val="both"/>
      </w:pPr>
      <w:r w:rsidRPr="00BD21A6">
        <w:t>В. Калинников. Симфония № 1 (соль минор, I часть).</w:t>
      </w:r>
    </w:p>
    <w:p w:rsidR="004837C5" w:rsidRPr="00BD21A6" w:rsidRDefault="004837C5" w:rsidP="001511F1">
      <w:pPr>
        <w:numPr>
          <w:ilvl w:val="0"/>
          <w:numId w:val="63"/>
        </w:numPr>
        <w:ind w:left="0" w:firstLine="567"/>
        <w:contextualSpacing/>
        <w:jc w:val="both"/>
      </w:pPr>
      <w:r w:rsidRPr="00BD21A6">
        <w:t>К. Караев. Балет «Тропою грома» (Танец черных).</w:t>
      </w:r>
    </w:p>
    <w:p w:rsidR="004837C5" w:rsidRPr="00BD21A6" w:rsidRDefault="004837C5" w:rsidP="001511F1">
      <w:pPr>
        <w:numPr>
          <w:ilvl w:val="0"/>
          <w:numId w:val="63"/>
        </w:numPr>
        <w:ind w:left="0" w:firstLine="567"/>
        <w:contextualSpacing/>
        <w:jc w:val="both"/>
      </w:pPr>
      <w:r w:rsidRPr="00BD21A6">
        <w:t>Д. Каччини. «</w:t>
      </w:r>
      <w:r w:rsidRPr="00BD21A6">
        <w:rPr>
          <w:lang w:val="en-US"/>
        </w:rPr>
        <w:t>Ave</w:t>
      </w:r>
      <w:r w:rsidRPr="00BD21A6">
        <w:t xml:space="preserve"> </w:t>
      </w:r>
      <w:r w:rsidRPr="00BD21A6">
        <w:rPr>
          <w:lang w:val="en-US"/>
        </w:rPr>
        <w:t>Maria».</w:t>
      </w:r>
    </w:p>
    <w:p w:rsidR="004837C5" w:rsidRPr="00BD21A6" w:rsidRDefault="004837C5" w:rsidP="001511F1">
      <w:pPr>
        <w:numPr>
          <w:ilvl w:val="0"/>
          <w:numId w:val="63"/>
        </w:numPr>
        <w:ind w:left="0" w:firstLine="567"/>
        <w:contextualSpacing/>
        <w:jc w:val="both"/>
      </w:pPr>
      <w:r w:rsidRPr="00BD21A6">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4837C5" w:rsidRPr="00BD21A6" w:rsidRDefault="004837C5" w:rsidP="001511F1">
      <w:pPr>
        <w:numPr>
          <w:ilvl w:val="0"/>
          <w:numId w:val="63"/>
        </w:numPr>
        <w:ind w:left="0" w:firstLine="567"/>
        <w:contextualSpacing/>
        <w:jc w:val="both"/>
      </w:pPr>
      <w:r w:rsidRPr="00BD21A6">
        <w:t>В. Лаурушас. «В путь».</w:t>
      </w:r>
    </w:p>
    <w:p w:rsidR="004837C5" w:rsidRPr="00BD21A6" w:rsidRDefault="004837C5" w:rsidP="001511F1">
      <w:pPr>
        <w:numPr>
          <w:ilvl w:val="0"/>
          <w:numId w:val="63"/>
        </w:numPr>
        <w:ind w:left="0" w:firstLine="567"/>
        <w:contextualSpacing/>
        <w:jc w:val="both"/>
      </w:pPr>
      <w:r w:rsidRPr="00BD21A6">
        <w:t>Ф. Лист. Венгерская рапсодия № 2. Этюд Паганини (№ 6).</w:t>
      </w:r>
    </w:p>
    <w:p w:rsidR="004837C5" w:rsidRPr="00BD21A6" w:rsidRDefault="004837C5" w:rsidP="001511F1">
      <w:pPr>
        <w:numPr>
          <w:ilvl w:val="0"/>
          <w:numId w:val="63"/>
        </w:numPr>
        <w:ind w:left="0" w:firstLine="567"/>
        <w:contextualSpacing/>
        <w:jc w:val="both"/>
      </w:pPr>
      <w:r w:rsidRPr="00BD21A6">
        <w:t>И. Лученок. «Хатынь» (ст. Г. Петренко).</w:t>
      </w:r>
    </w:p>
    <w:p w:rsidR="004837C5" w:rsidRPr="00BD21A6" w:rsidRDefault="004837C5" w:rsidP="001511F1">
      <w:pPr>
        <w:numPr>
          <w:ilvl w:val="0"/>
          <w:numId w:val="63"/>
        </w:numPr>
        <w:ind w:left="0" w:firstLine="567"/>
        <w:contextualSpacing/>
        <w:jc w:val="both"/>
      </w:pPr>
      <w:r w:rsidRPr="00BD21A6">
        <w:t>А. Лядов. Кикимора (народное сказание для оркестра).</w:t>
      </w:r>
    </w:p>
    <w:p w:rsidR="004837C5" w:rsidRPr="00BD21A6" w:rsidRDefault="004837C5" w:rsidP="001511F1">
      <w:pPr>
        <w:numPr>
          <w:ilvl w:val="0"/>
          <w:numId w:val="63"/>
        </w:numPr>
        <w:ind w:left="0" w:firstLine="567"/>
        <w:contextualSpacing/>
        <w:jc w:val="both"/>
      </w:pPr>
      <w:r w:rsidRPr="00BD21A6">
        <w:t>Ф. Лэй. «История любви».</w:t>
      </w:r>
    </w:p>
    <w:p w:rsidR="004837C5" w:rsidRPr="00BD21A6" w:rsidRDefault="004837C5" w:rsidP="001511F1">
      <w:pPr>
        <w:numPr>
          <w:ilvl w:val="0"/>
          <w:numId w:val="63"/>
        </w:numPr>
        <w:ind w:left="0" w:firstLine="567"/>
        <w:contextualSpacing/>
        <w:jc w:val="both"/>
      </w:pPr>
      <w:r w:rsidRPr="00BD21A6">
        <w:t>Мадригалы эпохи Возрождения.</w:t>
      </w:r>
    </w:p>
    <w:p w:rsidR="004837C5" w:rsidRPr="00BD21A6" w:rsidRDefault="004837C5" w:rsidP="001511F1">
      <w:pPr>
        <w:numPr>
          <w:ilvl w:val="0"/>
          <w:numId w:val="63"/>
        </w:numPr>
        <w:ind w:left="0" w:firstLine="567"/>
        <w:contextualSpacing/>
        <w:jc w:val="both"/>
      </w:pPr>
      <w:r w:rsidRPr="00BD21A6">
        <w:t>Р. де Лиль. «Марсельеза».</w:t>
      </w:r>
    </w:p>
    <w:p w:rsidR="004837C5" w:rsidRPr="00BD21A6" w:rsidRDefault="004837C5" w:rsidP="001511F1">
      <w:pPr>
        <w:numPr>
          <w:ilvl w:val="0"/>
          <w:numId w:val="63"/>
        </w:numPr>
        <w:ind w:left="0" w:firstLine="567"/>
        <w:contextualSpacing/>
        <w:jc w:val="both"/>
      </w:pPr>
      <w:r w:rsidRPr="00BD21A6">
        <w:t>А. Марчелло. Концерт для гобоя с оркестром ре минор (II часть, Адажио).</w:t>
      </w:r>
    </w:p>
    <w:p w:rsidR="004837C5" w:rsidRPr="00BD21A6" w:rsidRDefault="004837C5" w:rsidP="001511F1">
      <w:pPr>
        <w:numPr>
          <w:ilvl w:val="0"/>
          <w:numId w:val="63"/>
        </w:numPr>
        <w:ind w:left="0" w:firstLine="567"/>
        <w:contextualSpacing/>
        <w:jc w:val="both"/>
      </w:pPr>
      <w:r w:rsidRPr="00BD21A6">
        <w:t>М. Матвеев. «Матушка, матушка, что во поле пыльно».</w:t>
      </w:r>
    </w:p>
    <w:p w:rsidR="004837C5" w:rsidRPr="00BD21A6" w:rsidRDefault="004837C5" w:rsidP="001511F1">
      <w:pPr>
        <w:numPr>
          <w:ilvl w:val="0"/>
          <w:numId w:val="63"/>
        </w:numPr>
        <w:ind w:left="0" w:firstLine="567"/>
        <w:contextualSpacing/>
        <w:jc w:val="both"/>
      </w:pPr>
      <w:r w:rsidRPr="00BD21A6">
        <w:t>Д. Мийо. «Бразилейра».</w:t>
      </w:r>
    </w:p>
    <w:p w:rsidR="004837C5" w:rsidRPr="00BD21A6" w:rsidRDefault="004837C5" w:rsidP="001511F1">
      <w:pPr>
        <w:numPr>
          <w:ilvl w:val="0"/>
          <w:numId w:val="63"/>
        </w:numPr>
        <w:ind w:left="0" w:firstLine="567"/>
        <w:contextualSpacing/>
        <w:jc w:val="both"/>
      </w:pPr>
      <w:r w:rsidRPr="00BD21A6">
        <w:t>И. Морозов. Балет «Айболит» (фрагменты: Полечка, Морское плавание, Галоп).</w:t>
      </w:r>
    </w:p>
    <w:p w:rsidR="004837C5" w:rsidRPr="00BD21A6" w:rsidRDefault="004837C5" w:rsidP="001511F1">
      <w:pPr>
        <w:numPr>
          <w:ilvl w:val="0"/>
          <w:numId w:val="63"/>
        </w:numPr>
        <w:ind w:left="0" w:firstLine="567"/>
        <w:contextualSpacing/>
        <w:jc w:val="both"/>
      </w:pPr>
      <w:r w:rsidRPr="00BD21A6">
        <w:lastRenderedPageBreak/>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BD21A6">
        <w:rPr>
          <w:lang w:val="en-US"/>
        </w:rPr>
        <w:t>Dies</w:t>
      </w:r>
      <w:r w:rsidRPr="00BD21A6">
        <w:t xml:space="preserve"> </w:t>
      </w:r>
      <w:r w:rsidRPr="00BD21A6">
        <w:rPr>
          <w:lang w:val="en-US"/>
        </w:rPr>
        <w:t>ire</w:t>
      </w:r>
      <w:r w:rsidRPr="00BD21A6">
        <w:t>», «Lacrimoza»). Соната № 11 (I, II, III ч.). Фрагменты из оперы «Волшебная флейта». Мотет «</w:t>
      </w:r>
      <w:r w:rsidRPr="00BD21A6">
        <w:rPr>
          <w:lang w:val="en-US"/>
        </w:rPr>
        <w:t>Ave</w:t>
      </w:r>
      <w:r w:rsidRPr="00BD21A6">
        <w:t xml:space="preserve">, </w:t>
      </w:r>
      <w:r w:rsidRPr="00BD21A6">
        <w:rPr>
          <w:lang w:val="en-US"/>
        </w:rPr>
        <w:t>verum</w:t>
      </w:r>
      <w:r w:rsidRPr="00BD21A6">
        <w:t xml:space="preserve"> </w:t>
      </w:r>
      <w:r w:rsidRPr="00BD21A6">
        <w:rPr>
          <w:bCs/>
          <w:shd w:val="clear" w:color="auto" w:fill="FFFFFF"/>
        </w:rPr>
        <w:t>corpus</w:t>
      </w:r>
      <w:r w:rsidRPr="00BD21A6">
        <w:t>».</w:t>
      </w:r>
    </w:p>
    <w:p w:rsidR="004837C5" w:rsidRPr="00BD21A6" w:rsidRDefault="004837C5" w:rsidP="001511F1">
      <w:pPr>
        <w:numPr>
          <w:ilvl w:val="0"/>
          <w:numId w:val="63"/>
        </w:numPr>
        <w:ind w:left="0" w:firstLine="567"/>
        <w:contextualSpacing/>
        <w:jc w:val="both"/>
      </w:pPr>
      <w:r w:rsidRPr="00BD21A6">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837C5" w:rsidRPr="00BD21A6" w:rsidRDefault="004837C5" w:rsidP="001511F1">
      <w:pPr>
        <w:numPr>
          <w:ilvl w:val="0"/>
          <w:numId w:val="63"/>
        </w:numPr>
        <w:ind w:left="0" w:firstLine="567"/>
        <w:contextualSpacing/>
        <w:jc w:val="both"/>
      </w:pPr>
      <w:r w:rsidRPr="00BD21A6">
        <w:t>Н. Мясковский. Симфония № 6 (экспозиция финала).</w:t>
      </w:r>
    </w:p>
    <w:p w:rsidR="004837C5" w:rsidRPr="00BD21A6" w:rsidRDefault="004837C5" w:rsidP="001511F1">
      <w:pPr>
        <w:numPr>
          <w:ilvl w:val="0"/>
          <w:numId w:val="63"/>
        </w:numPr>
        <w:ind w:left="0" w:firstLine="567"/>
        <w:contextualSpacing/>
        <w:jc w:val="both"/>
      </w:pPr>
      <w:r w:rsidRPr="00BD21A6">
        <w:t>Народные музыкальные произведения России, народов РФ и стран мира по выбору образовательной организации.</w:t>
      </w:r>
    </w:p>
    <w:p w:rsidR="004837C5" w:rsidRPr="00BD21A6" w:rsidRDefault="004837C5" w:rsidP="001511F1">
      <w:pPr>
        <w:numPr>
          <w:ilvl w:val="0"/>
          <w:numId w:val="63"/>
        </w:numPr>
        <w:ind w:left="0" w:firstLine="567"/>
        <w:contextualSpacing/>
        <w:jc w:val="both"/>
      </w:pPr>
      <w:r w:rsidRPr="00BD21A6">
        <w:t>Негритянский спиричуэл.</w:t>
      </w:r>
    </w:p>
    <w:p w:rsidR="004837C5" w:rsidRPr="00BD21A6" w:rsidRDefault="004837C5" w:rsidP="001511F1">
      <w:pPr>
        <w:numPr>
          <w:ilvl w:val="0"/>
          <w:numId w:val="63"/>
        </w:numPr>
        <w:ind w:left="0" w:firstLine="567"/>
        <w:contextualSpacing/>
        <w:jc w:val="both"/>
      </w:pPr>
      <w:r w:rsidRPr="00BD21A6">
        <w:t>М. Огинский. Полонез ре минор («Прощание с Родиной»).</w:t>
      </w:r>
    </w:p>
    <w:p w:rsidR="004837C5" w:rsidRPr="00BD21A6" w:rsidRDefault="004837C5" w:rsidP="001511F1">
      <w:pPr>
        <w:numPr>
          <w:ilvl w:val="0"/>
          <w:numId w:val="63"/>
        </w:numPr>
        <w:ind w:left="0" w:firstLine="567"/>
        <w:contextualSpacing/>
        <w:jc w:val="both"/>
      </w:pPr>
      <w:r w:rsidRPr="00BD21A6">
        <w:t>К. Орф. Сценическая кантата для певцов, хора и оркестра «Кармина Бурана». (</w:t>
      </w:r>
      <w:r w:rsidRPr="00BD21A6">
        <w:rPr>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BD21A6">
        <w:t>).</w:t>
      </w:r>
    </w:p>
    <w:p w:rsidR="004837C5" w:rsidRPr="00BD21A6" w:rsidRDefault="004837C5" w:rsidP="001511F1">
      <w:pPr>
        <w:numPr>
          <w:ilvl w:val="0"/>
          <w:numId w:val="63"/>
        </w:numPr>
        <w:ind w:left="0" w:firstLine="567"/>
        <w:contextualSpacing/>
        <w:jc w:val="both"/>
      </w:pPr>
      <w:r w:rsidRPr="00BD21A6">
        <w:t>Дж. Перголези «</w:t>
      </w:r>
      <w:r w:rsidRPr="00BD21A6">
        <w:rPr>
          <w:lang w:val="en-US"/>
        </w:rPr>
        <w:t>Stabat</w:t>
      </w:r>
      <w:r w:rsidRPr="00BD21A6">
        <w:t xml:space="preserve"> </w:t>
      </w:r>
      <w:r w:rsidRPr="00BD21A6">
        <w:rPr>
          <w:lang w:val="en-US"/>
        </w:rPr>
        <w:t>mater</w:t>
      </w:r>
      <w:r w:rsidRPr="00BD21A6">
        <w:t>» (фрагменты по выбору учителя).</w:t>
      </w:r>
    </w:p>
    <w:p w:rsidR="004837C5" w:rsidRPr="00BD21A6" w:rsidRDefault="004837C5" w:rsidP="001511F1">
      <w:pPr>
        <w:numPr>
          <w:ilvl w:val="0"/>
          <w:numId w:val="63"/>
        </w:numPr>
        <w:ind w:left="0" w:firstLine="567"/>
        <w:contextualSpacing/>
        <w:jc w:val="both"/>
      </w:pPr>
      <w:r w:rsidRPr="00BD21A6">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4837C5" w:rsidRPr="00BD21A6" w:rsidRDefault="004837C5" w:rsidP="001511F1">
      <w:pPr>
        <w:numPr>
          <w:ilvl w:val="0"/>
          <w:numId w:val="63"/>
        </w:numPr>
        <w:ind w:left="0" w:firstLine="567"/>
        <w:contextualSpacing/>
        <w:jc w:val="both"/>
      </w:pPr>
      <w:r w:rsidRPr="00BD21A6">
        <w:t>М. Равель. «Болеро».</w:t>
      </w:r>
    </w:p>
    <w:p w:rsidR="004837C5" w:rsidRPr="00BD21A6" w:rsidRDefault="004837C5" w:rsidP="001511F1">
      <w:pPr>
        <w:numPr>
          <w:ilvl w:val="0"/>
          <w:numId w:val="63"/>
        </w:numPr>
        <w:ind w:left="0" w:firstLine="567"/>
        <w:contextualSpacing/>
        <w:jc w:val="both"/>
      </w:pPr>
      <w:r w:rsidRPr="00BD21A6">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4837C5" w:rsidRPr="00BD21A6" w:rsidRDefault="004837C5" w:rsidP="001511F1">
      <w:pPr>
        <w:numPr>
          <w:ilvl w:val="0"/>
          <w:numId w:val="63"/>
        </w:numPr>
        <w:ind w:left="0" w:firstLine="567"/>
        <w:contextualSpacing/>
        <w:jc w:val="both"/>
      </w:pPr>
      <w:r w:rsidRPr="00BD21A6">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D21A6">
        <w:rPr>
          <w:lang w:val="en-US"/>
        </w:rPr>
        <w:t>V</w:t>
      </w:r>
      <w:r w:rsidRPr="00BD21A6">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4837C5" w:rsidRPr="00BD21A6" w:rsidRDefault="004837C5" w:rsidP="001511F1">
      <w:pPr>
        <w:numPr>
          <w:ilvl w:val="0"/>
          <w:numId w:val="63"/>
        </w:numPr>
        <w:ind w:left="0" w:firstLine="567"/>
        <w:contextualSpacing/>
        <w:jc w:val="both"/>
      </w:pPr>
      <w:r w:rsidRPr="00BD21A6">
        <w:t>А. Рубинштейн. Романс «Горные вершины» (ст. М. Лермонтова).</w:t>
      </w:r>
    </w:p>
    <w:p w:rsidR="004837C5" w:rsidRPr="00BD21A6" w:rsidRDefault="004837C5" w:rsidP="001511F1">
      <w:pPr>
        <w:numPr>
          <w:ilvl w:val="0"/>
          <w:numId w:val="63"/>
        </w:numPr>
        <w:ind w:left="0" w:firstLine="567"/>
        <w:contextualSpacing/>
        <w:jc w:val="both"/>
      </w:pPr>
      <w:r w:rsidRPr="00BD21A6">
        <w:t>Ян Сибелиус. Музыка к пьесе А. Ярнефельта «Куолема» («Грустный вальс»).</w:t>
      </w:r>
    </w:p>
    <w:p w:rsidR="004837C5" w:rsidRPr="00BD21A6" w:rsidRDefault="004837C5" w:rsidP="001511F1">
      <w:pPr>
        <w:numPr>
          <w:ilvl w:val="0"/>
          <w:numId w:val="63"/>
        </w:numPr>
        <w:ind w:left="0" w:firstLine="567"/>
        <w:contextualSpacing/>
        <w:jc w:val="both"/>
      </w:pPr>
      <w:r w:rsidRPr="00BD21A6">
        <w:t>П. Сигер «Песня о молоте». «Все преодолеем».</w:t>
      </w:r>
    </w:p>
    <w:p w:rsidR="004837C5" w:rsidRPr="00BD21A6" w:rsidRDefault="004837C5" w:rsidP="001511F1">
      <w:pPr>
        <w:numPr>
          <w:ilvl w:val="0"/>
          <w:numId w:val="63"/>
        </w:numPr>
        <w:ind w:left="0" w:firstLine="567"/>
        <w:contextualSpacing/>
        <w:jc w:val="both"/>
      </w:pPr>
      <w:r w:rsidRPr="00BD21A6">
        <w:t>Г. Свиридов. Кантата «Памяти С. Есенина» (ΙΙ ч. «Поет зима, аукает»). Сюита «Время, вперед!» (</w:t>
      </w:r>
      <w:r w:rsidRPr="00BD21A6">
        <w:rPr>
          <w:lang w:val="en-US"/>
        </w:rPr>
        <w:t>VI</w:t>
      </w:r>
      <w:r w:rsidRPr="00BD21A6">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4837C5" w:rsidRPr="00BD21A6" w:rsidRDefault="004837C5" w:rsidP="001511F1">
      <w:pPr>
        <w:numPr>
          <w:ilvl w:val="0"/>
          <w:numId w:val="63"/>
        </w:numPr>
        <w:ind w:left="0" w:firstLine="567"/>
        <w:contextualSpacing/>
        <w:jc w:val="both"/>
      </w:pPr>
      <w:r w:rsidRPr="00BD21A6">
        <w:t>А. Скрябин. Этюд № 12 (ре диез минор). Прелюдия № 4 (ми бемоль минор).</w:t>
      </w:r>
    </w:p>
    <w:p w:rsidR="004837C5" w:rsidRPr="00BD21A6" w:rsidRDefault="004837C5" w:rsidP="001511F1">
      <w:pPr>
        <w:numPr>
          <w:ilvl w:val="0"/>
          <w:numId w:val="63"/>
        </w:numPr>
        <w:ind w:left="0" w:firstLine="567"/>
        <w:contextualSpacing/>
        <w:jc w:val="both"/>
      </w:pPr>
      <w:r w:rsidRPr="00BD21A6">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4837C5" w:rsidRPr="00BD21A6" w:rsidRDefault="004837C5" w:rsidP="001511F1">
      <w:pPr>
        <w:numPr>
          <w:ilvl w:val="0"/>
          <w:numId w:val="63"/>
        </w:numPr>
        <w:ind w:left="0" w:firstLine="567"/>
        <w:contextualSpacing/>
        <w:jc w:val="both"/>
      </w:pPr>
      <w:r w:rsidRPr="00BD21A6">
        <w:t>М. Теодоракис «На побережье тайном». «Я – фронт».</w:t>
      </w:r>
    </w:p>
    <w:p w:rsidR="004837C5" w:rsidRPr="00BD21A6" w:rsidRDefault="004837C5" w:rsidP="001511F1">
      <w:pPr>
        <w:numPr>
          <w:ilvl w:val="0"/>
          <w:numId w:val="63"/>
        </w:numPr>
        <w:ind w:left="0" w:firstLine="567"/>
        <w:contextualSpacing/>
        <w:jc w:val="both"/>
      </w:pPr>
      <w:r w:rsidRPr="00BD21A6">
        <w:t>Б. Тищенко. Балет «Ярославна» (Плач Ярославны из ΙΙΙ действия, другие фрагменты по выбору учителя).</w:t>
      </w:r>
    </w:p>
    <w:p w:rsidR="004837C5" w:rsidRPr="00BD21A6" w:rsidRDefault="004837C5" w:rsidP="001511F1">
      <w:pPr>
        <w:numPr>
          <w:ilvl w:val="0"/>
          <w:numId w:val="63"/>
        </w:numPr>
        <w:ind w:left="0" w:firstLine="567"/>
        <w:contextualSpacing/>
        <w:jc w:val="both"/>
      </w:pPr>
      <w:r w:rsidRPr="00BD21A6">
        <w:t>Э. Уэббер. Рок-опера «Иисус Христос – суперзвезда» (фрагменты по выбору учителя). Мюзикл «Кошки», либретто по Т. Элиоту (фрагменты по выбору учителя).</w:t>
      </w:r>
    </w:p>
    <w:p w:rsidR="004837C5" w:rsidRPr="00BD21A6" w:rsidRDefault="004837C5" w:rsidP="001511F1">
      <w:pPr>
        <w:numPr>
          <w:ilvl w:val="0"/>
          <w:numId w:val="63"/>
        </w:numPr>
        <w:ind w:left="0" w:firstLine="567"/>
        <w:contextualSpacing/>
        <w:jc w:val="both"/>
      </w:pPr>
      <w:r w:rsidRPr="00BD21A6">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4837C5" w:rsidRPr="00BD21A6" w:rsidRDefault="004837C5" w:rsidP="001511F1">
      <w:pPr>
        <w:numPr>
          <w:ilvl w:val="0"/>
          <w:numId w:val="63"/>
        </w:numPr>
        <w:ind w:left="0" w:firstLine="567"/>
        <w:contextualSpacing/>
        <w:jc w:val="both"/>
      </w:pPr>
      <w:r w:rsidRPr="00BD21A6">
        <w:t>К. Хачатурян. Балет «Чиполлино» (фрагменты).</w:t>
      </w:r>
    </w:p>
    <w:p w:rsidR="004837C5" w:rsidRPr="00BD21A6" w:rsidRDefault="004837C5" w:rsidP="001511F1">
      <w:pPr>
        <w:numPr>
          <w:ilvl w:val="0"/>
          <w:numId w:val="63"/>
        </w:numPr>
        <w:ind w:left="0" w:firstLine="567"/>
        <w:contextualSpacing/>
        <w:jc w:val="both"/>
      </w:pPr>
      <w:r w:rsidRPr="00BD21A6">
        <w:lastRenderedPageBreak/>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4837C5" w:rsidRPr="00BD21A6" w:rsidRDefault="004837C5" w:rsidP="001511F1">
      <w:pPr>
        <w:numPr>
          <w:ilvl w:val="0"/>
          <w:numId w:val="63"/>
        </w:numPr>
        <w:ind w:left="0" w:firstLine="567"/>
        <w:contextualSpacing/>
        <w:jc w:val="both"/>
      </w:pPr>
      <w:r w:rsidRPr="00BD21A6">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837C5" w:rsidRPr="00BD21A6" w:rsidRDefault="004837C5" w:rsidP="001511F1">
      <w:pPr>
        <w:numPr>
          <w:ilvl w:val="0"/>
          <w:numId w:val="63"/>
        </w:numPr>
        <w:ind w:left="0" w:firstLine="567"/>
        <w:contextualSpacing/>
        <w:jc w:val="both"/>
      </w:pPr>
      <w:r w:rsidRPr="00BD21A6">
        <w:t>П. Чесноков. «Да исправится молитва моя».</w:t>
      </w:r>
    </w:p>
    <w:p w:rsidR="004837C5" w:rsidRPr="00BD21A6" w:rsidRDefault="004837C5" w:rsidP="001511F1">
      <w:pPr>
        <w:numPr>
          <w:ilvl w:val="0"/>
          <w:numId w:val="63"/>
        </w:numPr>
        <w:ind w:left="0" w:firstLine="567"/>
        <w:contextualSpacing/>
        <w:jc w:val="both"/>
      </w:pPr>
      <w:r w:rsidRPr="00BD21A6">
        <w:t>М. Чюрленис. Прелюдия ре минор. Прелюдия ми минор. Прелюдия ля минор. Симфоническая поэма «Море».</w:t>
      </w:r>
    </w:p>
    <w:p w:rsidR="004837C5" w:rsidRPr="00BD21A6" w:rsidRDefault="004837C5" w:rsidP="001511F1">
      <w:pPr>
        <w:numPr>
          <w:ilvl w:val="0"/>
          <w:numId w:val="63"/>
        </w:numPr>
        <w:ind w:left="0" w:firstLine="567"/>
        <w:contextualSpacing/>
        <w:jc w:val="both"/>
      </w:pPr>
      <w:r w:rsidRPr="00BD21A6">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4837C5" w:rsidRPr="00BD21A6" w:rsidRDefault="004837C5" w:rsidP="001511F1">
      <w:pPr>
        <w:numPr>
          <w:ilvl w:val="0"/>
          <w:numId w:val="63"/>
        </w:numPr>
        <w:ind w:left="0" w:firstLine="567"/>
        <w:contextualSpacing/>
        <w:jc w:val="both"/>
      </w:pPr>
      <w:r w:rsidRPr="00BD21A6">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4837C5" w:rsidRPr="00BD21A6" w:rsidRDefault="004837C5" w:rsidP="001511F1">
      <w:pPr>
        <w:numPr>
          <w:ilvl w:val="0"/>
          <w:numId w:val="63"/>
        </w:numPr>
        <w:ind w:left="0" w:firstLine="567"/>
        <w:contextualSpacing/>
        <w:jc w:val="both"/>
      </w:pPr>
      <w:r w:rsidRPr="00BD21A6">
        <w:t>Д. Шостакович. Симфония № 7 «Ленинградская». «Праздничная увертюра».</w:t>
      </w:r>
    </w:p>
    <w:p w:rsidR="004837C5" w:rsidRPr="00BD21A6" w:rsidRDefault="004837C5" w:rsidP="001511F1">
      <w:pPr>
        <w:numPr>
          <w:ilvl w:val="0"/>
          <w:numId w:val="63"/>
        </w:numPr>
        <w:ind w:left="0" w:firstLine="567"/>
        <w:contextualSpacing/>
        <w:jc w:val="both"/>
      </w:pPr>
      <w:r w:rsidRPr="00BD21A6">
        <w:t xml:space="preserve">И. Штраус. «Полька-пиццикато». Вальс из оперетты «Летучая мышь». </w:t>
      </w:r>
    </w:p>
    <w:p w:rsidR="004837C5" w:rsidRPr="00BD21A6" w:rsidRDefault="004837C5" w:rsidP="001511F1">
      <w:pPr>
        <w:numPr>
          <w:ilvl w:val="0"/>
          <w:numId w:val="63"/>
        </w:numPr>
        <w:ind w:left="0" w:firstLine="567"/>
        <w:contextualSpacing/>
        <w:jc w:val="both"/>
      </w:pPr>
      <w:r w:rsidRPr="00BD21A6">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D21A6">
        <w:rPr>
          <w:lang w:val="en-US"/>
        </w:rPr>
        <w:t>Ave</w:t>
      </w:r>
      <w:r w:rsidRPr="00BD21A6">
        <w:t xml:space="preserve"> </w:t>
      </w:r>
      <w:r w:rsidRPr="00BD21A6">
        <w:rPr>
          <w:lang w:val="en-US"/>
        </w:rPr>
        <w:t>Maria</w:t>
      </w:r>
      <w:r w:rsidRPr="00BD21A6">
        <w:t>» (сл. В. Скотта).</w:t>
      </w:r>
    </w:p>
    <w:p w:rsidR="004837C5" w:rsidRPr="00BD21A6" w:rsidRDefault="004837C5" w:rsidP="001511F1">
      <w:pPr>
        <w:numPr>
          <w:ilvl w:val="0"/>
          <w:numId w:val="63"/>
        </w:numPr>
        <w:ind w:left="0" w:firstLine="567"/>
        <w:contextualSpacing/>
        <w:jc w:val="both"/>
      </w:pPr>
      <w:r w:rsidRPr="00BD21A6">
        <w:t>Р. Щедрин. Опера «Не только любовь». (Песня и частушки Варвары).</w:t>
      </w:r>
    </w:p>
    <w:p w:rsidR="004837C5" w:rsidRPr="00BD21A6" w:rsidRDefault="004837C5" w:rsidP="001511F1">
      <w:pPr>
        <w:numPr>
          <w:ilvl w:val="0"/>
          <w:numId w:val="63"/>
        </w:numPr>
        <w:ind w:left="0" w:firstLine="567"/>
        <w:contextualSpacing/>
        <w:jc w:val="both"/>
      </w:pPr>
      <w:r w:rsidRPr="00BD21A6">
        <w:t>Д. Эллингтон. «Караван».</w:t>
      </w:r>
    </w:p>
    <w:p w:rsidR="004837C5" w:rsidRPr="00BD21A6" w:rsidRDefault="004837C5" w:rsidP="004837C5">
      <w:pPr>
        <w:pStyle w:val="afffd"/>
        <w:spacing w:line="240" w:lineRule="auto"/>
        <w:ind w:firstLine="567"/>
        <w:rPr>
          <w:sz w:val="24"/>
          <w:szCs w:val="24"/>
        </w:rPr>
      </w:pPr>
      <w:r w:rsidRPr="00BD21A6">
        <w:rPr>
          <w:sz w:val="24"/>
          <w:szCs w:val="24"/>
        </w:rPr>
        <w:t>А. Эшпай. «Венгерские напевы».</w:t>
      </w:r>
    </w:p>
    <w:p w:rsidR="004837C5" w:rsidRPr="00BD21A6" w:rsidRDefault="004837C5" w:rsidP="004837C5">
      <w:pPr>
        <w:pStyle w:val="4"/>
        <w:ind w:firstLine="567"/>
        <w:jc w:val="both"/>
        <w:rPr>
          <w:rFonts w:ascii="Times New Roman" w:hAnsi="Times New Roman" w:cs="Times New Roman"/>
          <w:color w:val="auto"/>
        </w:rPr>
      </w:pPr>
      <w:bookmarkStart w:id="226" w:name="_Toc410654040"/>
      <w:bookmarkStart w:id="227" w:name="_Toc414553251"/>
      <w:r w:rsidRPr="00BD21A6">
        <w:rPr>
          <w:rFonts w:ascii="Times New Roman" w:hAnsi="Times New Roman" w:cs="Times New Roman"/>
          <w:color w:val="auto"/>
        </w:rPr>
        <w:t>2.2.2.15. Технология</w:t>
      </w:r>
      <w:bookmarkEnd w:id="225"/>
      <w:bookmarkEnd w:id="226"/>
      <w:bookmarkEnd w:id="227"/>
    </w:p>
    <w:p w:rsidR="004837C5" w:rsidRPr="00BD21A6" w:rsidRDefault="004837C5" w:rsidP="004837C5">
      <w:pPr>
        <w:ind w:firstLine="567"/>
        <w:jc w:val="both"/>
        <w:rPr>
          <w:b/>
        </w:rPr>
      </w:pPr>
      <w:r w:rsidRPr="00BD21A6">
        <w:rPr>
          <w:b/>
        </w:rPr>
        <w:t>Цели и задачи технологического образования</w:t>
      </w:r>
    </w:p>
    <w:p w:rsidR="004837C5" w:rsidRPr="00BD21A6" w:rsidRDefault="004837C5" w:rsidP="004837C5">
      <w:pPr>
        <w:tabs>
          <w:tab w:val="left" w:pos="851"/>
        </w:tabs>
        <w:ind w:firstLine="567"/>
        <w:jc w:val="both"/>
      </w:pPr>
      <w:r w:rsidRPr="00BD21A6">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837C5" w:rsidRPr="00BD21A6" w:rsidRDefault="004837C5" w:rsidP="004837C5">
      <w:pPr>
        <w:tabs>
          <w:tab w:val="left" w:pos="851"/>
        </w:tabs>
        <w:ind w:firstLine="567"/>
        <w:jc w:val="both"/>
      </w:pPr>
      <w:r w:rsidRPr="00BD21A6">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837C5" w:rsidRPr="00BD21A6" w:rsidRDefault="004837C5" w:rsidP="004837C5">
      <w:pPr>
        <w:tabs>
          <w:tab w:val="left" w:pos="851"/>
        </w:tabs>
        <w:ind w:firstLine="567"/>
        <w:jc w:val="both"/>
      </w:pPr>
      <w:r w:rsidRPr="00BD21A6">
        <w:lastRenderedPageBreak/>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837C5" w:rsidRPr="00BD21A6" w:rsidRDefault="004837C5" w:rsidP="004837C5">
      <w:pPr>
        <w:tabs>
          <w:tab w:val="left" w:pos="851"/>
        </w:tabs>
        <w:ind w:firstLine="567"/>
        <w:jc w:val="both"/>
      </w:pPr>
      <w:r w:rsidRPr="00BD21A6">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4837C5" w:rsidRPr="00BD21A6" w:rsidRDefault="004837C5" w:rsidP="004837C5">
      <w:pPr>
        <w:tabs>
          <w:tab w:val="left" w:pos="851"/>
        </w:tabs>
        <w:ind w:firstLine="567"/>
        <w:jc w:val="both"/>
      </w:pPr>
      <w:r w:rsidRPr="00BD21A6">
        <w:t>Цели программы:</w:t>
      </w:r>
    </w:p>
    <w:p w:rsidR="004837C5" w:rsidRPr="00BD21A6" w:rsidRDefault="004837C5" w:rsidP="001511F1">
      <w:pPr>
        <w:pStyle w:val="ac"/>
        <w:numPr>
          <w:ilvl w:val="0"/>
          <w:numId w:val="140"/>
        </w:numPr>
        <w:tabs>
          <w:tab w:val="left" w:pos="851"/>
          <w:tab w:val="left" w:pos="1134"/>
        </w:tabs>
        <w:ind w:left="0" w:firstLine="567"/>
        <w:jc w:val="both"/>
        <w:rPr>
          <w:rFonts w:ascii="Times New Roman" w:hAnsi="Times New Roman"/>
        </w:rPr>
      </w:pPr>
      <w:r w:rsidRPr="00BD21A6">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4837C5" w:rsidRPr="00BD21A6" w:rsidRDefault="004837C5" w:rsidP="001511F1">
      <w:pPr>
        <w:pStyle w:val="ac"/>
        <w:numPr>
          <w:ilvl w:val="0"/>
          <w:numId w:val="140"/>
        </w:numPr>
        <w:tabs>
          <w:tab w:val="left" w:pos="851"/>
          <w:tab w:val="left" w:pos="1134"/>
        </w:tabs>
        <w:ind w:left="0" w:firstLine="567"/>
        <w:jc w:val="both"/>
        <w:rPr>
          <w:rFonts w:ascii="Times New Roman" w:hAnsi="Times New Roman"/>
        </w:rPr>
      </w:pPr>
      <w:r w:rsidRPr="00BD21A6">
        <w:rPr>
          <w:rFonts w:ascii="Times New Roman" w:hAnsi="Times New Roman"/>
        </w:rPr>
        <w:t>Формирование технологической культуры и проектно-технологического мышления обучающихся.</w:t>
      </w:r>
    </w:p>
    <w:p w:rsidR="004837C5" w:rsidRPr="00BD21A6" w:rsidRDefault="004837C5" w:rsidP="001511F1">
      <w:pPr>
        <w:pStyle w:val="ac"/>
        <w:numPr>
          <w:ilvl w:val="0"/>
          <w:numId w:val="140"/>
        </w:numPr>
        <w:tabs>
          <w:tab w:val="left" w:pos="851"/>
          <w:tab w:val="left" w:pos="1134"/>
        </w:tabs>
        <w:ind w:left="0" w:firstLine="567"/>
        <w:jc w:val="both"/>
        <w:rPr>
          <w:rFonts w:ascii="Times New Roman" w:hAnsi="Times New Roman"/>
        </w:rPr>
      </w:pPr>
      <w:r w:rsidRPr="00BD21A6">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837C5" w:rsidRPr="00BD21A6" w:rsidRDefault="004837C5" w:rsidP="004837C5">
      <w:pPr>
        <w:tabs>
          <w:tab w:val="left" w:pos="851"/>
        </w:tabs>
        <w:ind w:firstLine="567"/>
        <w:jc w:val="both"/>
      </w:pPr>
      <w:r w:rsidRPr="00BD21A6">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4837C5" w:rsidRPr="00BD21A6" w:rsidRDefault="004837C5" w:rsidP="004837C5">
      <w:pPr>
        <w:tabs>
          <w:tab w:val="left" w:pos="851"/>
        </w:tabs>
        <w:ind w:firstLine="567"/>
        <w:jc w:val="both"/>
      </w:pPr>
      <w:r w:rsidRPr="00BD21A6">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4837C5" w:rsidRPr="00BD21A6" w:rsidRDefault="004837C5" w:rsidP="004837C5">
      <w:pPr>
        <w:tabs>
          <w:tab w:val="left" w:pos="851"/>
        </w:tabs>
        <w:ind w:firstLine="567"/>
        <w:jc w:val="both"/>
      </w:pPr>
      <w:r w:rsidRPr="00BD21A6">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4837C5" w:rsidRPr="00BD21A6" w:rsidRDefault="004837C5" w:rsidP="001511F1">
      <w:pPr>
        <w:pStyle w:val="ac"/>
        <w:numPr>
          <w:ilvl w:val="0"/>
          <w:numId w:val="141"/>
        </w:numPr>
        <w:tabs>
          <w:tab w:val="left" w:pos="1134"/>
        </w:tabs>
        <w:ind w:left="0" w:firstLine="567"/>
        <w:jc w:val="both"/>
        <w:rPr>
          <w:rFonts w:ascii="Times New Roman" w:hAnsi="Times New Roman"/>
        </w:rPr>
      </w:pPr>
      <w:r w:rsidRPr="00BD21A6">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837C5" w:rsidRPr="00BD21A6" w:rsidRDefault="004837C5" w:rsidP="001511F1">
      <w:pPr>
        <w:pStyle w:val="ac"/>
        <w:numPr>
          <w:ilvl w:val="0"/>
          <w:numId w:val="141"/>
        </w:numPr>
        <w:tabs>
          <w:tab w:val="left" w:pos="1134"/>
        </w:tabs>
        <w:ind w:left="0" w:firstLine="567"/>
        <w:jc w:val="both"/>
        <w:rPr>
          <w:rFonts w:ascii="Times New Roman" w:hAnsi="Times New Roman"/>
        </w:rPr>
      </w:pPr>
      <w:r w:rsidRPr="00BD21A6">
        <w:rPr>
          <w:rFonts w:ascii="Times New Roman" w:hAnsi="Times New Roman"/>
        </w:rPr>
        <w:t xml:space="preserve">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w:t>
      </w:r>
      <w:r w:rsidRPr="00BD21A6">
        <w:rPr>
          <w:rFonts w:ascii="Times New Roman" w:hAnsi="Times New Roman"/>
        </w:rPr>
        <w:lastRenderedPageBreak/>
        <w:t>оборудовании, материалах, информации – в зависимости от выбранного способа деятельности, запланированного продукта, поставленной цели);</w:t>
      </w:r>
    </w:p>
    <w:p w:rsidR="004837C5" w:rsidRPr="00BD21A6" w:rsidRDefault="004837C5" w:rsidP="001511F1">
      <w:pPr>
        <w:pStyle w:val="ac"/>
        <w:numPr>
          <w:ilvl w:val="0"/>
          <w:numId w:val="141"/>
        </w:numPr>
        <w:tabs>
          <w:tab w:val="left" w:pos="1134"/>
        </w:tabs>
        <w:ind w:left="0" w:firstLine="567"/>
        <w:jc w:val="both"/>
        <w:rPr>
          <w:rFonts w:ascii="Times New Roman" w:hAnsi="Times New Roman"/>
        </w:rPr>
      </w:pPr>
      <w:r w:rsidRPr="00BD21A6">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837C5" w:rsidRPr="00BD21A6" w:rsidRDefault="004837C5" w:rsidP="001511F1">
      <w:pPr>
        <w:pStyle w:val="ac"/>
        <w:numPr>
          <w:ilvl w:val="0"/>
          <w:numId w:val="141"/>
        </w:numPr>
        <w:tabs>
          <w:tab w:val="left" w:pos="1134"/>
        </w:tabs>
        <w:ind w:left="0" w:firstLine="567"/>
        <w:jc w:val="both"/>
        <w:rPr>
          <w:rFonts w:ascii="Times New Roman" w:hAnsi="Times New Roman"/>
        </w:rPr>
      </w:pPr>
      <w:r w:rsidRPr="00BD21A6">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4837C5" w:rsidRPr="00BD21A6" w:rsidRDefault="004837C5" w:rsidP="004837C5">
      <w:pPr>
        <w:tabs>
          <w:tab w:val="left" w:pos="851"/>
        </w:tabs>
        <w:ind w:firstLine="567"/>
        <w:jc w:val="both"/>
      </w:pPr>
      <w:r w:rsidRPr="00BD21A6">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4837C5" w:rsidRPr="00BD21A6" w:rsidRDefault="004837C5" w:rsidP="004837C5">
      <w:pPr>
        <w:tabs>
          <w:tab w:val="left" w:pos="851"/>
        </w:tabs>
        <w:ind w:firstLine="567"/>
        <w:jc w:val="both"/>
      </w:pPr>
      <w:r w:rsidRPr="00BD21A6">
        <w:t>В соответствии с целями выстроено содержание деятельности в структуре трех блоков, обеспечивая получение заявленных результатов.</w:t>
      </w:r>
    </w:p>
    <w:p w:rsidR="004837C5" w:rsidRPr="00BD21A6" w:rsidRDefault="004837C5" w:rsidP="004837C5">
      <w:pPr>
        <w:tabs>
          <w:tab w:val="left" w:pos="851"/>
        </w:tabs>
        <w:ind w:firstLine="567"/>
        <w:jc w:val="both"/>
      </w:pPr>
      <w:r w:rsidRPr="00BD21A6">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4837C5" w:rsidRPr="00BD21A6" w:rsidRDefault="004837C5" w:rsidP="004837C5">
      <w:pPr>
        <w:tabs>
          <w:tab w:val="left" w:pos="851"/>
        </w:tabs>
        <w:ind w:firstLine="567"/>
        <w:jc w:val="both"/>
      </w:pPr>
      <w:r w:rsidRPr="00BD21A6">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4837C5" w:rsidRPr="00BD21A6" w:rsidRDefault="004837C5" w:rsidP="004837C5">
      <w:pPr>
        <w:tabs>
          <w:tab w:val="left" w:pos="851"/>
        </w:tabs>
        <w:ind w:firstLine="567"/>
        <w:jc w:val="both"/>
      </w:pPr>
      <w:r w:rsidRPr="00BD21A6">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4837C5" w:rsidRPr="00BD21A6" w:rsidRDefault="004837C5" w:rsidP="004837C5">
      <w:pPr>
        <w:tabs>
          <w:tab w:val="left" w:pos="851"/>
        </w:tabs>
        <w:ind w:firstLine="567"/>
        <w:jc w:val="both"/>
      </w:pPr>
      <w:r w:rsidRPr="00BD21A6">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4837C5" w:rsidRPr="00BD21A6" w:rsidRDefault="004837C5" w:rsidP="004837C5">
      <w:pPr>
        <w:tabs>
          <w:tab w:val="left" w:pos="851"/>
        </w:tabs>
        <w:ind w:firstLine="567"/>
        <w:jc w:val="both"/>
      </w:pPr>
      <w:r w:rsidRPr="00BD21A6">
        <w:t>Базовыми образовательными технологиями, обеспечивающими работу с содержанием блока 2, являются технологии проектной деятельности.</w:t>
      </w:r>
    </w:p>
    <w:p w:rsidR="004837C5" w:rsidRPr="00BD21A6" w:rsidRDefault="004837C5" w:rsidP="004837C5">
      <w:pPr>
        <w:tabs>
          <w:tab w:val="left" w:pos="851"/>
        </w:tabs>
        <w:ind w:firstLine="567"/>
        <w:jc w:val="both"/>
      </w:pPr>
      <w:r w:rsidRPr="00BD21A6">
        <w:t>Блок 2 реализуется в следующих организационных формах:</w:t>
      </w:r>
    </w:p>
    <w:p w:rsidR="004837C5" w:rsidRPr="00BD21A6" w:rsidRDefault="004837C5" w:rsidP="004837C5">
      <w:pPr>
        <w:tabs>
          <w:tab w:val="left" w:pos="0"/>
          <w:tab w:val="left" w:pos="851"/>
        </w:tabs>
        <w:ind w:firstLine="567"/>
        <w:contextualSpacing/>
        <w:jc w:val="both"/>
      </w:pPr>
      <w:r w:rsidRPr="00BD21A6">
        <w:t>теоретическое обучение и формирование информационной основы проектной деятельности – в рамках урочной деятельности;</w:t>
      </w:r>
    </w:p>
    <w:p w:rsidR="004837C5" w:rsidRPr="00BD21A6" w:rsidRDefault="004837C5" w:rsidP="004837C5">
      <w:pPr>
        <w:tabs>
          <w:tab w:val="left" w:pos="0"/>
          <w:tab w:val="left" w:pos="851"/>
        </w:tabs>
        <w:ind w:firstLine="567"/>
        <w:contextualSpacing/>
        <w:jc w:val="both"/>
      </w:pPr>
      <w:r w:rsidRPr="00BD21A6">
        <w:t>практические работы в средах моделирования и конструирования – в рамках урочной деятельности;</w:t>
      </w:r>
    </w:p>
    <w:p w:rsidR="004837C5" w:rsidRPr="00BD21A6" w:rsidRDefault="004837C5" w:rsidP="004837C5">
      <w:pPr>
        <w:tabs>
          <w:tab w:val="left" w:pos="851"/>
        </w:tabs>
        <w:ind w:firstLine="567"/>
        <w:jc w:val="both"/>
      </w:pPr>
      <w:r w:rsidRPr="00BD21A6">
        <w:t>проектная деятельность в рамках урочной и внеурочной деятельности.</w:t>
      </w:r>
    </w:p>
    <w:p w:rsidR="004837C5" w:rsidRPr="00BD21A6" w:rsidRDefault="004837C5" w:rsidP="004837C5">
      <w:pPr>
        <w:tabs>
          <w:tab w:val="left" w:pos="851"/>
        </w:tabs>
        <w:ind w:firstLine="567"/>
        <w:jc w:val="both"/>
      </w:pPr>
      <w:r w:rsidRPr="00BD21A6">
        <w:t>Третий блок</w:t>
      </w:r>
      <w:r w:rsidRPr="00BD21A6">
        <w:rPr>
          <w:b/>
        </w:rPr>
        <w:t xml:space="preserve"> </w:t>
      </w:r>
      <w:r w:rsidRPr="00BD21A6">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4837C5" w:rsidRPr="00BD21A6" w:rsidRDefault="004837C5" w:rsidP="004837C5">
      <w:pPr>
        <w:tabs>
          <w:tab w:val="left" w:pos="851"/>
        </w:tabs>
        <w:ind w:firstLine="567"/>
        <w:jc w:val="both"/>
      </w:pPr>
      <w:r w:rsidRPr="00BD21A6">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w:t>
      </w:r>
      <w:r w:rsidRPr="00BD21A6">
        <w:lastRenderedPageBreak/>
        <w:t>определенных видах деятельности и / или в оперировании с определенными объектами воздействия.</w:t>
      </w:r>
    </w:p>
    <w:p w:rsidR="004837C5" w:rsidRPr="00BD21A6" w:rsidRDefault="004837C5" w:rsidP="004837C5">
      <w:pPr>
        <w:tabs>
          <w:tab w:val="left" w:pos="851"/>
        </w:tabs>
        <w:ind w:firstLine="567"/>
        <w:jc w:val="both"/>
      </w:pPr>
      <w:r w:rsidRPr="00BD21A6">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4837C5" w:rsidRPr="00BD21A6" w:rsidRDefault="004837C5" w:rsidP="004837C5">
      <w:pPr>
        <w:tabs>
          <w:tab w:val="left" w:pos="851"/>
        </w:tabs>
        <w:ind w:firstLine="567"/>
        <w:jc w:val="both"/>
        <w:rPr>
          <w:b/>
        </w:rPr>
      </w:pPr>
    </w:p>
    <w:p w:rsidR="004837C5" w:rsidRPr="00BD21A6" w:rsidRDefault="004837C5" w:rsidP="004837C5">
      <w:pPr>
        <w:tabs>
          <w:tab w:val="left" w:pos="851"/>
        </w:tabs>
        <w:ind w:firstLine="567"/>
        <w:jc w:val="both"/>
        <w:rPr>
          <w:b/>
        </w:rPr>
      </w:pPr>
      <w:r w:rsidRPr="00BD21A6">
        <w:rPr>
          <w:b/>
        </w:rPr>
        <w:t>Современные материальные, информационные и гуманитарные технологии и перспективы их развития</w:t>
      </w:r>
    </w:p>
    <w:p w:rsidR="004837C5" w:rsidRPr="00BD21A6" w:rsidRDefault="004837C5" w:rsidP="004837C5">
      <w:pPr>
        <w:tabs>
          <w:tab w:val="left" w:pos="851"/>
        </w:tabs>
        <w:ind w:firstLine="567"/>
        <w:jc w:val="both"/>
      </w:pPr>
      <w:r w:rsidRPr="00BD21A6">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4837C5" w:rsidRPr="00BD21A6" w:rsidRDefault="004837C5" w:rsidP="004837C5">
      <w:pPr>
        <w:tabs>
          <w:tab w:val="left" w:pos="851"/>
        </w:tabs>
        <w:ind w:firstLine="567"/>
        <w:jc w:val="both"/>
      </w:pPr>
      <w:r w:rsidRPr="00BD21A6">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837C5" w:rsidRPr="00BD21A6" w:rsidRDefault="004837C5" w:rsidP="004837C5">
      <w:pPr>
        <w:pStyle w:val="-11"/>
        <w:ind w:left="0" w:firstLine="567"/>
        <w:jc w:val="both"/>
      </w:pPr>
      <w:r w:rsidRPr="00BD21A6">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837C5" w:rsidRPr="00BD21A6" w:rsidRDefault="004837C5" w:rsidP="004837C5">
      <w:pPr>
        <w:pStyle w:val="-11"/>
        <w:ind w:left="0" w:firstLine="567"/>
        <w:jc w:val="both"/>
      </w:pPr>
      <w:r w:rsidRPr="00BD21A6">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837C5" w:rsidRPr="00BD21A6" w:rsidRDefault="004837C5" w:rsidP="004837C5">
      <w:pPr>
        <w:pStyle w:val="-11"/>
        <w:ind w:left="0" w:firstLine="567"/>
        <w:jc w:val="both"/>
      </w:pPr>
      <w:r w:rsidRPr="00BD21A6">
        <w:t xml:space="preserve">Производственные технологии. Промышленные технологии. Технологии сельского хозяйства. </w:t>
      </w:r>
    </w:p>
    <w:p w:rsidR="004837C5" w:rsidRPr="00BD21A6" w:rsidRDefault="004837C5" w:rsidP="004837C5">
      <w:pPr>
        <w:pStyle w:val="-11"/>
        <w:ind w:left="0" w:firstLine="567"/>
        <w:jc w:val="both"/>
      </w:pPr>
      <w:r w:rsidRPr="00BD21A6">
        <w:t xml:space="preserve">Технологии возведения, ремонта и содержания зданий и сооружений. </w:t>
      </w:r>
    </w:p>
    <w:p w:rsidR="004837C5" w:rsidRPr="00BD21A6" w:rsidRDefault="004837C5" w:rsidP="004837C5">
      <w:pPr>
        <w:pStyle w:val="-11"/>
        <w:ind w:left="0" w:firstLine="567"/>
        <w:jc w:val="both"/>
      </w:pPr>
      <w:r w:rsidRPr="00BD21A6">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837C5" w:rsidRPr="00BD21A6" w:rsidRDefault="004837C5" w:rsidP="004837C5">
      <w:pPr>
        <w:pStyle w:val="-11"/>
        <w:ind w:left="0" w:firstLine="567"/>
        <w:jc w:val="both"/>
      </w:pPr>
      <w:r w:rsidRPr="00BD21A6">
        <w:t>Автоматизация производства. Производственные технологии автоматизированного производства.</w:t>
      </w:r>
    </w:p>
    <w:p w:rsidR="004837C5" w:rsidRPr="00BD21A6" w:rsidRDefault="004837C5" w:rsidP="004837C5">
      <w:pPr>
        <w:pStyle w:val="-11"/>
        <w:ind w:left="0" w:firstLine="567"/>
        <w:jc w:val="both"/>
      </w:pPr>
      <w:r w:rsidRPr="00BD21A6">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837C5" w:rsidRPr="00BD21A6" w:rsidRDefault="004837C5" w:rsidP="004837C5">
      <w:pPr>
        <w:pStyle w:val="-11"/>
        <w:ind w:left="0" w:firstLine="567"/>
        <w:jc w:val="both"/>
      </w:pPr>
      <w:r w:rsidRPr="00BD21A6">
        <w:t>Специфика социальных технологий. Технологии работы с общественным мнением. Социальные сети как технология. Технологии сферы услуг.</w:t>
      </w:r>
    </w:p>
    <w:p w:rsidR="004837C5" w:rsidRPr="00BD21A6" w:rsidRDefault="004837C5" w:rsidP="004837C5">
      <w:pPr>
        <w:pStyle w:val="-11"/>
        <w:ind w:left="0" w:firstLine="567"/>
        <w:jc w:val="both"/>
      </w:pPr>
      <w:r w:rsidRPr="00BD21A6">
        <w:t xml:space="preserve">Современные промышленные технологии получения продуктов питания. </w:t>
      </w:r>
    </w:p>
    <w:p w:rsidR="004837C5" w:rsidRPr="00BD21A6" w:rsidRDefault="004837C5" w:rsidP="004837C5">
      <w:pPr>
        <w:pStyle w:val="-11"/>
        <w:ind w:left="0" w:firstLine="567"/>
        <w:jc w:val="both"/>
      </w:pPr>
      <w:r w:rsidRPr="00BD21A6">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837C5" w:rsidRPr="00BD21A6" w:rsidRDefault="004837C5" w:rsidP="004837C5">
      <w:pPr>
        <w:pStyle w:val="-11"/>
        <w:ind w:left="0" w:firstLine="567"/>
        <w:jc w:val="both"/>
      </w:pPr>
      <w:r w:rsidRPr="00BD21A6">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w:t>
      </w:r>
      <w:r w:rsidRPr="00BD21A6">
        <w:lastRenderedPageBreak/>
        <w:t>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837C5" w:rsidRPr="00BD21A6" w:rsidRDefault="004837C5" w:rsidP="004837C5">
      <w:pPr>
        <w:pStyle w:val="-11"/>
        <w:ind w:left="0" w:firstLine="567"/>
        <w:jc w:val="both"/>
      </w:pPr>
      <w:r w:rsidRPr="00BD21A6">
        <w:t>Управление в современном производстве. Роль метрологии в современном производстве. Инновационные предприятия. Трансферт технологий.</w:t>
      </w:r>
    </w:p>
    <w:p w:rsidR="004837C5" w:rsidRPr="00BD21A6" w:rsidRDefault="004837C5" w:rsidP="004837C5">
      <w:pPr>
        <w:pStyle w:val="-11"/>
        <w:ind w:left="0" w:firstLine="567"/>
        <w:jc w:val="both"/>
      </w:pPr>
      <w:r w:rsidRPr="00BD21A6">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837C5" w:rsidRPr="00BD21A6" w:rsidRDefault="004837C5" w:rsidP="004837C5">
      <w:pPr>
        <w:pStyle w:val="-11"/>
        <w:ind w:left="0" w:firstLine="567"/>
        <w:jc w:val="both"/>
        <w:rPr>
          <w:lang w:eastAsia="en-US"/>
        </w:rPr>
      </w:pPr>
      <w:r w:rsidRPr="00BD21A6">
        <w:t>Технологии в сфере быта</w:t>
      </w:r>
      <w:r w:rsidRPr="00BD21A6">
        <w:rPr>
          <w:lang w:eastAsia="en-US"/>
        </w:rPr>
        <w:t xml:space="preserve">. </w:t>
      </w:r>
    </w:p>
    <w:p w:rsidR="004837C5" w:rsidRPr="00BD21A6" w:rsidRDefault="004837C5" w:rsidP="004837C5">
      <w:pPr>
        <w:pStyle w:val="-11"/>
        <w:ind w:left="0" w:firstLine="567"/>
        <w:jc w:val="both"/>
        <w:rPr>
          <w:rFonts w:eastAsia="MS Mincho"/>
        </w:rPr>
      </w:pPr>
      <w:r w:rsidRPr="00BD21A6">
        <w:t>Экология жилья. Технологии содержания жилья. Взаимодействие со службами ЖКХ. Хранение продовольственных и непродовольственных продуктов.</w:t>
      </w:r>
    </w:p>
    <w:p w:rsidR="004837C5" w:rsidRPr="00BD21A6" w:rsidRDefault="004837C5" w:rsidP="004837C5">
      <w:pPr>
        <w:pStyle w:val="-11"/>
        <w:ind w:left="0" w:firstLine="567"/>
        <w:jc w:val="both"/>
      </w:pPr>
      <w:r w:rsidRPr="00BD21A6">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4837C5" w:rsidRPr="00BD21A6" w:rsidRDefault="004837C5" w:rsidP="004837C5">
      <w:pPr>
        <w:pStyle w:val="-11"/>
        <w:ind w:left="0" w:firstLine="567"/>
        <w:jc w:val="both"/>
      </w:pPr>
      <w:r w:rsidRPr="00BD21A6">
        <w:t xml:space="preserve">Способы обработки продуктов питания и потребительские качества пищи. </w:t>
      </w:r>
    </w:p>
    <w:p w:rsidR="004837C5" w:rsidRPr="00BD21A6" w:rsidRDefault="004837C5" w:rsidP="004837C5">
      <w:pPr>
        <w:pStyle w:val="-11"/>
        <w:ind w:left="0" w:firstLine="567"/>
        <w:jc w:val="both"/>
      </w:pPr>
      <w:r w:rsidRPr="00BD21A6">
        <w:t>Культура потребления: выбор продукта / услуги.</w:t>
      </w:r>
    </w:p>
    <w:p w:rsidR="004837C5" w:rsidRPr="00BD21A6" w:rsidRDefault="004837C5" w:rsidP="004837C5">
      <w:pPr>
        <w:pStyle w:val="-11"/>
        <w:ind w:left="0" w:firstLine="567"/>
        <w:jc w:val="both"/>
        <w:rPr>
          <w:b/>
          <w:lang w:eastAsia="en-US"/>
        </w:rPr>
      </w:pPr>
      <w:r w:rsidRPr="00BD21A6">
        <w:rPr>
          <w:b/>
          <w:lang w:eastAsia="en-US"/>
        </w:rPr>
        <w:t>Формирование технологической культуры и проектно-технологического мышления обучающихся</w:t>
      </w:r>
    </w:p>
    <w:p w:rsidR="004837C5" w:rsidRPr="00BD21A6" w:rsidRDefault="004837C5" w:rsidP="004837C5">
      <w:pPr>
        <w:pStyle w:val="-11"/>
        <w:ind w:left="0" w:firstLine="567"/>
        <w:jc w:val="both"/>
        <w:rPr>
          <w:rFonts w:eastAsia="MS Mincho"/>
        </w:rPr>
      </w:pPr>
      <w:r w:rsidRPr="00BD21A6">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837C5" w:rsidRPr="00BD21A6" w:rsidRDefault="004837C5" w:rsidP="004837C5">
      <w:pPr>
        <w:pStyle w:val="-11"/>
        <w:ind w:left="0" w:firstLine="567"/>
        <w:jc w:val="both"/>
      </w:pPr>
      <w:r w:rsidRPr="00BD21A6">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837C5" w:rsidRPr="00BD21A6" w:rsidRDefault="004837C5" w:rsidP="004837C5">
      <w:pPr>
        <w:pStyle w:val="-11"/>
        <w:ind w:left="0" w:firstLine="567"/>
        <w:jc w:val="both"/>
      </w:pPr>
      <w:r w:rsidRPr="00BD21A6">
        <w:t xml:space="preserve">Порядок действий по сборке конструкции / механизма. Способы соединения деталей. Технологический узел. Понятие модели. </w:t>
      </w:r>
    </w:p>
    <w:p w:rsidR="004837C5" w:rsidRPr="00BD21A6" w:rsidRDefault="004837C5" w:rsidP="004837C5">
      <w:pPr>
        <w:pStyle w:val="-11"/>
        <w:ind w:left="0" w:firstLine="567"/>
        <w:jc w:val="both"/>
      </w:pPr>
      <w:r w:rsidRPr="00BD21A6">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BD21A6">
        <w:rPr>
          <w:i/>
        </w:rPr>
        <w:t xml:space="preserve">Робототехника и среда конструирования. </w:t>
      </w:r>
      <w:r w:rsidRPr="00BD21A6">
        <w:t>Виды движения. Кинематические схемы</w:t>
      </w:r>
    </w:p>
    <w:p w:rsidR="004837C5" w:rsidRPr="00BD21A6" w:rsidRDefault="004837C5" w:rsidP="004837C5">
      <w:pPr>
        <w:pStyle w:val="-11"/>
        <w:ind w:left="0" w:firstLine="567"/>
        <w:jc w:val="both"/>
      </w:pPr>
      <w:r w:rsidRPr="00BD21A6">
        <w:t>Анализ и синтез как средства решения задачи. Техника проведения морфологического анализа.</w:t>
      </w:r>
    </w:p>
    <w:p w:rsidR="004837C5" w:rsidRPr="00BD21A6" w:rsidRDefault="004837C5" w:rsidP="004837C5">
      <w:pPr>
        <w:pStyle w:val="-11"/>
        <w:ind w:left="0" w:firstLine="567"/>
        <w:jc w:val="both"/>
      </w:pPr>
      <w:r w:rsidRPr="00BD21A6">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837C5" w:rsidRPr="00BD21A6" w:rsidRDefault="004837C5" w:rsidP="004837C5">
      <w:pPr>
        <w:pStyle w:val="-11"/>
        <w:ind w:left="0" w:firstLine="567"/>
        <w:jc w:val="both"/>
      </w:pPr>
      <w:r w:rsidRPr="00BD21A6">
        <w:t xml:space="preserve">Способы продвижения продукта на рынке. Сегментация рынка. Позиционирование продукта. Маркетинговый план. </w:t>
      </w:r>
    </w:p>
    <w:p w:rsidR="004837C5" w:rsidRPr="00BD21A6" w:rsidRDefault="004837C5" w:rsidP="004837C5">
      <w:pPr>
        <w:pStyle w:val="-11"/>
        <w:ind w:left="0" w:firstLine="567"/>
        <w:jc w:val="both"/>
      </w:pPr>
      <w:r w:rsidRPr="00BD21A6">
        <w:t xml:space="preserve">Опыт проектирования, конструирования, моделирования. </w:t>
      </w:r>
    </w:p>
    <w:p w:rsidR="004837C5" w:rsidRPr="00BD21A6" w:rsidRDefault="004837C5" w:rsidP="004837C5">
      <w:pPr>
        <w:pStyle w:val="-11"/>
        <w:ind w:left="0" w:firstLine="567"/>
        <w:jc w:val="both"/>
      </w:pPr>
      <w:r w:rsidRPr="00BD21A6">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4837C5" w:rsidRPr="00BD21A6" w:rsidRDefault="004837C5" w:rsidP="004837C5">
      <w:pPr>
        <w:pStyle w:val="-11"/>
        <w:ind w:left="0" w:firstLine="567"/>
        <w:jc w:val="both"/>
      </w:pPr>
      <w:r w:rsidRPr="00BD21A6">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837C5" w:rsidRPr="00BD21A6" w:rsidRDefault="004837C5" w:rsidP="004837C5">
      <w:pPr>
        <w:pStyle w:val="-11"/>
        <w:ind w:left="0" w:firstLine="567"/>
        <w:jc w:val="both"/>
        <w:rPr>
          <w:i/>
        </w:rPr>
      </w:pPr>
      <w:r w:rsidRPr="00BD21A6">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D21A6">
        <w:rPr>
          <w:i/>
        </w:rPr>
        <w:t xml:space="preserve">Модификация механизма на основе технической </w:t>
      </w:r>
      <w:r w:rsidRPr="00BD21A6">
        <w:rPr>
          <w:i/>
        </w:rPr>
        <w:lastRenderedPageBreak/>
        <w:t>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837C5" w:rsidRPr="00BD21A6" w:rsidRDefault="004837C5" w:rsidP="004837C5">
      <w:pPr>
        <w:pStyle w:val="-11"/>
        <w:ind w:left="0" w:firstLine="567"/>
        <w:jc w:val="both"/>
      </w:pPr>
      <w:r w:rsidRPr="00BD21A6">
        <w:t>Составление технологической карты известного технологического процесса. Апробация путей оптимизации технологического процесса.</w:t>
      </w:r>
    </w:p>
    <w:p w:rsidR="004837C5" w:rsidRPr="00BD21A6" w:rsidRDefault="004837C5" w:rsidP="004837C5">
      <w:pPr>
        <w:pStyle w:val="-11"/>
        <w:ind w:left="0" w:firstLine="567"/>
        <w:jc w:val="both"/>
      </w:pPr>
      <w:r w:rsidRPr="00BD21A6">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837C5" w:rsidRPr="00BD21A6" w:rsidRDefault="004837C5" w:rsidP="004837C5">
      <w:pPr>
        <w:pStyle w:val="-11"/>
        <w:ind w:left="0" w:firstLine="567"/>
        <w:jc w:val="both"/>
      </w:pPr>
      <w:r w:rsidRPr="00BD21A6">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837C5" w:rsidRPr="00BD21A6" w:rsidRDefault="004837C5" w:rsidP="004837C5">
      <w:pPr>
        <w:pStyle w:val="-11"/>
        <w:ind w:left="0" w:firstLine="567"/>
        <w:jc w:val="both"/>
      </w:pPr>
      <w:r w:rsidRPr="00BD21A6">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837C5" w:rsidRPr="00BD21A6" w:rsidRDefault="004837C5" w:rsidP="004837C5">
      <w:pPr>
        <w:pStyle w:val="-11"/>
        <w:ind w:left="0" w:firstLine="567"/>
        <w:jc w:val="both"/>
      </w:pPr>
      <w:r w:rsidRPr="00BD21A6">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837C5" w:rsidRPr="00BD21A6" w:rsidRDefault="004837C5" w:rsidP="004837C5">
      <w:pPr>
        <w:pStyle w:val="-11"/>
        <w:ind w:left="0" w:firstLine="567"/>
        <w:jc w:val="both"/>
      </w:pPr>
      <w:r w:rsidRPr="00BD21A6">
        <w:t>Разработка и изготовление материального продукта. Апробация полученного материального продукта. Модернизация материального продукта.</w:t>
      </w:r>
    </w:p>
    <w:p w:rsidR="004837C5" w:rsidRPr="00BD21A6" w:rsidRDefault="004837C5" w:rsidP="004837C5">
      <w:pPr>
        <w:pStyle w:val="-11"/>
        <w:ind w:left="0" w:firstLine="567"/>
        <w:jc w:val="both"/>
      </w:pPr>
      <w:r w:rsidRPr="00BD21A6">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837C5" w:rsidRPr="00BD21A6" w:rsidRDefault="004837C5" w:rsidP="004837C5">
      <w:pPr>
        <w:pStyle w:val="-11"/>
        <w:ind w:left="0" w:firstLine="567"/>
        <w:jc w:val="both"/>
      </w:pPr>
      <w:r w:rsidRPr="00BD21A6">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D21A6">
        <w:rPr>
          <w:rStyle w:val="ae"/>
          <w:rFonts w:eastAsia="Calibri"/>
        </w:rPr>
        <w:footnoteReference w:id="5"/>
      </w:r>
      <w:r w:rsidRPr="00BD21A6">
        <w:rPr>
          <w:vertAlign w:val="superscript"/>
        </w:rPr>
        <w:t>.</w:t>
      </w:r>
    </w:p>
    <w:p w:rsidR="004837C5" w:rsidRPr="00BD21A6" w:rsidRDefault="004837C5" w:rsidP="004837C5">
      <w:pPr>
        <w:pStyle w:val="-11"/>
        <w:ind w:left="0" w:firstLine="567"/>
        <w:jc w:val="both"/>
      </w:pPr>
      <w:r w:rsidRPr="00BD21A6">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4837C5" w:rsidRPr="00BD21A6" w:rsidRDefault="004837C5" w:rsidP="004837C5">
      <w:pPr>
        <w:pStyle w:val="-11"/>
        <w:ind w:left="0" w:firstLine="567"/>
        <w:jc w:val="both"/>
      </w:pPr>
      <w:r w:rsidRPr="00BD21A6">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837C5" w:rsidRPr="00BD21A6" w:rsidRDefault="004837C5" w:rsidP="004837C5">
      <w:pPr>
        <w:pStyle w:val="-11"/>
        <w:ind w:left="0" w:firstLine="567"/>
        <w:jc w:val="both"/>
      </w:pPr>
      <w:r w:rsidRPr="00BD21A6">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837C5" w:rsidRPr="00BD21A6" w:rsidRDefault="004837C5" w:rsidP="004837C5">
      <w:pPr>
        <w:pStyle w:val="-11"/>
        <w:ind w:left="0" w:firstLine="567"/>
        <w:jc w:val="both"/>
      </w:pPr>
      <w:r w:rsidRPr="00BD21A6">
        <w:t>Разработка проектного замысла в рамках избранного обучающимся вида проекта.</w:t>
      </w:r>
    </w:p>
    <w:p w:rsidR="004837C5" w:rsidRPr="00BD21A6" w:rsidRDefault="004837C5" w:rsidP="004837C5">
      <w:pPr>
        <w:pStyle w:val="-11"/>
        <w:ind w:left="0" w:firstLine="567"/>
        <w:jc w:val="both"/>
        <w:rPr>
          <w:b/>
          <w:lang w:eastAsia="en-US"/>
        </w:rPr>
      </w:pPr>
      <w:r w:rsidRPr="00BD21A6">
        <w:rPr>
          <w:b/>
          <w:lang w:eastAsia="en-US"/>
        </w:rPr>
        <w:t>Построение образовательных траекторий и планов в области профессионального самоопределения</w:t>
      </w:r>
    </w:p>
    <w:p w:rsidR="004837C5" w:rsidRPr="00BD21A6" w:rsidRDefault="004837C5" w:rsidP="004837C5">
      <w:pPr>
        <w:pStyle w:val="-11"/>
        <w:ind w:left="0" w:firstLine="567"/>
        <w:jc w:val="both"/>
        <w:rPr>
          <w:rFonts w:eastAsia="MS Mincho"/>
        </w:rPr>
      </w:pPr>
      <w:r w:rsidRPr="00BD21A6">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837C5" w:rsidRPr="00BD21A6" w:rsidRDefault="004837C5" w:rsidP="004837C5">
      <w:pPr>
        <w:pStyle w:val="-11"/>
        <w:ind w:left="0" w:firstLine="567"/>
        <w:jc w:val="both"/>
      </w:pPr>
      <w:r w:rsidRPr="00BD21A6">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sidRPr="00BD21A6">
        <w:rPr>
          <w:i/>
        </w:rPr>
        <w:t>Стратегии профессиональной карьеры.</w:t>
      </w:r>
      <w:r w:rsidRPr="00BD21A6">
        <w:t xml:space="preserve"> Современные требования к кадрам. Концепции «обучения для жизни» и «обучения через всю жизнь». </w:t>
      </w:r>
    </w:p>
    <w:p w:rsidR="004837C5" w:rsidRPr="00BD21A6" w:rsidRDefault="004837C5" w:rsidP="004837C5">
      <w:pPr>
        <w:pStyle w:val="-11"/>
        <w:ind w:left="0" w:firstLine="567"/>
        <w:jc w:val="both"/>
      </w:pPr>
      <w:r w:rsidRPr="00BD21A6">
        <w:t xml:space="preserve">Система профильного обучения: права, обязанности и возможности. </w:t>
      </w:r>
    </w:p>
    <w:p w:rsidR="004837C5" w:rsidRPr="00BD21A6" w:rsidRDefault="004837C5" w:rsidP="004837C5">
      <w:pPr>
        <w:pStyle w:val="-11"/>
        <w:ind w:left="0" w:firstLine="567"/>
        <w:jc w:val="both"/>
      </w:pPr>
      <w:r w:rsidRPr="00BD21A6">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4837C5" w:rsidRPr="00BD21A6" w:rsidRDefault="004837C5" w:rsidP="004837C5">
      <w:pPr>
        <w:ind w:firstLine="567"/>
        <w:jc w:val="both"/>
        <w:rPr>
          <w:b/>
        </w:rPr>
      </w:pPr>
    </w:p>
    <w:p w:rsidR="004837C5" w:rsidRPr="00BD21A6" w:rsidRDefault="004837C5" w:rsidP="004837C5">
      <w:pPr>
        <w:pStyle w:val="4"/>
        <w:ind w:firstLine="567"/>
        <w:jc w:val="both"/>
        <w:rPr>
          <w:rFonts w:ascii="Times New Roman" w:hAnsi="Times New Roman" w:cs="Times New Roman"/>
          <w:color w:val="auto"/>
        </w:rPr>
      </w:pPr>
      <w:bookmarkStart w:id="228" w:name="_Toc409691716"/>
      <w:bookmarkStart w:id="229" w:name="_Toc410654041"/>
      <w:bookmarkStart w:id="230" w:name="_Toc414553252"/>
      <w:r w:rsidRPr="00BD21A6">
        <w:rPr>
          <w:rFonts w:ascii="Times New Roman" w:hAnsi="Times New Roman" w:cs="Times New Roman"/>
          <w:color w:val="auto"/>
        </w:rPr>
        <w:t>2.2.2.16. Физическая культура</w:t>
      </w:r>
      <w:bookmarkEnd w:id="228"/>
      <w:bookmarkEnd w:id="229"/>
      <w:bookmarkEnd w:id="230"/>
    </w:p>
    <w:p w:rsidR="004837C5" w:rsidRPr="00BD21A6" w:rsidRDefault="004837C5" w:rsidP="004837C5">
      <w:pPr>
        <w:tabs>
          <w:tab w:val="left" w:pos="1134"/>
        </w:tabs>
        <w:ind w:firstLine="567"/>
        <w:jc w:val="both"/>
      </w:pPr>
      <w:r w:rsidRPr="00BD21A6">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837C5" w:rsidRPr="00BD21A6" w:rsidRDefault="004837C5" w:rsidP="004837C5">
      <w:pPr>
        <w:tabs>
          <w:tab w:val="left" w:pos="1134"/>
        </w:tabs>
        <w:ind w:firstLine="567"/>
        <w:jc w:val="both"/>
      </w:pPr>
      <w:r w:rsidRPr="00BD21A6">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837C5" w:rsidRPr="00BD21A6" w:rsidRDefault="004837C5" w:rsidP="004837C5">
      <w:pPr>
        <w:tabs>
          <w:tab w:val="left" w:pos="1134"/>
        </w:tabs>
        <w:ind w:firstLine="567"/>
        <w:jc w:val="both"/>
      </w:pPr>
      <w:r w:rsidRPr="00BD21A6">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837C5" w:rsidRPr="00BD21A6" w:rsidRDefault="004837C5" w:rsidP="004837C5">
      <w:pPr>
        <w:tabs>
          <w:tab w:val="left" w:pos="1134"/>
        </w:tabs>
        <w:ind w:firstLine="567"/>
        <w:jc w:val="both"/>
      </w:pPr>
      <w:r w:rsidRPr="00BD21A6">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4837C5" w:rsidRPr="00BD21A6" w:rsidRDefault="004837C5" w:rsidP="004837C5">
      <w:pPr>
        <w:pStyle w:val="ac"/>
        <w:ind w:left="0" w:firstLine="567"/>
        <w:jc w:val="both"/>
        <w:rPr>
          <w:rFonts w:ascii="Times New Roman" w:hAnsi="Times New Roman"/>
          <w:b/>
        </w:rPr>
      </w:pPr>
      <w:r w:rsidRPr="00BD21A6">
        <w:rPr>
          <w:rFonts w:ascii="Times New Roman" w:hAnsi="Times New Roman"/>
          <w:b/>
        </w:rPr>
        <w:t xml:space="preserve">Физическая культура как область знаний </w:t>
      </w:r>
    </w:p>
    <w:p w:rsidR="004837C5" w:rsidRPr="00BD21A6" w:rsidRDefault="004837C5" w:rsidP="004837C5">
      <w:pPr>
        <w:pStyle w:val="ac"/>
        <w:ind w:left="0" w:firstLine="567"/>
        <w:jc w:val="both"/>
        <w:rPr>
          <w:rFonts w:ascii="Times New Roman" w:hAnsi="Times New Roman"/>
          <w:b/>
        </w:rPr>
      </w:pPr>
      <w:r w:rsidRPr="00BD21A6">
        <w:rPr>
          <w:rFonts w:ascii="Times New Roman" w:hAnsi="Times New Roman"/>
          <w:b/>
        </w:rPr>
        <w:t>История и современное развитие физической культуры</w:t>
      </w:r>
    </w:p>
    <w:p w:rsidR="004837C5" w:rsidRPr="00BD21A6" w:rsidRDefault="004837C5" w:rsidP="004837C5">
      <w:pPr>
        <w:pStyle w:val="ac"/>
        <w:ind w:left="0" w:firstLine="567"/>
        <w:jc w:val="both"/>
        <w:rPr>
          <w:rFonts w:ascii="Times New Roman" w:hAnsi="Times New Roman"/>
        </w:rPr>
      </w:pPr>
      <w:r w:rsidRPr="00BD21A6">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BD21A6">
        <w:rPr>
          <w:rFonts w:ascii="Times New Roman" w:hAnsi="Times New Roman"/>
        </w:rPr>
        <w:t xml:space="preserve">. </w:t>
      </w:r>
      <w:r w:rsidRPr="00BD21A6">
        <w:rPr>
          <w:rFonts w:ascii="Times New Roman" w:hAnsi="Times New Roman"/>
          <w:i/>
        </w:rPr>
        <w:t>Современные Олимпийские игры.</w:t>
      </w:r>
      <w:r w:rsidRPr="00BD21A6">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837C5" w:rsidRPr="00BD21A6" w:rsidRDefault="004837C5" w:rsidP="004837C5">
      <w:pPr>
        <w:pStyle w:val="ac"/>
        <w:ind w:left="0" w:firstLine="567"/>
        <w:jc w:val="both"/>
        <w:rPr>
          <w:rFonts w:ascii="Times New Roman" w:hAnsi="Times New Roman"/>
        </w:rPr>
      </w:pPr>
      <w:r w:rsidRPr="00BD21A6">
        <w:rPr>
          <w:rFonts w:ascii="Times New Roman" w:hAnsi="Times New Roman"/>
          <w:b/>
        </w:rPr>
        <w:t>Современное представление о физической культуре (основные понятия)</w:t>
      </w:r>
    </w:p>
    <w:p w:rsidR="004837C5" w:rsidRPr="00BD21A6" w:rsidRDefault="004837C5" w:rsidP="004837C5">
      <w:pPr>
        <w:ind w:firstLine="567"/>
        <w:jc w:val="both"/>
      </w:pPr>
      <w:r w:rsidRPr="00BD21A6">
        <w:t xml:space="preserve">Физическое развитие человека. </w:t>
      </w:r>
      <w:r w:rsidRPr="00BD21A6">
        <w:rPr>
          <w:i/>
        </w:rPr>
        <w:t>Физическая подготовка, ее связь с укреплением здоровья, развитием физических качеств.</w:t>
      </w:r>
      <w:r w:rsidRPr="00BD21A6">
        <w:t xml:space="preserve"> Организация и планирование самостоятельных занятий по развитию физических качеств. Техника движений и ее основные показатели. </w:t>
      </w:r>
      <w:r w:rsidRPr="00BD21A6">
        <w:rPr>
          <w:i/>
        </w:rPr>
        <w:t>Спорт и спортивная подготовка</w:t>
      </w:r>
      <w:r w:rsidRPr="00BD21A6">
        <w:t xml:space="preserve">. </w:t>
      </w:r>
      <w:r w:rsidRPr="00BD21A6">
        <w:rPr>
          <w:i/>
        </w:rPr>
        <w:t>Всероссийский физкультурно-спортивный комплекс «Готов к труду и обороне».</w:t>
      </w:r>
    </w:p>
    <w:p w:rsidR="004837C5" w:rsidRPr="00BD21A6" w:rsidRDefault="004837C5" w:rsidP="004837C5">
      <w:pPr>
        <w:pStyle w:val="ac"/>
        <w:ind w:left="0" w:firstLine="567"/>
        <w:jc w:val="both"/>
        <w:rPr>
          <w:rFonts w:ascii="Times New Roman" w:hAnsi="Times New Roman"/>
        </w:rPr>
      </w:pPr>
      <w:r w:rsidRPr="00BD21A6">
        <w:rPr>
          <w:rFonts w:ascii="Times New Roman" w:hAnsi="Times New Roman"/>
          <w:b/>
        </w:rPr>
        <w:t>Физическая культура человека</w:t>
      </w:r>
    </w:p>
    <w:p w:rsidR="004837C5" w:rsidRPr="00BD21A6" w:rsidRDefault="004837C5" w:rsidP="004837C5">
      <w:pPr>
        <w:tabs>
          <w:tab w:val="left" w:pos="0"/>
        </w:tabs>
        <w:ind w:firstLine="567"/>
        <w:jc w:val="both"/>
        <w:rPr>
          <w:b/>
        </w:rPr>
      </w:pPr>
      <w:r w:rsidRPr="00BD21A6">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D21A6">
        <w:rPr>
          <w:b/>
        </w:rPr>
        <w:t xml:space="preserve">Способы двигательной (физкультурной) деятельности </w:t>
      </w:r>
    </w:p>
    <w:p w:rsidR="004837C5" w:rsidRPr="00BD21A6" w:rsidRDefault="004837C5" w:rsidP="004837C5">
      <w:pPr>
        <w:tabs>
          <w:tab w:val="left" w:pos="0"/>
        </w:tabs>
        <w:ind w:firstLine="567"/>
        <w:jc w:val="both"/>
        <w:rPr>
          <w:b/>
        </w:rPr>
      </w:pPr>
      <w:r w:rsidRPr="00BD21A6">
        <w:rPr>
          <w:b/>
        </w:rPr>
        <w:t>Организация и проведение самостоятельных занятий физической культурой</w:t>
      </w:r>
    </w:p>
    <w:p w:rsidR="004837C5" w:rsidRPr="00BD21A6" w:rsidRDefault="004837C5" w:rsidP="001511F1">
      <w:pPr>
        <w:pStyle w:val="ac"/>
        <w:numPr>
          <w:ilvl w:val="0"/>
          <w:numId w:val="108"/>
        </w:numPr>
        <w:ind w:firstLine="567"/>
        <w:jc w:val="both"/>
        <w:rPr>
          <w:rFonts w:ascii="Times New Roman" w:hAnsi="Times New Roman"/>
        </w:rPr>
      </w:pPr>
      <w:r w:rsidRPr="00BD21A6">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D21A6">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D21A6">
        <w:rPr>
          <w:rFonts w:ascii="Times New Roman" w:hAnsi="Times New Roman"/>
        </w:rPr>
        <w:t xml:space="preserve"> Организация досуга средствами физической культуры. </w:t>
      </w:r>
    </w:p>
    <w:p w:rsidR="004837C5" w:rsidRPr="00BD21A6" w:rsidRDefault="004837C5" w:rsidP="004837C5">
      <w:pPr>
        <w:pStyle w:val="ac"/>
        <w:ind w:left="0" w:firstLine="567"/>
        <w:jc w:val="both"/>
        <w:rPr>
          <w:rFonts w:ascii="Times New Roman" w:hAnsi="Times New Roman"/>
          <w:b/>
        </w:rPr>
      </w:pPr>
      <w:r w:rsidRPr="00BD21A6">
        <w:rPr>
          <w:rFonts w:ascii="Times New Roman" w:hAnsi="Times New Roman"/>
          <w:b/>
        </w:rPr>
        <w:t xml:space="preserve">Оценка эффективности занятий физической культурой </w:t>
      </w:r>
    </w:p>
    <w:p w:rsidR="004837C5" w:rsidRPr="00BD21A6" w:rsidRDefault="004837C5" w:rsidP="004837C5">
      <w:pPr>
        <w:ind w:firstLine="567"/>
        <w:jc w:val="both"/>
      </w:pPr>
      <w:r w:rsidRPr="00BD21A6">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837C5" w:rsidRPr="00BD21A6" w:rsidRDefault="004837C5" w:rsidP="004837C5">
      <w:pPr>
        <w:pStyle w:val="ac"/>
        <w:ind w:left="0" w:firstLine="567"/>
        <w:jc w:val="both"/>
        <w:rPr>
          <w:rFonts w:ascii="Times New Roman" w:hAnsi="Times New Roman"/>
          <w:b/>
        </w:rPr>
      </w:pPr>
      <w:r w:rsidRPr="00BD21A6">
        <w:rPr>
          <w:rFonts w:ascii="Times New Roman" w:hAnsi="Times New Roman"/>
          <w:b/>
        </w:rPr>
        <w:t>Физическое совершенствование</w:t>
      </w:r>
    </w:p>
    <w:p w:rsidR="004837C5" w:rsidRPr="00BD21A6" w:rsidRDefault="004837C5" w:rsidP="004837C5">
      <w:pPr>
        <w:pStyle w:val="ac"/>
        <w:ind w:left="0" w:firstLine="567"/>
        <w:jc w:val="both"/>
        <w:rPr>
          <w:rFonts w:ascii="Times New Roman" w:hAnsi="Times New Roman"/>
          <w:i/>
        </w:rPr>
      </w:pPr>
      <w:r w:rsidRPr="00BD21A6">
        <w:rPr>
          <w:rFonts w:ascii="Times New Roman" w:hAnsi="Times New Roman"/>
          <w:b/>
        </w:rPr>
        <w:t>Физкультурно-оздоровительная деятельность</w:t>
      </w:r>
    </w:p>
    <w:p w:rsidR="004837C5" w:rsidRPr="00BD21A6" w:rsidRDefault="004837C5" w:rsidP="004837C5">
      <w:pPr>
        <w:ind w:firstLine="567"/>
        <w:jc w:val="both"/>
        <w:rPr>
          <w:i/>
        </w:rPr>
      </w:pPr>
      <w:r w:rsidRPr="00BD21A6">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D21A6">
        <w:rPr>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837C5" w:rsidRPr="00BD21A6" w:rsidRDefault="004837C5" w:rsidP="004837C5">
      <w:pPr>
        <w:pStyle w:val="ac"/>
        <w:ind w:left="0" w:firstLine="567"/>
        <w:jc w:val="both"/>
        <w:rPr>
          <w:rFonts w:ascii="Times New Roman" w:hAnsi="Times New Roman"/>
        </w:rPr>
      </w:pPr>
      <w:r w:rsidRPr="00BD21A6">
        <w:rPr>
          <w:rFonts w:ascii="Times New Roman" w:hAnsi="Times New Roman"/>
          <w:b/>
        </w:rPr>
        <w:t>Спортивно-оздоровительная деятельность</w:t>
      </w:r>
      <w:r w:rsidRPr="00BD21A6">
        <w:rPr>
          <w:rStyle w:val="ae"/>
          <w:rFonts w:ascii="Times New Roman" w:hAnsi="Times New Roman"/>
          <w:b/>
        </w:rPr>
        <w:footnoteReference w:id="6"/>
      </w:r>
    </w:p>
    <w:p w:rsidR="004837C5" w:rsidRPr="00BD21A6" w:rsidRDefault="004837C5" w:rsidP="004837C5">
      <w:pPr>
        <w:ind w:firstLine="567"/>
        <w:jc w:val="both"/>
      </w:pPr>
      <w:r w:rsidRPr="00BD21A6">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BD21A6">
        <w:rPr>
          <w:i/>
        </w:rPr>
        <w:t>мини-футбол</w:t>
      </w:r>
      <w:r w:rsidRPr="00BD21A6">
        <w:t xml:space="preserve">, волейбол, баскетбол. Правила спортивных игр. Игры по правилам. </w:t>
      </w:r>
      <w:r w:rsidRPr="00BD21A6">
        <w:rPr>
          <w:i/>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BD21A6">
        <w:t xml:space="preserve"> Лыжные гонки:</w:t>
      </w:r>
      <w:r w:rsidRPr="00BD21A6">
        <w:rPr>
          <w:vertAlign w:val="superscript"/>
        </w:rPr>
        <w:footnoteReference w:id="7"/>
      </w:r>
      <w:r w:rsidRPr="00BD21A6">
        <w:t xml:space="preserve"> передвижение на лыжах разными способами. Подъемы, спуски, повороты, торможения.</w:t>
      </w:r>
    </w:p>
    <w:p w:rsidR="004837C5" w:rsidRPr="00BD21A6" w:rsidRDefault="004837C5" w:rsidP="004837C5">
      <w:pPr>
        <w:pStyle w:val="ac"/>
        <w:ind w:left="0" w:firstLine="567"/>
        <w:jc w:val="both"/>
        <w:rPr>
          <w:rFonts w:ascii="Times New Roman" w:hAnsi="Times New Roman"/>
          <w:b/>
        </w:rPr>
      </w:pPr>
      <w:r w:rsidRPr="00BD21A6">
        <w:rPr>
          <w:rFonts w:ascii="Times New Roman" w:hAnsi="Times New Roman"/>
          <w:b/>
        </w:rPr>
        <w:t>Прикладно-ориентированная физкультурная деятельность</w:t>
      </w:r>
    </w:p>
    <w:p w:rsidR="004837C5" w:rsidRPr="00BD21A6" w:rsidRDefault="004837C5" w:rsidP="004837C5">
      <w:pPr>
        <w:ind w:firstLine="567"/>
        <w:jc w:val="both"/>
      </w:pPr>
      <w:r w:rsidRPr="00BD21A6">
        <w:rPr>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D21A6">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837C5" w:rsidRPr="00BD21A6" w:rsidRDefault="004837C5" w:rsidP="004837C5">
      <w:pPr>
        <w:ind w:firstLine="567"/>
        <w:jc w:val="both"/>
      </w:pPr>
    </w:p>
    <w:p w:rsidR="004837C5" w:rsidRPr="00BD21A6" w:rsidRDefault="004837C5" w:rsidP="004837C5">
      <w:pPr>
        <w:pStyle w:val="4"/>
        <w:ind w:firstLine="567"/>
        <w:jc w:val="both"/>
        <w:rPr>
          <w:rFonts w:ascii="Times New Roman" w:hAnsi="Times New Roman" w:cs="Times New Roman"/>
          <w:color w:val="auto"/>
        </w:rPr>
      </w:pPr>
      <w:bookmarkStart w:id="231" w:name="_Toc409691717"/>
      <w:bookmarkStart w:id="232" w:name="_Toc410654042"/>
      <w:bookmarkStart w:id="233" w:name="_Toc414553253"/>
      <w:r w:rsidRPr="00BD21A6">
        <w:rPr>
          <w:rFonts w:ascii="Times New Roman" w:hAnsi="Times New Roman" w:cs="Times New Roman"/>
          <w:color w:val="auto"/>
        </w:rPr>
        <w:t>2.2.2.17. Основы безопасности жизнедеятельности</w:t>
      </w:r>
      <w:bookmarkEnd w:id="231"/>
      <w:bookmarkEnd w:id="232"/>
      <w:bookmarkEnd w:id="233"/>
    </w:p>
    <w:p w:rsidR="004837C5" w:rsidRPr="00BD21A6" w:rsidRDefault="004837C5" w:rsidP="004837C5">
      <w:pPr>
        <w:ind w:firstLine="567"/>
        <w:jc w:val="both"/>
      </w:pPr>
      <w:r w:rsidRPr="00BD21A6">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837C5" w:rsidRPr="00BD21A6" w:rsidRDefault="004837C5" w:rsidP="004837C5">
      <w:pPr>
        <w:overflowPunct w:val="0"/>
        <w:autoSpaceDE w:val="0"/>
        <w:autoSpaceDN w:val="0"/>
        <w:adjustRightInd w:val="0"/>
        <w:ind w:firstLine="567"/>
        <w:jc w:val="both"/>
      </w:pPr>
      <w:r w:rsidRPr="00BD21A6">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4837C5" w:rsidRPr="00BD21A6" w:rsidRDefault="004837C5" w:rsidP="004837C5">
      <w:pPr>
        <w:overflowPunct w:val="0"/>
        <w:autoSpaceDE w:val="0"/>
        <w:autoSpaceDN w:val="0"/>
        <w:adjustRightInd w:val="0"/>
        <w:ind w:firstLine="567"/>
        <w:jc w:val="both"/>
      </w:pPr>
      <w:r w:rsidRPr="00BD21A6">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4837C5" w:rsidRPr="00BD21A6" w:rsidRDefault="004837C5" w:rsidP="004837C5">
      <w:pPr>
        <w:overflowPunct w:val="0"/>
        <w:autoSpaceDE w:val="0"/>
        <w:autoSpaceDN w:val="0"/>
        <w:adjustRightInd w:val="0"/>
        <w:ind w:firstLine="567"/>
        <w:jc w:val="both"/>
      </w:pPr>
      <w:r w:rsidRPr="00BD21A6">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w:t>
      </w:r>
      <w:r w:rsidRPr="00BD21A6">
        <w:lastRenderedPageBreak/>
        <w:t>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4837C5" w:rsidRPr="00BD21A6" w:rsidRDefault="004837C5" w:rsidP="004837C5">
      <w:pPr>
        <w:overflowPunct w:val="0"/>
        <w:autoSpaceDE w:val="0"/>
        <w:autoSpaceDN w:val="0"/>
        <w:adjustRightInd w:val="0"/>
        <w:ind w:firstLine="567"/>
        <w:jc w:val="both"/>
      </w:pPr>
      <w:r w:rsidRPr="00BD21A6">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4837C5" w:rsidRPr="00BD21A6" w:rsidRDefault="004837C5" w:rsidP="004837C5">
      <w:pPr>
        <w:ind w:firstLine="567"/>
        <w:jc w:val="both"/>
      </w:pPr>
      <w:r w:rsidRPr="00BD21A6">
        <w:t>Основы безопасности жизнедеятельности как учебный предмет обеспечивает:</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обучающимися знаний о безопасном поведении в повседневной жизнедеятельности;</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понимание необходимости беречь и сохранять свое здоровье как индивидуальную и общественную ценность;</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понимание необходимости сохранения природы и окружающей среды для полноценной жизни человека;</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умений оказывать первую помощь пострадавшим;</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умений готовность проявлять предосторожность в ситуациях неопределенности;</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умений использовать средства индивидуальной и коллективной защиты.</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Освоение и понимание учебного предмета «Основы безопасности жизнедеятельности» направлено на:</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воспитание у обучающихся чувства ответственности за личную безопасность, ценностного отношения к своему здоровью и жизни;</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837C5" w:rsidRPr="00BD21A6" w:rsidRDefault="004837C5" w:rsidP="001511F1">
      <w:pPr>
        <w:numPr>
          <w:ilvl w:val="0"/>
          <w:numId w:val="160"/>
        </w:numPr>
        <w:tabs>
          <w:tab w:val="left" w:pos="1134"/>
        </w:tabs>
        <w:autoSpaceDE w:val="0"/>
        <w:autoSpaceDN w:val="0"/>
        <w:adjustRightInd w:val="0"/>
        <w:ind w:left="0" w:firstLine="567"/>
        <w:jc w:val="both"/>
      </w:pPr>
      <w:r w:rsidRPr="00BD21A6">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837C5" w:rsidRPr="00BD21A6" w:rsidRDefault="004837C5" w:rsidP="004837C5">
      <w:pPr>
        <w:overflowPunct w:val="0"/>
        <w:autoSpaceDE w:val="0"/>
        <w:autoSpaceDN w:val="0"/>
        <w:adjustRightInd w:val="0"/>
        <w:ind w:firstLine="567"/>
        <w:jc w:val="both"/>
      </w:pPr>
      <w:r w:rsidRPr="00BD21A6">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837C5" w:rsidRPr="00BD21A6" w:rsidRDefault="004837C5" w:rsidP="004837C5">
      <w:pPr>
        <w:overflowPunct w:val="0"/>
        <w:autoSpaceDE w:val="0"/>
        <w:autoSpaceDN w:val="0"/>
        <w:adjustRightInd w:val="0"/>
        <w:ind w:firstLine="567"/>
        <w:jc w:val="both"/>
      </w:pPr>
      <w:r w:rsidRPr="00BD21A6">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4837C5" w:rsidRPr="00BD21A6" w:rsidRDefault="004837C5" w:rsidP="004837C5">
      <w:pPr>
        <w:ind w:firstLine="567"/>
        <w:jc w:val="both"/>
      </w:pPr>
    </w:p>
    <w:p w:rsidR="004837C5" w:rsidRPr="00BD21A6" w:rsidRDefault="004837C5" w:rsidP="004837C5">
      <w:pPr>
        <w:ind w:firstLine="567"/>
        <w:jc w:val="both"/>
        <w:rPr>
          <w:b/>
          <w:bCs/>
        </w:rPr>
      </w:pPr>
      <w:r w:rsidRPr="00BD21A6">
        <w:rPr>
          <w:b/>
          <w:bCs/>
        </w:rPr>
        <w:t>Основы безопасности личности, общества и государства</w:t>
      </w:r>
    </w:p>
    <w:p w:rsidR="004837C5" w:rsidRPr="00BD21A6" w:rsidRDefault="004837C5" w:rsidP="004837C5">
      <w:pPr>
        <w:tabs>
          <w:tab w:val="left" w:pos="426"/>
        </w:tabs>
        <w:ind w:firstLine="567"/>
        <w:jc w:val="both"/>
        <w:rPr>
          <w:b/>
          <w:bCs/>
          <w:shd w:val="clear" w:color="auto" w:fill="FFFFFF"/>
        </w:rPr>
      </w:pPr>
      <w:r w:rsidRPr="00BD21A6">
        <w:rPr>
          <w:b/>
          <w:bCs/>
          <w:shd w:val="clear" w:color="auto" w:fill="FFFFFF"/>
        </w:rPr>
        <w:t xml:space="preserve">Основы комплексной безопасности </w:t>
      </w:r>
    </w:p>
    <w:p w:rsidR="004837C5" w:rsidRPr="00BD21A6" w:rsidRDefault="004837C5" w:rsidP="004837C5">
      <w:pPr>
        <w:ind w:firstLine="567"/>
        <w:jc w:val="both"/>
        <w:rPr>
          <w:i/>
        </w:rPr>
      </w:pPr>
      <w:r w:rsidRPr="00BD21A6">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BD21A6">
        <w:rPr>
          <w:i/>
        </w:rPr>
        <w:t>Средства индивидуальной защиты велосипедиста.</w:t>
      </w:r>
      <w:r w:rsidRPr="00BD21A6">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BD21A6">
        <w:rPr>
          <w:i/>
        </w:rPr>
        <w:t>и поездках.</w:t>
      </w:r>
      <w:r w:rsidRPr="00BD21A6">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BD21A6">
        <w:rPr>
          <w:i/>
        </w:rPr>
        <w:t>самозащита покупателя</w:t>
      </w:r>
      <w:r w:rsidRPr="00BD21A6">
        <w:t xml:space="preserve">). Элементарные способы самозащиты. </w:t>
      </w:r>
      <w:r w:rsidRPr="00BD21A6">
        <w:rPr>
          <w:i/>
        </w:rPr>
        <w:t>Информационная безопасность подростка.</w:t>
      </w:r>
    </w:p>
    <w:p w:rsidR="004837C5" w:rsidRPr="00BD21A6" w:rsidRDefault="004837C5" w:rsidP="004837C5">
      <w:pPr>
        <w:tabs>
          <w:tab w:val="left" w:pos="426"/>
        </w:tabs>
        <w:ind w:firstLine="567"/>
        <w:jc w:val="both"/>
      </w:pPr>
      <w:r w:rsidRPr="00BD21A6">
        <w:rPr>
          <w:b/>
        </w:rPr>
        <w:t xml:space="preserve">Защита населения Российской Федерации от чрезвычайных </w:t>
      </w:r>
      <w:r w:rsidRPr="00BD21A6">
        <w:rPr>
          <w:b/>
          <w:bCs/>
          <w:shd w:val="clear" w:color="auto" w:fill="FFFFFF"/>
        </w:rPr>
        <w:t>ситуаций</w:t>
      </w:r>
    </w:p>
    <w:p w:rsidR="004837C5" w:rsidRPr="00BD21A6" w:rsidRDefault="004837C5" w:rsidP="004837C5">
      <w:pPr>
        <w:ind w:firstLine="567"/>
        <w:jc w:val="both"/>
      </w:pPr>
      <w:r w:rsidRPr="00BD21A6">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837C5" w:rsidRPr="00BD21A6" w:rsidRDefault="004837C5" w:rsidP="004837C5">
      <w:pPr>
        <w:tabs>
          <w:tab w:val="left" w:pos="426"/>
        </w:tabs>
        <w:ind w:firstLine="567"/>
        <w:jc w:val="both"/>
        <w:rPr>
          <w:bCs/>
          <w:shd w:val="clear" w:color="auto" w:fill="FFFFFF"/>
        </w:rPr>
      </w:pPr>
      <w:r w:rsidRPr="00BD21A6">
        <w:rPr>
          <w:b/>
          <w:bCs/>
        </w:rPr>
        <w:t>Основы противодействия терроризму, экстремизму и наркотизму в Российской Федерации</w:t>
      </w:r>
    </w:p>
    <w:p w:rsidR="004837C5" w:rsidRPr="00BD21A6" w:rsidRDefault="004837C5" w:rsidP="004837C5">
      <w:pPr>
        <w:tabs>
          <w:tab w:val="left" w:pos="0"/>
        </w:tabs>
        <w:ind w:firstLine="567"/>
        <w:jc w:val="both"/>
      </w:pPr>
      <w:r w:rsidRPr="00BD21A6">
        <w:t xml:space="preserve">Терроризм, экстремизм, наркотизм - сущность и угрозы безопасности личности и общества. </w:t>
      </w:r>
      <w:r w:rsidRPr="00BD21A6">
        <w:rPr>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D21A6">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837C5" w:rsidRPr="00BD21A6" w:rsidRDefault="004837C5" w:rsidP="004837C5">
      <w:pPr>
        <w:ind w:firstLine="567"/>
        <w:jc w:val="both"/>
        <w:rPr>
          <w:b/>
          <w:bCs/>
        </w:rPr>
      </w:pPr>
      <w:r w:rsidRPr="00BD21A6">
        <w:rPr>
          <w:b/>
          <w:bCs/>
        </w:rPr>
        <w:t>Основы медицинских знаний и здорового образа жизни</w:t>
      </w:r>
    </w:p>
    <w:p w:rsidR="004837C5" w:rsidRPr="00BD21A6" w:rsidRDefault="004837C5" w:rsidP="004837C5">
      <w:pPr>
        <w:tabs>
          <w:tab w:val="left" w:pos="426"/>
        </w:tabs>
        <w:ind w:firstLine="567"/>
        <w:jc w:val="both"/>
        <w:rPr>
          <w:b/>
          <w:bCs/>
        </w:rPr>
      </w:pPr>
      <w:r w:rsidRPr="00BD21A6">
        <w:rPr>
          <w:b/>
          <w:bCs/>
        </w:rPr>
        <w:t>Основы здорового образа жизни</w:t>
      </w:r>
    </w:p>
    <w:p w:rsidR="004837C5" w:rsidRPr="00BD21A6" w:rsidRDefault="004837C5" w:rsidP="004837C5">
      <w:pPr>
        <w:ind w:firstLine="567"/>
        <w:jc w:val="both"/>
        <w:rPr>
          <w:bCs/>
        </w:rPr>
      </w:pPr>
      <w:r w:rsidRPr="00BD21A6">
        <w:rPr>
          <w:bCs/>
        </w:rPr>
        <w:lastRenderedPageBreak/>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BD21A6">
        <w:rPr>
          <w:bCs/>
          <w:i/>
        </w:rPr>
        <w:t>Семья в современном обществе. Права и обязанности супругов. Защита прав ребенка.</w:t>
      </w:r>
    </w:p>
    <w:p w:rsidR="004837C5" w:rsidRPr="00BD21A6" w:rsidRDefault="004837C5" w:rsidP="004837C5">
      <w:pPr>
        <w:tabs>
          <w:tab w:val="left" w:pos="426"/>
        </w:tabs>
        <w:ind w:firstLine="567"/>
        <w:jc w:val="both"/>
        <w:rPr>
          <w:b/>
          <w:bCs/>
        </w:rPr>
      </w:pPr>
      <w:r w:rsidRPr="00BD21A6">
        <w:rPr>
          <w:b/>
          <w:bCs/>
        </w:rPr>
        <w:t>Основы медицинских знаний и оказание первой помощи</w:t>
      </w:r>
    </w:p>
    <w:p w:rsidR="004837C5" w:rsidRPr="00BD21A6" w:rsidRDefault="004837C5" w:rsidP="004837C5">
      <w:pPr>
        <w:ind w:firstLine="567"/>
        <w:jc w:val="both"/>
      </w:pPr>
      <w:r w:rsidRPr="00BD21A6">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BD21A6">
        <w:rPr>
          <w:i/>
        </w:rPr>
        <w:t>Основные неинфекционные и инфекционные заболевания,их профилактика</w:t>
      </w:r>
      <w:r w:rsidRPr="00BD21A6">
        <w:t>. Первая помощь при отравлениях. Первая помощь при тепловом (солнечном) ударе. Первая помощь при укусе насекомых и змей.</w:t>
      </w:r>
      <w:r w:rsidRPr="00BD21A6">
        <w:rPr>
          <w:i/>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977F05" w:rsidRDefault="00977F05" w:rsidP="00977F05">
      <w:pPr>
        <w:spacing w:line="0" w:lineRule="atLeast"/>
        <w:ind w:right="-699"/>
        <w:jc w:val="center"/>
        <w:rPr>
          <w:b/>
        </w:rPr>
      </w:pPr>
      <w:r>
        <w:rPr>
          <w:b/>
        </w:rPr>
        <w:t>2.3. Программа воспитания и социализации обучающихся</w:t>
      </w:r>
    </w:p>
    <w:p w:rsidR="00977F05" w:rsidRDefault="00977F05" w:rsidP="00977F05">
      <w:pPr>
        <w:spacing w:line="283" w:lineRule="exact"/>
      </w:pPr>
    </w:p>
    <w:p w:rsidR="00977F05" w:rsidRDefault="00977F05" w:rsidP="00977F05">
      <w:pPr>
        <w:spacing w:line="238" w:lineRule="auto"/>
        <w:ind w:right="20" w:firstLine="708"/>
        <w:jc w:val="both"/>
      </w:pPr>
      <w:r>
        <w:t>Программа воспитания и социализации обучающихся на уровне основного общего образования МОУ ИРМО «Листвянская СОШ №1»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1F4577" w:rsidRDefault="00977F05" w:rsidP="00977F05">
      <w:pPr>
        <w:tabs>
          <w:tab w:val="left" w:pos="1140"/>
        </w:tabs>
        <w:spacing w:line="0" w:lineRule="atLeast"/>
        <w:ind w:firstLine="567"/>
        <w:jc w:val="both"/>
      </w:pPr>
      <w:r>
        <w:t>Программа воспитания и социализации обучающихся представлена отдельным Приложением к ООП ООО.</w:t>
      </w:r>
    </w:p>
    <w:p w:rsidR="00977F05" w:rsidRDefault="00977F05" w:rsidP="00977F05">
      <w:pPr>
        <w:tabs>
          <w:tab w:val="left" w:pos="1140"/>
        </w:tabs>
        <w:spacing w:line="0" w:lineRule="atLeast"/>
        <w:ind w:firstLine="567"/>
        <w:jc w:val="both"/>
      </w:pPr>
    </w:p>
    <w:p w:rsidR="00977F05" w:rsidRPr="00977F05" w:rsidRDefault="00977F05" w:rsidP="00977F05">
      <w:pPr>
        <w:pStyle w:val="2"/>
        <w:spacing w:line="240" w:lineRule="auto"/>
        <w:jc w:val="center"/>
        <w:rPr>
          <w:sz w:val="24"/>
        </w:rPr>
      </w:pPr>
      <w:bookmarkStart w:id="234" w:name="_Toc406059051"/>
      <w:bookmarkStart w:id="235" w:name="_Toc409691731"/>
      <w:bookmarkStart w:id="236" w:name="_Toc410654073"/>
      <w:bookmarkStart w:id="237" w:name="_Toc414553275"/>
      <w:r w:rsidRPr="00977F05">
        <w:rPr>
          <w:sz w:val="24"/>
        </w:rPr>
        <w:t>2.4. Программа коррекционной работы</w:t>
      </w:r>
      <w:bookmarkEnd w:id="234"/>
      <w:bookmarkEnd w:id="235"/>
      <w:bookmarkEnd w:id="236"/>
      <w:bookmarkEnd w:id="237"/>
    </w:p>
    <w:p w:rsidR="00977F05" w:rsidRPr="00977F05" w:rsidRDefault="00977F05" w:rsidP="00977F05">
      <w:pPr>
        <w:pStyle w:val="Default"/>
        <w:ind w:firstLine="709"/>
        <w:jc w:val="both"/>
        <w:rPr>
          <w:rFonts w:ascii="Times New Roman" w:hAnsi="Times New Roman" w:cs="Times New Roman"/>
          <w:color w:val="auto"/>
          <w:szCs w:val="28"/>
        </w:rPr>
      </w:pPr>
      <w:r w:rsidRPr="00977F05">
        <w:rPr>
          <w:rFonts w:ascii="Times New Roman" w:hAnsi="Times New Roman" w:cs="Times New Roman"/>
          <w:bCs/>
          <w:color w:val="auto"/>
          <w:szCs w:val="28"/>
        </w:rPr>
        <w:t>Программа коррекционной работы (</w:t>
      </w:r>
      <w:r w:rsidRPr="00977F05">
        <w:rPr>
          <w:rFonts w:ascii="Times New Roman" w:hAnsi="Times New Roman" w:cs="Times New Roman"/>
          <w:color w:val="auto"/>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977F05" w:rsidRPr="00977F05" w:rsidRDefault="00977F05" w:rsidP="00977F05">
      <w:pPr>
        <w:pStyle w:val="Default"/>
        <w:ind w:firstLine="709"/>
        <w:jc w:val="both"/>
        <w:rPr>
          <w:rFonts w:ascii="Times New Roman" w:hAnsi="Times New Roman" w:cs="Times New Roman"/>
          <w:color w:val="auto"/>
          <w:szCs w:val="28"/>
        </w:rPr>
      </w:pPr>
      <w:r w:rsidRPr="00977F05">
        <w:rPr>
          <w:rFonts w:ascii="Times New Roman" w:hAnsi="Times New Roman" w:cs="Times New Roman"/>
          <w:color w:val="auto"/>
          <w:szCs w:val="28"/>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77F05" w:rsidRPr="00977F05" w:rsidRDefault="00977F05" w:rsidP="00977F05">
      <w:pPr>
        <w:pStyle w:val="Default"/>
        <w:ind w:firstLine="709"/>
        <w:jc w:val="both"/>
        <w:rPr>
          <w:rFonts w:ascii="Times New Roman" w:hAnsi="Times New Roman" w:cs="Times New Roman"/>
          <w:color w:val="auto"/>
          <w:szCs w:val="28"/>
        </w:rPr>
      </w:pPr>
      <w:r w:rsidRPr="00977F05">
        <w:rPr>
          <w:rFonts w:ascii="Times New Roman" w:hAnsi="Times New Roman" w:cs="Times New Roman"/>
          <w:color w:val="auto"/>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32271" w:rsidRDefault="00F32271" w:rsidP="001511F1">
      <w:pPr>
        <w:numPr>
          <w:ilvl w:val="1"/>
          <w:numId w:val="175"/>
        </w:numPr>
        <w:tabs>
          <w:tab w:val="clear" w:pos="360"/>
          <w:tab w:val="left" w:pos="0"/>
        </w:tabs>
        <w:spacing w:line="238" w:lineRule="auto"/>
        <w:ind w:left="260" w:right="180" w:firstLine="710"/>
        <w:jc w:val="both"/>
      </w:pPr>
      <w:r>
        <w:t xml:space="preserve">В МОУ ИРМО «Листвянская СОШ» на уровне основного общего образования обучается 2 с ограниченными возможностями здоровья. 1 ученик – ребенок-инвалид с интеллектуальными нарушениями (умеренная умственная отсталость), обучение на дому ; 1 ученик с интеллектуальными нарушениями (легкой умственной отсталостью) в общеобразовательном классе на условиях инклюзии. </w:t>
      </w:r>
    </w:p>
    <w:p w:rsidR="00F32271" w:rsidRDefault="00F32271" w:rsidP="00F32271">
      <w:pPr>
        <w:tabs>
          <w:tab w:val="left" w:pos="0"/>
        </w:tabs>
        <w:spacing w:line="6" w:lineRule="exact"/>
        <w:ind w:firstLine="567"/>
        <w:jc w:val="both"/>
      </w:pPr>
    </w:p>
    <w:p w:rsidR="00F32271" w:rsidRDefault="00F32271" w:rsidP="00F32271">
      <w:pPr>
        <w:tabs>
          <w:tab w:val="left" w:pos="0"/>
        </w:tabs>
        <w:spacing w:line="0" w:lineRule="atLeast"/>
        <w:ind w:firstLine="567"/>
        <w:jc w:val="both"/>
      </w:pPr>
      <w:r>
        <w:t>Работа учителей-предметников, педагога-психолога, социального педагога с категорией детей с умственной отсталостью (интеллектуальными нарушениями) регламентирована Адаптированной основной общеобразовательной программой образования обучающихся с умственной отсталостью (интеллектуальными нарушениями) 5-9 класс (вариант 1) для обучающегося 6 класса, Адаптированной основной общеобразовательной программой образования обучающихся с умственной отсталостью (интеллектуальными нарушениями), вариант 2</w:t>
      </w:r>
      <w:r w:rsidR="00310957">
        <w:t xml:space="preserve"> </w:t>
      </w:r>
      <w:r>
        <w:t xml:space="preserve">для </w:t>
      </w:r>
      <w:r w:rsidR="00310957">
        <w:t>1 обучающегося</w:t>
      </w:r>
      <w:r>
        <w:t xml:space="preserve"> с умеренной умственной отсталостью</w:t>
      </w:r>
      <w:r w:rsidR="00310957">
        <w:t xml:space="preserve"> (СИПР).</w:t>
      </w:r>
    </w:p>
    <w:p w:rsidR="00F32271" w:rsidRDefault="00F32271" w:rsidP="00F32271">
      <w:pPr>
        <w:tabs>
          <w:tab w:val="left" w:pos="0"/>
        </w:tabs>
        <w:spacing w:line="16" w:lineRule="exact"/>
        <w:ind w:firstLine="567"/>
        <w:jc w:val="both"/>
      </w:pPr>
    </w:p>
    <w:p w:rsidR="00977F05" w:rsidRDefault="00977F05" w:rsidP="00977F05">
      <w:pPr>
        <w:tabs>
          <w:tab w:val="left" w:pos="1140"/>
        </w:tabs>
        <w:spacing w:line="0" w:lineRule="atLeast"/>
        <w:ind w:firstLine="567"/>
        <w:jc w:val="both"/>
      </w:pPr>
    </w:p>
    <w:p w:rsidR="004E166E" w:rsidRDefault="004E166E" w:rsidP="00977F05">
      <w:pPr>
        <w:tabs>
          <w:tab w:val="left" w:pos="1140"/>
        </w:tabs>
        <w:spacing w:line="0" w:lineRule="atLeast"/>
        <w:ind w:firstLine="567"/>
        <w:jc w:val="both"/>
        <w:rPr>
          <w:b/>
        </w:rPr>
      </w:pPr>
      <w:r>
        <w:rPr>
          <w:b/>
        </w:rPr>
        <w:lastRenderedPageBreak/>
        <w:t>3.ОРГАНИЗАЦИОННЫЙ РАЗДЕЛ</w:t>
      </w:r>
    </w:p>
    <w:p w:rsidR="004E166E" w:rsidRPr="004E166E" w:rsidRDefault="004E166E" w:rsidP="004E166E">
      <w:pPr>
        <w:ind w:firstLine="567"/>
        <w:jc w:val="both"/>
        <w:outlineLvl w:val="1"/>
        <w:rPr>
          <w:rFonts w:eastAsia="@Arial Unicode MS"/>
          <w:b/>
          <w:bCs/>
          <w:szCs w:val="28"/>
        </w:rPr>
      </w:pPr>
      <w:bookmarkStart w:id="238" w:name="_Toc406059069"/>
      <w:bookmarkStart w:id="239" w:name="_Toc409691733"/>
      <w:bookmarkStart w:id="240" w:name="_Toc410654074"/>
      <w:bookmarkStart w:id="241" w:name="_Toc414553282"/>
      <w:r w:rsidRPr="004E166E">
        <w:rPr>
          <w:rFonts w:eastAsia="@Arial Unicode MS"/>
          <w:b/>
          <w:bCs/>
          <w:szCs w:val="28"/>
        </w:rPr>
        <w:t>3.1. Примерный учебный план</w:t>
      </w:r>
      <w:bookmarkEnd w:id="238"/>
      <w:r w:rsidRPr="004E166E">
        <w:rPr>
          <w:rFonts w:eastAsia="@Arial Unicode MS"/>
          <w:b/>
          <w:bCs/>
          <w:szCs w:val="28"/>
        </w:rPr>
        <w:t xml:space="preserve"> основного общего образования</w:t>
      </w:r>
      <w:bookmarkEnd w:id="239"/>
      <w:bookmarkEnd w:id="240"/>
      <w:bookmarkEnd w:id="241"/>
    </w:p>
    <w:p w:rsidR="004E166E" w:rsidRPr="004E166E" w:rsidRDefault="004E166E" w:rsidP="004E166E">
      <w:pPr>
        <w:tabs>
          <w:tab w:val="left" w:pos="4500"/>
          <w:tab w:val="left" w:pos="9180"/>
          <w:tab w:val="left" w:pos="9360"/>
        </w:tabs>
        <w:ind w:firstLine="567"/>
        <w:jc w:val="both"/>
        <w:rPr>
          <w:szCs w:val="28"/>
        </w:rPr>
      </w:pPr>
      <w:r w:rsidRPr="004E166E">
        <w:rPr>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65BC8" w:rsidRPr="00265BC8" w:rsidRDefault="00265BC8" w:rsidP="00265BC8">
      <w:pPr>
        <w:tabs>
          <w:tab w:val="left" w:pos="4500"/>
          <w:tab w:val="left" w:pos="9180"/>
          <w:tab w:val="left" w:pos="9360"/>
        </w:tabs>
        <w:ind w:firstLine="709"/>
        <w:jc w:val="both"/>
        <w:rPr>
          <w:szCs w:val="28"/>
        </w:rPr>
      </w:pPr>
      <w:r w:rsidRPr="00265BC8">
        <w:rPr>
          <w:szCs w:val="28"/>
        </w:rPr>
        <w:t>Примерный учебный план состоит из двух частей: обязательной части и части, формируемой участниками образовательных отношений.</w:t>
      </w:r>
    </w:p>
    <w:p w:rsidR="00265BC8" w:rsidRPr="00265BC8" w:rsidRDefault="00265BC8" w:rsidP="00265BC8">
      <w:pPr>
        <w:tabs>
          <w:tab w:val="left" w:pos="4500"/>
          <w:tab w:val="left" w:pos="9180"/>
          <w:tab w:val="left" w:pos="9360"/>
        </w:tabs>
        <w:ind w:firstLine="709"/>
        <w:jc w:val="both"/>
        <w:rPr>
          <w:szCs w:val="28"/>
        </w:rPr>
      </w:pPr>
      <w:r w:rsidRPr="00265BC8">
        <w:rPr>
          <w:szCs w:val="28"/>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265BC8" w:rsidRPr="00265BC8" w:rsidRDefault="00265BC8" w:rsidP="00265BC8">
      <w:pPr>
        <w:tabs>
          <w:tab w:val="left" w:pos="4500"/>
          <w:tab w:val="left" w:pos="9180"/>
          <w:tab w:val="left" w:pos="9360"/>
        </w:tabs>
        <w:ind w:firstLine="709"/>
        <w:jc w:val="both"/>
        <w:rPr>
          <w:szCs w:val="28"/>
        </w:rPr>
      </w:pPr>
      <w:r w:rsidRPr="00265BC8">
        <w:rPr>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4E166E" w:rsidRPr="004E166E" w:rsidRDefault="004E166E" w:rsidP="00977F05">
      <w:pPr>
        <w:tabs>
          <w:tab w:val="left" w:pos="1140"/>
        </w:tabs>
        <w:spacing w:line="0" w:lineRule="atLeast"/>
        <w:ind w:firstLine="567"/>
        <w:jc w:val="both"/>
        <w:rPr>
          <w:b/>
        </w:rPr>
      </w:pPr>
    </w:p>
    <w:p w:rsidR="00265BC8" w:rsidRPr="009B540D" w:rsidRDefault="00265BC8" w:rsidP="00265BC8">
      <w:pPr>
        <w:jc w:val="center"/>
      </w:pPr>
      <w:r w:rsidRPr="009B540D">
        <w:t>Учебный план основного общего образования (ФГОС ООО)</w:t>
      </w:r>
    </w:p>
    <w:p w:rsidR="00265BC8" w:rsidRPr="009B540D" w:rsidRDefault="00265BC8" w:rsidP="00265BC8">
      <w:pPr>
        <w:jc w:val="center"/>
      </w:pPr>
      <w:r w:rsidRPr="009B540D">
        <w:t>Муниципального общеобразовательного учреждения Иркутского районного муниципального образования «Листвянская средняя общеобразовательная школа»</w:t>
      </w:r>
    </w:p>
    <w:p w:rsidR="00265BC8" w:rsidRPr="009B540D" w:rsidRDefault="00265BC8" w:rsidP="00265BC8">
      <w:pPr>
        <w:jc w:val="center"/>
      </w:pPr>
      <w:r w:rsidRPr="009B540D">
        <w:t xml:space="preserve"> (5-9 классы - 5-дневная неделя)</w:t>
      </w:r>
    </w:p>
    <w:p w:rsidR="00265BC8" w:rsidRDefault="00265BC8" w:rsidP="00265BC8">
      <w:pPr>
        <w:jc w:val="center"/>
      </w:pPr>
    </w:p>
    <w:tbl>
      <w:tblPr>
        <w:tblW w:w="5000" w:type="pct"/>
        <w:tblLook w:val="04A0"/>
      </w:tblPr>
      <w:tblGrid>
        <w:gridCol w:w="2291"/>
        <w:gridCol w:w="2840"/>
        <w:gridCol w:w="911"/>
        <w:gridCol w:w="691"/>
        <w:gridCol w:w="691"/>
        <w:gridCol w:w="691"/>
        <w:gridCol w:w="764"/>
        <w:gridCol w:w="1071"/>
      </w:tblGrid>
      <w:tr w:rsidR="005D22BC" w:rsidRPr="005D22BC" w:rsidTr="005D22BC">
        <w:trPr>
          <w:trHeight w:val="1200"/>
        </w:trPr>
        <w:tc>
          <w:tcPr>
            <w:tcW w:w="1151"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5D22BC" w:rsidRPr="005D22BC" w:rsidRDefault="005D22BC" w:rsidP="00C244E8">
            <w:pPr>
              <w:jc w:val="center"/>
              <w:rPr>
                <w:b/>
                <w:bCs/>
              </w:rPr>
            </w:pPr>
            <w:r w:rsidRPr="005D22BC">
              <w:rPr>
                <w:b/>
                <w:bCs/>
              </w:rPr>
              <w:t>Предметные области</w:t>
            </w:r>
          </w:p>
        </w:tc>
        <w:tc>
          <w:tcPr>
            <w:tcW w:w="142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5D22BC" w:rsidRPr="005D22BC" w:rsidRDefault="005D22BC" w:rsidP="00C244E8">
            <w:pPr>
              <w:jc w:val="center"/>
              <w:rPr>
                <w:b/>
                <w:bCs/>
              </w:rPr>
            </w:pPr>
            <w:r w:rsidRPr="005D22BC">
              <w:rPr>
                <w:b/>
                <w:bCs/>
              </w:rPr>
              <w:t xml:space="preserve">Учебные предметы                                                                                                                          </w:t>
            </w:r>
          </w:p>
        </w:tc>
        <w:tc>
          <w:tcPr>
            <w:tcW w:w="458" w:type="pct"/>
            <w:tcBorders>
              <w:top w:val="single" w:sz="4" w:space="0" w:color="auto"/>
              <w:left w:val="nil"/>
              <w:bottom w:val="single" w:sz="8" w:space="0" w:color="auto"/>
              <w:right w:val="single" w:sz="4" w:space="0" w:color="auto"/>
            </w:tcBorders>
            <w:shd w:val="clear" w:color="auto" w:fill="auto"/>
            <w:vAlign w:val="center"/>
            <w:hideMark/>
          </w:tcPr>
          <w:p w:rsidR="005D22BC" w:rsidRPr="005D22BC" w:rsidRDefault="005D22BC" w:rsidP="005D22BC">
            <w:pPr>
              <w:jc w:val="center"/>
            </w:pPr>
            <w:r w:rsidRPr="005D22BC">
              <w:t>5</w:t>
            </w:r>
          </w:p>
        </w:tc>
        <w:tc>
          <w:tcPr>
            <w:tcW w:w="347" w:type="pct"/>
            <w:tcBorders>
              <w:top w:val="single" w:sz="4" w:space="0" w:color="auto"/>
              <w:left w:val="nil"/>
              <w:bottom w:val="single" w:sz="8" w:space="0" w:color="auto"/>
              <w:right w:val="single" w:sz="4" w:space="0" w:color="auto"/>
            </w:tcBorders>
            <w:shd w:val="clear" w:color="auto" w:fill="auto"/>
            <w:vAlign w:val="center"/>
            <w:hideMark/>
          </w:tcPr>
          <w:p w:rsidR="005D22BC" w:rsidRPr="005D22BC" w:rsidRDefault="005D22BC" w:rsidP="005D22BC">
            <w:pPr>
              <w:jc w:val="center"/>
            </w:pPr>
            <w:r w:rsidRPr="005D22BC">
              <w:t>6</w:t>
            </w:r>
          </w:p>
        </w:tc>
        <w:tc>
          <w:tcPr>
            <w:tcW w:w="347" w:type="pct"/>
            <w:tcBorders>
              <w:top w:val="single" w:sz="4" w:space="0" w:color="auto"/>
              <w:left w:val="nil"/>
              <w:bottom w:val="single" w:sz="8" w:space="0" w:color="auto"/>
              <w:right w:val="single" w:sz="4" w:space="0" w:color="auto"/>
            </w:tcBorders>
            <w:shd w:val="clear" w:color="auto" w:fill="auto"/>
            <w:vAlign w:val="center"/>
            <w:hideMark/>
          </w:tcPr>
          <w:p w:rsidR="005D22BC" w:rsidRPr="005D22BC" w:rsidRDefault="005D22BC" w:rsidP="005D22BC">
            <w:pPr>
              <w:jc w:val="center"/>
            </w:pPr>
            <w:r w:rsidRPr="005D22BC">
              <w:t>7</w:t>
            </w:r>
          </w:p>
        </w:tc>
        <w:tc>
          <w:tcPr>
            <w:tcW w:w="347" w:type="pct"/>
            <w:tcBorders>
              <w:top w:val="single" w:sz="4" w:space="0" w:color="auto"/>
              <w:left w:val="nil"/>
              <w:bottom w:val="single" w:sz="8" w:space="0" w:color="auto"/>
              <w:right w:val="single" w:sz="4" w:space="0" w:color="auto"/>
            </w:tcBorders>
            <w:shd w:val="clear" w:color="auto" w:fill="auto"/>
            <w:vAlign w:val="center"/>
            <w:hideMark/>
          </w:tcPr>
          <w:p w:rsidR="005D22BC" w:rsidRPr="005D22BC" w:rsidRDefault="005D22BC" w:rsidP="005D22BC">
            <w:pPr>
              <w:jc w:val="center"/>
            </w:pPr>
            <w:r w:rsidRPr="005D22BC">
              <w:t>8</w:t>
            </w:r>
          </w:p>
        </w:tc>
        <w:tc>
          <w:tcPr>
            <w:tcW w:w="384" w:type="pct"/>
            <w:tcBorders>
              <w:top w:val="single" w:sz="4" w:space="0" w:color="auto"/>
              <w:left w:val="nil"/>
              <w:bottom w:val="single" w:sz="8" w:space="0" w:color="auto"/>
              <w:right w:val="single" w:sz="8" w:space="0" w:color="auto"/>
            </w:tcBorders>
            <w:shd w:val="clear" w:color="auto" w:fill="auto"/>
            <w:vAlign w:val="center"/>
            <w:hideMark/>
          </w:tcPr>
          <w:p w:rsidR="005D22BC" w:rsidRPr="005D22BC" w:rsidRDefault="005D22BC" w:rsidP="005D22BC">
            <w:pPr>
              <w:jc w:val="center"/>
            </w:pPr>
            <w:r w:rsidRPr="005D22BC">
              <w:t>9</w:t>
            </w:r>
          </w:p>
        </w:tc>
        <w:tc>
          <w:tcPr>
            <w:tcW w:w="538" w:type="pct"/>
            <w:tcBorders>
              <w:top w:val="single" w:sz="4" w:space="0" w:color="auto"/>
              <w:left w:val="nil"/>
              <w:bottom w:val="single" w:sz="8" w:space="0" w:color="auto"/>
              <w:right w:val="single" w:sz="8" w:space="0" w:color="auto"/>
            </w:tcBorders>
            <w:shd w:val="clear" w:color="000000" w:fill="DEEBF6"/>
            <w:vAlign w:val="center"/>
            <w:hideMark/>
          </w:tcPr>
          <w:p w:rsidR="005D22BC" w:rsidRPr="005D22BC" w:rsidRDefault="005D22BC" w:rsidP="005D22BC">
            <w:pPr>
              <w:jc w:val="center"/>
            </w:pPr>
            <w:r w:rsidRPr="005D22BC">
              <w:t>всего</w:t>
            </w:r>
          </w:p>
        </w:tc>
      </w:tr>
      <w:tr w:rsidR="005D22BC" w:rsidRPr="005D22BC" w:rsidTr="005D22BC">
        <w:trPr>
          <w:trHeight w:val="439"/>
        </w:trPr>
        <w:tc>
          <w:tcPr>
            <w:tcW w:w="2578" w:type="pct"/>
            <w:gridSpan w:val="2"/>
            <w:tcBorders>
              <w:top w:val="nil"/>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pPr>
              <w:jc w:val="center"/>
              <w:rPr>
                <w:b/>
                <w:bCs/>
                <w:i/>
                <w:iCs/>
              </w:rPr>
            </w:pPr>
            <w:r w:rsidRPr="005D22BC">
              <w:rPr>
                <w:b/>
                <w:bCs/>
                <w:i/>
                <w:iCs/>
              </w:rPr>
              <w:t>Обязательная часть</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 </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 </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 </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 </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r w:rsidRPr="005D22BC">
              <w:t> </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r w:rsidRPr="005D22BC">
              <w:t> </w:t>
            </w:r>
          </w:p>
        </w:tc>
      </w:tr>
      <w:tr w:rsidR="005D22BC" w:rsidRPr="005D22BC" w:rsidTr="005D22BC">
        <w:trPr>
          <w:trHeight w:val="439"/>
        </w:trPr>
        <w:tc>
          <w:tcPr>
            <w:tcW w:w="1151" w:type="pct"/>
            <w:vMerge w:val="restart"/>
            <w:tcBorders>
              <w:top w:val="nil"/>
              <w:left w:val="single" w:sz="4" w:space="0" w:color="auto"/>
              <w:bottom w:val="single" w:sz="4" w:space="0" w:color="000000"/>
              <w:right w:val="single" w:sz="4" w:space="0" w:color="auto"/>
            </w:tcBorders>
            <w:shd w:val="clear" w:color="auto" w:fill="auto"/>
            <w:vAlign w:val="center"/>
            <w:hideMark/>
          </w:tcPr>
          <w:p w:rsidR="005D22BC" w:rsidRPr="005D22BC" w:rsidRDefault="005D22BC" w:rsidP="005D22BC">
            <w:r w:rsidRPr="005D22BC">
              <w:t>Русский язык и литература</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pPr>
              <w:jc w:val="both"/>
            </w:pPr>
            <w:r w:rsidRPr="005D22BC">
              <w:t>Русский язык</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5</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6</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4</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3</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21</w:t>
            </w:r>
          </w:p>
        </w:tc>
      </w:tr>
      <w:tr w:rsidR="005D22BC" w:rsidRPr="005D22BC" w:rsidTr="005D22BC">
        <w:trPr>
          <w:trHeight w:val="439"/>
        </w:trPr>
        <w:tc>
          <w:tcPr>
            <w:tcW w:w="1151" w:type="pct"/>
            <w:vMerge/>
            <w:tcBorders>
              <w:top w:val="nil"/>
              <w:left w:val="single" w:sz="4" w:space="0" w:color="auto"/>
              <w:bottom w:val="single" w:sz="4" w:space="0" w:color="000000"/>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pPr>
              <w:jc w:val="both"/>
            </w:pPr>
            <w:r w:rsidRPr="005D22BC">
              <w:t>Литература</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12</w:t>
            </w:r>
          </w:p>
        </w:tc>
      </w:tr>
      <w:tr w:rsidR="005D22BC" w:rsidRPr="005D22BC" w:rsidTr="005D22BC">
        <w:trPr>
          <w:trHeight w:val="630"/>
        </w:trPr>
        <w:tc>
          <w:tcPr>
            <w:tcW w:w="1151" w:type="pct"/>
            <w:vMerge w:val="restart"/>
            <w:tcBorders>
              <w:top w:val="nil"/>
              <w:left w:val="single" w:sz="4" w:space="0" w:color="auto"/>
              <w:bottom w:val="single" w:sz="4" w:space="0" w:color="000000"/>
              <w:right w:val="single" w:sz="4" w:space="0" w:color="auto"/>
            </w:tcBorders>
            <w:shd w:val="clear" w:color="auto" w:fill="auto"/>
            <w:vAlign w:val="center"/>
            <w:hideMark/>
          </w:tcPr>
          <w:p w:rsidR="005D22BC" w:rsidRPr="005D22BC" w:rsidRDefault="005D22BC" w:rsidP="005D22BC">
            <w:r w:rsidRPr="005D22BC">
              <w:t>Родной язык и родная литература</w:t>
            </w:r>
          </w:p>
        </w:tc>
        <w:tc>
          <w:tcPr>
            <w:tcW w:w="1427" w:type="pct"/>
            <w:tcBorders>
              <w:top w:val="nil"/>
              <w:left w:val="nil"/>
              <w:bottom w:val="single" w:sz="4" w:space="0" w:color="auto"/>
              <w:right w:val="nil"/>
            </w:tcBorders>
            <w:shd w:val="clear" w:color="000000" w:fill="FFFFFF"/>
            <w:hideMark/>
          </w:tcPr>
          <w:p w:rsidR="005D22BC" w:rsidRPr="005D22BC" w:rsidRDefault="005D22BC" w:rsidP="005D22BC">
            <w:r w:rsidRPr="005D22BC">
              <w:t>Родной (русский) язык</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2</w:t>
            </w:r>
          </w:p>
        </w:tc>
      </w:tr>
      <w:tr w:rsidR="005D22BC" w:rsidRPr="005D22BC" w:rsidTr="005D22BC">
        <w:trPr>
          <w:trHeight w:val="1005"/>
        </w:trPr>
        <w:tc>
          <w:tcPr>
            <w:tcW w:w="1151" w:type="pct"/>
            <w:vMerge/>
            <w:tcBorders>
              <w:top w:val="nil"/>
              <w:left w:val="single" w:sz="4" w:space="0" w:color="auto"/>
              <w:bottom w:val="single" w:sz="4" w:space="0" w:color="000000"/>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hideMark/>
          </w:tcPr>
          <w:p w:rsidR="005D22BC" w:rsidRPr="005D22BC" w:rsidRDefault="005D22BC" w:rsidP="005D22BC">
            <w:pPr>
              <w:jc w:val="both"/>
            </w:pPr>
            <w:r w:rsidRPr="005D22BC">
              <w:t>Литературное чтение на родном (русском) языке</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0</w:t>
            </w:r>
          </w:p>
        </w:tc>
      </w:tr>
      <w:tr w:rsidR="005D22BC" w:rsidRPr="005D22BC" w:rsidTr="005D22BC">
        <w:trPr>
          <w:trHeight w:val="990"/>
        </w:trPr>
        <w:tc>
          <w:tcPr>
            <w:tcW w:w="1151" w:type="pct"/>
            <w:vMerge w:val="restart"/>
            <w:tcBorders>
              <w:top w:val="nil"/>
              <w:left w:val="single" w:sz="4" w:space="0" w:color="auto"/>
              <w:bottom w:val="single" w:sz="4" w:space="0" w:color="000000"/>
              <w:right w:val="single" w:sz="4" w:space="0" w:color="auto"/>
            </w:tcBorders>
            <w:shd w:val="clear" w:color="auto" w:fill="auto"/>
            <w:vAlign w:val="center"/>
            <w:hideMark/>
          </w:tcPr>
          <w:p w:rsidR="005D22BC" w:rsidRPr="005D22BC" w:rsidRDefault="005D22BC" w:rsidP="005D22BC">
            <w:r w:rsidRPr="005D22BC">
              <w:t>Иностранный язык</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Иностранный язык (английский язык)</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single" w:sz="4" w:space="0" w:color="auto"/>
              <w:right w:val="single" w:sz="4" w:space="0" w:color="auto"/>
            </w:tcBorders>
            <w:shd w:val="clear" w:color="000000" w:fill="FFFFFF"/>
            <w:vAlign w:val="center"/>
            <w:hideMark/>
          </w:tcPr>
          <w:p w:rsidR="005D22BC" w:rsidRPr="005D22BC" w:rsidRDefault="005D22BC" w:rsidP="005D22BC">
            <w:pPr>
              <w:jc w:val="center"/>
            </w:pPr>
            <w:r w:rsidRPr="005D22BC">
              <w:t>3</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3</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15</w:t>
            </w:r>
          </w:p>
        </w:tc>
      </w:tr>
      <w:tr w:rsidR="005D22BC" w:rsidRPr="005D22BC" w:rsidTr="005D22BC">
        <w:trPr>
          <w:trHeight w:val="675"/>
        </w:trPr>
        <w:tc>
          <w:tcPr>
            <w:tcW w:w="1151" w:type="pct"/>
            <w:vMerge/>
            <w:tcBorders>
              <w:top w:val="nil"/>
              <w:left w:val="single" w:sz="4" w:space="0" w:color="auto"/>
              <w:bottom w:val="single" w:sz="4" w:space="0" w:color="000000"/>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 xml:space="preserve">Второй иностранный язык </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0</w:t>
            </w:r>
          </w:p>
        </w:tc>
      </w:tr>
      <w:tr w:rsidR="005D22BC" w:rsidRPr="005D22BC" w:rsidTr="005D22BC">
        <w:trPr>
          <w:trHeight w:val="510"/>
        </w:trPr>
        <w:tc>
          <w:tcPr>
            <w:tcW w:w="1151" w:type="pct"/>
            <w:vMerge w:val="restart"/>
            <w:tcBorders>
              <w:top w:val="nil"/>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r w:rsidRPr="005D22BC">
              <w:t>Математика и информатика</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Математика</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5</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5</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10</w:t>
            </w:r>
          </w:p>
        </w:tc>
      </w:tr>
      <w:tr w:rsidR="005D22BC" w:rsidRPr="005D22BC" w:rsidTr="005D22BC">
        <w:trPr>
          <w:trHeight w:val="439"/>
        </w:trPr>
        <w:tc>
          <w:tcPr>
            <w:tcW w:w="1151" w:type="pct"/>
            <w:vMerge/>
            <w:tcBorders>
              <w:top w:val="nil"/>
              <w:left w:val="single" w:sz="4" w:space="0" w:color="auto"/>
              <w:bottom w:val="single" w:sz="4" w:space="0" w:color="auto"/>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Алгебра</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3</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9</w:t>
            </w:r>
          </w:p>
        </w:tc>
      </w:tr>
      <w:tr w:rsidR="005D22BC" w:rsidRPr="005D22BC" w:rsidTr="005D22BC">
        <w:trPr>
          <w:trHeight w:val="439"/>
        </w:trPr>
        <w:tc>
          <w:tcPr>
            <w:tcW w:w="1151" w:type="pct"/>
            <w:vMerge/>
            <w:tcBorders>
              <w:top w:val="nil"/>
              <w:left w:val="single" w:sz="4" w:space="0" w:color="auto"/>
              <w:bottom w:val="single" w:sz="4" w:space="0" w:color="auto"/>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Геометрия</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6</w:t>
            </w:r>
          </w:p>
        </w:tc>
      </w:tr>
      <w:tr w:rsidR="005D22BC" w:rsidRPr="005D22BC" w:rsidTr="005D22BC">
        <w:trPr>
          <w:trHeight w:val="439"/>
        </w:trPr>
        <w:tc>
          <w:tcPr>
            <w:tcW w:w="1151" w:type="pct"/>
            <w:vMerge/>
            <w:tcBorders>
              <w:top w:val="nil"/>
              <w:left w:val="single" w:sz="4" w:space="0" w:color="auto"/>
              <w:bottom w:val="single" w:sz="4" w:space="0" w:color="auto"/>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Информатика</w:t>
            </w:r>
          </w:p>
        </w:tc>
        <w:tc>
          <w:tcPr>
            <w:tcW w:w="458" w:type="pct"/>
            <w:tcBorders>
              <w:top w:val="nil"/>
              <w:left w:val="single" w:sz="8" w:space="0" w:color="auto"/>
              <w:bottom w:val="single" w:sz="4" w:space="0" w:color="auto"/>
              <w:right w:val="single" w:sz="8" w:space="0" w:color="auto"/>
            </w:tcBorders>
            <w:shd w:val="clear" w:color="auto" w:fill="auto"/>
            <w:noWrap/>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noWrap/>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84" w:type="pct"/>
            <w:tcBorders>
              <w:top w:val="nil"/>
              <w:left w:val="nil"/>
              <w:bottom w:val="single" w:sz="4" w:space="0" w:color="auto"/>
              <w:right w:val="single" w:sz="8" w:space="0" w:color="auto"/>
            </w:tcBorders>
            <w:shd w:val="clear" w:color="000000" w:fill="FFFFFF"/>
            <w:vAlign w:val="center"/>
            <w:hideMark/>
          </w:tcPr>
          <w:p w:rsidR="005D22BC" w:rsidRPr="005D22BC" w:rsidRDefault="005D22BC" w:rsidP="005D22BC">
            <w:pPr>
              <w:jc w:val="center"/>
            </w:pPr>
            <w:r w:rsidRPr="005D22BC">
              <w:t>1</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4</w:t>
            </w:r>
          </w:p>
        </w:tc>
      </w:tr>
      <w:tr w:rsidR="005D22BC" w:rsidRPr="005D22BC" w:rsidTr="005D22BC">
        <w:trPr>
          <w:trHeight w:val="1005"/>
        </w:trPr>
        <w:tc>
          <w:tcPr>
            <w:tcW w:w="1151" w:type="pct"/>
            <w:vMerge w:val="restart"/>
            <w:tcBorders>
              <w:top w:val="nil"/>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r w:rsidRPr="005D22BC">
              <w:lastRenderedPageBreak/>
              <w:t>Общественно-научные предметы</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 xml:space="preserve">История России. </w:t>
            </w:r>
            <w:r w:rsidRPr="005D22BC">
              <w:br/>
              <w:t xml:space="preserve">Всеобщая история </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11</w:t>
            </w:r>
          </w:p>
        </w:tc>
      </w:tr>
      <w:tr w:rsidR="005D22BC" w:rsidRPr="005D22BC" w:rsidTr="005D22BC">
        <w:trPr>
          <w:trHeight w:val="439"/>
        </w:trPr>
        <w:tc>
          <w:tcPr>
            <w:tcW w:w="1151" w:type="pct"/>
            <w:vMerge/>
            <w:tcBorders>
              <w:top w:val="nil"/>
              <w:left w:val="single" w:sz="4" w:space="0" w:color="auto"/>
              <w:bottom w:val="single" w:sz="4" w:space="0" w:color="auto"/>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Обществознание</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1</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4</w:t>
            </w:r>
          </w:p>
        </w:tc>
      </w:tr>
      <w:tr w:rsidR="005D22BC" w:rsidRPr="005D22BC" w:rsidTr="005D22BC">
        <w:trPr>
          <w:trHeight w:val="439"/>
        </w:trPr>
        <w:tc>
          <w:tcPr>
            <w:tcW w:w="1151" w:type="pct"/>
            <w:vMerge/>
            <w:tcBorders>
              <w:top w:val="nil"/>
              <w:left w:val="single" w:sz="4" w:space="0" w:color="auto"/>
              <w:bottom w:val="single" w:sz="4" w:space="0" w:color="auto"/>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География</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8</w:t>
            </w:r>
          </w:p>
        </w:tc>
      </w:tr>
      <w:tr w:rsidR="005D22BC" w:rsidRPr="005D22BC" w:rsidTr="005D22BC">
        <w:trPr>
          <w:trHeight w:val="439"/>
        </w:trPr>
        <w:tc>
          <w:tcPr>
            <w:tcW w:w="1151" w:type="pct"/>
            <w:vMerge w:val="restart"/>
            <w:tcBorders>
              <w:top w:val="nil"/>
              <w:left w:val="single" w:sz="4" w:space="0" w:color="auto"/>
              <w:bottom w:val="single" w:sz="4" w:space="0" w:color="000000"/>
              <w:right w:val="single" w:sz="4" w:space="0" w:color="auto"/>
            </w:tcBorders>
            <w:shd w:val="clear" w:color="auto" w:fill="auto"/>
            <w:vAlign w:val="center"/>
            <w:hideMark/>
          </w:tcPr>
          <w:p w:rsidR="005D22BC" w:rsidRPr="005D22BC" w:rsidRDefault="005D22BC" w:rsidP="005D22BC">
            <w:r w:rsidRPr="005D22BC">
              <w:t>Естественно-научные предметы</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Физика</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7</w:t>
            </w:r>
          </w:p>
        </w:tc>
      </w:tr>
      <w:tr w:rsidR="005D22BC" w:rsidRPr="005D22BC" w:rsidTr="005D22BC">
        <w:trPr>
          <w:trHeight w:val="439"/>
        </w:trPr>
        <w:tc>
          <w:tcPr>
            <w:tcW w:w="1151" w:type="pct"/>
            <w:vMerge/>
            <w:tcBorders>
              <w:top w:val="nil"/>
              <w:left w:val="single" w:sz="4" w:space="0" w:color="auto"/>
              <w:bottom w:val="single" w:sz="4" w:space="0" w:color="000000"/>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Химия</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4</w:t>
            </w:r>
          </w:p>
        </w:tc>
      </w:tr>
      <w:tr w:rsidR="005D22BC" w:rsidRPr="005D22BC" w:rsidTr="005D22BC">
        <w:trPr>
          <w:trHeight w:val="439"/>
        </w:trPr>
        <w:tc>
          <w:tcPr>
            <w:tcW w:w="1151" w:type="pct"/>
            <w:vMerge/>
            <w:tcBorders>
              <w:top w:val="nil"/>
              <w:left w:val="single" w:sz="4" w:space="0" w:color="auto"/>
              <w:bottom w:val="single" w:sz="4" w:space="0" w:color="000000"/>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Биология</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7</w:t>
            </w:r>
          </w:p>
        </w:tc>
      </w:tr>
      <w:tr w:rsidR="005D22BC" w:rsidRPr="005D22BC" w:rsidTr="005D22BC">
        <w:trPr>
          <w:trHeight w:val="439"/>
        </w:trPr>
        <w:tc>
          <w:tcPr>
            <w:tcW w:w="1151" w:type="pct"/>
            <w:vMerge w:val="restart"/>
            <w:tcBorders>
              <w:top w:val="nil"/>
              <w:left w:val="single" w:sz="4" w:space="0" w:color="auto"/>
              <w:bottom w:val="single" w:sz="4" w:space="0" w:color="000000"/>
              <w:right w:val="single" w:sz="4" w:space="0" w:color="auto"/>
            </w:tcBorders>
            <w:shd w:val="clear" w:color="auto" w:fill="auto"/>
            <w:vAlign w:val="center"/>
            <w:hideMark/>
          </w:tcPr>
          <w:p w:rsidR="005D22BC" w:rsidRPr="005D22BC" w:rsidRDefault="005D22BC" w:rsidP="005D22BC">
            <w:r w:rsidRPr="005D22BC">
              <w:t>Искусство</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Музыка</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4</w:t>
            </w:r>
          </w:p>
        </w:tc>
      </w:tr>
      <w:tr w:rsidR="005D22BC" w:rsidRPr="005D22BC" w:rsidTr="005D22BC">
        <w:trPr>
          <w:trHeight w:val="439"/>
        </w:trPr>
        <w:tc>
          <w:tcPr>
            <w:tcW w:w="1151" w:type="pct"/>
            <w:vMerge/>
            <w:tcBorders>
              <w:top w:val="nil"/>
              <w:left w:val="single" w:sz="4" w:space="0" w:color="auto"/>
              <w:bottom w:val="single" w:sz="4" w:space="0" w:color="000000"/>
              <w:right w:val="single" w:sz="4" w:space="0" w:color="auto"/>
            </w:tcBorders>
            <w:vAlign w:val="center"/>
            <w:hideMark/>
          </w:tcPr>
          <w:p w:rsidR="005D22BC" w:rsidRPr="005D22BC" w:rsidRDefault="005D22BC" w:rsidP="005D22BC"/>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Изобразительное искусство</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0,50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3,5</w:t>
            </w:r>
          </w:p>
        </w:tc>
      </w:tr>
      <w:tr w:rsidR="005D22BC" w:rsidRPr="005D22BC" w:rsidTr="005D22BC">
        <w:trPr>
          <w:trHeight w:val="630"/>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r w:rsidRPr="005D22BC">
              <w:t>Технология</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Технология</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000000" w:fill="FFFFFF"/>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2</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7</w:t>
            </w:r>
          </w:p>
        </w:tc>
      </w:tr>
      <w:tr w:rsidR="005D22BC" w:rsidRPr="005D22BC" w:rsidTr="005D22BC">
        <w:trPr>
          <w:trHeight w:val="1020"/>
        </w:trPr>
        <w:tc>
          <w:tcPr>
            <w:tcW w:w="1151" w:type="pct"/>
            <w:vMerge w:val="restart"/>
            <w:tcBorders>
              <w:top w:val="nil"/>
              <w:left w:val="single" w:sz="4" w:space="0" w:color="auto"/>
              <w:bottom w:val="single" w:sz="8" w:space="0" w:color="000000"/>
              <w:right w:val="single" w:sz="4" w:space="0" w:color="auto"/>
            </w:tcBorders>
            <w:shd w:val="clear" w:color="auto" w:fill="auto"/>
            <w:vAlign w:val="center"/>
            <w:hideMark/>
          </w:tcPr>
          <w:p w:rsidR="005D22BC" w:rsidRPr="005D22BC" w:rsidRDefault="005D22BC" w:rsidP="005D22BC">
            <w:r w:rsidRPr="005D22BC">
              <w:t>Физическая культура и ОБЖ</w:t>
            </w:r>
          </w:p>
        </w:tc>
        <w:tc>
          <w:tcPr>
            <w:tcW w:w="1427" w:type="pct"/>
            <w:tcBorders>
              <w:top w:val="nil"/>
              <w:left w:val="nil"/>
              <w:bottom w:val="single" w:sz="4" w:space="0" w:color="auto"/>
              <w:right w:val="nil"/>
            </w:tcBorders>
            <w:shd w:val="clear" w:color="auto" w:fill="auto"/>
            <w:vAlign w:val="center"/>
            <w:hideMark/>
          </w:tcPr>
          <w:p w:rsidR="005D22BC" w:rsidRPr="005D22BC" w:rsidRDefault="005D22BC" w:rsidP="005D22BC">
            <w:r w:rsidRPr="005D22BC">
              <w:t>Основы безопасности жизнедеятельности</w:t>
            </w:r>
          </w:p>
        </w:tc>
        <w:tc>
          <w:tcPr>
            <w:tcW w:w="458" w:type="pct"/>
            <w:tcBorders>
              <w:top w:val="nil"/>
              <w:left w:val="single" w:sz="8" w:space="0" w:color="auto"/>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0</w:t>
            </w:r>
          </w:p>
        </w:tc>
        <w:tc>
          <w:tcPr>
            <w:tcW w:w="347" w:type="pct"/>
            <w:tcBorders>
              <w:top w:val="nil"/>
              <w:left w:val="nil"/>
              <w:bottom w:val="single" w:sz="4" w:space="0" w:color="auto"/>
              <w:right w:val="single" w:sz="4" w:space="0" w:color="auto"/>
            </w:tcBorders>
            <w:shd w:val="clear" w:color="auto" w:fill="auto"/>
            <w:vAlign w:val="center"/>
            <w:hideMark/>
          </w:tcPr>
          <w:p w:rsidR="005D22BC" w:rsidRPr="005D22BC" w:rsidRDefault="005D22BC" w:rsidP="005D22BC">
            <w:pPr>
              <w:jc w:val="center"/>
            </w:pPr>
            <w:r w:rsidRPr="005D22BC">
              <w:t>1</w:t>
            </w:r>
          </w:p>
        </w:tc>
        <w:tc>
          <w:tcPr>
            <w:tcW w:w="384" w:type="pct"/>
            <w:tcBorders>
              <w:top w:val="nil"/>
              <w:left w:val="nil"/>
              <w:bottom w:val="single" w:sz="4" w:space="0" w:color="auto"/>
              <w:right w:val="single" w:sz="8" w:space="0" w:color="auto"/>
            </w:tcBorders>
            <w:shd w:val="clear" w:color="auto" w:fill="auto"/>
            <w:vAlign w:val="center"/>
            <w:hideMark/>
          </w:tcPr>
          <w:p w:rsidR="005D22BC" w:rsidRPr="005D22BC" w:rsidRDefault="005D22BC" w:rsidP="005D22BC">
            <w:pPr>
              <w:jc w:val="center"/>
            </w:pPr>
            <w:r w:rsidRPr="005D22BC">
              <w:t>1</w:t>
            </w:r>
          </w:p>
        </w:tc>
        <w:tc>
          <w:tcPr>
            <w:tcW w:w="538" w:type="pct"/>
            <w:tcBorders>
              <w:top w:val="nil"/>
              <w:left w:val="nil"/>
              <w:bottom w:val="single" w:sz="4" w:space="0" w:color="auto"/>
              <w:right w:val="single" w:sz="8" w:space="0" w:color="auto"/>
            </w:tcBorders>
            <w:shd w:val="clear" w:color="000000" w:fill="DEEBF6"/>
            <w:vAlign w:val="center"/>
            <w:hideMark/>
          </w:tcPr>
          <w:p w:rsidR="005D22BC" w:rsidRPr="005D22BC" w:rsidRDefault="005D22BC" w:rsidP="005D22BC">
            <w:pPr>
              <w:jc w:val="center"/>
            </w:pPr>
            <w:r w:rsidRPr="005D22BC">
              <w:t>2</w:t>
            </w:r>
          </w:p>
        </w:tc>
      </w:tr>
      <w:tr w:rsidR="005D22BC" w:rsidRPr="005D22BC" w:rsidTr="005D22BC">
        <w:trPr>
          <w:trHeight w:val="585"/>
        </w:trPr>
        <w:tc>
          <w:tcPr>
            <w:tcW w:w="1151" w:type="pct"/>
            <w:vMerge/>
            <w:tcBorders>
              <w:top w:val="nil"/>
              <w:left w:val="single" w:sz="4" w:space="0" w:color="auto"/>
              <w:bottom w:val="single" w:sz="8" w:space="0" w:color="000000"/>
              <w:right w:val="single" w:sz="4" w:space="0" w:color="auto"/>
            </w:tcBorders>
            <w:vAlign w:val="center"/>
            <w:hideMark/>
          </w:tcPr>
          <w:p w:rsidR="005D22BC" w:rsidRPr="005D22BC" w:rsidRDefault="005D22BC" w:rsidP="005D22BC"/>
        </w:tc>
        <w:tc>
          <w:tcPr>
            <w:tcW w:w="1427" w:type="pct"/>
            <w:tcBorders>
              <w:top w:val="nil"/>
              <w:left w:val="nil"/>
              <w:bottom w:val="nil"/>
              <w:right w:val="nil"/>
            </w:tcBorders>
            <w:shd w:val="clear" w:color="auto" w:fill="auto"/>
            <w:vAlign w:val="center"/>
            <w:hideMark/>
          </w:tcPr>
          <w:p w:rsidR="005D22BC" w:rsidRPr="005D22BC" w:rsidRDefault="005D22BC" w:rsidP="005D22BC">
            <w:r w:rsidRPr="005D22BC">
              <w:t>Физическая культура</w:t>
            </w:r>
          </w:p>
        </w:tc>
        <w:tc>
          <w:tcPr>
            <w:tcW w:w="458" w:type="pct"/>
            <w:tcBorders>
              <w:top w:val="nil"/>
              <w:left w:val="single" w:sz="8" w:space="0" w:color="auto"/>
              <w:bottom w:val="single" w:sz="8" w:space="0" w:color="auto"/>
              <w:right w:val="single" w:sz="8"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nil"/>
              <w:right w:val="single" w:sz="4"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nil"/>
              <w:right w:val="single" w:sz="4" w:space="0" w:color="auto"/>
            </w:tcBorders>
            <w:shd w:val="clear" w:color="auto" w:fill="auto"/>
            <w:vAlign w:val="center"/>
            <w:hideMark/>
          </w:tcPr>
          <w:p w:rsidR="005D22BC" w:rsidRPr="005D22BC" w:rsidRDefault="005D22BC" w:rsidP="005D22BC">
            <w:pPr>
              <w:jc w:val="center"/>
            </w:pPr>
            <w:r w:rsidRPr="005D22BC">
              <w:t>3</w:t>
            </w:r>
          </w:p>
        </w:tc>
        <w:tc>
          <w:tcPr>
            <w:tcW w:w="347" w:type="pct"/>
            <w:tcBorders>
              <w:top w:val="nil"/>
              <w:left w:val="nil"/>
              <w:bottom w:val="nil"/>
              <w:right w:val="single" w:sz="4" w:space="0" w:color="auto"/>
            </w:tcBorders>
            <w:shd w:val="clear" w:color="auto" w:fill="auto"/>
            <w:vAlign w:val="center"/>
            <w:hideMark/>
          </w:tcPr>
          <w:p w:rsidR="005D22BC" w:rsidRPr="005D22BC" w:rsidRDefault="005D22BC" w:rsidP="005D22BC">
            <w:pPr>
              <w:jc w:val="center"/>
            </w:pPr>
            <w:r w:rsidRPr="005D22BC">
              <w:t>3</w:t>
            </w:r>
          </w:p>
        </w:tc>
        <w:tc>
          <w:tcPr>
            <w:tcW w:w="384" w:type="pct"/>
            <w:tcBorders>
              <w:top w:val="nil"/>
              <w:left w:val="nil"/>
              <w:bottom w:val="nil"/>
              <w:right w:val="single" w:sz="8" w:space="0" w:color="auto"/>
            </w:tcBorders>
            <w:shd w:val="clear" w:color="auto" w:fill="auto"/>
            <w:vAlign w:val="center"/>
            <w:hideMark/>
          </w:tcPr>
          <w:p w:rsidR="005D22BC" w:rsidRPr="005D22BC" w:rsidRDefault="005D22BC" w:rsidP="005D22BC">
            <w:pPr>
              <w:jc w:val="center"/>
            </w:pPr>
            <w:r w:rsidRPr="005D22BC">
              <w:t>3</w:t>
            </w:r>
          </w:p>
        </w:tc>
        <w:tc>
          <w:tcPr>
            <w:tcW w:w="538" w:type="pct"/>
            <w:tcBorders>
              <w:top w:val="nil"/>
              <w:left w:val="nil"/>
              <w:bottom w:val="nil"/>
              <w:right w:val="single" w:sz="8" w:space="0" w:color="auto"/>
            </w:tcBorders>
            <w:shd w:val="clear" w:color="000000" w:fill="DEEBF6"/>
            <w:vAlign w:val="center"/>
            <w:hideMark/>
          </w:tcPr>
          <w:p w:rsidR="005D22BC" w:rsidRPr="005D22BC" w:rsidRDefault="005D22BC" w:rsidP="005D22BC">
            <w:pPr>
              <w:jc w:val="center"/>
            </w:pPr>
            <w:r w:rsidRPr="005D22BC">
              <w:t>15</w:t>
            </w:r>
          </w:p>
        </w:tc>
      </w:tr>
      <w:tr w:rsidR="005D22BC" w:rsidRPr="005D22BC" w:rsidTr="005D22BC">
        <w:trPr>
          <w:trHeight w:val="930"/>
        </w:trPr>
        <w:tc>
          <w:tcPr>
            <w:tcW w:w="2578" w:type="pct"/>
            <w:gridSpan w:val="2"/>
            <w:tcBorders>
              <w:top w:val="single" w:sz="8" w:space="0" w:color="auto"/>
              <w:left w:val="single" w:sz="8" w:space="0" w:color="auto"/>
              <w:bottom w:val="single" w:sz="8" w:space="0" w:color="auto"/>
              <w:right w:val="single" w:sz="4" w:space="0" w:color="000000"/>
            </w:tcBorders>
            <w:shd w:val="clear" w:color="000000" w:fill="DEEBF6"/>
            <w:vAlign w:val="center"/>
            <w:hideMark/>
          </w:tcPr>
          <w:p w:rsidR="005D22BC" w:rsidRPr="005D22BC" w:rsidRDefault="005D22BC" w:rsidP="005D22BC">
            <w:pPr>
              <w:jc w:val="right"/>
              <w:rPr>
                <w:b/>
                <w:bCs/>
              </w:rPr>
            </w:pPr>
            <w:r w:rsidRPr="005D22BC">
              <w:rPr>
                <w:b/>
                <w:bCs/>
              </w:rPr>
              <w:t>Итого (обязательная часть)</w:t>
            </w:r>
          </w:p>
        </w:tc>
        <w:tc>
          <w:tcPr>
            <w:tcW w:w="458" w:type="pct"/>
            <w:tcBorders>
              <w:top w:val="nil"/>
              <w:left w:val="nil"/>
              <w:bottom w:val="single" w:sz="4" w:space="0" w:color="auto"/>
              <w:right w:val="single" w:sz="4" w:space="0" w:color="auto"/>
            </w:tcBorders>
            <w:shd w:val="clear" w:color="000000" w:fill="DEEBF6"/>
            <w:vAlign w:val="center"/>
            <w:hideMark/>
          </w:tcPr>
          <w:p w:rsidR="005D22BC" w:rsidRPr="005D22BC" w:rsidRDefault="005D22BC" w:rsidP="005D22BC">
            <w:pPr>
              <w:jc w:val="center"/>
              <w:rPr>
                <w:b/>
                <w:bCs/>
              </w:rPr>
            </w:pPr>
            <w:r w:rsidRPr="005D22BC">
              <w:rPr>
                <w:b/>
                <w:bCs/>
              </w:rPr>
              <w:t>28,5</w:t>
            </w:r>
          </w:p>
        </w:tc>
        <w:tc>
          <w:tcPr>
            <w:tcW w:w="347" w:type="pct"/>
            <w:tcBorders>
              <w:top w:val="single" w:sz="8" w:space="0" w:color="auto"/>
              <w:left w:val="nil"/>
              <w:bottom w:val="single" w:sz="4" w:space="0" w:color="auto"/>
              <w:right w:val="single" w:sz="4" w:space="0" w:color="auto"/>
            </w:tcBorders>
            <w:shd w:val="clear" w:color="000000" w:fill="DEEBF6"/>
            <w:vAlign w:val="center"/>
            <w:hideMark/>
          </w:tcPr>
          <w:p w:rsidR="005D22BC" w:rsidRPr="005D22BC" w:rsidRDefault="005D22BC" w:rsidP="005D22BC">
            <w:pPr>
              <w:jc w:val="center"/>
              <w:rPr>
                <w:b/>
                <w:bCs/>
              </w:rPr>
            </w:pPr>
            <w:r w:rsidRPr="005D22BC">
              <w:rPr>
                <w:b/>
                <w:bCs/>
              </w:rPr>
              <w:t>29</w:t>
            </w:r>
          </w:p>
        </w:tc>
        <w:tc>
          <w:tcPr>
            <w:tcW w:w="347" w:type="pct"/>
            <w:tcBorders>
              <w:top w:val="single" w:sz="8" w:space="0" w:color="auto"/>
              <w:left w:val="nil"/>
              <w:bottom w:val="single" w:sz="4" w:space="0" w:color="auto"/>
              <w:right w:val="single" w:sz="4" w:space="0" w:color="auto"/>
            </w:tcBorders>
            <w:shd w:val="clear" w:color="000000" w:fill="DEEBF6"/>
            <w:vAlign w:val="center"/>
            <w:hideMark/>
          </w:tcPr>
          <w:p w:rsidR="005D22BC" w:rsidRPr="005D22BC" w:rsidRDefault="005D22BC" w:rsidP="005D22BC">
            <w:pPr>
              <w:jc w:val="center"/>
              <w:rPr>
                <w:b/>
                <w:bCs/>
              </w:rPr>
            </w:pPr>
            <w:r w:rsidRPr="005D22BC">
              <w:rPr>
                <w:b/>
                <w:bCs/>
              </w:rPr>
              <w:t>30</w:t>
            </w:r>
          </w:p>
        </w:tc>
        <w:tc>
          <w:tcPr>
            <w:tcW w:w="347" w:type="pct"/>
            <w:tcBorders>
              <w:top w:val="single" w:sz="8" w:space="0" w:color="auto"/>
              <w:left w:val="nil"/>
              <w:bottom w:val="single" w:sz="4" w:space="0" w:color="auto"/>
              <w:right w:val="single" w:sz="4" w:space="0" w:color="auto"/>
            </w:tcBorders>
            <w:shd w:val="clear" w:color="000000" w:fill="DEEBF6"/>
            <w:vAlign w:val="center"/>
            <w:hideMark/>
          </w:tcPr>
          <w:p w:rsidR="005D22BC" w:rsidRPr="005D22BC" w:rsidRDefault="005D22BC" w:rsidP="005D22BC">
            <w:pPr>
              <w:jc w:val="center"/>
              <w:rPr>
                <w:b/>
                <w:bCs/>
              </w:rPr>
            </w:pPr>
            <w:r w:rsidRPr="005D22BC">
              <w:rPr>
                <w:b/>
                <w:bCs/>
              </w:rPr>
              <w:t>32</w:t>
            </w:r>
          </w:p>
        </w:tc>
        <w:tc>
          <w:tcPr>
            <w:tcW w:w="384" w:type="pct"/>
            <w:tcBorders>
              <w:top w:val="single" w:sz="8" w:space="0" w:color="auto"/>
              <w:left w:val="nil"/>
              <w:bottom w:val="single" w:sz="4" w:space="0" w:color="auto"/>
              <w:right w:val="single" w:sz="8" w:space="0" w:color="auto"/>
            </w:tcBorders>
            <w:shd w:val="clear" w:color="000000" w:fill="DEEBF6"/>
            <w:vAlign w:val="center"/>
            <w:hideMark/>
          </w:tcPr>
          <w:p w:rsidR="005D22BC" w:rsidRPr="005D22BC" w:rsidRDefault="005D22BC" w:rsidP="005D22BC">
            <w:pPr>
              <w:jc w:val="center"/>
              <w:rPr>
                <w:b/>
                <w:bCs/>
              </w:rPr>
            </w:pPr>
            <w:r w:rsidRPr="005D22BC">
              <w:rPr>
                <w:b/>
                <w:bCs/>
              </w:rPr>
              <w:t>32</w:t>
            </w:r>
          </w:p>
        </w:tc>
        <w:tc>
          <w:tcPr>
            <w:tcW w:w="538" w:type="pct"/>
            <w:tcBorders>
              <w:top w:val="single" w:sz="8" w:space="0" w:color="auto"/>
              <w:left w:val="nil"/>
              <w:bottom w:val="single" w:sz="4" w:space="0" w:color="auto"/>
              <w:right w:val="single" w:sz="8" w:space="0" w:color="auto"/>
            </w:tcBorders>
            <w:shd w:val="clear" w:color="000000" w:fill="DEEBF6"/>
            <w:vAlign w:val="center"/>
            <w:hideMark/>
          </w:tcPr>
          <w:p w:rsidR="005D22BC" w:rsidRPr="005D22BC" w:rsidRDefault="005D22BC" w:rsidP="005D22BC">
            <w:pPr>
              <w:jc w:val="center"/>
              <w:rPr>
                <w:b/>
                <w:bCs/>
              </w:rPr>
            </w:pPr>
            <w:r w:rsidRPr="005D22BC">
              <w:rPr>
                <w:b/>
                <w:bCs/>
              </w:rPr>
              <w:t>151,5</w:t>
            </w:r>
          </w:p>
        </w:tc>
      </w:tr>
      <w:tr w:rsidR="005D22BC" w:rsidRPr="005D22BC" w:rsidTr="005D22BC">
        <w:trPr>
          <w:trHeight w:val="1065"/>
        </w:trPr>
        <w:tc>
          <w:tcPr>
            <w:tcW w:w="2578" w:type="pct"/>
            <w:gridSpan w:val="2"/>
            <w:tcBorders>
              <w:top w:val="single" w:sz="8" w:space="0" w:color="auto"/>
              <w:left w:val="single" w:sz="8" w:space="0" w:color="auto"/>
              <w:bottom w:val="nil"/>
              <w:right w:val="single" w:sz="4" w:space="0" w:color="auto"/>
            </w:tcBorders>
            <w:shd w:val="clear" w:color="auto" w:fill="auto"/>
            <w:vAlign w:val="center"/>
            <w:hideMark/>
          </w:tcPr>
          <w:p w:rsidR="005D22BC" w:rsidRPr="005D22BC" w:rsidRDefault="005D22BC" w:rsidP="005D22BC">
            <w:pPr>
              <w:rPr>
                <w:b/>
                <w:bCs/>
                <w:i/>
                <w:iCs/>
              </w:rPr>
            </w:pPr>
            <w:r w:rsidRPr="005D22BC">
              <w:rPr>
                <w:b/>
                <w:bCs/>
                <w:i/>
                <w:iCs/>
              </w:rPr>
              <w:t>Часть, формируемая участниками образовательных отношений</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pPr>
              <w:jc w:val="center"/>
              <w:rPr>
                <w:b/>
                <w:bCs/>
              </w:rPr>
            </w:pPr>
            <w:r w:rsidRPr="005D22BC">
              <w:rPr>
                <w:b/>
                <w:bCs/>
              </w:rPr>
              <w:t>0,5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pPr>
              <w:jc w:val="center"/>
              <w:rPr>
                <w:b/>
                <w:bCs/>
              </w:rPr>
            </w:pPr>
            <w:r w:rsidRPr="005D22BC">
              <w:rPr>
                <w:b/>
                <w:bCs/>
              </w:rPr>
              <w:t>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pPr>
              <w:jc w:val="center"/>
              <w:rPr>
                <w:b/>
                <w:bCs/>
              </w:rPr>
            </w:pPr>
            <w:r w:rsidRPr="005D22BC">
              <w:rPr>
                <w:b/>
                <w:bCs/>
              </w:rPr>
              <w:t>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pPr>
              <w:jc w:val="center"/>
              <w:rPr>
                <w:b/>
                <w:bCs/>
              </w:rPr>
            </w:pPr>
            <w:r w:rsidRPr="005D22BC">
              <w:rPr>
                <w:b/>
                <w:bCs/>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2BC" w:rsidRPr="005D22BC" w:rsidRDefault="005D22BC" w:rsidP="005D22BC">
            <w:pPr>
              <w:jc w:val="center"/>
              <w:rPr>
                <w:b/>
                <w:bCs/>
              </w:rPr>
            </w:pPr>
            <w:r w:rsidRPr="005D22BC">
              <w:rPr>
                <w:b/>
                <w:bCs/>
              </w:rPr>
              <w:t>1</w:t>
            </w:r>
          </w:p>
        </w:tc>
        <w:tc>
          <w:tcPr>
            <w:tcW w:w="538" w:type="pct"/>
            <w:tcBorders>
              <w:top w:val="single" w:sz="4" w:space="0" w:color="auto"/>
              <w:left w:val="single" w:sz="4" w:space="0" w:color="auto"/>
              <w:bottom w:val="single" w:sz="4" w:space="0" w:color="auto"/>
              <w:right w:val="single" w:sz="4" w:space="0" w:color="auto"/>
            </w:tcBorders>
            <w:shd w:val="clear" w:color="000000" w:fill="DEEBF6"/>
            <w:vAlign w:val="center"/>
            <w:hideMark/>
          </w:tcPr>
          <w:p w:rsidR="005D22BC" w:rsidRPr="005D22BC" w:rsidRDefault="005D22BC" w:rsidP="005D22BC">
            <w:pPr>
              <w:jc w:val="center"/>
            </w:pPr>
            <w:r w:rsidRPr="005D22BC">
              <w:t>5,5</w:t>
            </w:r>
          </w:p>
        </w:tc>
      </w:tr>
      <w:tr w:rsidR="005D22BC" w:rsidRPr="005D22BC" w:rsidTr="005D22BC">
        <w:trPr>
          <w:trHeight w:val="1035"/>
        </w:trPr>
        <w:tc>
          <w:tcPr>
            <w:tcW w:w="2578" w:type="pct"/>
            <w:gridSpan w:val="2"/>
            <w:tcBorders>
              <w:top w:val="single" w:sz="8" w:space="0" w:color="auto"/>
              <w:left w:val="single" w:sz="8" w:space="0" w:color="auto"/>
              <w:bottom w:val="single" w:sz="8" w:space="0" w:color="auto"/>
              <w:right w:val="single" w:sz="4" w:space="0" w:color="auto"/>
            </w:tcBorders>
            <w:shd w:val="clear" w:color="000000" w:fill="FFFFFF"/>
            <w:hideMark/>
          </w:tcPr>
          <w:p w:rsidR="005D22BC" w:rsidRPr="005D22BC" w:rsidRDefault="005D22BC" w:rsidP="005D22BC">
            <w:r w:rsidRPr="005D22BC">
              <w:t>Предельно допустимая аудиторная учебная нагрузка при 5-дневной учебной неделе</w:t>
            </w:r>
          </w:p>
        </w:tc>
        <w:tc>
          <w:tcPr>
            <w:tcW w:w="4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D22BC" w:rsidRPr="005D22BC" w:rsidRDefault="005D22BC" w:rsidP="005D22BC">
            <w:pPr>
              <w:jc w:val="center"/>
            </w:pPr>
            <w:r w:rsidRPr="005D22BC">
              <w:t>29</w:t>
            </w:r>
          </w:p>
        </w:tc>
        <w:tc>
          <w:tcPr>
            <w:tcW w:w="347" w:type="pct"/>
            <w:tcBorders>
              <w:top w:val="single" w:sz="4" w:space="0" w:color="auto"/>
              <w:left w:val="nil"/>
              <w:bottom w:val="single" w:sz="8" w:space="0" w:color="auto"/>
              <w:right w:val="single" w:sz="4" w:space="0" w:color="auto"/>
            </w:tcBorders>
            <w:shd w:val="clear" w:color="auto" w:fill="auto"/>
            <w:vAlign w:val="center"/>
            <w:hideMark/>
          </w:tcPr>
          <w:p w:rsidR="005D22BC" w:rsidRPr="005D22BC" w:rsidRDefault="005D22BC" w:rsidP="005D22BC">
            <w:pPr>
              <w:jc w:val="center"/>
            </w:pPr>
            <w:r w:rsidRPr="005D22BC">
              <w:t>30</w:t>
            </w:r>
          </w:p>
        </w:tc>
        <w:tc>
          <w:tcPr>
            <w:tcW w:w="347" w:type="pct"/>
            <w:tcBorders>
              <w:top w:val="single" w:sz="4" w:space="0" w:color="auto"/>
              <w:left w:val="nil"/>
              <w:bottom w:val="single" w:sz="8" w:space="0" w:color="auto"/>
              <w:right w:val="single" w:sz="4" w:space="0" w:color="auto"/>
            </w:tcBorders>
            <w:shd w:val="clear" w:color="auto" w:fill="auto"/>
            <w:vAlign w:val="center"/>
            <w:hideMark/>
          </w:tcPr>
          <w:p w:rsidR="005D22BC" w:rsidRPr="005D22BC" w:rsidRDefault="005D22BC" w:rsidP="005D22BC">
            <w:pPr>
              <w:jc w:val="center"/>
            </w:pPr>
            <w:r w:rsidRPr="005D22BC">
              <w:t>32</w:t>
            </w:r>
          </w:p>
        </w:tc>
        <w:tc>
          <w:tcPr>
            <w:tcW w:w="347" w:type="pct"/>
            <w:tcBorders>
              <w:top w:val="single" w:sz="4" w:space="0" w:color="auto"/>
              <w:left w:val="nil"/>
              <w:bottom w:val="single" w:sz="8" w:space="0" w:color="auto"/>
              <w:right w:val="single" w:sz="4" w:space="0" w:color="auto"/>
            </w:tcBorders>
            <w:shd w:val="clear" w:color="000000" w:fill="FFFFFF"/>
            <w:vAlign w:val="center"/>
            <w:hideMark/>
          </w:tcPr>
          <w:p w:rsidR="005D22BC" w:rsidRPr="005D22BC" w:rsidRDefault="005D22BC" w:rsidP="005D22BC">
            <w:pPr>
              <w:jc w:val="center"/>
            </w:pPr>
            <w:r w:rsidRPr="005D22BC">
              <w:t>33</w:t>
            </w:r>
          </w:p>
        </w:tc>
        <w:tc>
          <w:tcPr>
            <w:tcW w:w="384" w:type="pct"/>
            <w:tcBorders>
              <w:top w:val="single" w:sz="4" w:space="0" w:color="auto"/>
              <w:left w:val="nil"/>
              <w:bottom w:val="single" w:sz="8" w:space="0" w:color="auto"/>
              <w:right w:val="single" w:sz="8" w:space="0" w:color="auto"/>
            </w:tcBorders>
            <w:shd w:val="clear" w:color="000000" w:fill="FFFFFF"/>
            <w:vAlign w:val="center"/>
            <w:hideMark/>
          </w:tcPr>
          <w:p w:rsidR="005D22BC" w:rsidRPr="005D22BC" w:rsidRDefault="005D22BC" w:rsidP="005D22BC">
            <w:pPr>
              <w:jc w:val="center"/>
            </w:pPr>
            <w:r w:rsidRPr="005D22BC">
              <w:t>33</w:t>
            </w:r>
          </w:p>
        </w:tc>
        <w:tc>
          <w:tcPr>
            <w:tcW w:w="538" w:type="pct"/>
            <w:tcBorders>
              <w:top w:val="single" w:sz="4" w:space="0" w:color="auto"/>
              <w:left w:val="single" w:sz="8" w:space="0" w:color="auto"/>
              <w:bottom w:val="single" w:sz="8" w:space="0" w:color="auto"/>
              <w:right w:val="single" w:sz="8" w:space="0" w:color="auto"/>
            </w:tcBorders>
            <w:shd w:val="clear" w:color="000000" w:fill="9CC3E6"/>
            <w:vAlign w:val="center"/>
            <w:hideMark/>
          </w:tcPr>
          <w:p w:rsidR="005D22BC" w:rsidRPr="005D22BC" w:rsidRDefault="005D22BC" w:rsidP="005D22BC">
            <w:pPr>
              <w:jc w:val="center"/>
              <w:rPr>
                <w:b/>
                <w:bCs/>
              </w:rPr>
            </w:pPr>
            <w:r w:rsidRPr="005D22BC">
              <w:rPr>
                <w:b/>
                <w:bCs/>
              </w:rPr>
              <w:t>157</w:t>
            </w:r>
          </w:p>
        </w:tc>
      </w:tr>
    </w:tbl>
    <w:p w:rsidR="005D22BC" w:rsidRDefault="005D22BC" w:rsidP="00265BC8">
      <w:pPr>
        <w:jc w:val="center"/>
      </w:pPr>
    </w:p>
    <w:p w:rsidR="009F31E7" w:rsidRPr="009F31E7" w:rsidRDefault="009F31E7" w:rsidP="009F31E7">
      <w:pPr>
        <w:jc w:val="both"/>
        <w:rPr>
          <w:u w:val="single"/>
        </w:rPr>
      </w:pPr>
      <w:r>
        <w:rPr>
          <w:u w:val="single"/>
        </w:rPr>
        <w:t>Учебный план МОУ ИРМО «Листвянская СОШ» утверждается на начало каждого учебного года и размещается на сайте школы.</w:t>
      </w:r>
    </w:p>
    <w:p w:rsidR="005D22BC" w:rsidRPr="00B6500D" w:rsidRDefault="005D22BC" w:rsidP="00265BC8">
      <w:pPr>
        <w:jc w:val="center"/>
      </w:pPr>
    </w:p>
    <w:p w:rsidR="005E4224" w:rsidRPr="005E4224" w:rsidRDefault="005E4224" w:rsidP="005E4224">
      <w:pPr>
        <w:tabs>
          <w:tab w:val="left" w:pos="880"/>
        </w:tabs>
        <w:ind w:right="95" w:firstLine="567"/>
        <w:rPr>
          <w:rFonts w:eastAsiaTheme="minorEastAsia"/>
        </w:rPr>
      </w:pPr>
      <w:r w:rsidRPr="005E4224">
        <w:rPr>
          <w:b/>
          <w:bCs/>
        </w:rPr>
        <w:t xml:space="preserve">Продолжительность учебного года </w:t>
      </w:r>
    </w:p>
    <w:p w:rsidR="005E4224" w:rsidRPr="002A2F3F" w:rsidRDefault="005E4224" w:rsidP="005E4224">
      <w:pPr>
        <w:spacing w:line="50" w:lineRule="exact"/>
        <w:ind w:right="95" w:firstLine="567"/>
        <w:rPr>
          <w:rFonts w:eastAsiaTheme="minorEastAsia"/>
        </w:rPr>
      </w:pPr>
    </w:p>
    <w:p w:rsidR="005E4224" w:rsidRPr="002A2F3F" w:rsidRDefault="005E4224" w:rsidP="005E4224">
      <w:pPr>
        <w:spacing w:line="43" w:lineRule="exact"/>
        <w:ind w:right="95" w:firstLine="567"/>
        <w:rPr>
          <w:rFonts w:eastAsiaTheme="minorEastAsia"/>
        </w:rPr>
      </w:pPr>
    </w:p>
    <w:p w:rsidR="005E4224" w:rsidRPr="002A2F3F" w:rsidRDefault="005E4224" w:rsidP="005E4224">
      <w:pPr>
        <w:spacing w:line="47" w:lineRule="exact"/>
        <w:ind w:right="95" w:firstLine="567"/>
        <w:rPr>
          <w:rFonts w:eastAsiaTheme="minorEastAsia"/>
        </w:rPr>
      </w:pPr>
    </w:p>
    <w:p w:rsidR="005E4224" w:rsidRPr="002A2F3F" w:rsidRDefault="005E4224" w:rsidP="005E4224">
      <w:pPr>
        <w:ind w:right="95" w:firstLine="567"/>
      </w:pPr>
      <w:r w:rsidRPr="002A2F3F">
        <w:t>– в</w:t>
      </w:r>
      <w:r>
        <w:t xml:space="preserve"> 5</w:t>
      </w:r>
      <w:r w:rsidRPr="002A2F3F">
        <w:t xml:space="preserve"> - 8-х</w:t>
      </w:r>
      <w:r>
        <w:t xml:space="preserve">  – 33 учебных недели.</w:t>
      </w:r>
    </w:p>
    <w:p w:rsidR="005E4224" w:rsidRPr="002A2F3F" w:rsidRDefault="005E4224" w:rsidP="005E4224">
      <w:pPr>
        <w:ind w:right="95" w:firstLine="567"/>
        <w:jc w:val="both"/>
        <w:rPr>
          <w:rFonts w:eastAsiaTheme="minorEastAsia"/>
        </w:rPr>
      </w:pPr>
      <w:r w:rsidRPr="002A2F3F">
        <w:t>-</w:t>
      </w:r>
      <w:r>
        <w:t xml:space="preserve"> в 9-х – 35</w:t>
      </w:r>
      <w:r w:rsidRPr="002A2F3F">
        <w:t xml:space="preserve"> - 37 недель (учебный год длится до завершения итоговой аттестации и заканчивается в соответствии с расписанием ГИА, которое ежегодно утверждает федеральная служба по надзору в сфере образования и науки (Рособрнадзор).</w:t>
      </w:r>
    </w:p>
    <w:p w:rsidR="005E4224" w:rsidRPr="002A2F3F" w:rsidRDefault="005E4224" w:rsidP="005E4224">
      <w:pPr>
        <w:spacing w:line="331" w:lineRule="exact"/>
        <w:ind w:right="95" w:firstLine="567"/>
        <w:rPr>
          <w:rFonts w:eastAsiaTheme="minorEastAsia"/>
        </w:rPr>
      </w:pPr>
    </w:p>
    <w:p w:rsidR="005E4224" w:rsidRPr="002A2F3F" w:rsidRDefault="005E4224" w:rsidP="005E4224">
      <w:pPr>
        <w:ind w:right="-613" w:firstLine="709"/>
        <w:rPr>
          <w:rFonts w:eastAsiaTheme="minorEastAsia"/>
        </w:rPr>
      </w:pPr>
      <w:r w:rsidRPr="002A2F3F">
        <w:rPr>
          <w:b/>
          <w:bCs/>
        </w:rPr>
        <w:t xml:space="preserve">Регламентирование </w:t>
      </w:r>
      <w:r>
        <w:rPr>
          <w:b/>
          <w:bCs/>
        </w:rPr>
        <w:t xml:space="preserve">образовательного процесса </w:t>
      </w:r>
    </w:p>
    <w:p w:rsidR="005E4224" w:rsidRPr="002A2F3F" w:rsidRDefault="005E4224" w:rsidP="005E4224">
      <w:pPr>
        <w:tabs>
          <w:tab w:val="left" w:pos="963"/>
        </w:tabs>
        <w:spacing w:line="246" w:lineRule="auto"/>
        <w:ind w:right="-613" w:firstLine="709"/>
        <w:jc w:val="both"/>
      </w:pPr>
      <w:r w:rsidRPr="002A2F3F">
        <w:t>II уровень (5-9 классы) - обучение делится на 4 четверти</w:t>
      </w:r>
      <w:r>
        <w:t>.</w:t>
      </w:r>
    </w:p>
    <w:p w:rsidR="005E4224" w:rsidRPr="002A2F3F" w:rsidRDefault="005E4224" w:rsidP="005E4224">
      <w:pPr>
        <w:spacing w:line="236" w:lineRule="auto"/>
        <w:ind w:right="95" w:firstLine="720"/>
        <w:jc w:val="both"/>
        <w:rPr>
          <w:rFonts w:eastAsiaTheme="minorEastAsia"/>
        </w:rPr>
      </w:pPr>
      <w:r w:rsidRPr="002A2F3F">
        <w:t>Продолжительность каникул в течение учебного года составляет</w:t>
      </w:r>
      <w:r>
        <w:t xml:space="preserve"> не менее</w:t>
      </w:r>
      <w:r w:rsidRPr="002A2F3F">
        <w:t xml:space="preserve"> 30 календарных дней. </w:t>
      </w:r>
    </w:p>
    <w:p w:rsidR="005E4224" w:rsidRPr="002A2F3F" w:rsidRDefault="005E4224" w:rsidP="005E4224">
      <w:pPr>
        <w:ind w:right="-613" w:firstLine="709"/>
        <w:rPr>
          <w:rFonts w:eastAsiaTheme="minorEastAsia"/>
          <w:i/>
        </w:rPr>
      </w:pPr>
      <w:r w:rsidRPr="002A2F3F">
        <w:rPr>
          <w:b/>
          <w:bCs/>
          <w:i/>
        </w:rPr>
        <w:t xml:space="preserve"> Регламентирование образовательного процесса на неделю</w:t>
      </w:r>
    </w:p>
    <w:p w:rsidR="005E4224" w:rsidRPr="002A2F3F" w:rsidRDefault="005E4224" w:rsidP="005E4224">
      <w:pPr>
        <w:ind w:right="-613" w:firstLine="709"/>
        <w:rPr>
          <w:rFonts w:eastAsiaTheme="minorEastAsia"/>
        </w:rPr>
      </w:pPr>
      <w:r w:rsidRPr="002A2F3F">
        <w:t xml:space="preserve">– 5 - ти дневная рабочая неделя во </w:t>
      </w:r>
      <w:r>
        <w:t>5</w:t>
      </w:r>
      <w:r w:rsidRPr="002A2F3F">
        <w:t>-</w:t>
      </w:r>
      <w:r>
        <w:t>9</w:t>
      </w:r>
      <w:r w:rsidRPr="002A2F3F">
        <w:t>-х классах.</w:t>
      </w:r>
    </w:p>
    <w:p w:rsidR="005E4224" w:rsidRPr="002A2F3F" w:rsidRDefault="005E4224" w:rsidP="005E4224">
      <w:pPr>
        <w:ind w:right="-613" w:firstLine="709"/>
        <w:contextualSpacing/>
        <w:jc w:val="both"/>
        <w:rPr>
          <w:b/>
          <w:bCs/>
          <w:i/>
        </w:rPr>
      </w:pPr>
      <w:r w:rsidRPr="002A2F3F">
        <w:rPr>
          <w:b/>
          <w:bCs/>
          <w:i/>
        </w:rPr>
        <w:t xml:space="preserve">Регламентирование образовательного процесса на день </w:t>
      </w:r>
    </w:p>
    <w:p w:rsidR="005E4224" w:rsidRPr="002A2F3F" w:rsidRDefault="005E4224" w:rsidP="005E4224">
      <w:pPr>
        <w:ind w:right="-613" w:firstLine="709"/>
        <w:contextualSpacing/>
        <w:jc w:val="both"/>
        <w:rPr>
          <w:b/>
          <w:bCs/>
          <w:i/>
        </w:rPr>
      </w:pPr>
      <w:r w:rsidRPr="002A2F3F">
        <w:t xml:space="preserve">Учебные занятия организуются в </w:t>
      </w:r>
      <w:r>
        <w:t>1 смену</w:t>
      </w:r>
      <w:r w:rsidRPr="002A2F3F">
        <w:t>.</w:t>
      </w:r>
    </w:p>
    <w:p w:rsidR="005E4224" w:rsidRPr="002A2F3F" w:rsidRDefault="005E4224" w:rsidP="005E4224">
      <w:pPr>
        <w:ind w:right="-613" w:firstLine="709"/>
        <w:contextualSpacing/>
        <w:jc w:val="both"/>
        <w:rPr>
          <w:rFonts w:eastAsiaTheme="minorEastAsia"/>
        </w:rPr>
      </w:pPr>
      <w:r w:rsidRPr="002A2F3F">
        <w:t>Начало учебных занятий в первую смену в 08.</w:t>
      </w:r>
      <w:r>
        <w:t>35</w:t>
      </w:r>
      <w:r w:rsidRPr="002A2F3F">
        <w:t>.</w:t>
      </w:r>
    </w:p>
    <w:p w:rsidR="005E4224" w:rsidRPr="002A2F3F" w:rsidRDefault="005E4224" w:rsidP="005E4224">
      <w:pPr>
        <w:ind w:right="-613" w:firstLine="709"/>
        <w:rPr>
          <w:rFonts w:eastAsiaTheme="minorEastAsia"/>
          <w:i/>
        </w:rPr>
      </w:pPr>
      <w:r w:rsidRPr="002A2F3F">
        <w:rPr>
          <w:b/>
          <w:bCs/>
          <w:i/>
        </w:rPr>
        <w:lastRenderedPageBreak/>
        <w:t>Продолжительность уроков (академический час)</w:t>
      </w:r>
    </w:p>
    <w:p w:rsidR="005E4224" w:rsidRPr="002A2F3F" w:rsidRDefault="005E4224" w:rsidP="005E4224">
      <w:pPr>
        <w:ind w:right="-613" w:firstLine="709"/>
        <w:jc w:val="both"/>
        <w:rPr>
          <w:rFonts w:eastAsiaTheme="minorEastAsia"/>
        </w:rPr>
      </w:pPr>
      <w:r w:rsidRPr="002A2F3F">
        <w:t xml:space="preserve">– </w:t>
      </w:r>
      <w:r>
        <w:t>5</w:t>
      </w:r>
      <w:r w:rsidRPr="002A2F3F">
        <w:t>-</w:t>
      </w:r>
      <w:r>
        <w:t>9</w:t>
      </w:r>
      <w:r w:rsidRPr="002A2F3F">
        <w:t xml:space="preserve">- общеобразовательные классы – </w:t>
      </w:r>
      <w:r>
        <w:t>40 минут.</w:t>
      </w:r>
    </w:p>
    <w:p w:rsidR="005E4224" w:rsidRDefault="005E4224" w:rsidP="00977F05">
      <w:pPr>
        <w:tabs>
          <w:tab w:val="left" w:pos="1140"/>
        </w:tabs>
        <w:spacing w:line="0" w:lineRule="atLeast"/>
        <w:ind w:left="567"/>
        <w:jc w:val="both"/>
      </w:pPr>
    </w:p>
    <w:p w:rsidR="005E4224" w:rsidRPr="002A2F3F" w:rsidRDefault="005E4224" w:rsidP="005E4224">
      <w:pPr>
        <w:ind w:right="-613" w:firstLine="709"/>
        <w:rPr>
          <w:rFonts w:eastAsiaTheme="minorEastAsia"/>
          <w:i/>
        </w:rPr>
      </w:pPr>
      <w:r w:rsidRPr="002A2F3F">
        <w:rPr>
          <w:b/>
          <w:bCs/>
          <w:i/>
        </w:rPr>
        <w:t>Максимальная недельная учебная нагрузка в академических часах</w:t>
      </w:r>
    </w:p>
    <w:p w:rsidR="005E4224" w:rsidRDefault="005E4224" w:rsidP="005E4224">
      <w:pPr>
        <w:spacing w:line="236" w:lineRule="auto"/>
        <w:ind w:right="-47" w:firstLine="709"/>
        <w:jc w:val="both"/>
      </w:pPr>
      <w:r>
        <w:t>-</w:t>
      </w:r>
      <w:r w:rsidRPr="002A2F3F">
        <w:t xml:space="preserve"> для 5-</w:t>
      </w:r>
      <w:r>
        <w:t xml:space="preserve"> 9</w:t>
      </w:r>
      <w:r w:rsidRPr="002A2F3F">
        <w:t>-х классов в соответствии с требованиями СанПиН 2.4.2.2821-10 (в ред. от 24.11.2015) не превышает предельно допустимую нагрузку при пятидневной учебной неделе и составляет:</w:t>
      </w:r>
    </w:p>
    <w:p w:rsidR="005E4224" w:rsidRPr="00D46EB6" w:rsidRDefault="005E4224" w:rsidP="005E4224">
      <w:pPr>
        <w:spacing w:line="236" w:lineRule="auto"/>
        <w:ind w:right="-613" w:firstLine="709"/>
        <w:jc w:val="both"/>
        <w:rPr>
          <w:b/>
        </w:rPr>
      </w:pPr>
    </w:p>
    <w:tbl>
      <w:tblPr>
        <w:tblW w:w="5000" w:type="pct"/>
        <w:tblLook w:val="04A0"/>
      </w:tblPr>
      <w:tblGrid>
        <w:gridCol w:w="3702"/>
        <w:gridCol w:w="1322"/>
        <w:gridCol w:w="1321"/>
        <w:gridCol w:w="1321"/>
        <w:gridCol w:w="1132"/>
        <w:gridCol w:w="1152"/>
      </w:tblGrid>
      <w:tr w:rsidR="005E4224" w:rsidRPr="00D46EB6" w:rsidTr="003B480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224" w:rsidRPr="00D46EB6" w:rsidRDefault="005E4224" w:rsidP="003B4808">
            <w:pPr>
              <w:ind w:right="-613"/>
              <w:rPr>
                <w:b/>
                <w:color w:val="000000"/>
              </w:rPr>
            </w:pPr>
            <w:r w:rsidRPr="00D46EB6">
              <w:rPr>
                <w:b/>
                <w:color w:val="000000"/>
              </w:rPr>
              <w:t>Классы</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b/>
                <w:color w:val="000000"/>
              </w:rPr>
            </w:pPr>
            <w:r w:rsidRPr="00D46EB6">
              <w:rPr>
                <w:b/>
                <w:color w:val="000000"/>
              </w:rPr>
              <w:t>5</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b/>
                <w:color w:val="000000"/>
              </w:rPr>
            </w:pPr>
            <w:r w:rsidRPr="00D46EB6">
              <w:rPr>
                <w:b/>
                <w:color w:val="000000"/>
              </w:rPr>
              <w:t>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b/>
                <w:color w:val="000000"/>
              </w:rPr>
            </w:pPr>
            <w:r w:rsidRPr="00D46EB6">
              <w:rPr>
                <w:b/>
                <w:color w:val="000000"/>
              </w:rPr>
              <w:t>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b/>
                <w:color w:val="000000"/>
              </w:rPr>
            </w:pPr>
            <w:r w:rsidRPr="00D46EB6">
              <w:rPr>
                <w:b/>
                <w:color w:val="000000"/>
              </w:rPr>
              <w:t>8</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b/>
                <w:color w:val="000000"/>
              </w:rPr>
            </w:pPr>
            <w:r w:rsidRPr="00D46EB6">
              <w:rPr>
                <w:b/>
                <w:color w:val="000000"/>
              </w:rPr>
              <w:t>9</w:t>
            </w:r>
          </w:p>
        </w:tc>
      </w:tr>
      <w:tr w:rsidR="005E4224" w:rsidRPr="00D46EB6" w:rsidTr="003B4808">
        <w:trPr>
          <w:trHeight w:val="600"/>
        </w:trPr>
        <w:tc>
          <w:tcPr>
            <w:tcW w:w="1860" w:type="pct"/>
            <w:tcBorders>
              <w:top w:val="nil"/>
              <w:left w:val="single" w:sz="4" w:space="0" w:color="auto"/>
              <w:bottom w:val="single" w:sz="4" w:space="0" w:color="auto"/>
              <w:right w:val="single" w:sz="4" w:space="0" w:color="auto"/>
            </w:tcBorders>
            <w:shd w:val="clear" w:color="auto" w:fill="auto"/>
            <w:vAlign w:val="center"/>
            <w:hideMark/>
          </w:tcPr>
          <w:p w:rsidR="005E4224" w:rsidRPr="00D46EB6" w:rsidRDefault="005E4224" w:rsidP="003B4808">
            <w:pPr>
              <w:ind w:right="-613"/>
              <w:rPr>
                <w:color w:val="000000"/>
              </w:rPr>
            </w:pPr>
            <w:r w:rsidRPr="00D46EB6">
              <w:rPr>
                <w:color w:val="000000"/>
              </w:rPr>
              <w:t>Максимальная нагрузка</w:t>
            </w:r>
          </w:p>
        </w:tc>
        <w:tc>
          <w:tcPr>
            <w:tcW w:w="664" w:type="pct"/>
            <w:tcBorders>
              <w:top w:val="nil"/>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color w:val="000000"/>
              </w:rPr>
            </w:pPr>
            <w:r w:rsidRPr="00D46EB6">
              <w:rPr>
                <w:color w:val="000000"/>
              </w:rPr>
              <w:t>29</w:t>
            </w:r>
          </w:p>
        </w:tc>
        <w:tc>
          <w:tcPr>
            <w:tcW w:w="664" w:type="pct"/>
            <w:tcBorders>
              <w:top w:val="nil"/>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color w:val="000000"/>
              </w:rPr>
            </w:pPr>
            <w:r w:rsidRPr="00D46EB6">
              <w:rPr>
                <w:color w:val="000000"/>
              </w:rPr>
              <w:t>30</w:t>
            </w:r>
          </w:p>
        </w:tc>
        <w:tc>
          <w:tcPr>
            <w:tcW w:w="664" w:type="pct"/>
            <w:tcBorders>
              <w:top w:val="nil"/>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color w:val="000000"/>
              </w:rPr>
            </w:pPr>
            <w:r w:rsidRPr="00D46EB6">
              <w:rPr>
                <w:color w:val="000000"/>
              </w:rPr>
              <w:t>32</w:t>
            </w:r>
          </w:p>
        </w:tc>
        <w:tc>
          <w:tcPr>
            <w:tcW w:w="569" w:type="pct"/>
            <w:tcBorders>
              <w:top w:val="nil"/>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color w:val="000000"/>
              </w:rPr>
            </w:pPr>
            <w:r w:rsidRPr="00D46EB6">
              <w:rPr>
                <w:color w:val="000000"/>
              </w:rPr>
              <w:t>33</w:t>
            </w:r>
          </w:p>
        </w:tc>
        <w:tc>
          <w:tcPr>
            <w:tcW w:w="581" w:type="pct"/>
            <w:tcBorders>
              <w:top w:val="nil"/>
              <w:left w:val="nil"/>
              <w:bottom w:val="single" w:sz="4" w:space="0" w:color="auto"/>
              <w:right w:val="single" w:sz="4" w:space="0" w:color="auto"/>
            </w:tcBorders>
            <w:shd w:val="clear" w:color="auto" w:fill="auto"/>
            <w:vAlign w:val="center"/>
            <w:hideMark/>
          </w:tcPr>
          <w:p w:rsidR="005E4224" w:rsidRPr="00D46EB6" w:rsidRDefault="005E4224" w:rsidP="003B4808">
            <w:pPr>
              <w:ind w:right="-613"/>
              <w:jc w:val="center"/>
              <w:rPr>
                <w:color w:val="000000"/>
              </w:rPr>
            </w:pPr>
            <w:r w:rsidRPr="00D46EB6">
              <w:rPr>
                <w:color w:val="000000"/>
              </w:rPr>
              <w:t>33</w:t>
            </w:r>
          </w:p>
        </w:tc>
      </w:tr>
    </w:tbl>
    <w:p w:rsidR="005E4224" w:rsidRDefault="005E4224" w:rsidP="005E4224">
      <w:pPr>
        <w:spacing w:line="236" w:lineRule="auto"/>
        <w:ind w:right="-613"/>
        <w:jc w:val="both"/>
      </w:pPr>
    </w:p>
    <w:p w:rsidR="00D426DA" w:rsidRPr="002A2F3F" w:rsidRDefault="00D426DA" w:rsidP="00D426DA">
      <w:pPr>
        <w:ind w:right="95" w:firstLine="567"/>
        <w:jc w:val="both"/>
        <w:rPr>
          <w:b/>
          <w:bCs/>
          <w:i/>
        </w:rPr>
      </w:pPr>
      <w:r w:rsidRPr="002A2F3F">
        <w:rPr>
          <w:b/>
          <w:bCs/>
          <w:i/>
        </w:rPr>
        <w:t>Максимально допустимый недельный объем нагрузки</w:t>
      </w:r>
      <w:r w:rsidRPr="002A2F3F">
        <w:rPr>
          <w:rFonts w:eastAsiaTheme="minorEastAsia"/>
          <w:i/>
        </w:rPr>
        <w:t xml:space="preserve"> </w:t>
      </w:r>
      <w:r w:rsidRPr="002A2F3F">
        <w:rPr>
          <w:b/>
          <w:bCs/>
          <w:i/>
        </w:rPr>
        <w:t>внеурочной деятельности</w:t>
      </w:r>
    </w:p>
    <w:p w:rsidR="00D426DA" w:rsidRPr="002A2F3F" w:rsidRDefault="00D426DA" w:rsidP="00D426DA">
      <w:pPr>
        <w:ind w:right="95" w:firstLine="567"/>
        <w:jc w:val="both"/>
      </w:pPr>
      <w:r w:rsidRPr="002A2F3F">
        <w:rPr>
          <w:bCs/>
        </w:rPr>
        <w:t>Ма</w:t>
      </w:r>
      <w:r w:rsidRPr="002A2F3F">
        <w:t>ксимально допустимый недельный объем нагрузки внеурочной деятельности (в академических часах) независимо от продолжительности учебной недели, не более - 10 часов.</w:t>
      </w:r>
    </w:p>
    <w:p w:rsidR="00D426DA" w:rsidRPr="002A2F3F" w:rsidRDefault="00D426DA" w:rsidP="00D426DA">
      <w:pPr>
        <w:ind w:right="95" w:firstLine="567"/>
        <w:jc w:val="both"/>
        <w:rPr>
          <w:rFonts w:eastAsiaTheme="minorEastAsia"/>
        </w:rPr>
      </w:pPr>
    </w:p>
    <w:p w:rsidR="00D426DA" w:rsidRPr="002A2F3F" w:rsidRDefault="00D426DA" w:rsidP="00D426DA">
      <w:pPr>
        <w:spacing w:line="5" w:lineRule="exact"/>
        <w:ind w:right="95" w:firstLine="567"/>
        <w:jc w:val="both"/>
        <w:rPr>
          <w:rFonts w:eastAsiaTheme="minorEastAsia"/>
        </w:rPr>
      </w:pPr>
    </w:p>
    <w:p w:rsidR="00D426DA" w:rsidRPr="002A2F3F" w:rsidRDefault="00D426DA" w:rsidP="00D426DA">
      <w:pPr>
        <w:ind w:right="95" w:firstLine="567"/>
        <w:rPr>
          <w:rFonts w:eastAsiaTheme="minorEastAsia"/>
          <w:i/>
        </w:rPr>
      </w:pPr>
      <w:r w:rsidRPr="002A2F3F">
        <w:rPr>
          <w:b/>
          <w:bCs/>
          <w:i/>
        </w:rPr>
        <w:t>Максимальное количество уроков в течение дня</w:t>
      </w:r>
    </w:p>
    <w:p w:rsidR="00D426DA" w:rsidRPr="002A2F3F" w:rsidRDefault="00D426DA" w:rsidP="00D426DA">
      <w:pPr>
        <w:spacing w:line="2" w:lineRule="exact"/>
        <w:ind w:right="95" w:firstLine="567"/>
        <w:jc w:val="both"/>
        <w:rPr>
          <w:rFonts w:eastAsiaTheme="minorEastAsia"/>
        </w:rPr>
      </w:pPr>
    </w:p>
    <w:p w:rsidR="00D426DA" w:rsidRPr="002A2F3F" w:rsidRDefault="00D426DA" w:rsidP="00D426DA">
      <w:pPr>
        <w:ind w:right="95" w:firstLine="567"/>
        <w:jc w:val="both"/>
        <w:rPr>
          <w:rFonts w:eastAsiaTheme="minorEastAsia"/>
        </w:rPr>
      </w:pPr>
      <w:r w:rsidRPr="002A2F3F">
        <w:t>– для учащихся 5-7-х классов – не более 7 уроков;</w:t>
      </w:r>
    </w:p>
    <w:p w:rsidR="00D426DA" w:rsidRPr="002A2F3F" w:rsidRDefault="00D426DA" w:rsidP="00D426DA">
      <w:pPr>
        <w:ind w:right="95" w:firstLine="567"/>
        <w:jc w:val="both"/>
        <w:rPr>
          <w:rFonts w:eastAsiaTheme="minorEastAsia"/>
        </w:rPr>
      </w:pPr>
      <w:r>
        <w:t>– для учащихся 8-9</w:t>
      </w:r>
      <w:r w:rsidRPr="002A2F3F">
        <w:t>-х классов – не более 8 уроков.</w:t>
      </w:r>
    </w:p>
    <w:p w:rsidR="001F4577" w:rsidRDefault="001F4577" w:rsidP="00D426DA">
      <w:pPr>
        <w:tabs>
          <w:tab w:val="left" w:pos="1140"/>
        </w:tabs>
        <w:spacing w:line="0" w:lineRule="atLeast"/>
        <w:ind w:left="567" w:right="95" w:firstLine="567"/>
      </w:pPr>
    </w:p>
    <w:p w:rsidR="007708DA" w:rsidRDefault="007708DA" w:rsidP="007708DA">
      <w:pPr>
        <w:spacing w:line="84" w:lineRule="exact"/>
        <w:ind w:firstLine="567"/>
        <w:jc w:val="both"/>
      </w:pPr>
    </w:p>
    <w:p w:rsidR="00796313" w:rsidRPr="002A2F3F" w:rsidRDefault="00796313" w:rsidP="00796313">
      <w:pPr>
        <w:pStyle w:val="ac"/>
        <w:ind w:left="709" w:right="95"/>
        <w:jc w:val="both"/>
        <w:rPr>
          <w:rFonts w:ascii="Times New Roman" w:eastAsiaTheme="minorEastAsia" w:hAnsi="Times New Roman"/>
        </w:rPr>
      </w:pPr>
      <w:r w:rsidRPr="002A2F3F">
        <w:rPr>
          <w:rFonts w:ascii="Times New Roman" w:eastAsia="Times New Roman" w:hAnsi="Times New Roman"/>
          <w:b/>
          <w:bCs/>
        </w:rPr>
        <w:t>Проведение текущей и промежуточной аттестации в переводных классах</w:t>
      </w:r>
    </w:p>
    <w:p w:rsidR="00796313" w:rsidRPr="002A2F3F" w:rsidRDefault="00796313" w:rsidP="00796313">
      <w:pPr>
        <w:spacing w:line="238" w:lineRule="auto"/>
        <w:ind w:right="95" w:firstLine="709"/>
        <w:jc w:val="both"/>
        <w:rPr>
          <w:i/>
        </w:rPr>
      </w:pPr>
      <w:r w:rsidRPr="002A2F3F">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w:t>
      </w:r>
      <w:r w:rsidRPr="002A2F3F">
        <w:rPr>
          <w:i/>
        </w:rPr>
        <w:t xml:space="preserve">Положением о текущей и промежуточной аттестации учащихся, утвержденным </w:t>
      </w:r>
      <w:r>
        <w:rPr>
          <w:i/>
        </w:rPr>
        <w:t>решением Педагогического совета (</w:t>
      </w:r>
      <w:r w:rsidRPr="002A2F3F">
        <w:t>Решение педагогического совета от «</w:t>
      </w:r>
      <w:r>
        <w:t>30</w:t>
      </w:r>
      <w:r w:rsidRPr="002A2F3F">
        <w:rPr>
          <w:u w:val="single"/>
        </w:rPr>
        <w:t xml:space="preserve"> </w:t>
      </w:r>
      <w:r>
        <w:t>» августа 2019</w:t>
      </w:r>
      <w:r w:rsidRPr="002A2F3F">
        <w:t xml:space="preserve"> г. №</w:t>
      </w:r>
      <w:r>
        <w:t>1)</w:t>
      </w:r>
    </w:p>
    <w:p w:rsidR="00796313" w:rsidRPr="002A2F3F" w:rsidRDefault="00796313" w:rsidP="00796313">
      <w:pPr>
        <w:spacing w:line="234" w:lineRule="auto"/>
        <w:ind w:right="95" w:firstLine="709"/>
        <w:jc w:val="both"/>
      </w:pPr>
      <w:r w:rsidRPr="002A2F3F">
        <w:t>Промежуточная аттестация проводится по итогам освоения общеобразовательной программы:</w:t>
      </w:r>
    </w:p>
    <w:p w:rsidR="00796313" w:rsidRPr="002A2F3F" w:rsidRDefault="00796313" w:rsidP="00796313">
      <w:pPr>
        <w:spacing w:line="2" w:lineRule="exact"/>
        <w:ind w:right="95" w:firstLine="709"/>
        <w:jc w:val="both"/>
      </w:pPr>
    </w:p>
    <w:p w:rsidR="00796313" w:rsidRPr="002A2F3F" w:rsidRDefault="00796313" w:rsidP="00796313">
      <w:pPr>
        <w:ind w:right="95" w:firstLine="709"/>
        <w:jc w:val="both"/>
      </w:pPr>
      <w:r w:rsidRPr="002A2F3F">
        <w:t>– на уровне начального общего и основного общего образования – за четверти;</w:t>
      </w:r>
    </w:p>
    <w:p w:rsidR="00796313" w:rsidRPr="002A2F3F" w:rsidRDefault="00796313" w:rsidP="00796313">
      <w:pPr>
        <w:ind w:right="95" w:firstLine="709"/>
        <w:jc w:val="both"/>
      </w:pPr>
      <w:r w:rsidRPr="002A2F3F">
        <w:t>– на уровне среднего общего образования – за полугодия.</w:t>
      </w:r>
    </w:p>
    <w:p w:rsidR="00796313" w:rsidRPr="002A2F3F" w:rsidRDefault="000A09E4" w:rsidP="00796313">
      <w:pPr>
        <w:spacing w:line="20" w:lineRule="exact"/>
        <w:ind w:right="95"/>
        <w:rPr>
          <w:rFonts w:eastAsiaTheme="minorEastAsia"/>
        </w:rPr>
      </w:pPr>
      <w:r>
        <w:rPr>
          <w:rFonts w:eastAsiaTheme="minorEastAsia"/>
          <w:noProof/>
        </w:rPr>
        <w:pict>
          <v:rect id="_x0000_s1060" style="position:absolute;margin-left:513.75pt;margin-top:-.7pt;width:1pt;height:.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ggEAAAI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" o:allowincell="f" fillcolor="black" stroked="f">
            <v:path arrowok="t"/>
          </v:rect>
        </w:pict>
      </w:r>
    </w:p>
    <w:p w:rsidR="00796313" w:rsidRPr="002A2F3F" w:rsidRDefault="00796313" w:rsidP="00796313">
      <w:pPr>
        <w:spacing w:line="274" w:lineRule="exact"/>
        <w:ind w:right="95" w:firstLine="709"/>
        <w:jc w:val="both"/>
        <w:rPr>
          <w:rFonts w:eastAsiaTheme="minorEastAsia"/>
        </w:rPr>
      </w:pPr>
    </w:p>
    <w:p w:rsidR="00796313" w:rsidRPr="002A2F3F" w:rsidRDefault="000A09E4" w:rsidP="00796313">
      <w:pPr>
        <w:spacing w:line="20" w:lineRule="exact"/>
        <w:ind w:right="95"/>
        <w:rPr>
          <w:rFonts w:eastAsiaTheme="minorEastAsia"/>
        </w:rPr>
      </w:pPr>
      <w:r>
        <w:rPr>
          <w:rFonts w:eastAsiaTheme="minorEastAsia"/>
          <w:noProof/>
        </w:rPr>
        <w:pict>
          <v:rect id="_x0000_s1059" style="position:absolute;margin-left:513.75pt;margin-top:-.7pt;width:1pt;height:.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ggEAAAI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" o:allowincell="f" fillcolor="black" stroked="f">
            <v:path arrowok="t"/>
          </v:rect>
        </w:pict>
      </w:r>
    </w:p>
    <w:p w:rsidR="00796313" w:rsidRPr="002A2F3F" w:rsidRDefault="00796313" w:rsidP="00796313">
      <w:pPr>
        <w:pStyle w:val="ac"/>
        <w:tabs>
          <w:tab w:val="left" w:pos="1134"/>
        </w:tabs>
        <w:ind w:left="709" w:right="95"/>
        <w:jc w:val="both"/>
        <w:rPr>
          <w:rFonts w:ascii="Times New Roman" w:eastAsiaTheme="minorEastAsia" w:hAnsi="Times New Roman"/>
        </w:rPr>
      </w:pPr>
      <w:r w:rsidRPr="002A2F3F">
        <w:rPr>
          <w:rFonts w:ascii="Times New Roman" w:eastAsia="Times New Roman" w:hAnsi="Times New Roman"/>
          <w:b/>
          <w:bCs/>
        </w:rPr>
        <w:t>Проведение государственной итоговой аттестации</w:t>
      </w:r>
      <w:r w:rsidRPr="002A2F3F">
        <w:rPr>
          <w:rFonts w:ascii="Times New Roman" w:eastAsiaTheme="minorEastAsia" w:hAnsi="Times New Roman"/>
        </w:rPr>
        <w:t xml:space="preserve"> </w:t>
      </w:r>
      <w:r w:rsidRPr="002A2F3F">
        <w:rPr>
          <w:rFonts w:ascii="Times New Roman" w:eastAsia="Times New Roman" w:hAnsi="Times New Roman"/>
          <w:b/>
          <w:bCs/>
        </w:rPr>
        <w:t>в выпускных 9-х и 11-х классах</w:t>
      </w:r>
    </w:p>
    <w:p w:rsidR="00796313" w:rsidRDefault="00796313" w:rsidP="00796313">
      <w:pPr>
        <w:spacing w:line="236" w:lineRule="auto"/>
        <w:ind w:right="95" w:firstLine="709"/>
        <w:jc w:val="both"/>
      </w:pPr>
      <w:r w:rsidRPr="002A2F3F">
        <w:t>Сроки  проведения  государственной итоговой аттестации выпускников 9-х классов устанавливаются ежегодно Федеральной службой по надзору в сфере обра</w:t>
      </w:r>
      <w:r>
        <w:t>зования и науки (Рособрнадзор).</w:t>
      </w:r>
    </w:p>
    <w:p w:rsidR="00796313" w:rsidRPr="002A2F3F" w:rsidRDefault="00796313" w:rsidP="00796313">
      <w:pPr>
        <w:spacing w:line="236" w:lineRule="auto"/>
        <w:ind w:right="95" w:firstLine="709"/>
        <w:jc w:val="both"/>
      </w:pPr>
    </w:p>
    <w:p w:rsidR="00796313" w:rsidRPr="002A2F3F" w:rsidRDefault="00796313" w:rsidP="00796313">
      <w:pPr>
        <w:pStyle w:val="ac"/>
        <w:tabs>
          <w:tab w:val="left" w:pos="1134"/>
        </w:tabs>
        <w:spacing w:line="236" w:lineRule="auto"/>
        <w:ind w:left="709" w:right="95"/>
        <w:jc w:val="both"/>
        <w:rPr>
          <w:rFonts w:ascii="Times New Roman" w:eastAsiaTheme="minorEastAsia" w:hAnsi="Times New Roman"/>
          <w:b/>
        </w:rPr>
      </w:pPr>
      <w:r w:rsidRPr="002A2F3F">
        <w:rPr>
          <w:rFonts w:ascii="Times New Roman" w:eastAsiaTheme="minorEastAsia" w:hAnsi="Times New Roman"/>
          <w:b/>
        </w:rPr>
        <w:t>Общий режим работы муниципального общеобразовательного учреждения «</w:t>
      </w:r>
      <w:r>
        <w:rPr>
          <w:rFonts w:ascii="Times New Roman" w:eastAsiaTheme="minorEastAsia" w:hAnsi="Times New Roman"/>
          <w:b/>
        </w:rPr>
        <w:t>Листвянская средняя общеобразовательная школа</w:t>
      </w:r>
      <w:r w:rsidRPr="002A2F3F">
        <w:rPr>
          <w:rFonts w:ascii="Times New Roman" w:eastAsiaTheme="minorEastAsia" w:hAnsi="Times New Roman"/>
          <w:b/>
        </w:rPr>
        <w:t xml:space="preserve">» </w:t>
      </w:r>
    </w:p>
    <w:p w:rsidR="00796313" w:rsidRPr="002A2F3F" w:rsidRDefault="00796313" w:rsidP="00796313">
      <w:pPr>
        <w:tabs>
          <w:tab w:val="left" w:pos="1134"/>
        </w:tabs>
        <w:spacing w:line="236" w:lineRule="auto"/>
        <w:ind w:right="95" w:firstLine="709"/>
        <w:jc w:val="both"/>
        <w:rPr>
          <w:rFonts w:eastAsiaTheme="minorEastAsia"/>
        </w:rPr>
      </w:pPr>
      <w:r w:rsidRPr="002A2F3F">
        <w:rPr>
          <w:rFonts w:eastAsiaTheme="minorEastAsia"/>
        </w:rPr>
        <w:t>Школа открыта для доступа в течение 5 дней в неделю с понедельника по пятницу, выходными днями являются суббота и воскресенье.</w:t>
      </w:r>
    </w:p>
    <w:p w:rsidR="00796313" w:rsidRPr="002A2F3F" w:rsidRDefault="00796313" w:rsidP="00796313">
      <w:pPr>
        <w:tabs>
          <w:tab w:val="left" w:pos="1134"/>
        </w:tabs>
        <w:spacing w:line="236" w:lineRule="auto"/>
        <w:ind w:right="95" w:firstLine="709"/>
        <w:jc w:val="both"/>
        <w:rPr>
          <w:rFonts w:eastAsiaTheme="minorEastAsia"/>
        </w:rPr>
      </w:pPr>
      <w:r w:rsidRPr="002A2F3F">
        <w:rPr>
          <w:rFonts w:eastAsiaTheme="minorEastAsia"/>
        </w:rPr>
        <w:t>В праздничные дни (установленные законодательством РФ) МОУ ИРМО «</w:t>
      </w:r>
      <w:r>
        <w:rPr>
          <w:rFonts w:eastAsiaTheme="minorEastAsia"/>
        </w:rPr>
        <w:t>Листвянская СОШ</w:t>
      </w:r>
      <w:r w:rsidRPr="002A2F3F">
        <w:rPr>
          <w:rFonts w:eastAsiaTheme="minorEastAsia"/>
        </w:rPr>
        <w:t>» не работает.</w:t>
      </w:r>
    </w:p>
    <w:p w:rsidR="00796313" w:rsidRPr="002A2F3F" w:rsidRDefault="00796313" w:rsidP="00796313">
      <w:pPr>
        <w:tabs>
          <w:tab w:val="left" w:pos="1134"/>
        </w:tabs>
        <w:spacing w:line="236" w:lineRule="auto"/>
        <w:ind w:right="95" w:firstLine="709"/>
        <w:jc w:val="both"/>
        <w:rPr>
          <w:rFonts w:eastAsiaTheme="minorEastAsia"/>
        </w:rPr>
      </w:pPr>
      <w:r w:rsidRPr="002A2F3F">
        <w:rPr>
          <w:rFonts w:eastAsiaTheme="minorEastAsia"/>
        </w:rPr>
        <w:t>В каникулярные дни общий режим работы школы регламе</w:t>
      </w:r>
      <w:r>
        <w:rPr>
          <w:rFonts w:eastAsiaTheme="minorEastAsia"/>
        </w:rPr>
        <w:t>нтируется приказом директора школы</w:t>
      </w:r>
      <w:r w:rsidRPr="002A2F3F">
        <w:rPr>
          <w:rFonts w:eastAsiaTheme="minorEastAsia"/>
        </w:rPr>
        <w:t>, в котором устанавливается особый график работы.</w:t>
      </w:r>
    </w:p>
    <w:p w:rsidR="007708DA" w:rsidRDefault="007708DA" w:rsidP="007708DA">
      <w:pPr>
        <w:spacing w:line="0" w:lineRule="atLeast"/>
        <w:ind w:firstLine="567"/>
        <w:jc w:val="both"/>
      </w:pPr>
    </w:p>
    <w:p w:rsidR="00D52EDE" w:rsidRPr="00D52EDE" w:rsidRDefault="00D52EDE" w:rsidP="00D52EDE">
      <w:pPr>
        <w:spacing w:line="0" w:lineRule="atLeast"/>
        <w:ind w:firstLine="567"/>
        <w:jc w:val="center"/>
        <w:rPr>
          <w:b/>
        </w:rPr>
      </w:pPr>
      <w:r>
        <w:rPr>
          <w:b/>
        </w:rPr>
        <w:t>План внеурочной деятельности</w:t>
      </w:r>
    </w:p>
    <w:p w:rsidR="00D52EDE" w:rsidRDefault="00D52EDE" w:rsidP="007708DA">
      <w:pPr>
        <w:spacing w:line="0" w:lineRule="atLeast"/>
        <w:ind w:firstLine="567"/>
        <w:jc w:val="both"/>
      </w:pPr>
    </w:p>
    <w:p w:rsidR="00D52EDE" w:rsidRPr="00D52EDE" w:rsidRDefault="00D52EDE" w:rsidP="00D52EDE">
      <w:pPr>
        <w:pStyle w:val="Default"/>
        <w:ind w:firstLine="709"/>
        <w:jc w:val="both"/>
        <w:rPr>
          <w:rFonts w:ascii="Times New Roman" w:hAnsi="Times New Roman" w:cs="Times New Roman"/>
        </w:rPr>
      </w:pPr>
      <w:r w:rsidRPr="00D52EDE">
        <w:rPr>
          <w:rFonts w:ascii="Times New Roman" w:hAnsi="Times New Roman" w:cs="Times New Roman"/>
        </w:rPr>
        <w:t xml:space="preserve">План внеурочной деятельности в МОУ ИРМО «Листвянская СОШ» является организационным механизмом реализации Основной образовательной программы начального общего образования школы и определяет содержательное наполнение направлений </w:t>
      </w:r>
      <w:r w:rsidRPr="00D52EDE">
        <w:rPr>
          <w:rFonts w:ascii="Times New Roman" w:hAnsi="Times New Roman" w:cs="Times New Roman"/>
        </w:rPr>
        <w:lastRenderedPageBreak/>
        <w:t xml:space="preserve">внеурочной деятельности, время, отводимое на внеурочную деятельность по классам, а также требования к организации внеурочной деятельности. </w:t>
      </w:r>
    </w:p>
    <w:p w:rsidR="00D52EDE" w:rsidRDefault="00D52EDE" w:rsidP="007708DA">
      <w:pPr>
        <w:spacing w:line="0" w:lineRule="atLeast"/>
        <w:ind w:firstLine="567"/>
        <w:jc w:val="both"/>
      </w:pPr>
    </w:p>
    <w:p w:rsidR="00CB34AA" w:rsidRPr="00CB34AA" w:rsidRDefault="00CB34AA" w:rsidP="00CB34AA">
      <w:pPr>
        <w:ind w:firstLine="709"/>
        <w:jc w:val="center"/>
      </w:pPr>
      <w:r w:rsidRPr="00CB34AA">
        <w:t>План внеурочной деятельности</w:t>
      </w:r>
    </w:p>
    <w:p w:rsidR="00CB34AA" w:rsidRDefault="00CB34AA" w:rsidP="00CB34AA">
      <w:pPr>
        <w:ind w:firstLine="709"/>
        <w:jc w:val="center"/>
      </w:pPr>
      <w:r w:rsidRPr="00CB34AA">
        <w:t>МОУ ИРМО «Листвянская СОШ» (5-9 классы)</w:t>
      </w:r>
    </w:p>
    <w:p w:rsidR="00551DA2" w:rsidRDefault="00551DA2" w:rsidP="00CB34AA">
      <w:pPr>
        <w:ind w:firstLine="709"/>
        <w:jc w:val="center"/>
      </w:pPr>
    </w:p>
    <w:tbl>
      <w:tblPr>
        <w:tblStyle w:val="17"/>
        <w:tblW w:w="5043" w:type="pct"/>
        <w:tblLayout w:type="fixed"/>
        <w:tblLook w:val="04A0"/>
      </w:tblPr>
      <w:tblGrid>
        <w:gridCol w:w="888"/>
        <w:gridCol w:w="498"/>
        <w:gridCol w:w="1100"/>
        <w:gridCol w:w="420"/>
        <w:gridCol w:w="6"/>
        <w:gridCol w:w="6"/>
        <w:gridCol w:w="399"/>
        <w:gridCol w:w="10"/>
        <w:gridCol w:w="20"/>
        <w:gridCol w:w="436"/>
        <w:gridCol w:w="12"/>
        <w:gridCol w:w="478"/>
        <w:gridCol w:w="574"/>
        <w:gridCol w:w="656"/>
        <w:gridCol w:w="18"/>
        <w:gridCol w:w="373"/>
        <w:gridCol w:w="381"/>
        <w:gridCol w:w="64"/>
        <w:gridCol w:w="349"/>
        <w:gridCol w:w="16"/>
        <w:gridCol w:w="14"/>
        <w:gridCol w:w="18"/>
        <w:gridCol w:w="6"/>
        <w:gridCol w:w="381"/>
        <w:gridCol w:w="24"/>
        <w:gridCol w:w="484"/>
        <w:gridCol w:w="660"/>
        <w:gridCol w:w="508"/>
        <w:gridCol w:w="28"/>
        <w:gridCol w:w="510"/>
        <w:gridCol w:w="699"/>
      </w:tblGrid>
      <w:tr w:rsidR="00551DA2" w:rsidRPr="00551DA2" w:rsidTr="00C244E8">
        <w:tc>
          <w:tcPr>
            <w:tcW w:w="443" w:type="pct"/>
            <w:vMerge w:val="restart"/>
            <w:vAlign w:val="center"/>
          </w:tcPr>
          <w:p w:rsidR="00551DA2" w:rsidRPr="00551DA2" w:rsidRDefault="00551DA2" w:rsidP="00C244E8">
            <w:pPr>
              <w:jc w:val="center"/>
              <w:rPr>
                <w:sz w:val="22"/>
                <w:szCs w:val="22"/>
              </w:rPr>
            </w:pPr>
            <w:r w:rsidRPr="00551DA2">
              <w:rPr>
                <w:sz w:val="22"/>
                <w:szCs w:val="22"/>
              </w:rPr>
              <w:t>Направле-</w:t>
            </w:r>
          </w:p>
          <w:p w:rsidR="00551DA2" w:rsidRPr="00551DA2" w:rsidRDefault="00551DA2" w:rsidP="00C244E8">
            <w:pPr>
              <w:jc w:val="center"/>
              <w:rPr>
                <w:sz w:val="22"/>
                <w:szCs w:val="22"/>
              </w:rPr>
            </w:pPr>
            <w:r w:rsidRPr="00551DA2">
              <w:rPr>
                <w:sz w:val="22"/>
                <w:szCs w:val="22"/>
              </w:rPr>
              <w:t>ние</w:t>
            </w:r>
          </w:p>
        </w:tc>
        <w:tc>
          <w:tcPr>
            <w:tcW w:w="248" w:type="pct"/>
            <w:vMerge w:val="restart"/>
            <w:vAlign w:val="center"/>
          </w:tcPr>
          <w:p w:rsidR="00551DA2" w:rsidRPr="00551DA2" w:rsidRDefault="00551DA2" w:rsidP="00C244E8">
            <w:pPr>
              <w:jc w:val="center"/>
              <w:rPr>
                <w:sz w:val="22"/>
                <w:szCs w:val="22"/>
              </w:rPr>
            </w:pPr>
            <w:r w:rsidRPr="00551DA2">
              <w:rPr>
                <w:sz w:val="22"/>
                <w:szCs w:val="22"/>
              </w:rPr>
              <w:t>Форма занятий</w:t>
            </w:r>
          </w:p>
        </w:tc>
        <w:tc>
          <w:tcPr>
            <w:tcW w:w="548" w:type="pct"/>
            <w:vMerge w:val="restart"/>
            <w:vAlign w:val="center"/>
          </w:tcPr>
          <w:p w:rsidR="00551DA2" w:rsidRPr="00551DA2" w:rsidRDefault="00551DA2" w:rsidP="00C244E8">
            <w:pPr>
              <w:jc w:val="center"/>
              <w:rPr>
                <w:sz w:val="22"/>
                <w:szCs w:val="22"/>
              </w:rPr>
            </w:pPr>
            <w:r w:rsidRPr="00551DA2">
              <w:rPr>
                <w:sz w:val="22"/>
                <w:szCs w:val="22"/>
              </w:rPr>
              <w:t>Наименова-</w:t>
            </w:r>
          </w:p>
          <w:p w:rsidR="00551DA2" w:rsidRPr="00551DA2" w:rsidRDefault="00551DA2" w:rsidP="00C244E8">
            <w:pPr>
              <w:jc w:val="center"/>
              <w:rPr>
                <w:sz w:val="22"/>
                <w:szCs w:val="22"/>
              </w:rPr>
            </w:pPr>
            <w:r w:rsidRPr="00551DA2">
              <w:rPr>
                <w:sz w:val="22"/>
                <w:szCs w:val="22"/>
              </w:rPr>
              <w:t>ние курса внеурочной</w:t>
            </w:r>
          </w:p>
          <w:p w:rsidR="00551DA2" w:rsidRPr="00551DA2" w:rsidRDefault="00551DA2" w:rsidP="00C244E8">
            <w:pPr>
              <w:jc w:val="center"/>
              <w:rPr>
                <w:sz w:val="22"/>
                <w:szCs w:val="22"/>
              </w:rPr>
            </w:pPr>
            <w:r w:rsidRPr="00551DA2">
              <w:rPr>
                <w:sz w:val="22"/>
                <w:szCs w:val="22"/>
              </w:rPr>
              <w:t>деят-ти</w:t>
            </w:r>
          </w:p>
        </w:tc>
        <w:tc>
          <w:tcPr>
            <w:tcW w:w="1175" w:type="pct"/>
            <w:gridSpan w:val="10"/>
            <w:vAlign w:val="center"/>
          </w:tcPr>
          <w:p w:rsidR="00551DA2" w:rsidRPr="00551DA2" w:rsidRDefault="00551DA2" w:rsidP="00C244E8">
            <w:pPr>
              <w:jc w:val="center"/>
              <w:rPr>
                <w:sz w:val="22"/>
                <w:szCs w:val="22"/>
              </w:rPr>
            </w:pPr>
            <w:r w:rsidRPr="00551DA2">
              <w:rPr>
                <w:sz w:val="22"/>
                <w:szCs w:val="22"/>
              </w:rPr>
              <w:t>Кол-во часов в неделю по классам</w:t>
            </w:r>
          </w:p>
        </w:tc>
        <w:tc>
          <w:tcPr>
            <w:tcW w:w="327" w:type="pct"/>
            <w:vMerge w:val="restart"/>
            <w:vAlign w:val="center"/>
          </w:tcPr>
          <w:p w:rsidR="00551DA2" w:rsidRPr="00551DA2" w:rsidRDefault="00551DA2" w:rsidP="00C244E8">
            <w:pPr>
              <w:jc w:val="center"/>
              <w:rPr>
                <w:sz w:val="22"/>
                <w:szCs w:val="22"/>
              </w:rPr>
            </w:pPr>
            <w:r w:rsidRPr="00551DA2">
              <w:rPr>
                <w:sz w:val="22"/>
                <w:szCs w:val="22"/>
              </w:rPr>
              <w:t>Общее кол-во недельных часов</w:t>
            </w:r>
          </w:p>
        </w:tc>
        <w:tc>
          <w:tcPr>
            <w:tcW w:w="1061" w:type="pct"/>
            <w:gridSpan w:val="12"/>
            <w:vAlign w:val="center"/>
          </w:tcPr>
          <w:p w:rsidR="00551DA2" w:rsidRPr="00551DA2" w:rsidRDefault="00551DA2" w:rsidP="00C244E8">
            <w:pPr>
              <w:jc w:val="center"/>
              <w:rPr>
                <w:sz w:val="22"/>
                <w:szCs w:val="22"/>
              </w:rPr>
            </w:pPr>
            <w:r w:rsidRPr="00551DA2">
              <w:rPr>
                <w:sz w:val="22"/>
                <w:szCs w:val="22"/>
              </w:rPr>
              <w:t>Кол-во часов в год по классам</w:t>
            </w:r>
          </w:p>
        </w:tc>
        <w:tc>
          <w:tcPr>
            <w:tcW w:w="329" w:type="pct"/>
            <w:vMerge w:val="restart"/>
            <w:vAlign w:val="center"/>
          </w:tcPr>
          <w:p w:rsidR="00551DA2" w:rsidRPr="00551DA2" w:rsidRDefault="00551DA2" w:rsidP="00C244E8">
            <w:pPr>
              <w:jc w:val="center"/>
              <w:rPr>
                <w:sz w:val="22"/>
                <w:szCs w:val="22"/>
              </w:rPr>
            </w:pPr>
            <w:r w:rsidRPr="00551DA2">
              <w:rPr>
                <w:sz w:val="22"/>
                <w:szCs w:val="22"/>
              </w:rPr>
              <w:t>Общее кол-во годовых часов</w:t>
            </w:r>
          </w:p>
        </w:tc>
        <w:tc>
          <w:tcPr>
            <w:tcW w:w="521" w:type="pct"/>
            <w:gridSpan w:val="3"/>
            <w:vAlign w:val="center"/>
          </w:tcPr>
          <w:p w:rsidR="00551DA2" w:rsidRPr="00551DA2" w:rsidRDefault="00551DA2" w:rsidP="00C244E8">
            <w:pPr>
              <w:jc w:val="center"/>
              <w:rPr>
                <w:sz w:val="22"/>
                <w:szCs w:val="22"/>
              </w:rPr>
            </w:pPr>
            <w:r w:rsidRPr="00551DA2">
              <w:rPr>
                <w:sz w:val="22"/>
                <w:szCs w:val="22"/>
              </w:rPr>
              <w:t>Формирование групп</w:t>
            </w:r>
          </w:p>
        </w:tc>
        <w:tc>
          <w:tcPr>
            <w:tcW w:w="348" w:type="pct"/>
            <w:vMerge w:val="restart"/>
          </w:tcPr>
          <w:p w:rsidR="00551DA2" w:rsidRPr="00551DA2" w:rsidRDefault="00551DA2" w:rsidP="00C244E8">
            <w:pPr>
              <w:jc w:val="center"/>
              <w:rPr>
                <w:sz w:val="22"/>
                <w:szCs w:val="22"/>
              </w:rPr>
            </w:pPr>
            <w:r w:rsidRPr="00551DA2">
              <w:rPr>
                <w:sz w:val="22"/>
                <w:szCs w:val="22"/>
              </w:rPr>
              <w:t>Способ финансирования</w:t>
            </w:r>
          </w:p>
        </w:tc>
      </w:tr>
      <w:tr w:rsidR="00551DA2" w:rsidRPr="00551DA2" w:rsidTr="00C244E8">
        <w:tc>
          <w:tcPr>
            <w:tcW w:w="443" w:type="pct"/>
            <w:vMerge/>
            <w:vAlign w:val="center"/>
          </w:tcPr>
          <w:p w:rsidR="00551DA2" w:rsidRPr="00551DA2" w:rsidRDefault="00551DA2" w:rsidP="00C244E8">
            <w:pPr>
              <w:jc w:val="center"/>
              <w:rPr>
                <w:sz w:val="22"/>
                <w:szCs w:val="22"/>
              </w:rPr>
            </w:pPr>
          </w:p>
        </w:tc>
        <w:tc>
          <w:tcPr>
            <w:tcW w:w="248" w:type="pct"/>
            <w:vMerge/>
            <w:vAlign w:val="center"/>
          </w:tcPr>
          <w:p w:rsidR="00551DA2" w:rsidRPr="00551DA2" w:rsidRDefault="00551DA2" w:rsidP="00C244E8">
            <w:pPr>
              <w:jc w:val="center"/>
              <w:rPr>
                <w:sz w:val="22"/>
                <w:szCs w:val="22"/>
              </w:rPr>
            </w:pPr>
          </w:p>
        </w:tc>
        <w:tc>
          <w:tcPr>
            <w:tcW w:w="548" w:type="pct"/>
            <w:vMerge/>
            <w:vAlign w:val="center"/>
          </w:tcPr>
          <w:p w:rsidR="00551DA2" w:rsidRPr="00551DA2" w:rsidRDefault="00551DA2" w:rsidP="00C244E8">
            <w:pPr>
              <w:jc w:val="center"/>
              <w:rPr>
                <w:sz w:val="22"/>
                <w:szCs w:val="22"/>
              </w:rPr>
            </w:pPr>
          </w:p>
        </w:tc>
        <w:tc>
          <w:tcPr>
            <w:tcW w:w="209" w:type="pct"/>
            <w:vAlign w:val="center"/>
          </w:tcPr>
          <w:p w:rsidR="00551DA2" w:rsidRPr="00551DA2" w:rsidRDefault="00551DA2" w:rsidP="00C244E8">
            <w:pPr>
              <w:jc w:val="center"/>
              <w:rPr>
                <w:sz w:val="22"/>
                <w:szCs w:val="22"/>
              </w:rPr>
            </w:pPr>
            <w:r w:rsidRPr="00551DA2">
              <w:rPr>
                <w:sz w:val="22"/>
                <w:szCs w:val="22"/>
              </w:rPr>
              <w:t>5</w:t>
            </w:r>
          </w:p>
        </w:tc>
        <w:tc>
          <w:tcPr>
            <w:tcW w:w="209" w:type="pct"/>
            <w:gridSpan w:val="4"/>
            <w:vAlign w:val="center"/>
          </w:tcPr>
          <w:p w:rsidR="00551DA2" w:rsidRPr="00551DA2" w:rsidRDefault="00551DA2" w:rsidP="00C244E8">
            <w:pPr>
              <w:jc w:val="center"/>
              <w:rPr>
                <w:sz w:val="22"/>
                <w:szCs w:val="22"/>
              </w:rPr>
            </w:pPr>
            <w:r w:rsidRPr="00551DA2">
              <w:rPr>
                <w:sz w:val="22"/>
                <w:szCs w:val="22"/>
              </w:rPr>
              <w:t>6</w:t>
            </w:r>
          </w:p>
        </w:tc>
        <w:tc>
          <w:tcPr>
            <w:tcW w:w="227" w:type="pct"/>
            <w:gridSpan w:val="2"/>
            <w:vAlign w:val="center"/>
          </w:tcPr>
          <w:p w:rsidR="00551DA2" w:rsidRPr="00551DA2" w:rsidRDefault="00551DA2" w:rsidP="00C244E8">
            <w:pPr>
              <w:jc w:val="center"/>
              <w:rPr>
                <w:sz w:val="22"/>
                <w:szCs w:val="22"/>
              </w:rPr>
            </w:pPr>
            <w:r w:rsidRPr="00551DA2">
              <w:rPr>
                <w:sz w:val="22"/>
                <w:szCs w:val="22"/>
              </w:rPr>
              <w:t>7</w:t>
            </w:r>
          </w:p>
        </w:tc>
        <w:tc>
          <w:tcPr>
            <w:tcW w:w="244" w:type="pct"/>
            <w:gridSpan w:val="2"/>
            <w:vAlign w:val="center"/>
          </w:tcPr>
          <w:p w:rsidR="00551DA2" w:rsidRPr="00551DA2" w:rsidRDefault="00551DA2" w:rsidP="00C244E8">
            <w:pPr>
              <w:jc w:val="center"/>
              <w:rPr>
                <w:sz w:val="22"/>
                <w:szCs w:val="22"/>
              </w:rPr>
            </w:pPr>
            <w:r w:rsidRPr="00551DA2">
              <w:rPr>
                <w:sz w:val="22"/>
                <w:szCs w:val="22"/>
              </w:rPr>
              <w:t>8</w:t>
            </w:r>
          </w:p>
        </w:tc>
        <w:tc>
          <w:tcPr>
            <w:tcW w:w="286" w:type="pct"/>
          </w:tcPr>
          <w:p w:rsidR="00551DA2" w:rsidRPr="00551DA2" w:rsidRDefault="00551DA2" w:rsidP="00C244E8">
            <w:pPr>
              <w:jc w:val="center"/>
              <w:rPr>
                <w:sz w:val="22"/>
                <w:szCs w:val="22"/>
              </w:rPr>
            </w:pPr>
          </w:p>
          <w:p w:rsidR="00551DA2" w:rsidRPr="00551DA2" w:rsidRDefault="00551DA2" w:rsidP="00C244E8">
            <w:pPr>
              <w:jc w:val="center"/>
              <w:rPr>
                <w:sz w:val="22"/>
                <w:szCs w:val="22"/>
              </w:rPr>
            </w:pPr>
            <w:r w:rsidRPr="00551DA2">
              <w:rPr>
                <w:sz w:val="22"/>
                <w:szCs w:val="22"/>
              </w:rPr>
              <w:t>9</w:t>
            </w:r>
          </w:p>
        </w:tc>
        <w:tc>
          <w:tcPr>
            <w:tcW w:w="327" w:type="pct"/>
            <w:vMerge/>
            <w:vAlign w:val="center"/>
          </w:tcPr>
          <w:p w:rsidR="00551DA2" w:rsidRPr="00551DA2" w:rsidRDefault="00551DA2" w:rsidP="00C244E8">
            <w:pPr>
              <w:jc w:val="center"/>
              <w:rPr>
                <w:sz w:val="22"/>
                <w:szCs w:val="22"/>
              </w:rPr>
            </w:pPr>
          </w:p>
        </w:tc>
        <w:tc>
          <w:tcPr>
            <w:tcW w:w="195" w:type="pct"/>
            <w:gridSpan w:val="2"/>
            <w:vAlign w:val="center"/>
          </w:tcPr>
          <w:p w:rsidR="00551DA2" w:rsidRPr="00551DA2" w:rsidRDefault="00551DA2" w:rsidP="00C244E8">
            <w:pPr>
              <w:jc w:val="center"/>
              <w:rPr>
                <w:sz w:val="22"/>
                <w:szCs w:val="22"/>
              </w:rPr>
            </w:pPr>
            <w:r w:rsidRPr="00551DA2">
              <w:rPr>
                <w:sz w:val="22"/>
                <w:szCs w:val="22"/>
              </w:rPr>
              <w:t>5</w:t>
            </w:r>
          </w:p>
        </w:tc>
        <w:tc>
          <w:tcPr>
            <w:tcW w:w="190" w:type="pct"/>
            <w:vAlign w:val="center"/>
          </w:tcPr>
          <w:p w:rsidR="00551DA2" w:rsidRPr="00551DA2" w:rsidRDefault="00551DA2" w:rsidP="00C244E8">
            <w:pPr>
              <w:jc w:val="center"/>
              <w:rPr>
                <w:sz w:val="22"/>
                <w:szCs w:val="22"/>
              </w:rPr>
            </w:pPr>
            <w:r w:rsidRPr="00551DA2">
              <w:rPr>
                <w:sz w:val="22"/>
                <w:szCs w:val="22"/>
              </w:rPr>
              <w:t>6</w:t>
            </w:r>
          </w:p>
        </w:tc>
        <w:tc>
          <w:tcPr>
            <w:tcW w:w="206" w:type="pct"/>
            <w:gridSpan w:val="2"/>
            <w:vAlign w:val="center"/>
          </w:tcPr>
          <w:p w:rsidR="00551DA2" w:rsidRPr="00551DA2" w:rsidRDefault="00551DA2" w:rsidP="00C244E8">
            <w:pPr>
              <w:jc w:val="center"/>
              <w:rPr>
                <w:sz w:val="22"/>
                <w:szCs w:val="22"/>
              </w:rPr>
            </w:pPr>
            <w:r w:rsidRPr="00551DA2">
              <w:rPr>
                <w:sz w:val="22"/>
                <w:szCs w:val="22"/>
              </w:rPr>
              <w:t>7</w:t>
            </w:r>
          </w:p>
        </w:tc>
        <w:tc>
          <w:tcPr>
            <w:tcW w:w="217" w:type="pct"/>
            <w:gridSpan w:val="5"/>
            <w:vAlign w:val="center"/>
          </w:tcPr>
          <w:p w:rsidR="00551DA2" w:rsidRPr="00551DA2" w:rsidRDefault="00551DA2" w:rsidP="00C244E8">
            <w:pPr>
              <w:jc w:val="center"/>
              <w:rPr>
                <w:sz w:val="22"/>
                <w:szCs w:val="22"/>
              </w:rPr>
            </w:pPr>
            <w:r w:rsidRPr="00551DA2">
              <w:rPr>
                <w:sz w:val="22"/>
                <w:szCs w:val="22"/>
              </w:rPr>
              <w:t>8</w:t>
            </w:r>
          </w:p>
        </w:tc>
        <w:tc>
          <w:tcPr>
            <w:tcW w:w="253" w:type="pct"/>
            <w:gridSpan w:val="2"/>
          </w:tcPr>
          <w:p w:rsidR="00551DA2" w:rsidRPr="00551DA2" w:rsidRDefault="00551DA2" w:rsidP="00C244E8">
            <w:pPr>
              <w:jc w:val="center"/>
              <w:rPr>
                <w:sz w:val="22"/>
                <w:szCs w:val="22"/>
              </w:rPr>
            </w:pPr>
          </w:p>
          <w:p w:rsidR="00551DA2" w:rsidRPr="00551DA2" w:rsidRDefault="00551DA2" w:rsidP="00C244E8">
            <w:pPr>
              <w:jc w:val="center"/>
              <w:rPr>
                <w:sz w:val="22"/>
                <w:szCs w:val="22"/>
              </w:rPr>
            </w:pPr>
            <w:r w:rsidRPr="00551DA2">
              <w:rPr>
                <w:sz w:val="22"/>
                <w:szCs w:val="22"/>
              </w:rPr>
              <w:t>9</w:t>
            </w:r>
          </w:p>
        </w:tc>
        <w:tc>
          <w:tcPr>
            <w:tcW w:w="329" w:type="pct"/>
            <w:vMerge/>
            <w:vAlign w:val="center"/>
          </w:tcPr>
          <w:p w:rsidR="00551DA2" w:rsidRPr="00551DA2" w:rsidRDefault="00551DA2" w:rsidP="00C244E8">
            <w:pPr>
              <w:jc w:val="center"/>
              <w:rPr>
                <w:sz w:val="22"/>
                <w:szCs w:val="22"/>
              </w:rPr>
            </w:pPr>
          </w:p>
        </w:tc>
        <w:tc>
          <w:tcPr>
            <w:tcW w:w="253" w:type="pct"/>
            <w:vAlign w:val="center"/>
          </w:tcPr>
          <w:p w:rsidR="00551DA2" w:rsidRPr="00551DA2" w:rsidRDefault="00551DA2" w:rsidP="00C244E8">
            <w:pPr>
              <w:jc w:val="center"/>
              <w:rPr>
                <w:sz w:val="22"/>
                <w:szCs w:val="22"/>
              </w:rPr>
            </w:pPr>
            <w:r w:rsidRPr="00551DA2">
              <w:rPr>
                <w:sz w:val="22"/>
                <w:szCs w:val="22"/>
              </w:rPr>
              <w:t>Число групп</w:t>
            </w:r>
          </w:p>
        </w:tc>
        <w:tc>
          <w:tcPr>
            <w:tcW w:w="268" w:type="pct"/>
            <w:gridSpan w:val="2"/>
            <w:vAlign w:val="center"/>
          </w:tcPr>
          <w:p w:rsidR="00551DA2" w:rsidRPr="00551DA2" w:rsidRDefault="00551DA2" w:rsidP="00C244E8">
            <w:pPr>
              <w:jc w:val="center"/>
              <w:rPr>
                <w:sz w:val="22"/>
                <w:szCs w:val="22"/>
              </w:rPr>
            </w:pPr>
            <w:r w:rsidRPr="00551DA2">
              <w:rPr>
                <w:sz w:val="22"/>
                <w:szCs w:val="22"/>
              </w:rPr>
              <w:t>В них детей</w:t>
            </w:r>
          </w:p>
        </w:tc>
        <w:tc>
          <w:tcPr>
            <w:tcW w:w="348" w:type="pct"/>
            <w:vMerge/>
          </w:tcPr>
          <w:p w:rsidR="00551DA2" w:rsidRPr="00551DA2" w:rsidRDefault="00551DA2" w:rsidP="00C244E8">
            <w:pPr>
              <w:jc w:val="center"/>
              <w:rPr>
                <w:sz w:val="22"/>
                <w:szCs w:val="22"/>
              </w:rPr>
            </w:pPr>
          </w:p>
        </w:tc>
      </w:tr>
      <w:tr w:rsidR="00551DA2" w:rsidRPr="00551DA2" w:rsidTr="00C244E8">
        <w:trPr>
          <w:trHeight w:val="557"/>
        </w:trPr>
        <w:tc>
          <w:tcPr>
            <w:tcW w:w="443" w:type="pct"/>
            <w:vMerge w:val="restart"/>
            <w:vAlign w:val="center"/>
          </w:tcPr>
          <w:p w:rsidR="00551DA2" w:rsidRPr="00551DA2" w:rsidRDefault="00551DA2" w:rsidP="00C244E8">
            <w:pPr>
              <w:jc w:val="center"/>
              <w:rPr>
                <w:sz w:val="22"/>
                <w:szCs w:val="22"/>
              </w:rPr>
            </w:pPr>
            <w:r w:rsidRPr="00551DA2">
              <w:rPr>
                <w:sz w:val="22"/>
                <w:szCs w:val="22"/>
              </w:rPr>
              <w:t>Спортивно- оздорови-тельное</w:t>
            </w:r>
          </w:p>
        </w:tc>
        <w:tc>
          <w:tcPr>
            <w:tcW w:w="248" w:type="pct"/>
            <w:vAlign w:val="center"/>
          </w:tcPr>
          <w:p w:rsidR="00551DA2" w:rsidRPr="00551DA2" w:rsidRDefault="00551DA2" w:rsidP="00C244E8">
            <w:pPr>
              <w:jc w:val="center"/>
              <w:rPr>
                <w:sz w:val="22"/>
                <w:szCs w:val="22"/>
              </w:rPr>
            </w:pPr>
            <w:r w:rsidRPr="00551DA2">
              <w:rPr>
                <w:sz w:val="22"/>
                <w:szCs w:val="22"/>
              </w:rPr>
              <w:t>Классный час</w:t>
            </w:r>
          </w:p>
        </w:tc>
        <w:tc>
          <w:tcPr>
            <w:tcW w:w="548" w:type="pct"/>
            <w:vAlign w:val="center"/>
          </w:tcPr>
          <w:p w:rsidR="00551DA2" w:rsidRPr="00551DA2" w:rsidRDefault="00551DA2" w:rsidP="00C244E8">
            <w:pPr>
              <w:jc w:val="center"/>
              <w:rPr>
                <w:sz w:val="22"/>
                <w:szCs w:val="22"/>
              </w:rPr>
            </w:pPr>
            <w:r w:rsidRPr="00551DA2">
              <w:rPr>
                <w:sz w:val="22"/>
                <w:szCs w:val="22"/>
              </w:rPr>
              <w:t>Безопасная школа</w:t>
            </w:r>
          </w:p>
        </w:tc>
        <w:tc>
          <w:tcPr>
            <w:tcW w:w="209" w:type="pct"/>
            <w:vAlign w:val="center"/>
          </w:tcPr>
          <w:p w:rsidR="00551DA2" w:rsidRPr="00551DA2" w:rsidRDefault="00551DA2" w:rsidP="00C244E8">
            <w:pPr>
              <w:jc w:val="center"/>
              <w:rPr>
                <w:sz w:val="22"/>
                <w:szCs w:val="22"/>
              </w:rPr>
            </w:pPr>
            <w:r w:rsidRPr="00551DA2">
              <w:rPr>
                <w:sz w:val="22"/>
                <w:szCs w:val="22"/>
              </w:rPr>
              <w:t>0,5</w:t>
            </w:r>
          </w:p>
        </w:tc>
        <w:tc>
          <w:tcPr>
            <w:tcW w:w="209" w:type="pct"/>
            <w:gridSpan w:val="4"/>
            <w:vAlign w:val="center"/>
          </w:tcPr>
          <w:p w:rsidR="00551DA2" w:rsidRPr="00551DA2" w:rsidRDefault="00551DA2" w:rsidP="00C244E8">
            <w:pPr>
              <w:jc w:val="center"/>
              <w:rPr>
                <w:sz w:val="22"/>
                <w:szCs w:val="22"/>
              </w:rPr>
            </w:pPr>
            <w:r w:rsidRPr="00551DA2">
              <w:rPr>
                <w:sz w:val="22"/>
                <w:szCs w:val="22"/>
              </w:rPr>
              <w:t>0,5</w:t>
            </w:r>
          </w:p>
        </w:tc>
        <w:tc>
          <w:tcPr>
            <w:tcW w:w="227" w:type="pct"/>
            <w:gridSpan w:val="2"/>
            <w:vAlign w:val="center"/>
          </w:tcPr>
          <w:p w:rsidR="00551DA2" w:rsidRPr="00551DA2" w:rsidRDefault="00551DA2" w:rsidP="00C244E8">
            <w:pPr>
              <w:jc w:val="center"/>
              <w:rPr>
                <w:sz w:val="22"/>
                <w:szCs w:val="22"/>
              </w:rPr>
            </w:pPr>
            <w:r w:rsidRPr="00551DA2">
              <w:rPr>
                <w:sz w:val="22"/>
                <w:szCs w:val="22"/>
              </w:rPr>
              <w:t>0,5</w:t>
            </w:r>
          </w:p>
        </w:tc>
        <w:tc>
          <w:tcPr>
            <w:tcW w:w="244" w:type="pct"/>
            <w:gridSpan w:val="2"/>
            <w:vAlign w:val="center"/>
          </w:tcPr>
          <w:p w:rsidR="00551DA2" w:rsidRPr="00551DA2" w:rsidRDefault="00551DA2" w:rsidP="00C244E8">
            <w:pPr>
              <w:jc w:val="center"/>
              <w:rPr>
                <w:sz w:val="22"/>
                <w:szCs w:val="22"/>
              </w:rPr>
            </w:pPr>
            <w:r w:rsidRPr="00551DA2">
              <w:rPr>
                <w:sz w:val="22"/>
                <w:szCs w:val="22"/>
              </w:rPr>
              <w:t>0,5</w:t>
            </w:r>
          </w:p>
        </w:tc>
        <w:tc>
          <w:tcPr>
            <w:tcW w:w="286" w:type="pct"/>
          </w:tcPr>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r w:rsidRPr="00551DA2">
              <w:rPr>
                <w:sz w:val="22"/>
                <w:szCs w:val="22"/>
              </w:rPr>
              <w:t>0,5</w:t>
            </w:r>
          </w:p>
        </w:tc>
        <w:tc>
          <w:tcPr>
            <w:tcW w:w="327" w:type="pct"/>
            <w:vAlign w:val="center"/>
          </w:tcPr>
          <w:p w:rsidR="00551DA2" w:rsidRPr="00551DA2" w:rsidRDefault="00551DA2" w:rsidP="00C244E8">
            <w:pPr>
              <w:jc w:val="center"/>
              <w:rPr>
                <w:sz w:val="22"/>
                <w:szCs w:val="22"/>
              </w:rPr>
            </w:pPr>
            <w:r w:rsidRPr="00551DA2">
              <w:rPr>
                <w:sz w:val="22"/>
                <w:szCs w:val="22"/>
              </w:rPr>
              <w:t>2,5</w:t>
            </w:r>
          </w:p>
        </w:tc>
        <w:tc>
          <w:tcPr>
            <w:tcW w:w="195" w:type="pct"/>
            <w:gridSpan w:val="2"/>
            <w:vAlign w:val="center"/>
          </w:tcPr>
          <w:p w:rsidR="00551DA2" w:rsidRPr="00551DA2" w:rsidRDefault="00551DA2" w:rsidP="00C244E8">
            <w:pPr>
              <w:jc w:val="center"/>
              <w:rPr>
                <w:sz w:val="22"/>
                <w:szCs w:val="22"/>
              </w:rPr>
            </w:pPr>
            <w:r w:rsidRPr="00551DA2">
              <w:rPr>
                <w:sz w:val="22"/>
                <w:szCs w:val="22"/>
              </w:rPr>
              <w:t>17</w:t>
            </w:r>
          </w:p>
        </w:tc>
        <w:tc>
          <w:tcPr>
            <w:tcW w:w="190" w:type="pct"/>
            <w:vAlign w:val="center"/>
          </w:tcPr>
          <w:p w:rsidR="00551DA2" w:rsidRPr="00551DA2" w:rsidRDefault="00551DA2" w:rsidP="00C244E8">
            <w:pPr>
              <w:jc w:val="center"/>
              <w:rPr>
                <w:sz w:val="22"/>
                <w:szCs w:val="22"/>
              </w:rPr>
            </w:pPr>
            <w:r w:rsidRPr="00551DA2">
              <w:rPr>
                <w:sz w:val="22"/>
                <w:szCs w:val="22"/>
              </w:rPr>
              <w:t>17</w:t>
            </w:r>
          </w:p>
        </w:tc>
        <w:tc>
          <w:tcPr>
            <w:tcW w:w="221" w:type="pct"/>
            <w:gridSpan w:val="4"/>
            <w:vAlign w:val="center"/>
          </w:tcPr>
          <w:p w:rsidR="00551DA2" w:rsidRPr="00551DA2" w:rsidRDefault="00551DA2" w:rsidP="00C244E8">
            <w:pPr>
              <w:jc w:val="center"/>
              <w:rPr>
                <w:sz w:val="22"/>
                <w:szCs w:val="22"/>
              </w:rPr>
            </w:pPr>
            <w:r w:rsidRPr="00551DA2">
              <w:rPr>
                <w:sz w:val="22"/>
                <w:szCs w:val="22"/>
              </w:rPr>
              <w:t>17</w:t>
            </w:r>
          </w:p>
        </w:tc>
        <w:tc>
          <w:tcPr>
            <w:tcW w:w="202" w:type="pct"/>
            <w:gridSpan w:val="3"/>
            <w:vAlign w:val="center"/>
          </w:tcPr>
          <w:p w:rsidR="00551DA2" w:rsidRPr="00551DA2" w:rsidRDefault="00551DA2" w:rsidP="00C244E8">
            <w:pPr>
              <w:jc w:val="center"/>
              <w:rPr>
                <w:sz w:val="22"/>
                <w:szCs w:val="22"/>
              </w:rPr>
            </w:pPr>
            <w:r w:rsidRPr="00551DA2">
              <w:rPr>
                <w:sz w:val="22"/>
                <w:szCs w:val="22"/>
              </w:rPr>
              <w:t>17</w:t>
            </w:r>
          </w:p>
        </w:tc>
        <w:tc>
          <w:tcPr>
            <w:tcW w:w="253" w:type="pct"/>
            <w:gridSpan w:val="2"/>
          </w:tcPr>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r w:rsidRPr="00551DA2">
              <w:rPr>
                <w:sz w:val="22"/>
                <w:szCs w:val="22"/>
              </w:rPr>
              <w:t>17</w:t>
            </w:r>
          </w:p>
          <w:p w:rsidR="00551DA2" w:rsidRPr="00551DA2" w:rsidRDefault="00551DA2" w:rsidP="00C244E8">
            <w:pPr>
              <w:jc w:val="center"/>
              <w:rPr>
                <w:sz w:val="22"/>
                <w:szCs w:val="22"/>
              </w:rPr>
            </w:pPr>
          </w:p>
          <w:p w:rsidR="00551DA2" w:rsidRPr="00551DA2" w:rsidRDefault="00551DA2" w:rsidP="00C244E8">
            <w:pPr>
              <w:jc w:val="center"/>
              <w:rPr>
                <w:sz w:val="22"/>
                <w:szCs w:val="22"/>
              </w:rPr>
            </w:pPr>
          </w:p>
        </w:tc>
        <w:tc>
          <w:tcPr>
            <w:tcW w:w="329" w:type="pct"/>
            <w:vAlign w:val="center"/>
          </w:tcPr>
          <w:p w:rsidR="00551DA2" w:rsidRPr="00551DA2" w:rsidRDefault="00551DA2" w:rsidP="00C244E8">
            <w:pPr>
              <w:jc w:val="center"/>
              <w:rPr>
                <w:sz w:val="22"/>
                <w:szCs w:val="22"/>
              </w:rPr>
            </w:pPr>
            <w:r w:rsidRPr="00551DA2">
              <w:rPr>
                <w:sz w:val="22"/>
                <w:szCs w:val="22"/>
              </w:rPr>
              <w:t>85</w:t>
            </w:r>
          </w:p>
        </w:tc>
        <w:tc>
          <w:tcPr>
            <w:tcW w:w="253" w:type="pct"/>
            <w:vAlign w:val="center"/>
          </w:tcPr>
          <w:p w:rsidR="00551DA2" w:rsidRPr="00551DA2" w:rsidRDefault="00551DA2" w:rsidP="00C244E8">
            <w:pPr>
              <w:jc w:val="center"/>
              <w:rPr>
                <w:sz w:val="22"/>
                <w:szCs w:val="22"/>
              </w:rPr>
            </w:pPr>
            <w:r w:rsidRPr="00551DA2">
              <w:rPr>
                <w:sz w:val="22"/>
                <w:szCs w:val="22"/>
              </w:rPr>
              <w:t>5</w:t>
            </w:r>
          </w:p>
        </w:tc>
        <w:tc>
          <w:tcPr>
            <w:tcW w:w="268" w:type="pct"/>
            <w:gridSpan w:val="2"/>
            <w:vAlign w:val="center"/>
          </w:tcPr>
          <w:p w:rsidR="00551DA2" w:rsidRPr="00551DA2" w:rsidRDefault="00551DA2" w:rsidP="00C244E8">
            <w:pPr>
              <w:jc w:val="center"/>
              <w:rPr>
                <w:sz w:val="22"/>
                <w:szCs w:val="22"/>
              </w:rPr>
            </w:pPr>
            <w:r w:rsidRPr="00551DA2">
              <w:rPr>
                <w:sz w:val="22"/>
                <w:szCs w:val="22"/>
              </w:rPr>
              <w:t>104</w:t>
            </w:r>
          </w:p>
        </w:tc>
        <w:tc>
          <w:tcPr>
            <w:tcW w:w="348" w:type="pct"/>
          </w:tcPr>
          <w:p w:rsidR="00551DA2" w:rsidRPr="00551DA2" w:rsidRDefault="00551DA2" w:rsidP="00C244E8">
            <w:pPr>
              <w:jc w:val="center"/>
              <w:rPr>
                <w:sz w:val="22"/>
                <w:szCs w:val="22"/>
              </w:rPr>
            </w:pPr>
            <w:r w:rsidRPr="00551DA2">
              <w:rPr>
                <w:sz w:val="22"/>
                <w:szCs w:val="22"/>
              </w:rPr>
              <w:t>В рамках должностных обязанностей классного руководителя</w:t>
            </w:r>
          </w:p>
        </w:tc>
      </w:tr>
      <w:tr w:rsidR="00551DA2" w:rsidRPr="00551DA2" w:rsidTr="00C244E8">
        <w:trPr>
          <w:trHeight w:val="557"/>
        </w:trPr>
        <w:tc>
          <w:tcPr>
            <w:tcW w:w="443" w:type="pct"/>
            <w:vMerge/>
            <w:vAlign w:val="center"/>
          </w:tcPr>
          <w:p w:rsidR="00551DA2" w:rsidRPr="00551DA2" w:rsidRDefault="00551DA2" w:rsidP="00C244E8">
            <w:pPr>
              <w:jc w:val="center"/>
              <w:rPr>
                <w:sz w:val="22"/>
                <w:szCs w:val="22"/>
              </w:rPr>
            </w:pPr>
          </w:p>
        </w:tc>
        <w:tc>
          <w:tcPr>
            <w:tcW w:w="248" w:type="pct"/>
            <w:vAlign w:val="center"/>
          </w:tcPr>
          <w:p w:rsidR="00551DA2" w:rsidRPr="00551DA2" w:rsidRDefault="00551DA2" w:rsidP="00C244E8">
            <w:pPr>
              <w:jc w:val="center"/>
              <w:rPr>
                <w:sz w:val="22"/>
                <w:szCs w:val="22"/>
              </w:rPr>
            </w:pPr>
            <w:r w:rsidRPr="00551DA2">
              <w:rPr>
                <w:sz w:val="22"/>
                <w:szCs w:val="22"/>
              </w:rPr>
              <w:t xml:space="preserve">Кружок </w:t>
            </w:r>
          </w:p>
        </w:tc>
        <w:tc>
          <w:tcPr>
            <w:tcW w:w="548" w:type="pct"/>
            <w:vAlign w:val="center"/>
          </w:tcPr>
          <w:p w:rsidR="00551DA2" w:rsidRPr="00551DA2" w:rsidRDefault="00551DA2" w:rsidP="00C244E8">
            <w:pPr>
              <w:jc w:val="center"/>
              <w:rPr>
                <w:sz w:val="22"/>
                <w:szCs w:val="22"/>
              </w:rPr>
            </w:pPr>
            <w:r w:rsidRPr="00551DA2">
              <w:rPr>
                <w:sz w:val="22"/>
                <w:szCs w:val="22"/>
              </w:rPr>
              <w:t xml:space="preserve">Юнармия </w:t>
            </w:r>
          </w:p>
        </w:tc>
        <w:tc>
          <w:tcPr>
            <w:tcW w:w="1175" w:type="pct"/>
            <w:gridSpan w:val="10"/>
            <w:vAlign w:val="center"/>
          </w:tcPr>
          <w:p w:rsidR="00551DA2" w:rsidRPr="00551DA2" w:rsidRDefault="00551DA2" w:rsidP="00C244E8">
            <w:pPr>
              <w:jc w:val="center"/>
              <w:rPr>
                <w:sz w:val="22"/>
                <w:szCs w:val="22"/>
              </w:rPr>
            </w:pPr>
            <w:r w:rsidRPr="00551DA2">
              <w:rPr>
                <w:sz w:val="22"/>
                <w:szCs w:val="22"/>
              </w:rPr>
              <w:t>0,5</w:t>
            </w:r>
          </w:p>
        </w:tc>
        <w:tc>
          <w:tcPr>
            <w:tcW w:w="327" w:type="pct"/>
            <w:vAlign w:val="center"/>
          </w:tcPr>
          <w:p w:rsidR="00551DA2" w:rsidRPr="00551DA2" w:rsidRDefault="00551DA2" w:rsidP="00C244E8">
            <w:pPr>
              <w:jc w:val="center"/>
              <w:rPr>
                <w:sz w:val="22"/>
                <w:szCs w:val="22"/>
              </w:rPr>
            </w:pPr>
            <w:r w:rsidRPr="00551DA2">
              <w:rPr>
                <w:sz w:val="22"/>
                <w:szCs w:val="22"/>
              </w:rPr>
              <w:t>2</w:t>
            </w:r>
          </w:p>
        </w:tc>
        <w:tc>
          <w:tcPr>
            <w:tcW w:w="1061" w:type="pct"/>
            <w:gridSpan w:val="12"/>
            <w:vAlign w:val="center"/>
          </w:tcPr>
          <w:p w:rsidR="00551DA2" w:rsidRPr="00551DA2" w:rsidRDefault="00551DA2" w:rsidP="00C244E8">
            <w:pPr>
              <w:jc w:val="center"/>
              <w:rPr>
                <w:sz w:val="22"/>
                <w:szCs w:val="22"/>
              </w:rPr>
            </w:pPr>
            <w:r w:rsidRPr="00551DA2">
              <w:rPr>
                <w:sz w:val="22"/>
                <w:szCs w:val="22"/>
              </w:rPr>
              <w:t>68</w:t>
            </w:r>
          </w:p>
        </w:tc>
        <w:tc>
          <w:tcPr>
            <w:tcW w:w="329" w:type="pct"/>
            <w:vAlign w:val="center"/>
          </w:tcPr>
          <w:p w:rsidR="00551DA2" w:rsidRPr="00551DA2" w:rsidRDefault="00551DA2" w:rsidP="00C244E8">
            <w:pPr>
              <w:jc w:val="center"/>
              <w:rPr>
                <w:sz w:val="22"/>
                <w:szCs w:val="22"/>
              </w:rPr>
            </w:pPr>
            <w:r w:rsidRPr="00551DA2">
              <w:rPr>
                <w:sz w:val="22"/>
                <w:szCs w:val="22"/>
              </w:rPr>
              <w:t>68</w:t>
            </w:r>
          </w:p>
        </w:tc>
        <w:tc>
          <w:tcPr>
            <w:tcW w:w="253" w:type="pct"/>
            <w:vAlign w:val="center"/>
          </w:tcPr>
          <w:p w:rsidR="00551DA2" w:rsidRPr="00551DA2" w:rsidRDefault="00551DA2" w:rsidP="00C244E8">
            <w:pPr>
              <w:jc w:val="center"/>
              <w:rPr>
                <w:sz w:val="22"/>
                <w:szCs w:val="22"/>
              </w:rPr>
            </w:pPr>
            <w:r w:rsidRPr="00551DA2">
              <w:rPr>
                <w:sz w:val="22"/>
                <w:szCs w:val="22"/>
              </w:rPr>
              <w:t>1</w:t>
            </w:r>
          </w:p>
        </w:tc>
        <w:tc>
          <w:tcPr>
            <w:tcW w:w="268" w:type="pct"/>
            <w:gridSpan w:val="2"/>
            <w:vAlign w:val="center"/>
          </w:tcPr>
          <w:p w:rsidR="00551DA2" w:rsidRPr="00551DA2" w:rsidRDefault="00551DA2" w:rsidP="00C244E8">
            <w:pPr>
              <w:jc w:val="center"/>
              <w:rPr>
                <w:sz w:val="22"/>
                <w:szCs w:val="22"/>
              </w:rPr>
            </w:pPr>
            <w:r w:rsidRPr="00551DA2">
              <w:rPr>
                <w:sz w:val="22"/>
                <w:szCs w:val="22"/>
              </w:rPr>
              <w:t>15</w:t>
            </w:r>
          </w:p>
        </w:tc>
        <w:tc>
          <w:tcPr>
            <w:tcW w:w="348" w:type="pct"/>
          </w:tcPr>
          <w:p w:rsidR="00551DA2" w:rsidRPr="00551DA2" w:rsidRDefault="00551DA2" w:rsidP="00C244E8">
            <w:pPr>
              <w:jc w:val="center"/>
              <w:rPr>
                <w:sz w:val="22"/>
                <w:szCs w:val="22"/>
              </w:rPr>
            </w:pPr>
            <w:r w:rsidRPr="00551DA2">
              <w:rPr>
                <w:sz w:val="22"/>
                <w:szCs w:val="22"/>
              </w:rPr>
              <w:t>В рамках должностных обязанностей преподавателя-организатора по ОБЖ</w:t>
            </w:r>
          </w:p>
        </w:tc>
      </w:tr>
      <w:tr w:rsidR="00551DA2" w:rsidRPr="00551DA2" w:rsidTr="00C244E8">
        <w:trPr>
          <w:trHeight w:val="2167"/>
        </w:trPr>
        <w:tc>
          <w:tcPr>
            <w:tcW w:w="443" w:type="pct"/>
            <w:vAlign w:val="center"/>
          </w:tcPr>
          <w:p w:rsidR="00551DA2" w:rsidRPr="00551DA2" w:rsidRDefault="00551DA2" w:rsidP="00C244E8">
            <w:pPr>
              <w:jc w:val="center"/>
              <w:rPr>
                <w:sz w:val="22"/>
                <w:szCs w:val="22"/>
              </w:rPr>
            </w:pPr>
            <w:r w:rsidRPr="00551DA2">
              <w:rPr>
                <w:sz w:val="22"/>
                <w:szCs w:val="22"/>
              </w:rPr>
              <w:t>Общеин-теллектуальное</w:t>
            </w:r>
          </w:p>
        </w:tc>
        <w:tc>
          <w:tcPr>
            <w:tcW w:w="248" w:type="pct"/>
            <w:vAlign w:val="center"/>
          </w:tcPr>
          <w:p w:rsidR="00551DA2" w:rsidRPr="00551DA2" w:rsidRDefault="00551DA2" w:rsidP="00C244E8">
            <w:pPr>
              <w:jc w:val="center"/>
              <w:rPr>
                <w:sz w:val="22"/>
                <w:szCs w:val="22"/>
              </w:rPr>
            </w:pPr>
            <w:r w:rsidRPr="00551DA2">
              <w:rPr>
                <w:sz w:val="22"/>
                <w:szCs w:val="22"/>
              </w:rPr>
              <w:t>Классный час</w:t>
            </w:r>
          </w:p>
        </w:tc>
        <w:tc>
          <w:tcPr>
            <w:tcW w:w="548" w:type="pct"/>
            <w:vAlign w:val="center"/>
          </w:tcPr>
          <w:p w:rsidR="00551DA2" w:rsidRPr="00551DA2" w:rsidRDefault="00551DA2" w:rsidP="00C244E8">
            <w:pPr>
              <w:jc w:val="center"/>
              <w:rPr>
                <w:sz w:val="22"/>
                <w:szCs w:val="22"/>
              </w:rPr>
            </w:pPr>
            <w:r w:rsidRPr="00551DA2">
              <w:rPr>
                <w:sz w:val="22"/>
                <w:szCs w:val="22"/>
              </w:rPr>
              <w:t>Полезные привычки</w:t>
            </w:r>
          </w:p>
        </w:tc>
        <w:tc>
          <w:tcPr>
            <w:tcW w:w="209" w:type="pct"/>
            <w:vAlign w:val="center"/>
          </w:tcPr>
          <w:p w:rsidR="00551DA2" w:rsidRPr="00551DA2" w:rsidRDefault="00551DA2" w:rsidP="00C244E8">
            <w:pPr>
              <w:rPr>
                <w:sz w:val="22"/>
                <w:szCs w:val="22"/>
              </w:rPr>
            </w:pPr>
            <w:r w:rsidRPr="00551DA2">
              <w:rPr>
                <w:sz w:val="22"/>
                <w:szCs w:val="22"/>
              </w:rPr>
              <w:t>0,25</w:t>
            </w:r>
          </w:p>
        </w:tc>
        <w:tc>
          <w:tcPr>
            <w:tcW w:w="209" w:type="pct"/>
            <w:gridSpan w:val="4"/>
            <w:vAlign w:val="center"/>
          </w:tcPr>
          <w:p w:rsidR="00551DA2" w:rsidRPr="00551DA2" w:rsidRDefault="00551DA2" w:rsidP="00C244E8">
            <w:pPr>
              <w:rPr>
                <w:sz w:val="22"/>
                <w:szCs w:val="22"/>
              </w:rPr>
            </w:pPr>
            <w:r w:rsidRPr="00551DA2">
              <w:rPr>
                <w:sz w:val="22"/>
                <w:szCs w:val="22"/>
              </w:rPr>
              <w:t>0,25</w:t>
            </w:r>
          </w:p>
        </w:tc>
        <w:tc>
          <w:tcPr>
            <w:tcW w:w="227" w:type="pct"/>
            <w:gridSpan w:val="2"/>
            <w:vAlign w:val="center"/>
          </w:tcPr>
          <w:p w:rsidR="00551DA2" w:rsidRPr="00551DA2" w:rsidRDefault="00551DA2" w:rsidP="00C244E8">
            <w:pPr>
              <w:rPr>
                <w:sz w:val="22"/>
                <w:szCs w:val="22"/>
              </w:rPr>
            </w:pPr>
            <w:r w:rsidRPr="00551DA2">
              <w:rPr>
                <w:sz w:val="22"/>
                <w:szCs w:val="22"/>
              </w:rPr>
              <w:t>0,25</w:t>
            </w:r>
          </w:p>
        </w:tc>
        <w:tc>
          <w:tcPr>
            <w:tcW w:w="244" w:type="pct"/>
            <w:gridSpan w:val="2"/>
            <w:vAlign w:val="center"/>
          </w:tcPr>
          <w:p w:rsidR="00551DA2" w:rsidRPr="00551DA2" w:rsidRDefault="00551DA2" w:rsidP="00C244E8">
            <w:pPr>
              <w:rPr>
                <w:sz w:val="22"/>
                <w:szCs w:val="22"/>
              </w:rPr>
            </w:pPr>
            <w:r w:rsidRPr="00551DA2">
              <w:rPr>
                <w:sz w:val="22"/>
                <w:szCs w:val="22"/>
              </w:rPr>
              <w:t>0,25</w:t>
            </w:r>
          </w:p>
        </w:tc>
        <w:tc>
          <w:tcPr>
            <w:tcW w:w="286" w:type="pct"/>
          </w:tcPr>
          <w:p w:rsidR="00551DA2" w:rsidRPr="00551DA2" w:rsidRDefault="00551DA2" w:rsidP="00C244E8">
            <w:pPr>
              <w:rPr>
                <w:sz w:val="22"/>
                <w:szCs w:val="22"/>
              </w:rPr>
            </w:pPr>
            <w:r w:rsidRPr="00551DA2">
              <w:rPr>
                <w:sz w:val="22"/>
                <w:szCs w:val="22"/>
              </w:rPr>
              <w:t>0,25</w:t>
            </w:r>
          </w:p>
        </w:tc>
        <w:tc>
          <w:tcPr>
            <w:tcW w:w="327" w:type="pct"/>
            <w:vAlign w:val="center"/>
          </w:tcPr>
          <w:p w:rsidR="00551DA2" w:rsidRPr="00551DA2" w:rsidRDefault="00551DA2" w:rsidP="00C244E8">
            <w:pPr>
              <w:rPr>
                <w:sz w:val="22"/>
                <w:szCs w:val="22"/>
              </w:rPr>
            </w:pPr>
            <w:r w:rsidRPr="00551DA2">
              <w:rPr>
                <w:sz w:val="22"/>
                <w:szCs w:val="22"/>
              </w:rPr>
              <w:t>1</w:t>
            </w:r>
          </w:p>
        </w:tc>
        <w:tc>
          <w:tcPr>
            <w:tcW w:w="195" w:type="pct"/>
            <w:gridSpan w:val="2"/>
            <w:vAlign w:val="center"/>
          </w:tcPr>
          <w:p w:rsidR="00551DA2" w:rsidRPr="00551DA2" w:rsidRDefault="00551DA2" w:rsidP="00C244E8">
            <w:pPr>
              <w:jc w:val="center"/>
              <w:rPr>
                <w:sz w:val="22"/>
                <w:szCs w:val="22"/>
              </w:rPr>
            </w:pPr>
            <w:r w:rsidRPr="00551DA2">
              <w:rPr>
                <w:sz w:val="22"/>
                <w:szCs w:val="22"/>
              </w:rPr>
              <w:t>9</w:t>
            </w:r>
          </w:p>
        </w:tc>
        <w:tc>
          <w:tcPr>
            <w:tcW w:w="190" w:type="pct"/>
            <w:vAlign w:val="center"/>
          </w:tcPr>
          <w:p w:rsidR="00551DA2" w:rsidRPr="00551DA2" w:rsidRDefault="00551DA2" w:rsidP="00C244E8">
            <w:pPr>
              <w:jc w:val="center"/>
              <w:rPr>
                <w:sz w:val="22"/>
                <w:szCs w:val="22"/>
              </w:rPr>
            </w:pPr>
            <w:r w:rsidRPr="00551DA2">
              <w:rPr>
                <w:sz w:val="22"/>
                <w:szCs w:val="22"/>
              </w:rPr>
              <w:t>9</w:t>
            </w:r>
          </w:p>
        </w:tc>
        <w:tc>
          <w:tcPr>
            <w:tcW w:w="221" w:type="pct"/>
            <w:gridSpan w:val="4"/>
            <w:vAlign w:val="center"/>
          </w:tcPr>
          <w:p w:rsidR="00551DA2" w:rsidRPr="00551DA2" w:rsidRDefault="00551DA2" w:rsidP="00C244E8">
            <w:pPr>
              <w:jc w:val="center"/>
              <w:rPr>
                <w:sz w:val="22"/>
                <w:szCs w:val="22"/>
              </w:rPr>
            </w:pPr>
            <w:r w:rsidRPr="00551DA2">
              <w:rPr>
                <w:sz w:val="22"/>
                <w:szCs w:val="22"/>
              </w:rPr>
              <w:t>9</w:t>
            </w:r>
          </w:p>
        </w:tc>
        <w:tc>
          <w:tcPr>
            <w:tcW w:w="202" w:type="pct"/>
            <w:gridSpan w:val="3"/>
            <w:vAlign w:val="center"/>
          </w:tcPr>
          <w:p w:rsidR="00551DA2" w:rsidRPr="00551DA2" w:rsidRDefault="00551DA2" w:rsidP="00C244E8">
            <w:pPr>
              <w:jc w:val="center"/>
              <w:rPr>
                <w:sz w:val="22"/>
                <w:szCs w:val="22"/>
              </w:rPr>
            </w:pPr>
            <w:r w:rsidRPr="00551DA2">
              <w:rPr>
                <w:sz w:val="22"/>
                <w:szCs w:val="22"/>
              </w:rPr>
              <w:t>9</w:t>
            </w:r>
          </w:p>
        </w:tc>
        <w:tc>
          <w:tcPr>
            <w:tcW w:w="253" w:type="pct"/>
            <w:gridSpan w:val="2"/>
          </w:tcPr>
          <w:p w:rsidR="00551DA2" w:rsidRPr="00551DA2" w:rsidRDefault="00551DA2" w:rsidP="00C244E8">
            <w:pPr>
              <w:jc w:val="center"/>
              <w:rPr>
                <w:sz w:val="22"/>
                <w:szCs w:val="22"/>
              </w:rPr>
            </w:pPr>
            <w:r w:rsidRPr="00551DA2">
              <w:rPr>
                <w:sz w:val="22"/>
                <w:szCs w:val="22"/>
              </w:rPr>
              <w:t>9</w:t>
            </w:r>
          </w:p>
        </w:tc>
        <w:tc>
          <w:tcPr>
            <w:tcW w:w="329" w:type="pct"/>
            <w:vAlign w:val="center"/>
          </w:tcPr>
          <w:p w:rsidR="00551DA2" w:rsidRPr="00551DA2" w:rsidRDefault="00551DA2" w:rsidP="00C244E8">
            <w:pPr>
              <w:jc w:val="center"/>
              <w:rPr>
                <w:sz w:val="22"/>
                <w:szCs w:val="22"/>
              </w:rPr>
            </w:pPr>
            <w:r w:rsidRPr="00551DA2">
              <w:rPr>
                <w:sz w:val="22"/>
                <w:szCs w:val="22"/>
              </w:rPr>
              <w:t>45</w:t>
            </w:r>
          </w:p>
        </w:tc>
        <w:tc>
          <w:tcPr>
            <w:tcW w:w="253" w:type="pct"/>
            <w:vAlign w:val="center"/>
          </w:tcPr>
          <w:p w:rsidR="00551DA2" w:rsidRPr="00551DA2" w:rsidRDefault="00551DA2" w:rsidP="00C244E8">
            <w:pPr>
              <w:jc w:val="center"/>
              <w:rPr>
                <w:sz w:val="22"/>
                <w:szCs w:val="22"/>
              </w:rPr>
            </w:pPr>
            <w:r w:rsidRPr="00551DA2">
              <w:rPr>
                <w:sz w:val="22"/>
                <w:szCs w:val="22"/>
              </w:rPr>
              <w:t>5</w:t>
            </w:r>
          </w:p>
        </w:tc>
        <w:tc>
          <w:tcPr>
            <w:tcW w:w="268" w:type="pct"/>
            <w:gridSpan w:val="2"/>
            <w:vAlign w:val="center"/>
          </w:tcPr>
          <w:p w:rsidR="00551DA2" w:rsidRPr="00551DA2" w:rsidRDefault="00551DA2" w:rsidP="00C244E8">
            <w:pPr>
              <w:jc w:val="center"/>
              <w:rPr>
                <w:sz w:val="22"/>
                <w:szCs w:val="22"/>
              </w:rPr>
            </w:pPr>
            <w:r w:rsidRPr="00551DA2">
              <w:rPr>
                <w:sz w:val="22"/>
                <w:szCs w:val="22"/>
              </w:rPr>
              <w:t>104</w:t>
            </w:r>
          </w:p>
        </w:tc>
        <w:tc>
          <w:tcPr>
            <w:tcW w:w="348" w:type="pct"/>
          </w:tcPr>
          <w:p w:rsidR="00551DA2" w:rsidRPr="00551DA2" w:rsidRDefault="00551DA2" w:rsidP="00C244E8">
            <w:pPr>
              <w:jc w:val="center"/>
              <w:rPr>
                <w:sz w:val="22"/>
                <w:szCs w:val="22"/>
              </w:rPr>
            </w:pPr>
            <w:r w:rsidRPr="00551DA2">
              <w:rPr>
                <w:sz w:val="22"/>
                <w:szCs w:val="22"/>
              </w:rPr>
              <w:t>В рамках должностных обязанностей классног</w:t>
            </w:r>
            <w:r w:rsidRPr="00551DA2">
              <w:rPr>
                <w:sz w:val="22"/>
                <w:szCs w:val="22"/>
              </w:rPr>
              <w:lastRenderedPageBreak/>
              <w:t>о руководителя</w:t>
            </w:r>
          </w:p>
        </w:tc>
      </w:tr>
      <w:tr w:rsidR="00551DA2" w:rsidRPr="00551DA2" w:rsidTr="00C244E8">
        <w:tc>
          <w:tcPr>
            <w:tcW w:w="443" w:type="pct"/>
            <w:vAlign w:val="center"/>
          </w:tcPr>
          <w:p w:rsidR="00551DA2" w:rsidRPr="00551DA2" w:rsidRDefault="00551DA2" w:rsidP="00C244E8">
            <w:pPr>
              <w:jc w:val="center"/>
              <w:rPr>
                <w:sz w:val="22"/>
                <w:szCs w:val="22"/>
              </w:rPr>
            </w:pPr>
            <w:r w:rsidRPr="00551DA2">
              <w:rPr>
                <w:sz w:val="22"/>
                <w:szCs w:val="22"/>
              </w:rPr>
              <w:lastRenderedPageBreak/>
              <w:t>Духовно- нравственное</w:t>
            </w:r>
          </w:p>
        </w:tc>
        <w:tc>
          <w:tcPr>
            <w:tcW w:w="248" w:type="pct"/>
            <w:vAlign w:val="center"/>
          </w:tcPr>
          <w:p w:rsidR="00551DA2" w:rsidRPr="00551DA2" w:rsidRDefault="00551DA2" w:rsidP="00C244E8">
            <w:pPr>
              <w:jc w:val="center"/>
              <w:rPr>
                <w:sz w:val="22"/>
                <w:szCs w:val="22"/>
              </w:rPr>
            </w:pPr>
            <w:r w:rsidRPr="00551DA2">
              <w:rPr>
                <w:sz w:val="22"/>
                <w:szCs w:val="22"/>
              </w:rPr>
              <w:t>Классный час</w:t>
            </w:r>
          </w:p>
        </w:tc>
        <w:tc>
          <w:tcPr>
            <w:tcW w:w="548" w:type="pct"/>
            <w:vAlign w:val="center"/>
          </w:tcPr>
          <w:p w:rsidR="00551DA2" w:rsidRPr="00551DA2" w:rsidRDefault="00551DA2" w:rsidP="00C244E8">
            <w:pPr>
              <w:jc w:val="center"/>
              <w:rPr>
                <w:sz w:val="22"/>
                <w:szCs w:val="22"/>
              </w:rPr>
            </w:pPr>
            <w:r w:rsidRPr="00551DA2">
              <w:rPr>
                <w:sz w:val="22"/>
                <w:szCs w:val="22"/>
              </w:rPr>
              <w:t>Уроки нравственности</w:t>
            </w:r>
          </w:p>
        </w:tc>
        <w:tc>
          <w:tcPr>
            <w:tcW w:w="209" w:type="pct"/>
            <w:vAlign w:val="center"/>
          </w:tcPr>
          <w:p w:rsidR="00551DA2" w:rsidRPr="00551DA2" w:rsidRDefault="00551DA2" w:rsidP="00C244E8">
            <w:pPr>
              <w:rPr>
                <w:sz w:val="22"/>
                <w:szCs w:val="22"/>
              </w:rPr>
            </w:pPr>
            <w:r w:rsidRPr="00551DA2">
              <w:rPr>
                <w:sz w:val="22"/>
                <w:szCs w:val="22"/>
              </w:rPr>
              <w:t>0,25</w:t>
            </w:r>
          </w:p>
        </w:tc>
        <w:tc>
          <w:tcPr>
            <w:tcW w:w="204" w:type="pct"/>
            <w:gridSpan w:val="3"/>
            <w:vAlign w:val="center"/>
          </w:tcPr>
          <w:p w:rsidR="00551DA2" w:rsidRPr="00551DA2" w:rsidRDefault="00551DA2" w:rsidP="00C244E8">
            <w:pPr>
              <w:rPr>
                <w:sz w:val="22"/>
                <w:szCs w:val="22"/>
              </w:rPr>
            </w:pPr>
            <w:r w:rsidRPr="00551DA2">
              <w:rPr>
                <w:sz w:val="22"/>
                <w:szCs w:val="22"/>
              </w:rPr>
              <w:t>0,25</w:t>
            </w:r>
          </w:p>
        </w:tc>
        <w:tc>
          <w:tcPr>
            <w:tcW w:w="238" w:type="pct"/>
            <w:gridSpan w:val="4"/>
            <w:vAlign w:val="center"/>
          </w:tcPr>
          <w:p w:rsidR="00551DA2" w:rsidRPr="00551DA2" w:rsidRDefault="00551DA2" w:rsidP="00C244E8">
            <w:pPr>
              <w:rPr>
                <w:sz w:val="22"/>
                <w:szCs w:val="22"/>
              </w:rPr>
            </w:pPr>
            <w:r w:rsidRPr="00551DA2">
              <w:rPr>
                <w:sz w:val="22"/>
                <w:szCs w:val="22"/>
              </w:rPr>
              <w:t>0,25</w:t>
            </w:r>
          </w:p>
        </w:tc>
        <w:tc>
          <w:tcPr>
            <w:tcW w:w="238" w:type="pct"/>
            <w:vAlign w:val="center"/>
          </w:tcPr>
          <w:p w:rsidR="00551DA2" w:rsidRPr="00551DA2" w:rsidRDefault="00551DA2" w:rsidP="00C244E8">
            <w:pPr>
              <w:rPr>
                <w:sz w:val="22"/>
                <w:szCs w:val="22"/>
              </w:rPr>
            </w:pPr>
            <w:r w:rsidRPr="00551DA2">
              <w:rPr>
                <w:sz w:val="22"/>
                <w:szCs w:val="22"/>
              </w:rPr>
              <w:t>0,25</w:t>
            </w:r>
          </w:p>
        </w:tc>
        <w:tc>
          <w:tcPr>
            <w:tcW w:w="286" w:type="pct"/>
          </w:tcPr>
          <w:p w:rsidR="00551DA2" w:rsidRPr="00551DA2" w:rsidRDefault="00551DA2" w:rsidP="00C244E8">
            <w:pPr>
              <w:rPr>
                <w:sz w:val="22"/>
                <w:szCs w:val="22"/>
              </w:rPr>
            </w:pPr>
            <w:r w:rsidRPr="00551DA2">
              <w:rPr>
                <w:sz w:val="22"/>
                <w:szCs w:val="22"/>
              </w:rPr>
              <w:t>0,25</w:t>
            </w:r>
          </w:p>
        </w:tc>
        <w:tc>
          <w:tcPr>
            <w:tcW w:w="327" w:type="pct"/>
            <w:vAlign w:val="center"/>
          </w:tcPr>
          <w:p w:rsidR="00551DA2" w:rsidRPr="00551DA2" w:rsidRDefault="00551DA2" w:rsidP="00C244E8">
            <w:pPr>
              <w:rPr>
                <w:sz w:val="22"/>
                <w:szCs w:val="22"/>
              </w:rPr>
            </w:pPr>
            <w:r w:rsidRPr="00551DA2">
              <w:rPr>
                <w:sz w:val="22"/>
                <w:szCs w:val="22"/>
              </w:rPr>
              <w:t>1</w:t>
            </w:r>
          </w:p>
        </w:tc>
        <w:tc>
          <w:tcPr>
            <w:tcW w:w="195" w:type="pct"/>
            <w:gridSpan w:val="2"/>
            <w:vAlign w:val="center"/>
          </w:tcPr>
          <w:p w:rsidR="00551DA2" w:rsidRPr="00551DA2" w:rsidRDefault="00551DA2" w:rsidP="00C244E8">
            <w:pPr>
              <w:jc w:val="center"/>
              <w:rPr>
                <w:sz w:val="22"/>
                <w:szCs w:val="22"/>
              </w:rPr>
            </w:pPr>
            <w:r w:rsidRPr="00551DA2">
              <w:rPr>
                <w:sz w:val="22"/>
                <w:szCs w:val="22"/>
              </w:rPr>
              <w:t>9</w:t>
            </w:r>
          </w:p>
        </w:tc>
        <w:tc>
          <w:tcPr>
            <w:tcW w:w="190" w:type="pct"/>
            <w:vAlign w:val="center"/>
          </w:tcPr>
          <w:p w:rsidR="00551DA2" w:rsidRPr="00551DA2" w:rsidRDefault="00551DA2" w:rsidP="00C244E8">
            <w:pPr>
              <w:jc w:val="center"/>
              <w:rPr>
                <w:sz w:val="22"/>
                <w:szCs w:val="22"/>
              </w:rPr>
            </w:pPr>
            <w:r w:rsidRPr="00551DA2">
              <w:rPr>
                <w:sz w:val="22"/>
                <w:szCs w:val="22"/>
              </w:rPr>
              <w:t>9</w:t>
            </w:r>
          </w:p>
        </w:tc>
        <w:tc>
          <w:tcPr>
            <w:tcW w:w="214" w:type="pct"/>
            <w:gridSpan w:val="3"/>
            <w:vAlign w:val="center"/>
          </w:tcPr>
          <w:p w:rsidR="00551DA2" w:rsidRPr="00551DA2" w:rsidRDefault="00551DA2" w:rsidP="00C244E8">
            <w:pPr>
              <w:jc w:val="center"/>
              <w:rPr>
                <w:sz w:val="22"/>
                <w:szCs w:val="22"/>
              </w:rPr>
            </w:pPr>
            <w:r w:rsidRPr="00551DA2">
              <w:rPr>
                <w:sz w:val="22"/>
                <w:szCs w:val="22"/>
              </w:rPr>
              <w:t>9</w:t>
            </w:r>
          </w:p>
        </w:tc>
        <w:tc>
          <w:tcPr>
            <w:tcW w:w="209" w:type="pct"/>
            <w:gridSpan w:val="4"/>
            <w:vAlign w:val="center"/>
          </w:tcPr>
          <w:p w:rsidR="00551DA2" w:rsidRPr="00551DA2" w:rsidRDefault="00551DA2" w:rsidP="00C244E8">
            <w:pPr>
              <w:jc w:val="center"/>
              <w:rPr>
                <w:sz w:val="22"/>
                <w:szCs w:val="22"/>
              </w:rPr>
            </w:pPr>
            <w:r w:rsidRPr="00551DA2">
              <w:rPr>
                <w:sz w:val="22"/>
                <w:szCs w:val="22"/>
              </w:rPr>
              <w:t>9</w:t>
            </w:r>
          </w:p>
        </w:tc>
        <w:tc>
          <w:tcPr>
            <w:tcW w:w="253" w:type="pct"/>
            <w:gridSpan w:val="2"/>
          </w:tcPr>
          <w:p w:rsidR="00551DA2" w:rsidRPr="00551DA2" w:rsidRDefault="00551DA2" w:rsidP="00C244E8">
            <w:pPr>
              <w:jc w:val="center"/>
              <w:rPr>
                <w:sz w:val="22"/>
                <w:szCs w:val="22"/>
              </w:rPr>
            </w:pPr>
            <w:r w:rsidRPr="00551DA2">
              <w:rPr>
                <w:sz w:val="22"/>
                <w:szCs w:val="22"/>
              </w:rPr>
              <w:t>9</w:t>
            </w:r>
          </w:p>
        </w:tc>
        <w:tc>
          <w:tcPr>
            <w:tcW w:w="329" w:type="pct"/>
            <w:vAlign w:val="center"/>
          </w:tcPr>
          <w:p w:rsidR="00551DA2" w:rsidRPr="00551DA2" w:rsidRDefault="00551DA2" w:rsidP="00C244E8">
            <w:pPr>
              <w:jc w:val="center"/>
              <w:rPr>
                <w:sz w:val="22"/>
                <w:szCs w:val="22"/>
              </w:rPr>
            </w:pPr>
            <w:r w:rsidRPr="00551DA2">
              <w:rPr>
                <w:sz w:val="22"/>
                <w:szCs w:val="22"/>
              </w:rPr>
              <w:t>45</w:t>
            </w:r>
          </w:p>
        </w:tc>
        <w:tc>
          <w:tcPr>
            <w:tcW w:w="267" w:type="pct"/>
            <w:gridSpan w:val="2"/>
            <w:vAlign w:val="center"/>
          </w:tcPr>
          <w:p w:rsidR="00551DA2" w:rsidRPr="00551DA2" w:rsidRDefault="00551DA2" w:rsidP="00C244E8">
            <w:pPr>
              <w:jc w:val="center"/>
              <w:rPr>
                <w:sz w:val="22"/>
                <w:szCs w:val="22"/>
              </w:rPr>
            </w:pPr>
            <w:r w:rsidRPr="00551DA2">
              <w:rPr>
                <w:sz w:val="22"/>
                <w:szCs w:val="22"/>
              </w:rPr>
              <w:t>5</w:t>
            </w:r>
          </w:p>
        </w:tc>
        <w:tc>
          <w:tcPr>
            <w:tcW w:w="254" w:type="pct"/>
            <w:vAlign w:val="center"/>
          </w:tcPr>
          <w:p w:rsidR="00551DA2" w:rsidRPr="00551DA2" w:rsidRDefault="00551DA2" w:rsidP="00C244E8">
            <w:pPr>
              <w:jc w:val="center"/>
              <w:rPr>
                <w:sz w:val="22"/>
                <w:szCs w:val="22"/>
              </w:rPr>
            </w:pPr>
            <w:r w:rsidRPr="00551DA2">
              <w:rPr>
                <w:sz w:val="22"/>
                <w:szCs w:val="22"/>
              </w:rPr>
              <w:t>104</w:t>
            </w:r>
          </w:p>
        </w:tc>
        <w:tc>
          <w:tcPr>
            <w:tcW w:w="348" w:type="pct"/>
          </w:tcPr>
          <w:p w:rsidR="00551DA2" w:rsidRPr="00551DA2" w:rsidRDefault="00551DA2" w:rsidP="00C244E8">
            <w:pPr>
              <w:jc w:val="center"/>
              <w:rPr>
                <w:sz w:val="22"/>
                <w:szCs w:val="22"/>
              </w:rPr>
            </w:pPr>
            <w:r w:rsidRPr="00551DA2">
              <w:rPr>
                <w:sz w:val="22"/>
                <w:szCs w:val="22"/>
              </w:rPr>
              <w:t>В рамках должностных обязанностей классного руководителя</w:t>
            </w:r>
          </w:p>
        </w:tc>
      </w:tr>
      <w:tr w:rsidR="00551DA2" w:rsidRPr="00551DA2" w:rsidTr="00C244E8">
        <w:tc>
          <w:tcPr>
            <w:tcW w:w="443" w:type="pct"/>
            <w:vAlign w:val="center"/>
          </w:tcPr>
          <w:p w:rsidR="00551DA2" w:rsidRPr="00551DA2" w:rsidRDefault="00551DA2" w:rsidP="00C244E8">
            <w:pPr>
              <w:jc w:val="center"/>
              <w:rPr>
                <w:sz w:val="22"/>
                <w:szCs w:val="22"/>
              </w:rPr>
            </w:pPr>
            <w:r w:rsidRPr="00551DA2">
              <w:rPr>
                <w:sz w:val="22"/>
                <w:szCs w:val="22"/>
              </w:rPr>
              <w:t>Общекуль-турное</w:t>
            </w:r>
          </w:p>
        </w:tc>
        <w:tc>
          <w:tcPr>
            <w:tcW w:w="248" w:type="pct"/>
            <w:vAlign w:val="center"/>
          </w:tcPr>
          <w:p w:rsidR="00551DA2" w:rsidRPr="00551DA2" w:rsidRDefault="00551DA2" w:rsidP="00C244E8">
            <w:pPr>
              <w:jc w:val="center"/>
              <w:rPr>
                <w:sz w:val="22"/>
                <w:szCs w:val="22"/>
              </w:rPr>
            </w:pPr>
            <w:r w:rsidRPr="00551DA2">
              <w:rPr>
                <w:sz w:val="22"/>
                <w:szCs w:val="22"/>
              </w:rPr>
              <w:t>Классный час, школьные мероприятия</w:t>
            </w:r>
          </w:p>
        </w:tc>
        <w:tc>
          <w:tcPr>
            <w:tcW w:w="548" w:type="pct"/>
            <w:vAlign w:val="center"/>
          </w:tcPr>
          <w:p w:rsidR="00551DA2" w:rsidRPr="00551DA2" w:rsidRDefault="00551DA2" w:rsidP="00C244E8">
            <w:pPr>
              <w:jc w:val="center"/>
              <w:rPr>
                <w:sz w:val="22"/>
                <w:szCs w:val="22"/>
              </w:rPr>
            </w:pPr>
            <w:r w:rsidRPr="00551DA2">
              <w:rPr>
                <w:sz w:val="22"/>
                <w:szCs w:val="22"/>
              </w:rPr>
              <w:t>Досугово-развлекательная деятельность</w:t>
            </w:r>
          </w:p>
        </w:tc>
        <w:tc>
          <w:tcPr>
            <w:tcW w:w="209" w:type="pct"/>
            <w:vAlign w:val="center"/>
          </w:tcPr>
          <w:p w:rsidR="00551DA2" w:rsidRPr="00551DA2" w:rsidRDefault="00551DA2" w:rsidP="00C244E8">
            <w:pPr>
              <w:rPr>
                <w:sz w:val="22"/>
                <w:szCs w:val="22"/>
              </w:rPr>
            </w:pPr>
            <w:r w:rsidRPr="00551DA2">
              <w:rPr>
                <w:sz w:val="22"/>
                <w:szCs w:val="22"/>
              </w:rPr>
              <w:t>0,25</w:t>
            </w:r>
          </w:p>
        </w:tc>
        <w:tc>
          <w:tcPr>
            <w:tcW w:w="204" w:type="pct"/>
            <w:gridSpan w:val="3"/>
            <w:vAlign w:val="center"/>
          </w:tcPr>
          <w:p w:rsidR="00551DA2" w:rsidRPr="00551DA2" w:rsidRDefault="00551DA2" w:rsidP="00C244E8">
            <w:pPr>
              <w:rPr>
                <w:sz w:val="22"/>
                <w:szCs w:val="22"/>
              </w:rPr>
            </w:pPr>
            <w:r w:rsidRPr="00551DA2">
              <w:rPr>
                <w:sz w:val="22"/>
                <w:szCs w:val="22"/>
              </w:rPr>
              <w:t>0,25</w:t>
            </w:r>
          </w:p>
        </w:tc>
        <w:tc>
          <w:tcPr>
            <w:tcW w:w="238" w:type="pct"/>
            <w:gridSpan w:val="4"/>
            <w:vAlign w:val="center"/>
          </w:tcPr>
          <w:p w:rsidR="00551DA2" w:rsidRPr="00551DA2" w:rsidRDefault="00551DA2" w:rsidP="00C244E8">
            <w:pPr>
              <w:rPr>
                <w:sz w:val="22"/>
                <w:szCs w:val="22"/>
              </w:rPr>
            </w:pPr>
            <w:r w:rsidRPr="00551DA2">
              <w:rPr>
                <w:sz w:val="22"/>
                <w:szCs w:val="22"/>
              </w:rPr>
              <w:t>0,25</w:t>
            </w:r>
          </w:p>
        </w:tc>
        <w:tc>
          <w:tcPr>
            <w:tcW w:w="238" w:type="pct"/>
            <w:vAlign w:val="center"/>
          </w:tcPr>
          <w:p w:rsidR="00551DA2" w:rsidRPr="00551DA2" w:rsidRDefault="00551DA2" w:rsidP="00C244E8">
            <w:pPr>
              <w:rPr>
                <w:sz w:val="22"/>
                <w:szCs w:val="22"/>
              </w:rPr>
            </w:pPr>
            <w:r w:rsidRPr="00551DA2">
              <w:rPr>
                <w:sz w:val="22"/>
                <w:szCs w:val="22"/>
              </w:rPr>
              <w:t>0,25</w:t>
            </w:r>
          </w:p>
        </w:tc>
        <w:tc>
          <w:tcPr>
            <w:tcW w:w="286" w:type="pct"/>
          </w:tcPr>
          <w:p w:rsidR="00551DA2" w:rsidRPr="00551DA2" w:rsidRDefault="00551DA2" w:rsidP="00C244E8">
            <w:pPr>
              <w:rPr>
                <w:sz w:val="22"/>
                <w:szCs w:val="22"/>
              </w:rPr>
            </w:pPr>
            <w:r w:rsidRPr="00551DA2">
              <w:rPr>
                <w:sz w:val="22"/>
                <w:szCs w:val="22"/>
              </w:rPr>
              <w:t>0,25</w:t>
            </w:r>
          </w:p>
        </w:tc>
        <w:tc>
          <w:tcPr>
            <w:tcW w:w="327" w:type="pct"/>
            <w:vAlign w:val="center"/>
          </w:tcPr>
          <w:p w:rsidR="00551DA2" w:rsidRPr="00551DA2" w:rsidRDefault="00551DA2" w:rsidP="00C244E8">
            <w:pPr>
              <w:rPr>
                <w:sz w:val="22"/>
                <w:szCs w:val="22"/>
              </w:rPr>
            </w:pPr>
            <w:r w:rsidRPr="00551DA2">
              <w:rPr>
                <w:sz w:val="22"/>
                <w:szCs w:val="22"/>
              </w:rPr>
              <w:t>1</w:t>
            </w:r>
          </w:p>
        </w:tc>
        <w:tc>
          <w:tcPr>
            <w:tcW w:w="195" w:type="pct"/>
            <w:gridSpan w:val="2"/>
            <w:vAlign w:val="center"/>
          </w:tcPr>
          <w:p w:rsidR="00551DA2" w:rsidRPr="00551DA2" w:rsidRDefault="00551DA2" w:rsidP="00C244E8">
            <w:pPr>
              <w:jc w:val="center"/>
              <w:rPr>
                <w:sz w:val="22"/>
                <w:szCs w:val="22"/>
              </w:rPr>
            </w:pPr>
            <w:r w:rsidRPr="00551DA2">
              <w:rPr>
                <w:sz w:val="22"/>
                <w:szCs w:val="22"/>
              </w:rPr>
              <w:t>9</w:t>
            </w:r>
          </w:p>
        </w:tc>
        <w:tc>
          <w:tcPr>
            <w:tcW w:w="190" w:type="pct"/>
            <w:vAlign w:val="center"/>
          </w:tcPr>
          <w:p w:rsidR="00551DA2" w:rsidRPr="00551DA2" w:rsidRDefault="00551DA2" w:rsidP="00C244E8">
            <w:pPr>
              <w:jc w:val="center"/>
              <w:rPr>
                <w:sz w:val="22"/>
                <w:szCs w:val="22"/>
              </w:rPr>
            </w:pPr>
            <w:r w:rsidRPr="00551DA2">
              <w:rPr>
                <w:sz w:val="22"/>
                <w:szCs w:val="22"/>
              </w:rPr>
              <w:t>9</w:t>
            </w:r>
          </w:p>
        </w:tc>
        <w:tc>
          <w:tcPr>
            <w:tcW w:w="214" w:type="pct"/>
            <w:gridSpan w:val="3"/>
            <w:vAlign w:val="center"/>
          </w:tcPr>
          <w:p w:rsidR="00551DA2" w:rsidRPr="00551DA2" w:rsidRDefault="00551DA2" w:rsidP="00C244E8">
            <w:pPr>
              <w:jc w:val="center"/>
              <w:rPr>
                <w:sz w:val="22"/>
                <w:szCs w:val="22"/>
              </w:rPr>
            </w:pPr>
            <w:r w:rsidRPr="00551DA2">
              <w:rPr>
                <w:sz w:val="22"/>
                <w:szCs w:val="22"/>
              </w:rPr>
              <w:t>9</w:t>
            </w:r>
          </w:p>
        </w:tc>
        <w:tc>
          <w:tcPr>
            <w:tcW w:w="209" w:type="pct"/>
            <w:gridSpan w:val="4"/>
            <w:vAlign w:val="center"/>
          </w:tcPr>
          <w:p w:rsidR="00551DA2" w:rsidRPr="00551DA2" w:rsidRDefault="00551DA2" w:rsidP="00C244E8">
            <w:pPr>
              <w:jc w:val="center"/>
              <w:rPr>
                <w:sz w:val="22"/>
                <w:szCs w:val="22"/>
              </w:rPr>
            </w:pPr>
            <w:r w:rsidRPr="00551DA2">
              <w:rPr>
                <w:sz w:val="22"/>
                <w:szCs w:val="22"/>
              </w:rPr>
              <w:t>9</w:t>
            </w:r>
          </w:p>
        </w:tc>
        <w:tc>
          <w:tcPr>
            <w:tcW w:w="253" w:type="pct"/>
            <w:gridSpan w:val="2"/>
          </w:tcPr>
          <w:p w:rsidR="00551DA2" w:rsidRPr="00551DA2" w:rsidRDefault="00551DA2" w:rsidP="00C244E8">
            <w:pPr>
              <w:jc w:val="center"/>
              <w:rPr>
                <w:sz w:val="22"/>
                <w:szCs w:val="22"/>
              </w:rPr>
            </w:pPr>
            <w:r w:rsidRPr="00551DA2">
              <w:rPr>
                <w:sz w:val="22"/>
                <w:szCs w:val="22"/>
              </w:rPr>
              <w:t>9</w:t>
            </w:r>
          </w:p>
        </w:tc>
        <w:tc>
          <w:tcPr>
            <w:tcW w:w="329" w:type="pct"/>
            <w:vAlign w:val="center"/>
          </w:tcPr>
          <w:p w:rsidR="00551DA2" w:rsidRPr="00551DA2" w:rsidRDefault="00551DA2" w:rsidP="00C244E8">
            <w:pPr>
              <w:jc w:val="center"/>
              <w:rPr>
                <w:sz w:val="22"/>
                <w:szCs w:val="22"/>
              </w:rPr>
            </w:pPr>
            <w:r w:rsidRPr="00551DA2">
              <w:rPr>
                <w:sz w:val="22"/>
                <w:szCs w:val="22"/>
              </w:rPr>
              <w:t>45</w:t>
            </w:r>
          </w:p>
        </w:tc>
        <w:tc>
          <w:tcPr>
            <w:tcW w:w="267" w:type="pct"/>
            <w:gridSpan w:val="2"/>
            <w:vAlign w:val="center"/>
          </w:tcPr>
          <w:p w:rsidR="00551DA2" w:rsidRPr="00551DA2" w:rsidRDefault="00551DA2" w:rsidP="00C244E8">
            <w:pPr>
              <w:jc w:val="center"/>
              <w:rPr>
                <w:sz w:val="22"/>
                <w:szCs w:val="22"/>
              </w:rPr>
            </w:pPr>
            <w:r w:rsidRPr="00551DA2">
              <w:rPr>
                <w:sz w:val="22"/>
                <w:szCs w:val="22"/>
              </w:rPr>
              <w:t>5</w:t>
            </w:r>
          </w:p>
        </w:tc>
        <w:tc>
          <w:tcPr>
            <w:tcW w:w="254" w:type="pct"/>
            <w:vAlign w:val="center"/>
          </w:tcPr>
          <w:p w:rsidR="00551DA2" w:rsidRPr="00551DA2" w:rsidRDefault="00551DA2" w:rsidP="00C244E8">
            <w:pPr>
              <w:jc w:val="center"/>
              <w:rPr>
                <w:sz w:val="22"/>
                <w:szCs w:val="22"/>
              </w:rPr>
            </w:pPr>
            <w:r w:rsidRPr="00551DA2">
              <w:rPr>
                <w:sz w:val="22"/>
                <w:szCs w:val="22"/>
              </w:rPr>
              <w:t>104</w:t>
            </w:r>
          </w:p>
        </w:tc>
        <w:tc>
          <w:tcPr>
            <w:tcW w:w="348" w:type="pct"/>
          </w:tcPr>
          <w:p w:rsidR="00551DA2" w:rsidRPr="00551DA2" w:rsidRDefault="00551DA2" w:rsidP="00C244E8">
            <w:pPr>
              <w:jc w:val="center"/>
              <w:rPr>
                <w:sz w:val="22"/>
                <w:szCs w:val="22"/>
              </w:rPr>
            </w:pPr>
            <w:r w:rsidRPr="00551DA2">
              <w:rPr>
                <w:sz w:val="22"/>
                <w:szCs w:val="22"/>
              </w:rPr>
              <w:t>В рамках должностных обязанностей классного руководителя</w:t>
            </w:r>
          </w:p>
        </w:tc>
      </w:tr>
      <w:tr w:rsidR="00551DA2" w:rsidRPr="00551DA2" w:rsidTr="00C244E8">
        <w:tc>
          <w:tcPr>
            <w:tcW w:w="443" w:type="pct"/>
            <w:vAlign w:val="center"/>
          </w:tcPr>
          <w:p w:rsidR="00551DA2" w:rsidRPr="00551DA2" w:rsidRDefault="00551DA2" w:rsidP="00C244E8">
            <w:pPr>
              <w:jc w:val="center"/>
              <w:rPr>
                <w:sz w:val="22"/>
                <w:szCs w:val="22"/>
              </w:rPr>
            </w:pPr>
            <w:r w:rsidRPr="00551DA2">
              <w:rPr>
                <w:sz w:val="22"/>
                <w:szCs w:val="22"/>
              </w:rPr>
              <w:t>Социальное</w:t>
            </w:r>
          </w:p>
        </w:tc>
        <w:tc>
          <w:tcPr>
            <w:tcW w:w="248" w:type="pct"/>
            <w:vAlign w:val="center"/>
          </w:tcPr>
          <w:p w:rsidR="00551DA2" w:rsidRPr="00551DA2" w:rsidRDefault="00551DA2" w:rsidP="00C244E8">
            <w:pPr>
              <w:jc w:val="center"/>
              <w:rPr>
                <w:sz w:val="22"/>
                <w:szCs w:val="22"/>
              </w:rPr>
            </w:pPr>
            <w:r w:rsidRPr="00551DA2">
              <w:rPr>
                <w:sz w:val="22"/>
                <w:szCs w:val="22"/>
              </w:rPr>
              <w:t>Учебное занятие</w:t>
            </w:r>
          </w:p>
        </w:tc>
        <w:tc>
          <w:tcPr>
            <w:tcW w:w="548" w:type="pct"/>
            <w:vAlign w:val="center"/>
          </w:tcPr>
          <w:p w:rsidR="00551DA2" w:rsidRPr="00551DA2" w:rsidRDefault="00551DA2" w:rsidP="00C244E8">
            <w:pPr>
              <w:jc w:val="center"/>
              <w:rPr>
                <w:sz w:val="22"/>
                <w:szCs w:val="22"/>
              </w:rPr>
            </w:pPr>
            <w:r w:rsidRPr="00551DA2">
              <w:rPr>
                <w:sz w:val="22"/>
                <w:szCs w:val="22"/>
              </w:rPr>
              <w:t>Финансовая грамотность</w:t>
            </w:r>
          </w:p>
        </w:tc>
        <w:tc>
          <w:tcPr>
            <w:tcW w:w="214" w:type="pct"/>
            <w:gridSpan w:val="3"/>
            <w:vAlign w:val="center"/>
          </w:tcPr>
          <w:p w:rsidR="00551DA2" w:rsidRPr="00551DA2" w:rsidRDefault="00551DA2" w:rsidP="00C244E8">
            <w:pPr>
              <w:jc w:val="center"/>
              <w:rPr>
                <w:sz w:val="22"/>
                <w:szCs w:val="22"/>
              </w:rPr>
            </w:pPr>
            <w:r w:rsidRPr="00551DA2">
              <w:rPr>
                <w:sz w:val="22"/>
                <w:szCs w:val="22"/>
              </w:rPr>
              <w:t>0,25</w:t>
            </w:r>
          </w:p>
        </w:tc>
        <w:tc>
          <w:tcPr>
            <w:tcW w:w="214" w:type="pct"/>
            <w:gridSpan w:val="3"/>
            <w:vAlign w:val="center"/>
          </w:tcPr>
          <w:p w:rsidR="00551DA2" w:rsidRPr="00551DA2" w:rsidRDefault="00551DA2" w:rsidP="00C244E8">
            <w:pPr>
              <w:jc w:val="center"/>
              <w:rPr>
                <w:sz w:val="22"/>
                <w:szCs w:val="22"/>
              </w:rPr>
            </w:pPr>
            <w:r w:rsidRPr="00551DA2">
              <w:rPr>
                <w:sz w:val="22"/>
                <w:szCs w:val="22"/>
              </w:rPr>
              <w:t>0,25</w:t>
            </w:r>
          </w:p>
        </w:tc>
        <w:tc>
          <w:tcPr>
            <w:tcW w:w="217" w:type="pct"/>
            <w:vAlign w:val="center"/>
          </w:tcPr>
          <w:p w:rsidR="00551DA2" w:rsidRPr="00551DA2" w:rsidRDefault="00551DA2" w:rsidP="00C244E8">
            <w:pPr>
              <w:jc w:val="center"/>
              <w:rPr>
                <w:sz w:val="22"/>
                <w:szCs w:val="22"/>
              </w:rPr>
            </w:pPr>
            <w:r w:rsidRPr="00551DA2">
              <w:rPr>
                <w:sz w:val="22"/>
                <w:szCs w:val="22"/>
              </w:rPr>
              <w:t>0,25</w:t>
            </w:r>
          </w:p>
        </w:tc>
        <w:tc>
          <w:tcPr>
            <w:tcW w:w="244" w:type="pct"/>
            <w:gridSpan w:val="2"/>
            <w:vAlign w:val="center"/>
          </w:tcPr>
          <w:p w:rsidR="00551DA2" w:rsidRPr="00551DA2" w:rsidRDefault="00551DA2" w:rsidP="00C244E8">
            <w:pPr>
              <w:jc w:val="center"/>
              <w:rPr>
                <w:sz w:val="22"/>
                <w:szCs w:val="22"/>
              </w:rPr>
            </w:pPr>
            <w:r w:rsidRPr="00551DA2">
              <w:rPr>
                <w:sz w:val="22"/>
                <w:szCs w:val="22"/>
              </w:rPr>
              <w:t>0,25</w:t>
            </w:r>
          </w:p>
        </w:tc>
        <w:tc>
          <w:tcPr>
            <w:tcW w:w="286" w:type="pct"/>
          </w:tcPr>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r w:rsidRPr="00551DA2">
              <w:rPr>
                <w:sz w:val="22"/>
                <w:szCs w:val="22"/>
              </w:rPr>
              <w:t>0,25</w:t>
            </w:r>
          </w:p>
        </w:tc>
        <w:tc>
          <w:tcPr>
            <w:tcW w:w="327" w:type="pct"/>
            <w:vAlign w:val="center"/>
          </w:tcPr>
          <w:p w:rsidR="00551DA2" w:rsidRPr="00551DA2" w:rsidRDefault="00551DA2" w:rsidP="00C244E8">
            <w:pPr>
              <w:jc w:val="center"/>
              <w:rPr>
                <w:sz w:val="22"/>
                <w:szCs w:val="22"/>
              </w:rPr>
            </w:pPr>
            <w:r w:rsidRPr="00551DA2">
              <w:rPr>
                <w:sz w:val="22"/>
                <w:szCs w:val="22"/>
              </w:rPr>
              <w:t>1</w:t>
            </w:r>
          </w:p>
        </w:tc>
        <w:tc>
          <w:tcPr>
            <w:tcW w:w="195" w:type="pct"/>
            <w:gridSpan w:val="2"/>
            <w:vAlign w:val="center"/>
          </w:tcPr>
          <w:p w:rsidR="00551DA2" w:rsidRPr="00551DA2" w:rsidRDefault="00551DA2" w:rsidP="00C244E8">
            <w:pPr>
              <w:jc w:val="center"/>
              <w:rPr>
                <w:sz w:val="22"/>
                <w:szCs w:val="22"/>
              </w:rPr>
            </w:pPr>
            <w:r w:rsidRPr="00551DA2">
              <w:rPr>
                <w:sz w:val="22"/>
                <w:szCs w:val="22"/>
              </w:rPr>
              <w:t>9</w:t>
            </w:r>
          </w:p>
        </w:tc>
        <w:tc>
          <w:tcPr>
            <w:tcW w:w="190" w:type="pct"/>
            <w:vAlign w:val="center"/>
          </w:tcPr>
          <w:p w:rsidR="00551DA2" w:rsidRPr="00551DA2" w:rsidRDefault="00551DA2" w:rsidP="00C244E8">
            <w:pPr>
              <w:jc w:val="center"/>
              <w:rPr>
                <w:sz w:val="22"/>
                <w:szCs w:val="22"/>
              </w:rPr>
            </w:pPr>
            <w:r w:rsidRPr="00551DA2">
              <w:rPr>
                <w:sz w:val="22"/>
                <w:szCs w:val="22"/>
              </w:rPr>
              <w:t>9</w:t>
            </w:r>
          </w:p>
        </w:tc>
        <w:tc>
          <w:tcPr>
            <w:tcW w:w="230" w:type="pct"/>
            <w:gridSpan w:val="5"/>
            <w:vAlign w:val="center"/>
          </w:tcPr>
          <w:p w:rsidR="00551DA2" w:rsidRPr="00551DA2" w:rsidRDefault="00551DA2" w:rsidP="00C244E8">
            <w:pPr>
              <w:jc w:val="center"/>
              <w:rPr>
                <w:sz w:val="22"/>
                <w:szCs w:val="22"/>
              </w:rPr>
            </w:pPr>
            <w:r w:rsidRPr="00551DA2">
              <w:rPr>
                <w:sz w:val="22"/>
                <w:szCs w:val="22"/>
              </w:rPr>
              <w:t>9</w:t>
            </w:r>
          </w:p>
        </w:tc>
        <w:tc>
          <w:tcPr>
            <w:tcW w:w="205" w:type="pct"/>
            <w:gridSpan w:val="3"/>
            <w:vAlign w:val="center"/>
          </w:tcPr>
          <w:p w:rsidR="00551DA2" w:rsidRPr="00551DA2" w:rsidRDefault="00551DA2" w:rsidP="00C244E8">
            <w:pPr>
              <w:jc w:val="center"/>
              <w:rPr>
                <w:sz w:val="22"/>
                <w:szCs w:val="22"/>
              </w:rPr>
            </w:pPr>
            <w:r w:rsidRPr="00551DA2">
              <w:rPr>
                <w:sz w:val="22"/>
                <w:szCs w:val="22"/>
              </w:rPr>
              <w:t>9</w:t>
            </w:r>
          </w:p>
        </w:tc>
        <w:tc>
          <w:tcPr>
            <w:tcW w:w="241" w:type="pct"/>
          </w:tcPr>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p>
          <w:p w:rsidR="00551DA2" w:rsidRPr="00551DA2" w:rsidRDefault="00551DA2" w:rsidP="00C244E8">
            <w:pPr>
              <w:jc w:val="center"/>
              <w:rPr>
                <w:sz w:val="22"/>
                <w:szCs w:val="22"/>
              </w:rPr>
            </w:pPr>
            <w:r w:rsidRPr="00551DA2">
              <w:rPr>
                <w:sz w:val="22"/>
                <w:szCs w:val="22"/>
              </w:rPr>
              <w:t>9</w:t>
            </w:r>
          </w:p>
        </w:tc>
        <w:tc>
          <w:tcPr>
            <w:tcW w:w="329" w:type="pct"/>
            <w:vAlign w:val="center"/>
          </w:tcPr>
          <w:p w:rsidR="00551DA2" w:rsidRPr="00551DA2" w:rsidRDefault="00551DA2" w:rsidP="00C244E8">
            <w:pPr>
              <w:jc w:val="center"/>
              <w:rPr>
                <w:sz w:val="22"/>
                <w:szCs w:val="22"/>
              </w:rPr>
            </w:pPr>
            <w:r w:rsidRPr="00551DA2">
              <w:rPr>
                <w:sz w:val="22"/>
                <w:szCs w:val="22"/>
              </w:rPr>
              <w:t>45</w:t>
            </w:r>
          </w:p>
        </w:tc>
        <w:tc>
          <w:tcPr>
            <w:tcW w:w="267" w:type="pct"/>
            <w:gridSpan w:val="2"/>
            <w:vAlign w:val="center"/>
          </w:tcPr>
          <w:p w:rsidR="00551DA2" w:rsidRPr="00551DA2" w:rsidRDefault="00551DA2" w:rsidP="00C244E8">
            <w:pPr>
              <w:jc w:val="center"/>
              <w:rPr>
                <w:sz w:val="22"/>
                <w:szCs w:val="22"/>
              </w:rPr>
            </w:pPr>
            <w:r w:rsidRPr="00551DA2">
              <w:rPr>
                <w:sz w:val="22"/>
                <w:szCs w:val="22"/>
              </w:rPr>
              <w:t>5</w:t>
            </w:r>
          </w:p>
        </w:tc>
        <w:tc>
          <w:tcPr>
            <w:tcW w:w="254" w:type="pct"/>
            <w:vAlign w:val="center"/>
          </w:tcPr>
          <w:p w:rsidR="00551DA2" w:rsidRPr="00551DA2" w:rsidRDefault="00551DA2" w:rsidP="00C244E8">
            <w:pPr>
              <w:jc w:val="center"/>
              <w:rPr>
                <w:sz w:val="22"/>
                <w:szCs w:val="22"/>
              </w:rPr>
            </w:pPr>
            <w:r w:rsidRPr="00551DA2">
              <w:rPr>
                <w:sz w:val="22"/>
                <w:szCs w:val="22"/>
              </w:rPr>
              <w:t>104</w:t>
            </w:r>
          </w:p>
        </w:tc>
        <w:tc>
          <w:tcPr>
            <w:tcW w:w="348" w:type="pct"/>
          </w:tcPr>
          <w:p w:rsidR="00551DA2" w:rsidRPr="00551DA2" w:rsidRDefault="00551DA2" w:rsidP="00C244E8">
            <w:pPr>
              <w:jc w:val="center"/>
              <w:rPr>
                <w:sz w:val="22"/>
                <w:szCs w:val="22"/>
              </w:rPr>
            </w:pPr>
            <w:r w:rsidRPr="00551DA2">
              <w:rPr>
                <w:sz w:val="22"/>
                <w:szCs w:val="22"/>
              </w:rPr>
              <w:t>В рамках должностных обязанностей педаго дополнительногобразования ОУ (0,06 ст)</w:t>
            </w:r>
          </w:p>
        </w:tc>
      </w:tr>
      <w:tr w:rsidR="00551DA2" w:rsidRPr="00551DA2" w:rsidTr="00C244E8">
        <w:tc>
          <w:tcPr>
            <w:tcW w:w="1238" w:type="pct"/>
            <w:gridSpan w:val="3"/>
            <w:vAlign w:val="center"/>
          </w:tcPr>
          <w:p w:rsidR="00551DA2" w:rsidRPr="00551DA2" w:rsidRDefault="00551DA2" w:rsidP="00C244E8">
            <w:pPr>
              <w:jc w:val="center"/>
              <w:rPr>
                <w:sz w:val="22"/>
                <w:szCs w:val="22"/>
              </w:rPr>
            </w:pPr>
            <w:r w:rsidRPr="00551DA2">
              <w:rPr>
                <w:sz w:val="22"/>
                <w:szCs w:val="22"/>
              </w:rPr>
              <w:lastRenderedPageBreak/>
              <w:t>Итого</w:t>
            </w:r>
          </w:p>
        </w:tc>
        <w:tc>
          <w:tcPr>
            <w:tcW w:w="212" w:type="pct"/>
            <w:gridSpan w:val="2"/>
          </w:tcPr>
          <w:p w:rsidR="00551DA2" w:rsidRPr="00551DA2" w:rsidRDefault="00551DA2" w:rsidP="00C244E8">
            <w:pPr>
              <w:jc w:val="center"/>
              <w:rPr>
                <w:sz w:val="22"/>
                <w:szCs w:val="22"/>
              </w:rPr>
            </w:pPr>
            <w:r w:rsidRPr="00551DA2">
              <w:rPr>
                <w:sz w:val="22"/>
                <w:szCs w:val="22"/>
              </w:rPr>
              <w:t>5</w:t>
            </w:r>
          </w:p>
          <w:p w:rsidR="00551DA2" w:rsidRPr="00551DA2" w:rsidRDefault="00551DA2" w:rsidP="00C244E8">
            <w:pPr>
              <w:jc w:val="center"/>
              <w:rPr>
                <w:sz w:val="22"/>
                <w:szCs w:val="22"/>
              </w:rPr>
            </w:pPr>
          </w:p>
        </w:tc>
        <w:tc>
          <w:tcPr>
            <w:tcW w:w="216" w:type="pct"/>
            <w:gridSpan w:val="4"/>
          </w:tcPr>
          <w:p w:rsidR="00551DA2" w:rsidRPr="00551DA2" w:rsidRDefault="00551DA2" w:rsidP="00C244E8">
            <w:pPr>
              <w:jc w:val="center"/>
              <w:rPr>
                <w:sz w:val="22"/>
                <w:szCs w:val="22"/>
              </w:rPr>
            </w:pPr>
            <w:r w:rsidRPr="00551DA2">
              <w:rPr>
                <w:sz w:val="22"/>
                <w:szCs w:val="22"/>
              </w:rPr>
              <w:t>7</w:t>
            </w:r>
          </w:p>
        </w:tc>
        <w:tc>
          <w:tcPr>
            <w:tcW w:w="217" w:type="pct"/>
          </w:tcPr>
          <w:p w:rsidR="00551DA2" w:rsidRPr="00551DA2" w:rsidRDefault="00551DA2" w:rsidP="00C244E8">
            <w:pPr>
              <w:jc w:val="center"/>
              <w:rPr>
                <w:sz w:val="22"/>
                <w:szCs w:val="22"/>
              </w:rPr>
            </w:pPr>
            <w:r w:rsidRPr="00551DA2">
              <w:rPr>
                <w:sz w:val="22"/>
                <w:szCs w:val="22"/>
              </w:rPr>
              <w:t>6</w:t>
            </w:r>
          </w:p>
        </w:tc>
        <w:tc>
          <w:tcPr>
            <w:tcW w:w="244" w:type="pct"/>
            <w:gridSpan w:val="2"/>
          </w:tcPr>
          <w:p w:rsidR="00551DA2" w:rsidRPr="00551DA2" w:rsidRDefault="00551DA2" w:rsidP="00C244E8">
            <w:pPr>
              <w:jc w:val="center"/>
              <w:rPr>
                <w:sz w:val="22"/>
                <w:szCs w:val="22"/>
              </w:rPr>
            </w:pPr>
            <w:r w:rsidRPr="00551DA2">
              <w:rPr>
                <w:sz w:val="22"/>
                <w:szCs w:val="22"/>
              </w:rPr>
              <w:t>5</w:t>
            </w:r>
          </w:p>
        </w:tc>
        <w:tc>
          <w:tcPr>
            <w:tcW w:w="286" w:type="pct"/>
          </w:tcPr>
          <w:p w:rsidR="00551DA2" w:rsidRPr="00551DA2" w:rsidRDefault="00551DA2" w:rsidP="00C244E8">
            <w:pPr>
              <w:jc w:val="center"/>
              <w:rPr>
                <w:sz w:val="22"/>
                <w:szCs w:val="22"/>
              </w:rPr>
            </w:pPr>
            <w:r w:rsidRPr="00551DA2">
              <w:rPr>
                <w:sz w:val="22"/>
                <w:szCs w:val="22"/>
              </w:rPr>
              <w:t>4</w:t>
            </w:r>
          </w:p>
        </w:tc>
        <w:tc>
          <w:tcPr>
            <w:tcW w:w="336" w:type="pct"/>
            <w:gridSpan w:val="2"/>
            <w:vAlign w:val="center"/>
          </w:tcPr>
          <w:p w:rsidR="00551DA2" w:rsidRPr="00551DA2" w:rsidRDefault="00551DA2" w:rsidP="00C244E8">
            <w:pPr>
              <w:jc w:val="center"/>
              <w:rPr>
                <w:sz w:val="22"/>
                <w:szCs w:val="22"/>
              </w:rPr>
            </w:pPr>
            <w:r w:rsidRPr="00551DA2">
              <w:rPr>
                <w:sz w:val="22"/>
                <w:szCs w:val="22"/>
              </w:rPr>
              <w:t>8,5</w:t>
            </w:r>
          </w:p>
        </w:tc>
        <w:tc>
          <w:tcPr>
            <w:tcW w:w="186" w:type="pct"/>
            <w:vAlign w:val="center"/>
          </w:tcPr>
          <w:p w:rsidR="00551DA2" w:rsidRPr="00551DA2" w:rsidRDefault="00551DA2" w:rsidP="00C244E8">
            <w:pPr>
              <w:jc w:val="center"/>
              <w:rPr>
                <w:sz w:val="22"/>
                <w:szCs w:val="22"/>
              </w:rPr>
            </w:pPr>
            <w:r w:rsidRPr="00551DA2">
              <w:rPr>
                <w:sz w:val="22"/>
                <w:szCs w:val="22"/>
              </w:rPr>
              <w:t>171</w:t>
            </w:r>
          </w:p>
        </w:tc>
        <w:tc>
          <w:tcPr>
            <w:tcW w:w="222" w:type="pct"/>
            <w:gridSpan w:val="2"/>
            <w:vAlign w:val="center"/>
          </w:tcPr>
          <w:p w:rsidR="00551DA2" w:rsidRPr="00551DA2" w:rsidRDefault="00551DA2" w:rsidP="00C244E8">
            <w:pPr>
              <w:jc w:val="center"/>
              <w:rPr>
                <w:sz w:val="22"/>
                <w:szCs w:val="22"/>
              </w:rPr>
            </w:pPr>
            <w:r w:rsidRPr="00551DA2">
              <w:rPr>
                <w:sz w:val="22"/>
                <w:szCs w:val="22"/>
              </w:rPr>
              <w:t>239</w:t>
            </w:r>
          </w:p>
        </w:tc>
        <w:tc>
          <w:tcPr>
            <w:tcW w:w="201" w:type="pct"/>
            <w:gridSpan w:val="5"/>
            <w:vAlign w:val="center"/>
          </w:tcPr>
          <w:p w:rsidR="00551DA2" w:rsidRPr="00551DA2" w:rsidRDefault="00551DA2" w:rsidP="00C244E8">
            <w:pPr>
              <w:jc w:val="center"/>
              <w:rPr>
                <w:sz w:val="22"/>
                <w:szCs w:val="22"/>
              </w:rPr>
            </w:pPr>
            <w:r w:rsidRPr="00551DA2">
              <w:rPr>
                <w:sz w:val="22"/>
                <w:szCs w:val="22"/>
              </w:rPr>
              <w:t>205</w:t>
            </w:r>
          </w:p>
        </w:tc>
        <w:tc>
          <w:tcPr>
            <w:tcW w:w="202" w:type="pct"/>
            <w:gridSpan w:val="2"/>
          </w:tcPr>
          <w:p w:rsidR="00551DA2" w:rsidRPr="00551DA2" w:rsidRDefault="00551DA2" w:rsidP="00C244E8">
            <w:pPr>
              <w:jc w:val="center"/>
              <w:rPr>
                <w:sz w:val="22"/>
                <w:szCs w:val="22"/>
              </w:rPr>
            </w:pPr>
            <w:r w:rsidRPr="00551DA2">
              <w:rPr>
                <w:sz w:val="22"/>
                <w:szCs w:val="22"/>
              </w:rPr>
              <w:t>171</w:t>
            </w:r>
          </w:p>
        </w:tc>
        <w:tc>
          <w:tcPr>
            <w:tcW w:w="241" w:type="pct"/>
          </w:tcPr>
          <w:p w:rsidR="00551DA2" w:rsidRPr="00551DA2" w:rsidRDefault="00551DA2" w:rsidP="00C244E8">
            <w:pPr>
              <w:jc w:val="center"/>
              <w:rPr>
                <w:sz w:val="22"/>
                <w:szCs w:val="22"/>
              </w:rPr>
            </w:pPr>
            <w:r w:rsidRPr="00551DA2">
              <w:rPr>
                <w:sz w:val="22"/>
                <w:szCs w:val="22"/>
              </w:rPr>
              <w:t>137</w:t>
            </w:r>
          </w:p>
        </w:tc>
        <w:tc>
          <w:tcPr>
            <w:tcW w:w="329" w:type="pct"/>
            <w:vAlign w:val="center"/>
          </w:tcPr>
          <w:p w:rsidR="00551DA2" w:rsidRPr="00551DA2" w:rsidRDefault="00551DA2" w:rsidP="00C244E8">
            <w:pPr>
              <w:jc w:val="center"/>
              <w:rPr>
                <w:sz w:val="22"/>
                <w:szCs w:val="22"/>
              </w:rPr>
            </w:pPr>
            <w:r w:rsidRPr="00551DA2">
              <w:rPr>
                <w:sz w:val="22"/>
                <w:szCs w:val="22"/>
              </w:rPr>
              <w:t>447</w:t>
            </w:r>
          </w:p>
        </w:tc>
        <w:tc>
          <w:tcPr>
            <w:tcW w:w="253" w:type="pct"/>
            <w:vAlign w:val="center"/>
          </w:tcPr>
          <w:p w:rsidR="00551DA2" w:rsidRPr="00551DA2" w:rsidRDefault="00551DA2" w:rsidP="00C244E8">
            <w:pPr>
              <w:jc w:val="center"/>
              <w:rPr>
                <w:sz w:val="22"/>
                <w:szCs w:val="22"/>
              </w:rPr>
            </w:pPr>
            <w:r w:rsidRPr="00551DA2">
              <w:rPr>
                <w:sz w:val="22"/>
                <w:szCs w:val="22"/>
              </w:rPr>
              <w:t>22</w:t>
            </w:r>
          </w:p>
        </w:tc>
        <w:tc>
          <w:tcPr>
            <w:tcW w:w="268" w:type="pct"/>
            <w:gridSpan w:val="2"/>
            <w:vAlign w:val="center"/>
          </w:tcPr>
          <w:p w:rsidR="00551DA2" w:rsidRPr="00551DA2" w:rsidRDefault="00551DA2" w:rsidP="00C244E8">
            <w:pPr>
              <w:jc w:val="center"/>
              <w:rPr>
                <w:sz w:val="22"/>
                <w:szCs w:val="22"/>
              </w:rPr>
            </w:pPr>
            <w:r w:rsidRPr="00551DA2">
              <w:rPr>
                <w:sz w:val="22"/>
                <w:szCs w:val="22"/>
              </w:rPr>
              <w:t>428</w:t>
            </w:r>
          </w:p>
        </w:tc>
        <w:tc>
          <w:tcPr>
            <w:tcW w:w="348" w:type="pct"/>
          </w:tcPr>
          <w:p w:rsidR="00551DA2" w:rsidRPr="00551DA2" w:rsidRDefault="00551DA2" w:rsidP="00C244E8">
            <w:pPr>
              <w:jc w:val="center"/>
              <w:rPr>
                <w:sz w:val="22"/>
                <w:szCs w:val="22"/>
              </w:rPr>
            </w:pPr>
          </w:p>
        </w:tc>
      </w:tr>
      <w:tr w:rsidR="00551DA2" w:rsidRPr="00551DA2" w:rsidTr="00C244E8">
        <w:tc>
          <w:tcPr>
            <w:tcW w:w="1238" w:type="pct"/>
            <w:gridSpan w:val="3"/>
            <w:vAlign w:val="center"/>
          </w:tcPr>
          <w:p w:rsidR="00551DA2" w:rsidRPr="00551DA2" w:rsidRDefault="00551DA2" w:rsidP="00C244E8">
            <w:pPr>
              <w:jc w:val="center"/>
              <w:rPr>
                <w:sz w:val="22"/>
                <w:szCs w:val="22"/>
              </w:rPr>
            </w:pPr>
            <w:r w:rsidRPr="00551DA2">
              <w:rPr>
                <w:sz w:val="22"/>
                <w:szCs w:val="22"/>
              </w:rPr>
              <w:t>Максимально допустимая нагрузка на 1 обучающегося</w:t>
            </w:r>
          </w:p>
        </w:tc>
        <w:tc>
          <w:tcPr>
            <w:tcW w:w="212" w:type="pct"/>
            <w:gridSpan w:val="2"/>
          </w:tcPr>
          <w:p w:rsidR="00551DA2" w:rsidRPr="00551DA2" w:rsidRDefault="00551DA2" w:rsidP="00C244E8">
            <w:pPr>
              <w:jc w:val="center"/>
              <w:rPr>
                <w:sz w:val="22"/>
                <w:szCs w:val="22"/>
              </w:rPr>
            </w:pPr>
            <w:r w:rsidRPr="00551DA2">
              <w:rPr>
                <w:sz w:val="22"/>
                <w:szCs w:val="22"/>
              </w:rPr>
              <w:t>10</w:t>
            </w:r>
          </w:p>
        </w:tc>
        <w:tc>
          <w:tcPr>
            <w:tcW w:w="216" w:type="pct"/>
            <w:gridSpan w:val="4"/>
          </w:tcPr>
          <w:p w:rsidR="00551DA2" w:rsidRPr="00551DA2" w:rsidRDefault="00551DA2" w:rsidP="00C244E8">
            <w:pPr>
              <w:jc w:val="center"/>
              <w:rPr>
                <w:sz w:val="22"/>
                <w:szCs w:val="22"/>
              </w:rPr>
            </w:pPr>
            <w:r w:rsidRPr="00551DA2">
              <w:rPr>
                <w:sz w:val="22"/>
                <w:szCs w:val="22"/>
              </w:rPr>
              <w:t>10</w:t>
            </w:r>
          </w:p>
        </w:tc>
        <w:tc>
          <w:tcPr>
            <w:tcW w:w="217" w:type="pct"/>
          </w:tcPr>
          <w:p w:rsidR="00551DA2" w:rsidRPr="00551DA2" w:rsidRDefault="00551DA2" w:rsidP="00C244E8">
            <w:pPr>
              <w:jc w:val="center"/>
              <w:rPr>
                <w:sz w:val="22"/>
                <w:szCs w:val="22"/>
              </w:rPr>
            </w:pPr>
            <w:r w:rsidRPr="00551DA2">
              <w:rPr>
                <w:sz w:val="22"/>
                <w:szCs w:val="22"/>
              </w:rPr>
              <w:t>10</w:t>
            </w:r>
          </w:p>
          <w:p w:rsidR="00551DA2" w:rsidRPr="00551DA2" w:rsidRDefault="00551DA2" w:rsidP="00C244E8">
            <w:pPr>
              <w:jc w:val="center"/>
              <w:rPr>
                <w:sz w:val="22"/>
                <w:szCs w:val="22"/>
              </w:rPr>
            </w:pPr>
          </w:p>
        </w:tc>
        <w:tc>
          <w:tcPr>
            <w:tcW w:w="244" w:type="pct"/>
            <w:gridSpan w:val="2"/>
          </w:tcPr>
          <w:p w:rsidR="00551DA2" w:rsidRPr="00551DA2" w:rsidRDefault="00551DA2" w:rsidP="00C244E8">
            <w:pPr>
              <w:jc w:val="center"/>
              <w:rPr>
                <w:sz w:val="22"/>
                <w:szCs w:val="22"/>
              </w:rPr>
            </w:pPr>
            <w:r w:rsidRPr="00551DA2">
              <w:rPr>
                <w:sz w:val="22"/>
                <w:szCs w:val="22"/>
              </w:rPr>
              <w:t>10</w:t>
            </w:r>
          </w:p>
        </w:tc>
        <w:tc>
          <w:tcPr>
            <w:tcW w:w="286" w:type="pct"/>
          </w:tcPr>
          <w:p w:rsidR="00551DA2" w:rsidRPr="00551DA2" w:rsidRDefault="00551DA2" w:rsidP="00C244E8">
            <w:pPr>
              <w:jc w:val="center"/>
              <w:rPr>
                <w:sz w:val="22"/>
                <w:szCs w:val="22"/>
              </w:rPr>
            </w:pPr>
          </w:p>
        </w:tc>
        <w:tc>
          <w:tcPr>
            <w:tcW w:w="336" w:type="pct"/>
            <w:gridSpan w:val="2"/>
            <w:vAlign w:val="center"/>
          </w:tcPr>
          <w:p w:rsidR="00551DA2" w:rsidRPr="00551DA2" w:rsidRDefault="00551DA2" w:rsidP="00C244E8">
            <w:pPr>
              <w:jc w:val="center"/>
              <w:rPr>
                <w:sz w:val="22"/>
                <w:szCs w:val="22"/>
              </w:rPr>
            </w:pPr>
          </w:p>
        </w:tc>
        <w:tc>
          <w:tcPr>
            <w:tcW w:w="186" w:type="pct"/>
            <w:vAlign w:val="center"/>
          </w:tcPr>
          <w:p w:rsidR="00551DA2" w:rsidRPr="00551DA2" w:rsidRDefault="00551DA2" w:rsidP="00C244E8">
            <w:pPr>
              <w:jc w:val="center"/>
              <w:rPr>
                <w:sz w:val="22"/>
                <w:szCs w:val="22"/>
              </w:rPr>
            </w:pPr>
            <w:r w:rsidRPr="00551DA2">
              <w:rPr>
                <w:sz w:val="22"/>
                <w:szCs w:val="22"/>
              </w:rPr>
              <w:t>340</w:t>
            </w:r>
          </w:p>
        </w:tc>
        <w:tc>
          <w:tcPr>
            <w:tcW w:w="222" w:type="pct"/>
            <w:gridSpan w:val="2"/>
            <w:vAlign w:val="center"/>
          </w:tcPr>
          <w:p w:rsidR="00551DA2" w:rsidRPr="00551DA2" w:rsidRDefault="00551DA2" w:rsidP="00C244E8">
            <w:pPr>
              <w:jc w:val="center"/>
              <w:rPr>
                <w:sz w:val="22"/>
                <w:szCs w:val="22"/>
              </w:rPr>
            </w:pPr>
            <w:r w:rsidRPr="00551DA2">
              <w:rPr>
                <w:sz w:val="22"/>
                <w:szCs w:val="22"/>
              </w:rPr>
              <w:t>340</w:t>
            </w:r>
          </w:p>
        </w:tc>
        <w:tc>
          <w:tcPr>
            <w:tcW w:w="201" w:type="pct"/>
            <w:gridSpan w:val="5"/>
            <w:vAlign w:val="center"/>
          </w:tcPr>
          <w:p w:rsidR="00551DA2" w:rsidRPr="00551DA2" w:rsidRDefault="00551DA2" w:rsidP="00C244E8">
            <w:pPr>
              <w:jc w:val="center"/>
              <w:rPr>
                <w:sz w:val="22"/>
                <w:szCs w:val="22"/>
              </w:rPr>
            </w:pPr>
            <w:r w:rsidRPr="00551DA2">
              <w:rPr>
                <w:sz w:val="22"/>
                <w:szCs w:val="22"/>
              </w:rPr>
              <w:t>340</w:t>
            </w:r>
          </w:p>
        </w:tc>
        <w:tc>
          <w:tcPr>
            <w:tcW w:w="202" w:type="pct"/>
            <w:gridSpan w:val="2"/>
          </w:tcPr>
          <w:p w:rsidR="00551DA2" w:rsidRPr="00551DA2" w:rsidRDefault="00551DA2" w:rsidP="00C244E8">
            <w:pPr>
              <w:jc w:val="center"/>
              <w:rPr>
                <w:sz w:val="22"/>
                <w:szCs w:val="22"/>
              </w:rPr>
            </w:pPr>
            <w:r w:rsidRPr="00551DA2">
              <w:rPr>
                <w:sz w:val="22"/>
                <w:szCs w:val="22"/>
              </w:rPr>
              <w:t>340</w:t>
            </w:r>
          </w:p>
        </w:tc>
        <w:tc>
          <w:tcPr>
            <w:tcW w:w="241" w:type="pct"/>
          </w:tcPr>
          <w:p w:rsidR="00551DA2" w:rsidRPr="00551DA2" w:rsidRDefault="00551DA2" w:rsidP="00C244E8">
            <w:pPr>
              <w:jc w:val="center"/>
              <w:rPr>
                <w:sz w:val="22"/>
                <w:szCs w:val="22"/>
              </w:rPr>
            </w:pPr>
            <w:r w:rsidRPr="00551DA2">
              <w:rPr>
                <w:sz w:val="22"/>
                <w:szCs w:val="22"/>
              </w:rPr>
              <w:t>340</w:t>
            </w:r>
          </w:p>
        </w:tc>
        <w:tc>
          <w:tcPr>
            <w:tcW w:w="329" w:type="pct"/>
            <w:vAlign w:val="center"/>
          </w:tcPr>
          <w:p w:rsidR="00551DA2" w:rsidRPr="00551DA2" w:rsidRDefault="00551DA2" w:rsidP="00C244E8">
            <w:pPr>
              <w:jc w:val="center"/>
              <w:rPr>
                <w:sz w:val="22"/>
                <w:szCs w:val="22"/>
              </w:rPr>
            </w:pPr>
          </w:p>
        </w:tc>
        <w:tc>
          <w:tcPr>
            <w:tcW w:w="253" w:type="pct"/>
            <w:vAlign w:val="center"/>
          </w:tcPr>
          <w:p w:rsidR="00551DA2" w:rsidRPr="00551DA2" w:rsidRDefault="00551DA2" w:rsidP="00C244E8">
            <w:pPr>
              <w:jc w:val="center"/>
              <w:rPr>
                <w:sz w:val="22"/>
                <w:szCs w:val="22"/>
              </w:rPr>
            </w:pPr>
          </w:p>
        </w:tc>
        <w:tc>
          <w:tcPr>
            <w:tcW w:w="268" w:type="pct"/>
            <w:gridSpan w:val="2"/>
            <w:vAlign w:val="center"/>
          </w:tcPr>
          <w:p w:rsidR="00551DA2" w:rsidRPr="00551DA2" w:rsidRDefault="00551DA2" w:rsidP="00C244E8">
            <w:pPr>
              <w:jc w:val="center"/>
              <w:rPr>
                <w:sz w:val="22"/>
                <w:szCs w:val="22"/>
              </w:rPr>
            </w:pPr>
          </w:p>
        </w:tc>
        <w:tc>
          <w:tcPr>
            <w:tcW w:w="348" w:type="pct"/>
          </w:tcPr>
          <w:p w:rsidR="00551DA2" w:rsidRPr="00551DA2" w:rsidRDefault="00551DA2" w:rsidP="00C244E8">
            <w:pPr>
              <w:jc w:val="center"/>
              <w:rPr>
                <w:sz w:val="22"/>
                <w:szCs w:val="22"/>
              </w:rPr>
            </w:pPr>
          </w:p>
        </w:tc>
      </w:tr>
    </w:tbl>
    <w:p w:rsidR="00551DA2" w:rsidRPr="00CB34AA" w:rsidRDefault="00551DA2" w:rsidP="00CB34AA">
      <w:pPr>
        <w:ind w:firstLine="709"/>
        <w:jc w:val="center"/>
      </w:pPr>
    </w:p>
    <w:p w:rsidR="00CB34AA" w:rsidRDefault="00CB34AA" w:rsidP="00CB34AA">
      <w:pPr>
        <w:ind w:firstLine="709"/>
        <w:jc w:val="center"/>
        <w:rPr>
          <w:sz w:val="28"/>
        </w:rPr>
      </w:pPr>
    </w:p>
    <w:p w:rsidR="00C95AAA" w:rsidRPr="00551DA2" w:rsidRDefault="00C95AAA" w:rsidP="00CB34AA">
      <w:pPr>
        <w:tabs>
          <w:tab w:val="left" w:pos="960"/>
        </w:tabs>
        <w:spacing w:line="0" w:lineRule="atLeast"/>
        <w:ind w:left="260"/>
        <w:rPr>
          <w:u w:val="single"/>
        </w:rPr>
      </w:pPr>
      <w:r w:rsidRPr="00551DA2">
        <w:rPr>
          <w:u w:val="single"/>
        </w:rPr>
        <w:t>План внеурочной деятельности утверждается на начало каждого учебного года.</w:t>
      </w:r>
    </w:p>
    <w:p w:rsidR="00C95AAA" w:rsidRDefault="00C95AAA" w:rsidP="00CB34AA">
      <w:pPr>
        <w:tabs>
          <w:tab w:val="left" w:pos="960"/>
        </w:tabs>
        <w:spacing w:line="0" w:lineRule="atLeast"/>
        <w:ind w:left="260"/>
        <w:rPr>
          <w:b/>
          <w:sz w:val="26"/>
        </w:rPr>
      </w:pPr>
    </w:p>
    <w:p w:rsidR="00CB34AA" w:rsidRDefault="00CB34AA" w:rsidP="00CB34AA">
      <w:pPr>
        <w:tabs>
          <w:tab w:val="left" w:pos="960"/>
        </w:tabs>
        <w:spacing w:line="0" w:lineRule="atLeast"/>
        <w:ind w:left="260"/>
        <w:rPr>
          <w:b/>
          <w:sz w:val="25"/>
        </w:rPr>
      </w:pPr>
      <w:r>
        <w:rPr>
          <w:b/>
          <w:sz w:val="26"/>
        </w:rPr>
        <w:t>3.4.</w:t>
      </w:r>
      <w:r>
        <w:tab/>
      </w:r>
      <w:r>
        <w:rPr>
          <w:b/>
          <w:sz w:val="25"/>
        </w:rPr>
        <w:t>Система условий реализации основной образовательной программы</w:t>
      </w:r>
    </w:p>
    <w:p w:rsidR="00CB34AA" w:rsidRDefault="00CB34AA" w:rsidP="00CB34AA">
      <w:pPr>
        <w:spacing w:line="11" w:lineRule="exact"/>
      </w:pPr>
    </w:p>
    <w:p w:rsidR="00CB34AA" w:rsidRDefault="00CB34AA" w:rsidP="00CB34AA">
      <w:pPr>
        <w:spacing w:line="234" w:lineRule="auto"/>
        <w:ind w:left="260" w:right="300"/>
        <w:jc w:val="both"/>
        <w:rPr>
          <w:b/>
        </w:rPr>
      </w:pPr>
      <w:r>
        <w:rPr>
          <w:b/>
        </w:rPr>
        <w:t>3.4.1. Описание кадровых условий реализации основной образовательной программы основного общего образования</w:t>
      </w:r>
    </w:p>
    <w:p w:rsidR="00CB34AA" w:rsidRDefault="00CB34AA" w:rsidP="00CB34AA">
      <w:pPr>
        <w:jc w:val="center"/>
      </w:pPr>
    </w:p>
    <w:p w:rsidR="00CB34AA" w:rsidRPr="00BE4615" w:rsidRDefault="00CB34AA" w:rsidP="00CB34AA">
      <w:pPr>
        <w:tabs>
          <w:tab w:val="left" w:pos="1120"/>
        </w:tabs>
        <w:spacing w:line="0" w:lineRule="atLeast"/>
        <w:ind w:firstLine="567"/>
        <w:jc w:val="both"/>
        <w:rPr>
          <w:rFonts w:ascii="Arial" w:eastAsia="Arial" w:hAnsi="Arial"/>
        </w:rPr>
      </w:pPr>
      <w:r w:rsidRPr="00BE4615">
        <w:t xml:space="preserve">обеспеченность профессиональными кадрами </w:t>
      </w:r>
      <w:r>
        <w:t>основной</w:t>
      </w:r>
      <w:r w:rsidRPr="00BE4615">
        <w:t xml:space="preserve"> школе – 100 %</w:t>
      </w:r>
    </w:p>
    <w:p w:rsidR="00CB34AA" w:rsidRPr="00BE4615" w:rsidRDefault="00CB34AA" w:rsidP="00CB34AA">
      <w:pPr>
        <w:spacing w:line="15" w:lineRule="exact"/>
        <w:ind w:firstLine="567"/>
        <w:jc w:val="both"/>
        <w:rPr>
          <w:rFonts w:ascii="Arial" w:eastAsia="Arial" w:hAnsi="Arial"/>
        </w:rPr>
      </w:pPr>
    </w:p>
    <w:p w:rsidR="00CB34AA" w:rsidRPr="00BE4615" w:rsidRDefault="00CB34AA" w:rsidP="00CB34AA">
      <w:pPr>
        <w:tabs>
          <w:tab w:val="left" w:pos="1120"/>
        </w:tabs>
        <w:spacing w:line="0" w:lineRule="atLeast"/>
        <w:ind w:firstLine="567"/>
        <w:jc w:val="both"/>
        <w:rPr>
          <w:rFonts w:ascii="Arial" w:eastAsia="Arial" w:hAnsi="Arial"/>
        </w:rPr>
      </w:pPr>
      <w:r w:rsidRPr="00BE4615">
        <w:t>введена ставка учителя-логопеда;</w:t>
      </w:r>
    </w:p>
    <w:p w:rsidR="00CB34AA" w:rsidRPr="00BE4615" w:rsidRDefault="00CB34AA" w:rsidP="00CB34AA">
      <w:pPr>
        <w:spacing w:line="15" w:lineRule="exact"/>
        <w:ind w:firstLine="567"/>
        <w:jc w:val="both"/>
        <w:rPr>
          <w:rFonts w:ascii="Arial" w:eastAsia="Arial" w:hAnsi="Arial"/>
        </w:rPr>
      </w:pPr>
    </w:p>
    <w:p w:rsidR="00CB34AA" w:rsidRPr="00BE4615" w:rsidRDefault="00CB34AA" w:rsidP="00CB34AA">
      <w:pPr>
        <w:tabs>
          <w:tab w:val="left" w:pos="1120"/>
        </w:tabs>
        <w:spacing w:line="0" w:lineRule="atLeast"/>
        <w:ind w:firstLine="567"/>
        <w:jc w:val="both"/>
        <w:rPr>
          <w:rFonts w:ascii="Arial" w:eastAsia="Arial" w:hAnsi="Arial"/>
        </w:rPr>
      </w:pPr>
      <w:r w:rsidRPr="00BE4615">
        <w:t xml:space="preserve">имеют базовое профессиональное образование 100 % учителей </w:t>
      </w:r>
      <w:r>
        <w:t>основной школы.</w:t>
      </w:r>
    </w:p>
    <w:p w:rsidR="00CB34AA" w:rsidRPr="00BE4615" w:rsidRDefault="00CB34AA" w:rsidP="00CB34AA">
      <w:pPr>
        <w:spacing w:line="29" w:lineRule="exact"/>
        <w:ind w:firstLine="567"/>
        <w:jc w:val="both"/>
        <w:rPr>
          <w:rFonts w:ascii="Arial" w:eastAsia="Arial" w:hAnsi="Arial"/>
        </w:rPr>
      </w:pPr>
    </w:p>
    <w:p w:rsidR="00CB34AA" w:rsidRPr="00BE4615" w:rsidRDefault="00CB34AA" w:rsidP="00CB34AA">
      <w:pPr>
        <w:tabs>
          <w:tab w:val="left" w:pos="1119"/>
        </w:tabs>
        <w:spacing w:line="238" w:lineRule="auto"/>
        <w:ind w:right="300" w:firstLine="567"/>
        <w:jc w:val="both"/>
      </w:pPr>
      <w:r w:rsidRPr="00BE4615">
        <w:t>удельный вес учителей с квалифика</w:t>
      </w:r>
      <w:r>
        <w:t>ционными категориями составляет 65</w:t>
      </w:r>
      <w:r w:rsidRPr="00BE4615">
        <w:t>%. 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В педагогическом коллективе школы есть практически все необходимые специалисты: учителя- предметники, педагог-психолог, социальный педагог, библиотекарь, педагоги дополнительного образования, введена ставка учителя-логопеда.</w:t>
      </w:r>
    </w:p>
    <w:p w:rsidR="00CB34AA" w:rsidRPr="00BE4615" w:rsidRDefault="00CB34AA" w:rsidP="00CB34AA">
      <w:pPr>
        <w:tabs>
          <w:tab w:val="left" w:pos="1119"/>
        </w:tabs>
        <w:spacing w:line="238" w:lineRule="auto"/>
        <w:ind w:left="360" w:right="300"/>
        <w:rPr>
          <w:rFonts w:ascii="Arial" w:eastAsia="Arial" w:hAnsi="Arial"/>
        </w:rPr>
      </w:pPr>
    </w:p>
    <w:p w:rsidR="00CB34AA" w:rsidRPr="00BE4615" w:rsidRDefault="00CB34AA" w:rsidP="00CB34AA">
      <w:pPr>
        <w:spacing w:line="1" w:lineRule="exact"/>
      </w:pPr>
    </w:p>
    <w:tbl>
      <w:tblPr>
        <w:tblW w:w="5000" w:type="pct"/>
        <w:tblCellMar>
          <w:left w:w="0" w:type="dxa"/>
          <w:right w:w="0" w:type="dxa"/>
        </w:tblCellMar>
        <w:tblLook w:val="0000"/>
      </w:tblPr>
      <w:tblGrid>
        <w:gridCol w:w="2327"/>
        <w:gridCol w:w="18"/>
        <w:gridCol w:w="27"/>
        <w:gridCol w:w="687"/>
        <w:gridCol w:w="1559"/>
        <w:gridCol w:w="659"/>
        <w:gridCol w:w="1820"/>
        <w:gridCol w:w="12"/>
        <w:gridCol w:w="2645"/>
      </w:tblGrid>
      <w:tr w:rsidR="00BA6DF1" w:rsidRPr="00BE4615" w:rsidTr="00BA6DF1">
        <w:trPr>
          <w:trHeight w:val="268"/>
        </w:trPr>
        <w:tc>
          <w:tcPr>
            <w:tcW w:w="1216" w:type="pct"/>
            <w:gridSpan w:val="3"/>
            <w:tcBorders>
              <w:top w:val="single" w:sz="8" w:space="0" w:color="auto"/>
              <w:left w:val="single" w:sz="8" w:space="0" w:color="auto"/>
              <w:right w:val="single" w:sz="8" w:space="0" w:color="auto"/>
            </w:tcBorders>
            <w:shd w:val="clear" w:color="auto" w:fill="auto"/>
            <w:vAlign w:val="bottom"/>
          </w:tcPr>
          <w:p w:rsidR="00BA6DF1" w:rsidRPr="00BE4615" w:rsidRDefault="00BA6DF1" w:rsidP="003B4808">
            <w:pPr>
              <w:spacing w:line="268" w:lineRule="exact"/>
              <w:ind w:left="120"/>
            </w:pPr>
            <w:r w:rsidRPr="00BE4615">
              <w:t>Должность</w:t>
            </w:r>
          </w:p>
        </w:tc>
        <w:tc>
          <w:tcPr>
            <w:tcW w:w="1489" w:type="pct"/>
            <w:gridSpan w:val="3"/>
            <w:tcBorders>
              <w:top w:val="single" w:sz="8" w:space="0" w:color="auto"/>
              <w:right w:val="single" w:sz="8" w:space="0" w:color="auto"/>
            </w:tcBorders>
            <w:shd w:val="clear" w:color="auto" w:fill="auto"/>
            <w:vAlign w:val="bottom"/>
          </w:tcPr>
          <w:p w:rsidR="00BA6DF1" w:rsidRPr="00BE4615" w:rsidRDefault="00BA6DF1" w:rsidP="003B4808">
            <w:pPr>
              <w:spacing w:line="268" w:lineRule="exact"/>
              <w:ind w:left="80"/>
            </w:pPr>
            <w:r w:rsidRPr="00BE4615">
              <w:t>Должностные</w:t>
            </w:r>
          </w:p>
        </w:tc>
        <w:tc>
          <w:tcPr>
            <w:tcW w:w="939" w:type="pct"/>
            <w:gridSpan w:val="2"/>
            <w:tcBorders>
              <w:top w:val="single" w:sz="8" w:space="0" w:color="auto"/>
              <w:right w:val="single" w:sz="8" w:space="0" w:color="auto"/>
            </w:tcBorders>
            <w:shd w:val="clear" w:color="auto" w:fill="auto"/>
            <w:vAlign w:val="bottom"/>
          </w:tcPr>
          <w:p w:rsidR="00BA6DF1" w:rsidRPr="00BE4615" w:rsidRDefault="00BA6DF1" w:rsidP="003B4808">
            <w:pPr>
              <w:spacing w:line="268" w:lineRule="exact"/>
              <w:ind w:left="100"/>
            </w:pPr>
            <w:r w:rsidRPr="00BE4615">
              <w:t>Количеств</w:t>
            </w:r>
          </w:p>
        </w:tc>
        <w:tc>
          <w:tcPr>
            <w:tcW w:w="1356" w:type="pct"/>
            <w:tcBorders>
              <w:top w:val="single" w:sz="8" w:space="0" w:color="auto"/>
              <w:right w:val="single" w:sz="8" w:space="0" w:color="auto"/>
            </w:tcBorders>
            <w:shd w:val="clear" w:color="auto" w:fill="auto"/>
            <w:vAlign w:val="bottom"/>
          </w:tcPr>
          <w:p w:rsidR="00BA6DF1" w:rsidRPr="00BE4615" w:rsidRDefault="00BA6DF1" w:rsidP="003B4808">
            <w:pPr>
              <w:spacing w:line="268" w:lineRule="exact"/>
              <w:ind w:left="80"/>
            </w:pPr>
            <w:r w:rsidRPr="00BE4615">
              <w:t>Уровень квалификации работников ОУ</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обязанности</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ind w:left="100"/>
            </w:pPr>
            <w:r w:rsidRPr="00BE4615">
              <w:t>о</w:t>
            </w: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ind w:left="100"/>
            </w:pPr>
            <w:r w:rsidRPr="00BE4615">
              <w:t>работнико</w:t>
            </w: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ind w:left="100"/>
            </w:pPr>
            <w:r w:rsidRPr="00BE4615">
              <w:t>ввОУ</w:t>
            </w: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ind w:left="100"/>
            </w:pPr>
            <w:r w:rsidRPr="00BE4615">
              <w:t>(требуется</w:t>
            </w: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8"/>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100"/>
            </w:pPr>
            <w:r w:rsidRPr="00BE4615">
              <w:t>/имеется)</w:t>
            </w:r>
          </w:p>
        </w:tc>
        <w:tc>
          <w:tcPr>
            <w:tcW w:w="1356"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63"/>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264" w:lineRule="exact"/>
              <w:ind w:left="80"/>
            </w:pPr>
            <w:r w:rsidRPr="00BE4615">
              <w:t>Требования к</w:t>
            </w:r>
          </w:p>
        </w:tc>
      </w:tr>
      <w:tr w:rsidR="00BA6DF1" w:rsidRPr="00BE4615" w:rsidTr="00BA6DF1">
        <w:trPr>
          <w:trHeight w:val="277"/>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уровню</w:t>
            </w:r>
          </w:p>
        </w:tc>
      </w:tr>
      <w:tr w:rsidR="00BA6DF1" w:rsidRPr="00BE4615" w:rsidTr="00BA6DF1">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квалификации</w:t>
            </w:r>
          </w:p>
        </w:tc>
      </w:tr>
      <w:tr w:rsidR="00BA6DF1" w:rsidRPr="00BE4615" w:rsidTr="00BA6DF1">
        <w:trPr>
          <w:trHeight w:val="264"/>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руководитель</w:t>
            </w:r>
          </w:p>
        </w:tc>
        <w:tc>
          <w:tcPr>
            <w:tcW w:w="1489" w:type="pct"/>
            <w:gridSpan w:val="3"/>
            <w:tcBorders>
              <w:right w:val="single" w:sz="8" w:space="0" w:color="auto"/>
            </w:tcBorders>
            <w:shd w:val="clear" w:color="auto" w:fill="auto"/>
            <w:vAlign w:val="bottom"/>
          </w:tcPr>
          <w:p w:rsidR="00BA6DF1" w:rsidRPr="00BE4615" w:rsidRDefault="00BA6DF1" w:rsidP="003B4808">
            <w:pPr>
              <w:spacing w:line="264" w:lineRule="exact"/>
              <w:ind w:left="80"/>
            </w:pPr>
            <w:r w:rsidRPr="00BE4615">
              <w:t>обеспечивает</w:t>
            </w:r>
          </w:p>
        </w:tc>
        <w:tc>
          <w:tcPr>
            <w:tcW w:w="939" w:type="pct"/>
            <w:gridSpan w:val="2"/>
            <w:tcBorders>
              <w:right w:val="single" w:sz="8" w:space="0" w:color="auto"/>
            </w:tcBorders>
            <w:shd w:val="clear" w:color="auto" w:fill="auto"/>
            <w:vAlign w:val="bottom"/>
          </w:tcPr>
          <w:p w:rsidR="00BA6DF1" w:rsidRPr="00BE4615" w:rsidRDefault="00BA6DF1" w:rsidP="003B4808">
            <w:pPr>
              <w:spacing w:line="264" w:lineRule="exact"/>
              <w:ind w:left="100"/>
            </w:pPr>
            <w:r w:rsidRPr="00BE4615">
              <w:t>имеется</w:t>
            </w:r>
          </w:p>
        </w:tc>
        <w:tc>
          <w:tcPr>
            <w:tcW w:w="1356" w:type="pct"/>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образовательн</w:t>
            </w: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системную</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ого</w:t>
            </w: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образовательную и</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учреждения</w:t>
            </w: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административно-</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направлениям</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хозяйственную</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подготовки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работу организации.</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«Менеджмент в</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vMerge w:val="restart"/>
            <w:tcBorders>
              <w:bottom w:val="single" w:sz="4" w:space="0" w:color="auto"/>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7"/>
        </w:trPr>
        <w:tc>
          <w:tcPr>
            <w:tcW w:w="1216" w:type="pct"/>
            <w:gridSpan w:val="3"/>
            <w:tcBorders>
              <w:left w:val="single" w:sz="8" w:space="0" w:color="auto"/>
              <w:bottom w:val="single" w:sz="4" w:space="0" w:color="auto"/>
              <w:right w:val="single" w:sz="8" w:space="0" w:color="auto"/>
            </w:tcBorders>
            <w:shd w:val="clear" w:color="auto" w:fill="auto"/>
            <w:vAlign w:val="bottom"/>
          </w:tcPr>
          <w:p w:rsidR="00BA6DF1" w:rsidRPr="00BE4615" w:rsidRDefault="000A09E4" w:rsidP="003B4808">
            <w:pPr>
              <w:spacing w:line="0" w:lineRule="atLeast"/>
            </w:pPr>
            <w:r>
              <w:pict>
                <v:rect id="_x0000_s1096" style="position:absolute;margin-left:12.85pt;margin-top:-196.75pt;width:.95pt;height:.95pt;z-index:-251649024;mso-position-horizontal-relative:text;mso-position-vertical-relative:text" o:userdrawn="t" fillcolor="black" strokecolor="none"/>
              </w:pict>
            </w:r>
            <w:r>
              <w:pict>
                <v:rect id="_x0000_s1097" style="position:absolute;margin-left:99.25pt;margin-top:-196.75pt;width:1pt;height:.95pt;z-index:-251648000;mso-position-horizontal-relative:text;mso-position-vertical-relative:text" o:userdrawn="t" fillcolor="black" strokecolor="none"/>
              </w:pict>
            </w:r>
          </w:p>
        </w:tc>
        <w:tc>
          <w:tcPr>
            <w:tcW w:w="1489" w:type="pct"/>
            <w:gridSpan w:val="3"/>
            <w:tcBorders>
              <w:bottom w:val="single" w:sz="4" w:space="0" w:color="auto"/>
              <w:right w:val="single" w:sz="8" w:space="0" w:color="auto"/>
            </w:tcBorders>
            <w:shd w:val="clear" w:color="auto" w:fill="auto"/>
            <w:vAlign w:val="bottom"/>
          </w:tcPr>
          <w:p w:rsidR="00BA6DF1" w:rsidRPr="00BE4615" w:rsidRDefault="00BA6DF1" w:rsidP="003B4808">
            <w:pPr>
              <w:spacing w:line="0" w:lineRule="atLeast"/>
            </w:pPr>
          </w:p>
        </w:tc>
        <w:tc>
          <w:tcPr>
            <w:tcW w:w="939" w:type="pct"/>
            <w:gridSpan w:val="2"/>
            <w:tcBorders>
              <w:bottom w:val="single" w:sz="4" w:space="0" w:color="auto"/>
              <w:right w:val="single" w:sz="8" w:space="0" w:color="auto"/>
            </w:tcBorders>
            <w:shd w:val="clear" w:color="auto" w:fill="auto"/>
            <w:vAlign w:val="bottom"/>
          </w:tcPr>
          <w:p w:rsidR="00BA6DF1" w:rsidRPr="00BE4615" w:rsidRDefault="00BA6DF1" w:rsidP="003B4808">
            <w:pPr>
              <w:spacing w:line="0" w:lineRule="atLeast"/>
            </w:pPr>
          </w:p>
        </w:tc>
        <w:tc>
          <w:tcPr>
            <w:tcW w:w="1356" w:type="pct"/>
            <w:vMerge/>
            <w:tcBorders>
              <w:bottom w:val="single" w:sz="4" w:space="0" w:color="auto"/>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67"/>
        </w:trPr>
        <w:tc>
          <w:tcPr>
            <w:tcW w:w="1216" w:type="pct"/>
            <w:gridSpan w:val="3"/>
            <w:tcBorders>
              <w:top w:val="single" w:sz="4" w:space="0" w:color="auto"/>
              <w:left w:val="single" w:sz="8" w:space="0" w:color="auto"/>
              <w:right w:val="single" w:sz="8" w:space="0" w:color="auto"/>
            </w:tcBorders>
            <w:shd w:val="clear" w:color="auto" w:fill="auto"/>
            <w:vAlign w:val="bottom"/>
          </w:tcPr>
          <w:p w:rsidR="00BA6DF1" w:rsidRPr="00BE4615" w:rsidRDefault="00BA6DF1" w:rsidP="003B4808">
            <w:pPr>
              <w:spacing w:line="267" w:lineRule="exact"/>
              <w:ind w:left="120"/>
            </w:pPr>
            <w:bookmarkStart w:id="242" w:name="page179"/>
            <w:bookmarkEnd w:id="242"/>
            <w:r w:rsidRPr="00BE4615">
              <w:t>заместитель</w:t>
            </w:r>
          </w:p>
        </w:tc>
        <w:tc>
          <w:tcPr>
            <w:tcW w:w="1489" w:type="pct"/>
            <w:gridSpan w:val="3"/>
            <w:tcBorders>
              <w:top w:val="single" w:sz="4" w:space="0" w:color="auto"/>
              <w:right w:val="single" w:sz="8" w:space="0" w:color="auto"/>
            </w:tcBorders>
            <w:shd w:val="clear" w:color="auto" w:fill="auto"/>
            <w:vAlign w:val="bottom"/>
          </w:tcPr>
          <w:p w:rsidR="00BA6DF1" w:rsidRPr="00BE4615" w:rsidRDefault="00BA6DF1" w:rsidP="003B4808">
            <w:pPr>
              <w:spacing w:line="267" w:lineRule="exact"/>
              <w:ind w:left="80"/>
            </w:pPr>
            <w:r w:rsidRPr="00BE4615">
              <w:t>координирует</w:t>
            </w:r>
          </w:p>
        </w:tc>
        <w:tc>
          <w:tcPr>
            <w:tcW w:w="939" w:type="pct"/>
            <w:gridSpan w:val="2"/>
            <w:tcBorders>
              <w:top w:val="single" w:sz="4" w:space="0" w:color="auto"/>
              <w:right w:val="single" w:sz="8" w:space="0" w:color="auto"/>
            </w:tcBorders>
            <w:shd w:val="clear" w:color="auto" w:fill="auto"/>
            <w:vAlign w:val="bottom"/>
          </w:tcPr>
          <w:p w:rsidR="00BA6DF1" w:rsidRPr="00BE4615" w:rsidRDefault="00BA6DF1" w:rsidP="003B4808">
            <w:pPr>
              <w:spacing w:line="267" w:lineRule="exact"/>
              <w:ind w:left="100"/>
            </w:pPr>
            <w:r w:rsidRPr="00BE4615">
              <w:t>имеется</w:t>
            </w:r>
          </w:p>
        </w:tc>
        <w:tc>
          <w:tcPr>
            <w:tcW w:w="1356" w:type="pct"/>
            <w:tcBorders>
              <w:top w:val="single" w:sz="4" w:space="0" w:color="auto"/>
              <w:right w:val="single" w:sz="8" w:space="0" w:color="auto"/>
            </w:tcBorders>
            <w:shd w:val="clear" w:color="auto" w:fill="auto"/>
            <w:vAlign w:val="bottom"/>
          </w:tcPr>
          <w:p w:rsidR="00BA6DF1" w:rsidRPr="00BE4615" w:rsidRDefault="00BA6DF1" w:rsidP="003B4808">
            <w:pPr>
              <w:spacing w:line="267" w:lineRule="exact"/>
              <w:ind w:left="80"/>
            </w:pPr>
            <w:r w:rsidRPr="00BE4615">
              <w:t>высшее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руководителя</w:t>
            </w: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работу педагогов,</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разработку учебно-</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методической и</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направлениям</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иной документации.</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подготовки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Обеспечивает</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«Управление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совершенствование</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персоналом»</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методов</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организации</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образовательного</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процесса.</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Осуществляет</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контроль за</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7"/>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качеством</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образовательного</w:t>
            </w:r>
          </w:p>
        </w:tc>
        <w:tc>
          <w:tcPr>
            <w:tcW w:w="939" w:type="pct"/>
            <w:gridSpan w:val="2"/>
            <w:tcBorders>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5"/>
        </w:trPr>
        <w:tc>
          <w:tcPr>
            <w:tcW w:w="1216" w:type="pct"/>
            <w:gridSpan w:val="3"/>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rPr>
                <w:sz w:val="23"/>
              </w:rPr>
            </w:pPr>
          </w:p>
        </w:tc>
        <w:tc>
          <w:tcPr>
            <w:tcW w:w="1489" w:type="pct"/>
            <w:gridSpan w:val="3"/>
            <w:tcBorders>
              <w:bottom w:val="single" w:sz="8" w:space="0" w:color="auto"/>
              <w:right w:val="single" w:sz="8" w:space="0" w:color="auto"/>
            </w:tcBorders>
            <w:shd w:val="clear" w:color="auto" w:fill="auto"/>
            <w:vAlign w:val="bottom"/>
          </w:tcPr>
          <w:p w:rsidR="00BA6DF1" w:rsidRPr="00BE4615" w:rsidRDefault="00BA6DF1" w:rsidP="003B4808">
            <w:pPr>
              <w:spacing w:line="273" w:lineRule="exact"/>
              <w:ind w:left="80"/>
            </w:pPr>
            <w:r w:rsidRPr="00BE4615">
              <w:t>процесса.</w:t>
            </w:r>
          </w:p>
        </w:tc>
        <w:tc>
          <w:tcPr>
            <w:tcW w:w="939"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rPr>
                <w:sz w:val="23"/>
              </w:rPr>
            </w:pPr>
          </w:p>
        </w:tc>
        <w:tc>
          <w:tcPr>
            <w:tcW w:w="1356"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rPr>
                <w:sz w:val="23"/>
              </w:rPr>
            </w:pPr>
          </w:p>
        </w:tc>
      </w:tr>
      <w:tr w:rsidR="00BA6DF1" w:rsidRPr="00BE4615" w:rsidTr="00BA6DF1">
        <w:trPr>
          <w:trHeight w:val="264"/>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учитель</w:t>
            </w:r>
          </w:p>
        </w:tc>
        <w:tc>
          <w:tcPr>
            <w:tcW w:w="1489" w:type="pct"/>
            <w:gridSpan w:val="3"/>
            <w:tcBorders>
              <w:right w:val="single" w:sz="8" w:space="0" w:color="auto"/>
            </w:tcBorders>
            <w:shd w:val="clear" w:color="auto" w:fill="auto"/>
            <w:vAlign w:val="bottom"/>
          </w:tcPr>
          <w:p w:rsidR="00BA6DF1" w:rsidRPr="00BE4615" w:rsidRDefault="00BA6DF1" w:rsidP="003B4808">
            <w:pPr>
              <w:spacing w:line="264" w:lineRule="exact"/>
              <w:ind w:left="80"/>
            </w:pPr>
            <w:r w:rsidRPr="00BE4615">
              <w:t>осуществляет</w:t>
            </w:r>
          </w:p>
        </w:tc>
        <w:tc>
          <w:tcPr>
            <w:tcW w:w="939" w:type="pct"/>
            <w:gridSpan w:val="2"/>
            <w:tcBorders>
              <w:right w:val="single" w:sz="8" w:space="0" w:color="auto"/>
            </w:tcBorders>
            <w:shd w:val="clear" w:color="auto" w:fill="auto"/>
            <w:vAlign w:val="bottom"/>
          </w:tcPr>
          <w:p w:rsidR="00BA6DF1" w:rsidRPr="00BE4615" w:rsidRDefault="00BA6DF1" w:rsidP="003B4808">
            <w:pPr>
              <w:spacing w:line="264" w:lineRule="exact"/>
              <w:ind w:left="100"/>
            </w:pPr>
            <w:r>
              <w:t>17</w:t>
            </w:r>
          </w:p>
        </w:tc>
        <w:tc>
          <w:tcPr>
            <w:tcW w:w="1356" w:type="pct"/>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w:t>
            </w:r>
          </w:p>
        </w:tc>
      </w:tr>
      <w:tr w:rsidR="00BA6DF1" w:rsidRPr="00BE4615" w:rsidTr="00BA6DF1">
        <w:trPr>
          <w:trHeight w:val="277"/>
        </w:trPr>
        <w:tc>
          <w:tcPr>
            <w:tcW w:w="1216" w:type="pct"/>
            <w:gridSpan w:val="3"/>
            <w:vMerge w:val="restar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обучение и</w:t>
            </w:r>
          </w:p>
        </w:tc>
        <w:tc>
          <w:tcPr>
            <w:tcW w:w="939"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56"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83"/>
        </w:trPr>
        <w:tc>
          <w:tcPr>
            <w:tcW w:w="1216" w:type="pct"/>
            <w:gridSpan w:val="3"/>
            <w:vMerge/>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bookmarkStart w:id="243" w:name="page180"/>
            <w:bookmarkEnd w:id="243"/>
          </w:p>
        </w:tc>
        <w:tc>
          <w:tcPr>
            <w:tcW w:w="1151" w:type="pct"/>
            <w:gridSpan w:val="2"/>
            <w:tcBorders>
              <w:top w:val="single" w:sz="8" w:space="0" w:color="auto"/>
            </w:tcBorders>
            <w:shd w:val="clear" w:color="auto" w:fill="auto"/>
            <w:vAlign w:val="bottom"/>
          </w:tcPr>
          <w:p w:rsidR="00BA6DF1" w:rsidRPr="00BE4615" w:rsidRDefault="00BA6DF1" w:rsidP="003B4808">
            <w:pPr>
              <w:spacing w:line="0" w:lineRule="atLeast"/>
              <w:ind w:left="80"/>
            </w:pPr>
            <w:r w:rsidRPr="00BE4615">
              <w:t>воспитание</w:t>
            </w:r>
          </w:p>
        </w:tc>
        <w:tc>
          <w:tcPr>
            <w:tcW w:w="337" w:type="pct"/>
            <w:tcBorders>
              <w:top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top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top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pPr>
            <w:r w:rsidRPr="00BE4615">
              <w:t>обучающихся,</w:t>
            </w: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pPr>
            <w:r w:rsidRPr="00BE4615">
              <w:t>способствует</w:t>
            </w: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формированию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общей культуры</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направлению</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pPr>
            <w:r w:rsidRPr="00BE4615">
              <w:t>личности,</w:t>
            </w: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подготовки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rPr>
                <w:w w:val="99"/>
              </w:rPr>
            </w:pPr>
            <w:r w:rsidRPr="00BE4615">
              <w:rPr>
                <w:w w:val="99"/>
              </w:rPr>
              <w:t>социализации,</w:t>
            </w: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осознанного выбора</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педагогика» или в</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pPr>
            <w:r w:rsidRPr="00BE4615">
              <w:t>и освоения</w:t>
            </w: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области,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образовательных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соответствующей</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pPr>
            <w:r w:rsidRPr="00BE4615">
              <w:t>программ.</w:t>
            </w: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преподаваемому</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предмету, без</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предъявления</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77"/>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либо высшее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дополнительное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направлению</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деятельности в</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образовательном</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учреждении без</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предъявления</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pPr>
          </w:p>
        </w:tc>
        <w:tc>
          <w:tcPr>
            <w:tcW w:w="799" w:type="pct"/>
            <w:shd w:val="clear" w:color="auto" w:fill="auto"/>
            <w:vAlign w:val="bottom"/>
          </w:tcPr>
          <w:p w:rsidR="00BA6DF1" w:rsidRPr="00BE4615" w:rsidRDefault="00BA6DF1" w:rsidP="003B4808">
            <w:pPr>
              <w:spacing w:line="0" w:lineRule="atLeast"/>
            </w:pPr>
          </w:p>
        </w:tc>
        <w:tc>
          <w:tcPr>
            <w:tcW w:w="337" w:type="pct"/>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tcBorders>
              <w:bottom w:val="single" w:sz="8" w:space="0" w:color="auto"/>
            </w:tcBorders>
            <w:shd w:val="clear" w:color="auto" w:fill="auto"/>
            <w:vAlign w:val="bottom"/>
          </w:tcPr>
          <w:p w:rsidR="00BA6DF1" w:rsidRPr="00BE4615" w:rsidRDefault="00BA6DF1" w:rsidP="003B4808">
            <w:pPr>
              <w:spacing w:line="0" w:lineRule="atLeast"/>
            </w:pPr>
          </w:p>
        </w:tc>
        <w:tc>
          <w:tcPr>
            <w:tcW w:w="799" w:type="pct"/>
            <w:tcBorders>
              <w:bottom w:val="single" w:sz="8" w:space="0" w:color="auto"/>
            </w:tcBorders>
            <w:shd w:val="clear" w:color="auto" w:fill="auto"/>
            <w:vAlign w:val="bottom"/>
          </w:tcPr>
          <w:p w:rsidR="00BA6DF1" w:rsidRPr="00BE4615" w:rsidRDefault="00BA6DF1" w:rsidP="003B4808">
            <w:pPr>
              <w:spacing w:line="0" w:lineRule="atLeast"/>
            </w:pPr>
          </w:p>
        </w:tc>
        <w:tc>
          <w:tcPr>
            <w:tcW w:w="337"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64"/>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педагог-</w:t>
            </w:r>
          </w:p>
        </w:tc>
        <w:tc>
          <w:tcPr>
            <w:tcW w:w="1489" w:type="pct"/>
            <w:gridSpan w:val="3"/>
            <w:tcBorders>
              <w:right w:val="single" w:sz="8" w:space="0" w:color="auto"/>
            </w:tcBorders>
            <w:shd w:val="clear" w:color="auto" w:fill="auto"/>
            <w:vAlign w:val="bottom"/>
          </w:tcPr>
          <w:p w:rsidR="00BA6DF1" w:rsidRPr="00BE4615" w:rsidRDefault="00BA6DF1" w:rsidP="003B4808">
            <w:pPr>
              <w:spacing w:line="264" w:lineRule="exact"/>
              <w:ind w:left="80" w:right="-87"/>
              <w:jc w:val="both"/>
            </w:pPr>
            <w:r w:rsidRPr="00BE4615">
              <w:t>Осуществляет  проф</w:t>
            </w:r>
          </w:p>
        </w:tc>
        <w:tc>
          <w:tcPr>
            <w:tcW w:w="933" w:type="pct"/>
            <w:tcBorders>
              <w:right w:val="single" w:sz="8" w:space="0" w:color="auto"/>
            </w:tcBorders>
            <w:shd w:val="clear" w:color="auto" w:fill="auto"/>
            <w:vAlign w:val="bottom"/>
          </w:tcPr>
          <w:p w:rsidR="00BA6DF1" w:rsidRPr="00BE4615" w:rsidRDefault="00BA6DF1" w:rsidP="003B4808">
            <w:pPr>
              <w:spacing w:line="264" w:lineRule="exact"/>
              <w:ind w:left="100"/>
            </w:pPr>
            <w:r w:rsidRPr="00BE4615">
              <w:t>имеется</w:t>
            </w:r>
          </w:p>
        </w:tc>
        <w:tc>
          <w:tcPr>
            <w:tcW w:w="1363" w:type="pct"/>
            <w:gridSpan w:val="2"/>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психолог</w:t>
            </w: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ессиональную  деяте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льность, направлен</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ную  на сохранение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right="-87"/>
              <w:jc w:val="both"/>
            </w:pPr>
            <w:r w:rsidRPr="00BE4615">
              <w:t>психического,</w:t>
            </w:r>
          </w:p>
        </w:tc>
        <w:tc>
          <w:tcPr>
            <w:tcW w:w="337" w:type="pct"/>
            <w:tcBorders>
              <w:right w:val="single" w:sz="8" w:space="0" w:color="auto"/>
            </w:tcBorders>
            <w:shd w:val="clear" w:color="auto" w:fill="auto"/>
            <w:vAlign w:val="bottom"/>
          </w:tcPr>
          <w:p w:rsidR="00BA6DF1" w:rsidRPr="00BE4615" w:rsidRDefault="00BA6DF1" w:rsidP="003B4808">
            <w:pPr>
              <w:spacing w:line="0" w:lineRule="atLeast"/>
              <w:ind w:right="-87"/>
            </w:pPr>
            <w:r w:rsidRPr="00BE4615">
              <w:t>сома</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right="-87"/>
              <w:jc w:val="both"/>
            </w:pPr>
            <w:r w:rsidRPr="00BE4615">
              <w:t>тического  и</w:t>
            </w:r>
          </w:p>
        </w:tc>
        <w:tc>
          <w:tcPr>
            <w:tcW w:w="337" w:type="pct"/>
            <w:tcBorders>
              <w:right w:val="single" w:sz="8" w:space="0" w:color="auto"/>
            </w:tcBorders>
            <w:shd w:val="clear" w:color="auto" w:fill="auto"/>
            <w:vAlign w:val="bottom"/>
          </w:tcPr>
          <w:p w:rsidR="00BA6DF1" w:rsidRPr="00BE4615" w:rsidRDefault="00BA6DF1" w:rsidP="003B4808">
            <w:pPr>
              <w:spacing w:line="0" w:lineRule="atLeast"/>
              <w:ind w:right="-87"/>
              <w:jc w:val="right"/>
              <w:rPr>
                <w:w w:val="98"/>
              </w:rPr>
            </w:pPr>
            <w:r w:rsidRPr="00BE4615">
              <w:rPr>
                <w:w w:val="98"/>
              </w:rPr>
              <w:t>социа</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льного  благополуч</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направлению</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ия обуч-щихся,</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подготовки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способствует  гармо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7"/>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низации  социально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педагогика» либо</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ind w:left="80" w:right="-87"/>
              <w:jc w:val="both"/>
            </w:pPr>
            <w:r w:rsidRPr="00BE4615">
              <w:t>й</w:t>
            </w:r>
          </w:p>
        </w:tc>
        <w:tc>
          <w:tcPr>
            <w:tcW w:w="1137" w:type="pct"/>
            <w:gridSpan w:val="2"/>
            <w:tcBorders>
              <w:right w:val="single" w:sz="8" w:space="0" w:color="auto"/>
            </w:tcBorders>
            <w:shd w:val="clear" w:color="auto" w:fill="auto"/>
            <w:vAlign w:val="bottom"/>
          </w:tcPr>
          <w:p w:rsidR="00BA6DF1" w:rsidRPr="00BE4615" w:rsidRDefault="00BA6DF1" w:rsidP="003B4808">
            <w:pPr>
              <w:spacing w:line="0" w:lineRule="atLeast"/>
              <w:ind w:right="-87"/>
              <w:jc w:val="both"/>
            </w:pPr>
            <w:r w:rsidRPr="00BE4615">
              <w:t>сферы  учрежден</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в области,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352" w:type="pct"/>
            <w:shd w:val="clear" w:color="auto" w:fill="auto"/>
            <w:vAlign w:val="bottom"/>
          </w:tcPr>
          <w:p w:rsidR="00BA6DF1" w:rsidRPr="00BE4615" w:rsidRDefault="00BA6DF1" w:rsidP="003B4808">
            <w:pPr>
              <w:spacing w:line="0" w:lineRule="atLeast"/>
              <w:ind w:left="80" w:right="-87"/>
              <w:jc w:val="both"/>
            </w:pPr>
            <w:r w:rsidRPr="00BE4615">
              <w:t>ия</w:t>
            </w:r>
          </w:p>
        </w:tc>
        <w:tc>
          <w:tcPr>
            <w:tcW w:w="1137" w:type="pct"/>
            <w:gridSpan w:val="2"/>
            <w:tcBorders>
              <w:right w:val="single" w:sz="8" w:space="0" w:color="auto"/>
            </w:tcBorders>
            <w:shd w:val="clear" w:color="auto" w:fill="auto"/>
            <w:vAlign w:val="bottom"/>
          </w:tcPr>
          <w:p w:rsidR="00BA6DF1" w:rsidRPr="00BE4615" w:rsidRDefault="00BA6DF1" w:rsidP="003B4808">
            <w:pPr>
              <w:spacing w:line="0" w:lineRule="atLeast"/>
              <w:ind w:right="-87"/>
              <w:jc w:val="both"/>
            </w:pPr>
            <w:r w:rsidRPr="00BE4615">
              <w:t>и осуществляет</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соответствующей</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shd w:val="clear" w:color="auto" w:fill="auto"/>
            <w:vAlign w:val="bottom"/>
          </w:tcPr>
          <w:p w:rsidR="00BA6DF1" w:rsidRPr="00BE4615" w:rsidRDefault="00BA6DF1" w:rsidP="003B4808">
            <w:pPr>
              <w:spacing w:line="0" w:lineRule="atLeast"/>
              <w:ind w:left="80" w:right="-87"/>
              <w:jc w:val="both"/>
            </w:pPr>
            <w:r w:rsidRPr="00BE4615">
              <w:t>превентивные</w:t>
            </w:r>
          </w:p>
        </w:tc>
        <w:tc>
          <w:tcPr>
            <w:tcW w:w="337" w:type="pct"/>
            <w:tcBorders>
              <w:right w:val="single" w:sz="8" w:space="0" w:color="auto"/>
            </w:tcBorders>
            <w:shd w:val="clear" w:color="auto" w:fill="auto"/>
            <w:vAlign w:val="bottom"/>
          </w:tcPr>
          <w:p w:rsidR="00BA6DF1" w:rsidRPr="00BE4615" w:rsidRDefault="00BA6DF1" w:rsidP="003B4808">
            <w:pPr>
              <w:spacing w:line="0" w:lineRule="atLeast"/>
              <w:ind w:right="-87"/>
              <w:jc w:val="right"/>
            </w:pPr>
            <w:r w:rsidRPr="00BE4615">
              <w:t>меро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профилю работы,</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приятия  по профи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без предъявления</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лактике возникнове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ния социальной</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tcBorders>
              <w:bottom w:val="single" w:sz="8" w:space="0" w:color="auto"/>
            </w:tcBorders>
            <w:shd w:val="clear" w:color="auto" w:fill="auto"/>
            <w:vAlign w:val="bottom"/>
          </w:tcPr>
          <w:p w:rsidR="00BA6DF1" w:rsidRPr="00BE4615" w:rsidRDefault="00BA6DF1" w:rsidP="003B4808">
            <w:pPr>
              <w:spacing w:line="0" w:lineRule="atLeast"/>
              <w:ind w:left="80" w:right="-87"/>
              <w:jc w:val="both"/>
            </w:pPr>
            <w:r w:rsidRPr="00BE4615">
              <w:t>дезадаптации.</w:t>
            </w:r>
          </w:p>
        </w:tc>
        <w:tc>
          <w:tcPr>
            <w:tcW w:w="337"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right="-87"/>
            </w:pP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64"/>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Учитель-</w:t>
            </w:r>
          </w:p>
        </w:tc>
        <w:tc>
          <w:tcPr>
            <w:tcW w:w="1489" w:type="pct"/>
            <w:gridSpan w:val="3"/>
            <w:tcBorders>
              <w:right w:val="single" w:sz="8" w:space="0" w:color="auto"/>
            </w:tcBorders>
            <w:shd w:val="clear" w:color="auto" w:fill="auto"/>
            <w:vAlign w:val="bottom"/>
          </w:tcPr>
          <w:p w:rsidR="00BA6DF1" w:rsidRPr="00BE4615" w:rsidRDefault="00BA6DF1" w:rsidP="003B4808">
            <w:pPr>
              <w:spacing w:line="264" w:lineRule="exact"/>
              <w:ind w:left="80"/>
            </w:pPr>
            <w:r w:rsidRPr="00BE4615">
              <w:t>Осуществляет  проф</w:t>
            </w:r>
          </w:p>
        </w:tc>
        <w:tc>
          <w:tcPr>
            <w:tcW w:w="933" w:type="pct"/>
            <w:tcBorders>
              <w:right w:val="single" w:sz="8" w:space="0" w:color="auto"/>
            </w:tcBorders>
            <w:shd w:val="clear" w:color="auto" w:fill="auto"/>
            <w:vAlign w:val="bottom"/>
          </w:tcPr>
          <w:p w:rsidR="00BA6DF1" w:rsidRPr="00BE4615" w:rsidRDefault="00BA6DF1" w:rsidP="003B4808">
            <w:pPr>
              <w:spacing w:line="264" w:lineRule="exact"/>
              <w:ind w:left="100"/>
            </w:pPr>
            <w:r w:rsidRPr="00BE4615">
              <w:t>вакансия</w:t>
            </w:r>
          </w:p>
        </w:tc>
        <w:tc>
          <w:tcPr>
            <w:tcW w:w="1363" w:type="pct"/>
            <w:gridSpan w:val="2"/>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логопед</w:t>
            </w: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ессиональную  деяте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rPr>
                <w:sz w:val="23"/>
              </w:rPr>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льность, направлен</w:t>
            </w:r>
          </w:p>
        </w:tc>
        <w:tc>
          <w:tcPr>
            <w:tcW w:w="933" w:type="pct"/>
            <w:tcBorders>
              <w:right w:val="single" w:sz="8" w:space="0" w:color="auto"/>
            </w:tcBorders>
            <w:shd w:val="clear" w:color="auto" w:fill="auto"/>
            <w:vAlign w:val="bottom"/>
          </w:tcPr>
          <w:p w:rsidR="00BA6DF1" w:rsidRPr="00BE4615" w:rsidRDefault="00BA6DF1" w:rsidP="003B4808">
            <w:pPr>
              <w:spacing w:line="0" w:lineRule="atLeast"/>
              <w:rPr>
                <w:sz w:val="23"/>
              </w:rPr>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216" w:type="pct"/>
            <w:gridSpan w:val="3"/>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489" w:type="pct"/>
            <w:gridSpan w:val="3"/>
            <w:tcBorders>
              <w:right w:val="single" w:sz="8" w:space="0" w:color="auto"/>
            </w:tcBorders>
            <w:shd w:val="clear" w:color="auto" w:fill="auto"/>
            <w:vAlign w:val="bottom"/>
          </w:tcPr>
          <w:p w:rsidR="00BA6DF1" w:rsidRPr="00BE4615" w:rsidRDefault="00BA6DF1" w:rsidP="003B4808">
            <w:pPr>
              <w:spacing w:line="0" w:lineRule="atLeast"/>
              <w:ind w:left="80"/>
            </w:pPr>
            <w:r w:rsidRPr="00BE4615">
              <w:t>ную  на коррекцию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151" w:type="pct"/>
            <w:gridSpan w:val="2"/>
            <w:tcBorders>
              <w:bottom w:val="single" w:sz="8" w:space="0" w:color="auto"/>
            </w:tcBorders>
            <w:shd w:val="clear" w:color="auto" w:fill="auto"/>
            <w:vAlign w:val="bottom"/>
          </w:tcPr>
          <w:p w:rsidR="00BA6DF1" w:rsidRPr="00BE4615" w:rsidRDefault="00BA6DF1" w:rsidP="003B4808">
            <w:pPr>
              <w:spacing w:line="0" w:lineRule="atLeast"/>
              <w:ind w:left="80"/>
            </w:pPr>
            <w:r w:rsidRPr="00BE4615">
              <w:t>когнитивных</w:t>
            </w:r>
          </w:p>
        </w:tc>
        <w:tc>
          <w:tcPr>
            <w:tcW w:w="337"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83"/>
        </w:trPr>
        <w:tc>
          <w:tcPr>
            <w:tcW w:w="1202" w:type="pct"/>
            <w:gridSpan w:val="2"/>
            <w:tcBorders>
              <w:top w:val="single" w:sz="8" w:space="0" w:color="auto"/>
              <w:left w:val="single" w:sz="8" w:space="0" w:color="auto"/>
              <w:right w:val="single" w:sz="8" w:space="0" w:color="auto"/>
            </w:tcBorders>
            <w:shd w:val="clear" w:color="auto" w:fill="auto"/>
            <w:vAlign w:val="bottom"/>
          </w:tcPr>
          <w:p w:rsidR="00BA6DF1" w:rsidRPr="00BE4615" w:rsidRDefault="00BA6DF1" w:rsidP="003B4808">
            <w:pPr>
              <w:spacing w:line="0" w:lineRule="atLeast"/>
            </w:pPr>
            <w:bookmarkStart w:id="244" w:name="page181"/>
            <w:bookmarkEnd w:id="244"/>
          </w:p>
        </w:tc>
        <w:tc>
          <w:tcPr>
            <w:tcW w:w="1503" w:type="pct"/>
            <w:gridSpan w:val="4"/>
            <w:tcBorders>
              <w:top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затруднений,</w:t>
            </w:r>
          </w:p>
        </w:tc>
        <w:tc>
          <w:tcPr>
            <w:tcW w:w="933" w:type="pct"/>
            <w:tcBorders>
              <w:top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top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коррекцию 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направлению</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развитие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подготовки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психических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процессов</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педагогика» либо</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(мышления,</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в области,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восприятия, памяти,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соответствующей</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внимания),</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профилю работы,</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направляет</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без предъявления</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деятельность</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учителей-</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предметников на</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развитие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психических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процессов детей,</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7"/>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участвует в</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методических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объединениях 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семинарах,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организует</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коррекционно-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развивающее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пространство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7"/>
        </w:trPr>
        <w:tc>
          <w:tcPr>
            <w:tcW w:w="1202" w:type="pct"/>
            <w:gridSpan w:val="2"/>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группы и кабинета.</w:t>
            </w: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64"/>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социальный</w:t>
            </w:r>
          </w:p>
        </w:tc>
        <w:tc>
          <w:tcPr>
            <w:tcW w:w="1503" w:type="pct"/>
            <w:gridSpan w:val="4"/>
            <w:tcBorders>
              <w:right w:val="single" w:sz="8" w:space="0" w:color="auto"/>
            </w:tcBorders>
            <w:shd w:val="clear" w:color="auto" w:fill="auto"/>
            <w:vAlign w:val="bottom"/>
          </w:tcPr>
          <w:p w:rsidR="00BA6DF1" w:rsidRPr="00BE4615" w:rsidRDefault="00BA6DF1" w:rsidP="003B4808">
            <w:pPr>
              <w:spacing w:line="264" w:lineRule="exact"/>
              <w:ind w:left="80"/>
            </w:pPr>
            <w:r w:rsidRPr="00BE4615">
              <w:t>осуществляет</w:t>
            </w:r>
          </w:p>
        </w:tc>
        <w:tc>
          <w:tcPr>
            <w:tcW w:w="933" w:type="pct"/>
            <w:tcBorders>
              <w:right w:val="single" w:sz="8" w:space="0" w:color="auto"/>
            </w:tcBorders>
            <w:shd w:val="clear" w:color="auto" w:fill="auto"/>
            <w:vAlign w:val="bottom"/>
          </w:tcPr>
          <w:p w:rsidR="00BA6DF1" w:rsidRPr="00BE4615" w:rsidRDefault="00BA6DF1" w:rsidP="003B4808">
            <w:pPr>
              <w:spacing w:line="264" w:lineRule="exact"/>
              <w:ind w:left="100"/>
            </w:pPr>
            <w:r w:rsidRPr="00BE4615">
              <w:t>имеется</w:t>
            </w:r>
          </w:p>
        </w:tc>
        <w:tc>
          <w:tcPr>
            <w:tcW w:w="1363" w:type="pct"/>
            <w:gridSpan w:val="2"/>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педагог</w:t>
            </w: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комплекс</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мероприятий по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воспитанию,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развитию 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социальной защите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направлениям</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личности в</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подготовки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учреждениях,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организациях и по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педагогика»,</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месту жительства</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«Социальная</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обучающихся</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педагогика» без</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предъявления</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7"/>
        </w:trPr>
        <w:tc>
          <w:tcPr>
            <w:tcW w:w="1202" w:type="pct"/>
            <w:gridSpan w:val="2"/>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64"/>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педагог</w:t>
            </w:r>
          </w:p>
        </w:tc>
        <w:tc>
          <w:tcPr>
            <w:tcW w:w="1503" w:type="pct"/>
            <w:gridSpan w:val="4"/>
            <w:tcBorders>
              <w:right w:val="single" w:sz="8" w:space="0" w:color="auto"/>
            </w:tcBorders>
            <w:shd w:val="clear" w:color="auto" w:fill="auto"/>
            <w:vAlign w:val="bottom"/>
          </w:tcPr>
          <w:p w:rsidR="00BA6DF1" w:rsidRPr="00BE4615" w:rsidRDefault="00BA6DF1" w:rsidP="003B4808">
            <w:pPr>
              <w:spacing w:line="264" w:lineRule="exact"/>
              <w:ind w:left="80"/>
            </w:pPr>
            <w:r w:rsidRPr="00BE4615">
              <w:t>осуществляет</w:t>
            </w:r>
          </w:p>
        </w:tc>
        <w:tc>
          <w:tcPr>
            <w:tcW w:w="933" w:type="pct"/>
            <w:tcBorders>
              <w:right w:val="single" w:sz="8" w:space="0" w:color="auto"/>
            </w:tcBorders>
            <w:shd w:val="clear" w:color="auto" w:fill="auto"/>
            <w:vAlign w:val="bottom"/>
          </w:tcPr>
          <w:p w:rsidR="00BA6DF1" w:rsidRPr="00BE4615" w:rsidRDefault="00BA6DF1" w:rsidP="003B4808">
            <w:pPr>
              <w:spacing w:line="264" w:lineRule="exact"/>
              <w:ind w:left="100"/>
            </w:pPr>
            <w:r>
              <w:t>5</w:t>
            </w:r>
          </w:p>
        </w:tc>
        <w:tc>
          <w:tcPr>
            <w:tcW w:w="1363" w:type="pct"/>
            <w:gridSpan w:val="2"/>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w:t>
            </w:r>
          </w:p>
        </w:tc>
      </w:tr>
      <w:tr w:rsidR="00BA6DF1" w:rsidRPr="00BE4615" w:rsidTr="00BA6DF1">
        <w:trPr>
          <w:trHeight w:val="277"/>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дополнительн</w:t>
            </w: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дополнительное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ого</w:t>
            </w: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r w:rsidRPr="00BE4615">
              <w:t>образования</w:t>
            </w: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обучающихся в</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соответствии с</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образовательной</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в</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программой,</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области,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развивает их</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соответствующей</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разнообразную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профилю кружка,</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творческую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секции, студии,</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ind w:left="80"/>
            </w:pPr>
            <w:r w:rsidRPr="00BE4615">
              <w:t>деятельность.</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клубного и иного</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rPr>
                <w:sz w:val="23"/>
              </w:rPr>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rPr>
                <w:sz w:val="23"/>
              </w:rPr>
            </w:pPr>
          </w:p>
        </w:tc>
        <w:tc>
          <w:tcPr>
            <w:tcW w:w="933" w:type="pct"/>
            <w:tcBorders>
              <w:right w:val="single" w:sz="8" w:space="0" w:color="auto"/>
            </w:tcBorders>
            <w:shd w:val="clear" w:color="auto" w:fill="auto"/>
            <w:vAlign w:val="bottom"/>
          </w:tcPr>
          <w:p w:rsidR="00BA6DF1" w:rsidRPr="00BE4615" w:rsidRDefault="00BA6DF1" w:rsidP="003B4808">
            <w:pPr>
              <w:spacing w:line="0" w:lineRule="atLeast"/>
              <w:rPr>
                <w:sz w:val="23"/>
              </w:rPr>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детского</w:t>
            </w:r>
          </w:p>
        </w:tc>
      </w:tr>
      <w:tr w:rsidR="00BA6DF1" w:rsidRPr="00BE4615" w:rsidTr="00BA6DF1">
        <w:trPr>
          <w:trHeight w:val="276"/>
        </w:trPr>
        <w:tc>
          <w:tcPr>
            <w:tcW w:w="1202" w:type="pct"/>
            <w:gridSpan w:val="2"/>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объединения, без</w:t>
            </w:r>
          </w:p>
        </w:tc>
      </w:tr>
      <w:tr w:rsidR="00BA6DF1" w:rsidRPr="00BE4615" w:rsidTr="00BA6DF1">
        <w:trPr>
          <w:trHeight w:val="277"/>
        </w:trPr>
        <w:tc>
          <w:tcPr>
            <w:tcW w:w="1202" w:type="pct"/>
            <w:gridSpan w:val="2"/>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03" w:type="pct"/>
            <w:gridSpan w:val="4"/>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предъявления</w:t>
            </w:r>
          </w:p>
        </w:tc>
      </w:tr>
      <w:tr w:rsidR="00BA6DF1" w:rsidRPr="00BE4615" w:rsidTr="00BA6DF1">
        <w:trPr>
          <w:trHeight w:val="283"/>
        </w:trPr>
        <w:tc>
          <w:tcPr>
            <w:tcW w:w="1193" w:type="pct"/>
            <w:tcBorders>
              <w:top w:val="single" w:sz="8" w:space="0" w:color="auto"/>
              <w:left w:val="single" w:sz="8" w:space="0" w:color="auto"/>
              <w:right w:val="single" w:sz="8" w:space="0" w:color="auto"/>
            </w:tcBorders>
            <w:shd w:val="clear" w:color="auto" w:fill="auto"/>
            <w:vAlign w:val="bottom"/>
          </w:tcPr>
          <w:p w:rsidR="00BA6DF1" w:rsidRPr="00BE4615" w:rsidRDefault="00BA6DF1" w:rsidP="003B4808">
            <w:pPr>
              <w:spacing w:line="0" w:lineRule="atLeast"/>
            </w:pPr>
            <w:bookmarkStart w:id="245" w:name="page182"/>
            <w:bookmarkEnd w:id="245"/>
          </w:p>
        </w:tc>
        <w:tc>
          <w:tcPr>
            <w:tcW w:w="1512" w:type="pct"/>
            <w:gridSpan w:val="5"/>
            <w:tcBorders>
              <w:top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top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top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либо высшее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или</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дополнительное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профессиональное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по</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направлению</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«Образование и</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педагогика» без</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предъявления</w:t>
            </w:r>
          </w:p>
        </w:tc>
      </w:tr>
      <w:tr w:rsidR="00BA6DF1" w:rsidRPr="00BE4615" w:rsidTr="00BA6DF1">
        <w:trPr>
          <w:trHeight w:val="277"/>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pP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требований к</w:t>
            </w:r>
          </w:p>
        </w:tc>
      </w:tr>
      <w:tr w:rsidR="00BA6DF1" w:rsidRPr="00BE4615" w:rsidTr="00BA6DF1">
        <w:trPr>
          <w:trHeight w:val="277"/>
        </w:trPr>
        <w:tc>
          <w:tcPr>
            <w:tcW w:w="1193" w:type="pct"/>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стажу работы.</w:t>
            </w:r>
          </w:p>
        </w:tc>
      </w:tr>
      <w:tr w:rsidR="00BA6DF1" w:rsidRPr="00BE4615" w:rsidTr="00BA6DF1">
        <w:trPr>
          <w:trHeight w:val="264"/>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264" w:lineRule="exact"/>
              <w:ind w:left="120"/>
            </w:pPr>
            <w:r w:rsidRPr="00BE4615">
              <w:t>Библиотекарь</w:t>
            </w:r>
          </w:p>
        </w:tc>
        <w:tc>
          <w:tcPr>
            <w:tcW w:w="1512" w:type="pct"/>
            <w:gridSpan w:val="5"/>
            <w:tcBorders>
              <w:right w:val="single" w:sz="8" w:space="0" w:color="auto"/>
            </w:tcBorders>
            <w:shd w:val="clear" w:color="auto" w:fill="auto"/>
            <w:vAlign w:val="bottom"/>
          </w:tcPr>
          <w:p w:rsidR="00BA6DF1" w:rsidRPr="00BE4615" w:rsidRDefault="00BA6DF1" w:rsidP="003B4808">
            <w:pPr>
              <w:spacing w:line="264" w:lineRule="exact"/>
              <w:ind w:left="80"/>
            </w:pPr>
            <w:r w:rsidRPr="00BE4615">
              <w:t>обеспечивает доступ</w:t>
            </w:r>
          </w:p>
        </w:tc>
        <w:tc>
          <w:tcPr>
            <w:tcW w:w="933" w:type="pct"/>
            <w:tcBorders>
              <w:right w:val="single" w:sz="8" w:space="0" w:color="auto"/>
            </w:tcBorders>
            <w:shd w:val="clear" w:color="auto" w:fill="auto"/>
            <w:vAlign w:val="bottom"/>
          </w:tcPr>
          <w:p w:rsidR="00BA6DF1" w:rsidRPr="00BE4615" w:rsidRDefault="00BA6DF1" w:rsidP="003B4808">
            <w:pPr>
              <w:spacing w:line="264" w:lineRule="exact"/>
              <w:ind w:left="100"/>
            </w:pPr>
            <w:r w:rsidRPr="00BE4615">
              <w:t>имеется</w:t>
            </w:r>
          </w:p>
        </w:tc>
        <w:tc>
          <w:tcPr>
            <w:tcW w:w="1363" w:type="pct"/>
            <w:gridSpan w:val="2"/>
            <w:tcBorders>
              <w:right w:val="single" w:sz="8" w:space="0" w:color="auto"/>
            </w:tcBorders>
            <w:shd w:val="clear" w:color="auto" w:fill="auto"/>
            <w:vAlign w:val="bottom"/>
          </w:tcPr>
          <w:p w:rsidR="00BA6DF1" w:rsidRPr="00BE4615" w:rsidRDefault="00BA6DF1" w:rsidP="003B4808">
            <w:pPr>
              <w:spacing w:line="264" w:lineRule="exact"/>
              <w:ind w:left="80"/>
            </w:pPr>
            <w:r w:rsidRPr="00BE4615">
              <w:t>высшее или</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обучающихся к</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среднее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ind w:left="120"/>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информационным</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профессиональ-</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ресурсам, участвует</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ное образование</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в их духовно-</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по специальности</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нравственном</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«Библиотечно-</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воспитании,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информационная</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профориентации 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ind w:left="80"/>
            </w:pPr>
            <w:r w:rsidRPr="00BE4615">
              <w:t>деятельность».</w:t>
            </w: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социализации,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содействует</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формированию</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информационной</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6"/>
        </w:trPr>
        <w:tc>
          <w:tcPr>
            <w:tcW w:w="1193" w:type="pct"/>
            <w:tcBorders>
              <w:left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right w:val="single" w:sz="8" w:space="0" w:color="auto"/>
            </w:tcBorders>
            <w:shd w:val="clear" w:color="auto" w:fill="auto"/>
            <w:vAlign w:val="bottom"/>
          </w:tcPr>
          <w:p w:rsidR="00BA6DF1" w:rsidRPr="00BE4615" w:rsidRDefault="00BA6DF1" w:rsidP="003B4808">
            <w:pPr>
              <w:spacing w:line="0" w:lineRule="atLeast"/>
              <w:ind w:left="80"/>
            </w:pPr>
            <w:r w:rsidRPr="00BE4615">
              <w:t>компетентности</w:t>
            </w:r>
          </w:p>
        </w:tc>
        <w:tc>
          <w:tcPr>
            <w:tcW w:w="933" w:type="pct"/>
            <w:tcBorders>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right w:val="single" w:sz="8" w:space="0" w:color="auto"/>
            </w:tcBorders>
            <w:shd w:val="clear" w:color="auto" w:fill="auto"/>
            <w:vAlign w:val="bottom"/>
          </w:tcPr>
          <w:p w:rsidR="00BA6DF1" w:rsidRPr="00BE4615" w:rsidRDefault="00BA6DF1" w:rsidP="003B4808">
            <w:pPr>
              <w:spacing w:line="0" w:lineRule="atLeast"/>
            </w:pPr>
          </w:p>
        </w:tc>
      </w:tr>
      <w:tr w:rsidR="00BA6DF1" w:rsidRPr="00BE4615" w:rsidTr="00BA6DF1">
        <w:trPr>
          <w:trHeight w:val="279"/>
        </w:trPr>
        <w:tc>
          <w:tcPr>
            <w:tcW w:w="1193" w:type="pct"/>
            <w:tcBorders>
              <w:left w:val="single" w:sz="8" w:space="0" w:color="auto"/>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512" w:type="pct"/>
            <w:gridSpan w:val="5"/>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ind w:left="80"/>
            </w:pPr>
            <w:r w:rsidRPr="00BE4615">
              <w:t>обучающихся.</w:t>
            </w:r>
          </w:p>
        </w:tc>
        <w:tc>
          <w:tcPr>
            <w:tcW w:w="933" w:type="pct"/>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c>
          <w:tcPr>
            <w:tcW w:w="1363" w:type="pct"/>
            <w:gridSpan w:val="2"/>
            <w:tcBorders>
              <w:bottom w:val="single" w:sz="8" w:space="0" w:color="auto"/>
              <w:right w:val="single" w:sz="8" w:space="0" w:color="auto"/>
            </w:tcBorders>
            <w:shd w:val="clear" w:color="auto" w:fill="auto"/>
            <w:vAlign w:val="bottom"/>
          </w:tcPr>
          <w:p w:rsidR="00BA6DF1" w:rsidRPr="00BE4615" w:rsidRDefault="00BA6DF1" w:rsidP="003B4808">
            <w:pPr>
              <w:spacing w:line="0" w:lineRule="atLeast"/>
            </w:pPr>
          </w:p>
        </w:tc>
      </w:tr>
    </w:tbl>
    <w:p w:rsidR="00CB34AA" w:rsidRPr="00BE4615" w:rsidRDefault="00CB34AA" w:rsidP="00CB34AA">
      <w:pPr>
        <w:spacing w:line="9" w:lineRule="exact"/>
      </w:pPr>
    </w:p>
    <w:p w:rsidR="00CB34AA" w:rsidRPr="00BE4615" w:rsidRDefault="00CB34AA" w:rsidP="00CB34AA">
      <w:pPr>
        <w:spacing w:line="238" w:lineRule="auto"/>
        <w:ind w:left="260" w:right="120" w:firstLine="283"/>
        <w:jc w:val="both"/>
      </w:pPr>
    </w:p>
    <w:p w:rsidR="00CB34AA" w:rsidRPr="00BE4615" w:rsidRDefault="00CB34AA" w:rsidP="00CB34AA">
      <w:pPr>
        <w:spacing w:line="238" w:lineRule="auto"/>
        <w:ind w:right="120" w:firstLine="567"/>
        <w:jc w:val="both"/>
      </w:pPr>
      <w:r w:rsidRPr="00BE4615">
        <w:t>Непрерывность профессионального развития педагогов образовательной организации обеспечивается через выстроенную систему повышения квалификации работников школы, основными формами которой являются: курсовая подготовка,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Все педагоги, работающие в начальной школе, прошли курсовую</w:t>
      </w:r>
      <w:r w:rsidR="003B4808">
        <w:t xml:space="preserve"> подготовку по реализации ФГОС О</w:t>
      </w:r>
      <w:r w:rsidRPr="00BE4615">
        <w:t>ОО.</w:t>
      </w:r>
    </w:p>
    <w:p w:rsidR="00CB34AA" w:rsidRPr="00BE4615" w:rsidRDefault="00CB34AA" w:rsidP="00CB34AA">
      <w:pPr>
        <w:spacing w:line="14" w:lineRule="exact"/>
        <w:ind w:firstLine="567"/>
      </w:pPr>
    </w:p>
    <w:p w:rsidR="00CB34AA" w:rsidRPr="00BE4615" w:rsidRDefault="00CB34AA" w:rsidP="00CB34AA">
      <w:pPr>
        <w:spacing w:line="238" w:lineRule="auto"/>
        <w:ind w:right="120" w:firstLine="567"/>
        <w:jc w:val="both"/>
      </w:pPr>
      <w:r w:rsidRPr="00BE4615">
        <w:t>Кадровое обеспечение образовательной программы претерпело позитивные изменения на основе сложившегося социального заказа системы педагогического образования,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CB34AA" w:rsidRPr="00BE4615" w:rsidRDefault="00CB34AA" w:rsidP="00CB34AA">
      <w:pPr>
        <w:spacing w:line="15" w:lineRule="exact"/>
        <w:ind w:firstLine="567"/>
      </w:pPr>
    </w:p>
    <w:p w:rsidR="00CB34AA" w:rsidRPr="00BE4615" w:rsidRDefault="003B4808" w:rsidP="00CB34AA">
      <w:pPr>
        <w:spacing w:line="236" w:lineRule="auto"/>
        <w:ind w:right="120" w:firstLine="567"/>
        <w:jc w:val="both"/>
      </w:pPr>
      <w:r>
        <w:t>7</w:t>
      </w:r>
      <w:r w:rsidR="00CB34AA" w:rsidRPr="00BE4615">
        <w:t xml:space="preserve"> педагогов, работающих на </w:t>
      </w:r>
      <w:r>
        <w:t>уровне основного общего образования</w:t>
      </w:r>
      <w:r w:rsidR="00CB34AA" w:rsidRPr="00BE4615">
        <w:t xml:space="preserve">, аттестованы на первую квалификационную категорию, </w:t>
      </w:r>
      <w:r>
        <w:t>2</w:t>
      </w:r>
      <w:r w:rsidR="00CB34AA" w:rsidRPr="00BE4615">
        <w:t xml:space="preserve"> - на высшую категорию, </w:t>
      </w:r>
      <w:r>
        <w:t>8</w:t>
      </w:r>
      <w:r w:rsidR="00CB34AA" w:rsidRPr="00BE4615">
        <w:t>- на соответствие занимаемой должности.</w:t>
      </w:r>
    </w:p>
    <w:p w:rsidR="00CB34AA" w:rsidRPr="00BE4615" w:rsidRDefault="00CB34AA" w:rsidP="00CB34AA">
      <w:pPr>
        <w:spacing w:line="14" w:lineRule="exact"/>
        <w:ind w:firstLine="567"/>
      </w:pPr>
    </w:p>
    <w:p w:rsidR="00CB34AA" w:rsidRDefault="00CB34AA" w:rsidP="00CB34AA">
      <w:pPr>
        <w:spacing w:line="234" w:lineRule="auto"/>
        <w:ind w:right="120" w:firstLine="567"/>
        <w:jc w:val="both"/>
      </w:pPr>
      <w:r w:rsidRPr="00BE4615">
        <w:t>Система методической работы обеспечивает сопровождение деятельности педагогов на всех эта</w:t>
      </w:r>
      <w:r w:rsidR="003B4808">
        <w:t>пах реализации требований ФГОС О</w:t>
      </w:r>
      <w:r w:rsidRPr="00BE4615">
        <w:t>ОО.</w:t>
      </w:r>
    </w:p>
    <w:p w:rsidR="003B4808" w:rsidRDefault="003B4808" w:rsidP="00CB34AA">
      <w:pPr>
        <w:spacing w:line="234" w:lineRule="auto"/>
        <w:ind w:right="120" w:firstLine="567"/>
        <w:jc w:val="both"/>
      </w:pPr>
    </w:p>
    <w:p w:rsidR="003B4808" w:rsidRPr="003B4808" w:rsidRDefault="003B4808" w:rsidP="00CB34AA">
      <w:pPr>
        <w:spacing w:line="234" w:lineRule="auto"/>
        <w:ind w:right="120" w:firstLine="567"/>
        <w:jc w:val="both"/>
        <w:rPr>
          <w:b/>
        </w:rPr>
      </w:pPr>
      <w:r>
        <w:rPr>
          <w:b/>
        </w:rPr>
        <w:lastRenderedPageBreak/>
        <w:t>3.4.2.Психолого-педагогические условия реализации основной образовательной программы</w:t>
      </w:r>
    </w:p>
    <w:p w:rsidR="00CB34AA" w:rsidRPr="00BE4615" w:rsidRDefault="00CB34AA" w:rsidP="00CB34AA">
      <w:pPr>
        <w:spacing w:line="200" w:lineRule="exact"/>
      </w:pPr>
    </w:p>
    <w:p w:rsidR="00CB34AA" w:rsidRPr="00BE4615" w:rsidRDefault="00CB34AA" w:rsidP="00CB34AA">
      <w:pPr>
        <w:spacing w:line="200" w:lineRule="exact"/>
      </w:pPr>
    </w:p>
    <w:p w:rsidR="00CB34AA" w:rsidRPr="00BE4615" w:rsidRDefault="00CB34AA" w:rsidP="00CB34AA">
      <w:pPr>
        <w:spacing w:line="0" w:lineRule="atLeast"/>
        <w:ind w:firstLine="567"/>
        <w:jc w:val="both"/>
      </w:pPr>
      <w:r w:rsidRPr="00BE4615">
        <w:t>В МОУ ИРМО «Листвянская СОШ» обеспечивается:</w:t>
      </w:r>
    </w:p>
    <w:p w:rsidR="00CB34AA" w:rsidRPr="00BE4615" w:rsidRDefault="00CB34AA" w:rsidP="00CB34AA">
      <w:pPr>
        <w:spacing w:line="12" w:lineRule="exact"/>
        <w:ind w:firstLine="567"/>
        <w:jc w:val="both"/>
      </w:pPr>
    </w:p>
    <w:p w:rsidR="00CB34AA" w:rsidRPr="00BE4615" w:rsidRDefault="00CB34AA" w:rsidP="00CB34AA">
      <w:pPr>
        <w:spacing w:line="236" w:lineRule="auto"/>
        <w:ind w:firstLine="567"/>
        <w:jc w:val="both"/>
      </w:pPr>
      <w:r w:rsidRPr="00BE4615">
        <w:t xml:space="preserve">– преемственность содержания и форм организации образовательной деятельности по отношению к </w:t>
      </w:r>
      <w:r w:rsidR="003B4808">
        <w:t>начальному общему</w:t>
      </w:r>
      <w:r w:rsidRPr="00BE4615">
        <w:t xml:space="preserve"> образованию с учётом специфики возрастного психофизического развития обучающихся;</w:t>
      </w:r>
    </w:p>
    <w:p w:rsidR="00CB34AA" w:rsidRPr="00BE4615" w:rsidRDefault="00CB34AA" w:rsidP="00CB34AA">
      <w:pPr>
        <w:spacing w:line="13" w:lineRule="exact"/>
        <w:ind w:firstLine="567"/>
        <w:jc w:val="both"/>
      </w:pPr>
    </w:p>
    <w:p w:rsidR="00CB34AA" w:rsidRPr="00BE4615" w:rsidRDefault="00CB34AA" w:rsidP="00CB34AA">
      <w:pPr>
        <w:spacing w:line="234" w:lineRule="auto"/>
        <w:ind w:firstLine="567"/>
        <w:jc w:val="both"/>
      </w:pPr>
      <w:r w:rsidRPr="00BE4615">
        <w:t>– формирование и развитие психолого­педагогической компетентности участников образовательных отношений;</w:t>
      </w:r>
    </w:p>
    <w:p w:rsidR="00CB34AA" w:rsidRPr="00BE4615" w:rsidRDefault="00CB34AA" w:rsidP="00CB34AA">
      <w:pPr>
        <w:spacing w:line="13" w:lineRule="exact"/>
        <w:ind w:firstLine="567"/>
        <w:jc w:val="both"/>
      </w:pPr>
    </w:p>
    <w:p w:rsidR="00CB34AA" w:rsidRPr="00BE4615" w:rsidRDefault="00CB34AA" w:rsidP="00CB34AA">
      <w:pPr>
        <w:spacing w:line="234" w:lineRule="auto"/>
        <w:ind w:firstLine="567"/>
        <w:jc w:val="both"/>
      </w:pPr>
      <w:r w:rsidRPr="00BE4615">
        <w:t>– вариативность направлений и форм психолого­педагогического сопровождения участников образовательных отношений;</w:t>
      </w:r>
    </w:p>
    <w:p w:rsidR="00CB34AA" w:rsidRPr="00BE4615" w:rsidRDefault="00CB34AA" w:rsidP="00CB34AA">
      <w:pPr>
        <w:spacing w:line="1" w:lineRule="exact"/>
        <w:ind w:firstLine="567"/>
        <w:jc w:val="both"/>
      </w:pPr>
    </w:p>
    <w:p w:rsidR="00CB34AA" w:rsidRPr="00BE4615" w:rsidRDefault="00CB34AA" w:rsidP="00CB34AA">
      <w:pPr>
        <w:spacing w:line="0" w:lineRule="atLeast"/>
        <w:ind w:firstLine="567"/>
        <w:jc w:val="both"/>
      </w:pPr>
      <w:r w:rsidRPr="00BE4615">
        <w:t>–дифференциация и индивидуализация обучения.</w:t>
      </w:r>
    </w:p>
    <w:p w:rsidR="00CB34AA" w:rsidRPr="00BE4615" w:rsidRDefault="00CB34AA" w:rsidP="00CB34AA">
      <w:pPr>
        <w:spacing w:line="12" w:lineRule="exact"/>
        <w:ind w:firstLine="567"/>
        <w:jc w:val="both"/>
      </w:pPr>
    </w:p>
    <w:p w:rsidR="00CB34AA" w:rsidRPr="00BE4615" w:rsidRDefault="00CB34AA" w:rsidP="00CB34AA">
      <w:pPr>
        <w:spacing w:line="234" w:lineRule="auto"/>
        <w:ind w:firstLine="567"/>
        <w:jc w:val="both"/>
      </w:pPr>
      <w:r w:rsidRPr="00BE4615">
        <w:rPr>
          <w:b/>
        </w:rPr>
        <w:t xml:space="preserve">Психолого-педагогическое сопровождение участников образовательных отношений на уровне </w:t>
      </w:r>
      <w:r w:rsidR="003B4808">
        <w:rPr>
          <w:b/>
        </w:rPr>
        <w:t>основного</w:t>
      </w:r>
      <w:r w:rsidRPr="00BE4615">
        <w:rPr>
          <w:b/>
        </w:rPr>
        <w:t xml:space="preserve"> общего образования </w:t>
      </w:r>
      <w:r w:rsidRPr="00BE4615">
        <w:t>осуществляется на следующих уровнях:</w:t>
      </w:r>
    </w:p>
    <w:p w:rsidR="00CB34AA" w:rsidRPr="00BE4615" w:rsidRDefault="00CB34AA" w:rsidP="00CB34AA">
      <w:pPr>
        <w:spacing w:line="2" w:lineRule="exact"/>
        <w:ind w:firstLine="567"/>
        <w:jc w:val="both"/>
      </w:pPr>
    </w:p>
    <w:p w:rsidR="00CB34AA" w:rsidRPr="00BE4615" w:rsidRDefault="00CB34AA" w:rsidP="00CB34AA">
      <w:pPr>
        <w:spacing w:line="0" w:lineRule="atLeast"/>
        <w:ind w:firstLine="567"/>
        <w:jc w:val="both"/>
      </w:pPr>
      <w:r w:rsidRPr="00BE4615">
        <w:t>индивидуальном,</w:t>
      </w:r>
    </w:p>
    <w:p w:rsidR="00CB34AA" w:rsidRPr="00BE4615" w:rsidRDefault="00CB34AA" w:rsidP="00CB34AA">
      <w:pPr>
        <w:spacing w:line="1" w:lineRule="exact"/>
        <w:ind w:firstLine="567"/>
        <w:jc w:val="both"/>
      </w:pPr>
    </w:p>
    <w:p w:rsidR="00CB34AA" w:rsidRPr="00BE4615" w:rsidRDefault="00CB34AA" w:rsidP="00CB34AA">
      <w:pPr>
        <w:spacing w:line="0" w:lineRule="atLeast"/>
        <w:ind w:firstLine="567"/>
        <w:jc w:val="both"/>
      </w:pPr>
      <w:r w:rsidRPr="00BE4615">
        <w:t>групповом,</w:t>
      </w:r>
    </w:p>
    <w:p w:rsidR="00CB34AA" w:rsidRPr="00BE4615" w:rsidRDefault="00CB34AA" w:rsidP="00CB34AA">
      <w:pPr>
        <w:spacing w:line="0" w:lineRule="atLeast"/>
        <w:ind w:firstLine="567"/>
        <w:jc w:val="both"/>
      </w:pPr>
      <w:r w:rsidRPr="00BE4615">
        <w:t>на уровне класса,</w:t>
      </w:r>
    </w:p>
    <w:p w:rsidR="00CB34AA" w:rsidRPr="00BE4615" w:rsidRDefault="00CB34AA" w:rsidP="00CB34AA">
      <w:pPr>
        <w:spacing w:line="0" w:lineRule="atLeast"/>
        <w:ind w:firstLine="567"/>
        <w:jc w:val="both"/>
      </w:pPr>
      <w:r w:rsidRPr="00BE4615">
        <w:t>на уровне  школы.</w:t>
      </w:r>
    </w:p>
    <w:p w:rsidR="003B4808" w:rsidRDefault="003B4808" w:rsidP="003B4808">
      <w:pPr>
        <w:spacing w:line="0" w:lineRule="atLeast"/>
        <w:ind w:firstLine="567"/>
        <w:jc w:val="both"/>
      </w:pPr>
      <w:r>
        <w:t>Основными формами психолого-педагогического сопровождения выступают:</w:t>
      </w:r>
    </w:p>
    <w:p w:rsidR="003B4808" w:rsidRDefault="003B4808" w:rsidP="003B4808">
      <w:pPr>
        <w:spacing w:line="12" w:lineRule="exact"/>
        <w:ind w:firstLine="567"/>
        <w:jc w:val="both"/>
      </w:pPr>
    </w:p>
    <w:p w:rsidR="003B4808" w:rsidRDefault="003B4808" w:rsidP="003B4808">
      <w:pPr>
        <w:numPr>
          <w:ilvl w:val="1"/>
          <w:numId w:val="175"/>
        </w:numPr>
        <w:tabs>
          <w:tab w:val="left" w:pos="1066"/>
        </w:tabs>
        <w:spacing w:line="234" w:lineRule="auto"/>
        <w:ind w:right="20" w:firstLine="567"/>
        <w:jc w:val="both"/>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w:t>
      </w:r>
    </w:p>
    <w:p w:rsidR="003B4808" w:rsidRDefault="003B4808" w:rsidP="003B4808">
      <w:pPr>
        <w:spacing w:line="2" w:lineRule="exact"/>
        <w:ind w:firstLine="567"/>
        <w:jc w:val="both"/>
      </w:pPr>
    </w:p>
    <w:p w:rsidR="003B4808" w:rsidRDefault="003B4808" w:rsidP="0062547D">
      <w:pPr>
        <w:tabs>
          <w:tab w:val="left" w:pos="167"/>
        </w:tabs>
        <w:spacing w:line="0" w:lineRule="atLeast"/>
        <w:jc w:val="both"/>
      </w:pPr>
      <w:r>
        <w:t>конце каждого учебного года;</w:t>
      </w:r>
    </w:p>
    <w:p w:rsidR="003B4808" w:rsidRDefault="003B4808" w:rsidP="003B4808">
      <w:pPr>
        <w:spacing w:line="12" w:lineRule="exact"/>
        <w:ind w:firstLine="567"/>
        <w:jc w:val="both"/>
      </w:pPr>
    </w:p>
    <w:p w:rsidR="003B4808" w:rsidRDefault="003B4808" w:rsidP="003B4808">
      <w:pPr>
        <w:numPr>
          <w:ilvl w:val="1"/>
          <w:numId w:val="175"/>
        </w:numPr>
        <w:tabs>
          <w:tab w:val="left" w:pos="1066"/>
        </w:tabs>
        <w:spacing w:line="236" w:lineRule="auto"/>
        <w:ind w:right="20" w:firstLine="567"/>
        <w:jc w:val="both"/>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3B4808" w:rsidRDefault="003B4808" w:rsidP="003B4808">
      <w:pPr>
        <w:spacing w:line="13" w:lineRule="exact"/>
        <w:ind w:firstLine="567"/>
        <w:jc w:val="both"/>
      </w:pPr>
    </w:p>
    <w:p w:rsidR="003B4808" w:rsidRDefault="003B4808" w:rsidP="003B4808">
      <w:pPr>
        <w:spacing w:line="234" w:lineRule="auto"/>
        <w:ind w:firstLine="567"/>
        <w:jc w:val="both"/>
      </w:pPr>
      <w:r>
        <w:t>профилактика, экспертиза, развивающая работа, просвещение, коррекционная работа, осуществляемая в течение всего учебного времени.</w:t>
      </w:r>
    </w:p>
    <w:p w:rsidR="003B4808" w:rsidRDefault="003B4808" w:rsidP="003B4808">
      <w:pPr>
        <w:spacing w:line="13" w:lineRule="exact"/>
        <w:ind w:firstLine="567"/>
        <w:jc w:val="both"/>
      </w:pPr>
    </w:p>
    <w:p w:rsidR="003B4808" w:rsidRDefault="003B4808" w:rsidP="003B4808">
      <w:pPr>
        <w:spacing w:line="234" w:lineRule="auto"/>
        <w:ind w:firstLine="567"/>
        <w:jc w:val="both"/>
      </w:pPr>
      <w:r>
        <w:t>К основным направлениям психолого-педагогического сопровождения можно отнести:</w:t>
      </w:r>
    </w:p>
    <w:p w:rsidR="003B4808" w:rsidRDefault="003B4808" w:rsidP="003B4808">
      <w:pPr>
        <w:spacing w:line="1" w:lineRule="exact"/>
        <w:ind w:firstLine="567"/>
        <w:jc w:val="both"/>
      </w:pPr>
    </w:p>
    <w:p w:rsidR="003B4808" w:rsidRDefault="003B4808" w:rsidP="003B4808">
      <w:pPr>
        <w:numPr>
          <w:ilvl w:val="1"/>
          <w:numId w:val="175"/>
        </w:numPr>
        <w:tabs>
          <w:tab w:val="left" w:pos="1067"/>
        </w:tabs>
        <w:spacing w:line="0" w:lineRule="atLeast"/>
        <w:ind w:firstLine="567"/>
        <w:jc w:val="both"/>
      </w:pPr>
      <w:r>
        <w:t>сохранение и укрепление психологического здоровья;</w:t>
      </w:r>
    </w:p>
    <w:p w:rsidR="003B4808" w:rsidRDefault="003B4808" w:rsidP="003B4808">
      <w:pPr>
        <w:numPr>
          <w:ilvl w:val="1"/>
          <w:numId w:val="175"/>
        </w:numPr>
        <w:tabs>
          <w:tab w:val="left" w:pos="1067"/>
        </w:tabs>
        <w:spacing w:line="0" w:lineRule="atLeast"/>
        <w:ind w:firstLine="567"/>
        <w:jc w:val="both"/>
      </w:pPr>
      <w:r>
        <w:t>мониторинг возможностей и способностей обучающихся;</w:t>
      </w:r>
    </w:p>
    <w:p w:rsidR="003B4808" w:rsidRDefault="003B4808" w:rsidP="003B4808">
      <w:pPr>
        <w:numPr>
          <w:ilvl w:val="1"/>
          <w:numId w:val="175"/>
        </w:numPr>
        <w:tabs>
          <w:tab w:val="left" w:pos="1067"/>
        </w:tabs>
        <w:spacing w:line="0" w:lineRule="atLeast"/>
        <w:ind w:firstLine="567"/>
        <w:jc w:val="both"/>
      </w:pPr>
      <w:r>
        <w:t>психолого-педагогическую поддержку участников олимпиадного движения;</w:t>
      </w:r>
    </w:p>
    <w:p w:rsidR="003B4808" w:rsidRDefault="003B4808" w:rsidP="003B4808">
      <w:pPr>
        <w:numPr>
          <w:ilvl w:val="1"/>
          <w:numId w:val="175"/>
        </w:numPr>
        <w:tabs>
          <w:tab w:val="left" w:pos="1067"/>
        </w:tabs>
        <w:spacing w:line="0" w:lineRule="atLeast"/>
        <w:ind w:firstLine="567"/>
        <w:jc w:val="both"/>
      </w:pPr>
      <w:r>
        <w:t>формирование у обучающихся понимания ценности здоровья и безопасного образа</w:t>
      </w:r>
    </w:p>
    <w:p w:rsidR="003B4808" w:rsidRDefault="003B4808" w:rsidP="003B4808">
      <w:pPr>
        <w:spacing w:line="0" w:lineRule="atLeast"/>
        <w:ind w:firstLine="567"/>
        <w:jc w:val="both"/>
      </w:pPr>
      <w:r>
        <w:t>жизни;</w:t>
      </w:r>
    </w:p>
    <w:p w:rsidR="003B4808" w:rsidRDefault="003B4808" w:rsidP="003B4808">
      <w:pPr>
        <w:numPr>
          <w:ilvl w:val="1"/>
          <w:numId w:val="175"/>
        </w:numPr>
        <w:tabs>
          <w:tab w:val="left" w:pos="1067"/>
        </w:tabs>
        <w:spacing w:line="0" w:lineRule="atLeast"/>
        <w:ind w:firstLine="567"/>
        <w:jc w:val="both"/>
      </w:pPr>
      <w:r>
        <w:t>развитие экологической культуры;</w:t>
      </w:r>
    </w:p>
    <w:p w:rsidR="003B4808" w:rsidRDefault="003B4808" w:rsidP="003B4808">
      <w:pPr>
        <w:spacing w:line="12" w:lineRule="exact"/>
        <w:ind w:firstLine="567"/>
        <w:jc w:val="both"/>
      </w:pPr>
    </w:p>
    <w:p w:rsidR="003B4808" w:rsidRDefault="003B4808" w:rsidP="003B4808">
      <w:pPr>
        <w:numPr>
          <w:ilvl w:val="1"/>
          <w:numId w:val="175"/>
        </w:numPr>
        <w:tabs>
          <w:tab w:val="left" w:pos="1066"/>
        </w:tabs>
        <w:spacing w:line="234" w:lineRule="auto"/>
        <w:ind w:right="20" w:firstLine="567"/>
        <w:jc w:val="both"/>
      </w:pPr>
      <w:r>
        <w:t>выявление и поддержку детей с особыми образовательными потребностями и особыми возможностями здоровья;</w:t>
      </w:r>
    </w:p>
    <w:p w:rsidR="003B4808" w:rsidRDefault="003B4808" w:rsidP="003B4808">
      <w:pPr>
        <w:spacing w:line="13" w:lineRule="exact"/>
        <w:ind w:firstLine="567"/>
        <w:jc w:val="both"/>
      </w:pPr>
    </w:p>
    <w:p w:rsidR="003B4808" w:rsidRDefault="003B4808" w:rsidP="003B4808">
      <w:pPr>
        <w:numPr>
          <w:ilvl w:val="1"/>
          <w:numId w:val="175"/>
        </w:numPr>
        <w:tabs>
          <w:tab w:val="left" w:pos="1076"/>
        </w:tabs>
        <w:spacing w:line="234" w:lineRule="auto"/>
        <w:ind w:right="20" w:firstLine="567"/>
        <w:jc w:val="both"/>
      </w:pPr>
      <w:r>
        <w:t>формирование коммуникативных навыков в разновозрастной среде и среде сверстников;</w:t>
      </w:r>
    </w:p>
    <w:p w:rsidR="003B4808" w:rsidRDefault="003B4808" w:rsidP="003B4808">
      <w:pPr>
        <w:spacing w:line="1" w:lineRule="exact"/>
        <w:ind w:firstLine="567"/>
        <w:jc w:val="both"/>
      </w:pPr>
    </w:p>
    <w:p w:rsidR="003B4808" w:rsidRDefault="003B4808" w:rsidP="003B4808">
      <w:pPr>
        <w:numPr>
          <w:ilvl w:val="1"/>
          <w:numId w:val="175"/>
        </w:numPr>
        <w:tabs>
          <w:tab w:val="left" w:pos="1067"/>
        </w:tabs>
        <w:spacing w:line="0" w:lineRule="atLeast"/>
        <w:ind w:firstLine="567"/>
        <w:jc w:val="both"/>
      </w:pPr>
      <w:r>
        <w:t>поддержку детских объединений и ученического самоуправления;</w:t>
      </w:r>
    </w:p>
    <w:p w:rsidR="003B4808" w:rsidRDefault="003B4808" w:rsidP="003B4808">
      <w:pPr>
        <w:numPr>
          <w:ilvl w:val="1"/>
          <w:numId w:val="175"/>
        </w:numPr>
        <w:tabs>
          <w:tab w:val="left" w:pos="1067"/>
        </w:tabs>
        <w:spacing w:line="0" w:lineRule="atLeast"/>
        <w:ind w:firstLine="567"/>
        <w:jc w:val="both"/>
      </w:pPr>
      <w:r>
        <w:t>выявление и поддержку детей, проявивших выдающиеся способности.</w:t>
      </w:r>
    </w:p>
    <w:p w:rsidR="003B4808" w:rsidRDefault="003B4808" w:rsidP="003B4808">
      <w:pPr>
        <w:spacing w:line="12" w:lineRule="exact"/>
        <w:ind w:firstLine="567"/>
        <w:jc w:val="both"/>
      </w:pPr>
    </w:p>
    <w:p w:rsidR="003B4808" w:rsidRDefault="003B4808" w:rsidP="003B4808">
      <w:pPr>
        <w:spacing w:line="236" w:lineRule="auto"/>
        <w:ind w:right="20" w:firstLine="567"/>
        <w:jc w:val="both"/>
      </w:pPr>
      <w:r>
        <w:t>Целью психолого-педагогического сопровождения является создание эффективной системы психологического сопровождения всех участников образовательного процесса на уровне ООО для реализации ООП.</w:t>
      </w:r>
    </w:p>
    <w:p w:rsidR="003B4808" w:rsidRDefault="003B4808" w:rsidP="003B4808">
      <w:pPr>
        <w:spacing w:line="14" w:lineRule="exact"/>
        <w:ind w:firstLine="567"/>
        <w:jc w:val="both"/>
      </w:pPr>
    </w:p>
    <w:p w:rsidR="003B4808" w:rsidRDefault="003B4808" w:rsidP="0062547D">
      <w:pPr>
        <w:spacing w:line="236" w:lineRule="auto"/>
        <w:ind w:right="20" w:firstLine="567"/>
        <w:jc w:val="both"/>
      </w:pPr>
      <w:r>
        <w:t>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3B4808" w:rsidRDefault="003B4808" w:rsidP="0062547D">
      <w:pPr>
        <w:spacing w:line="14" w:lineRule="exact"/>
        <w:ind w:firstLine="567"/>
        <w:jc w:val="both"/>
      </w:pPr>
    </w:p>
    <w:p w:rsidR="003B4808" w:rsidRDefault="003B4808" w:rsidP="0062547D">
      <w:pPr>
        <w:spacing w:line="234" w:lineRule="auto"/>
        <w:ind w:right="20" w:firstLine="567"/>
        <w:jc w:val="both"/>
      </w:pPr>
      <w:r>
        <w:t>Этап 5-6 классы - образовательный переход из младшего школьного возраста в подростковый. На данном этапе образования ООП ООО обеспечивает:</w:t>
      </w:r>
    </w:p>
    <w:p w:rsidR="003B4808" w:rsidRDefault="003B4808" w:rsidP="0062547D">
      <w:pPr>
        <w:spacing w:line="14" w:lineRule="exact"/>
        <w:ind w:firstLine="567"/>
        <w:jc w:val="both"/>
      </w:pPr>
    </w:p>
    <w:p w:rsidR="003B4808" w:rsidRDefault="0062547D" w:rsidP="0062547D">
      <w:pPr>
        <w:tabs>
          <w:tab w:val="left" w:pos="1424"/>
        </w:tabs>
        <w:spacing w:line="237" w:lineRule="auto"/>
        <w:ind w:right="20" w:firstLine="567"/>
        <w:jc w:val="both"/>
      </w:pPr>
      <w:r>
        <w:t>-</w:t>
      </w:r>
      <w:r w:rsidR="003B4808">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3B4808" w:rsidRDefault="003B4808" w:rsidP="0062547D">
      <w:pPr>
        <w:spacing w:line="13" w:lineRule="exact"/>
        <w:ind w:firstLine="567"/>
        <w:jc w:val="both"/>
      </w:pPr>
    </w:p>
    <w:p w:rsidR="0062547D" w:rsidRDefault="0062547D" w:rsidP="0062547D">
      <w:pPr>
        <w:spacing w:line="0" w:lineRule="atLeast"/>
        <w:ind w:firstLine="567"/>
        <w:jc w:val="both"/>
      </w:pPr>
      <w:r>
        <w:lastRenderedPageBreak/>
        <w:t>-</w:t>
      </w:r>
      <w:r w:rsidR="003B4808">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учащиеся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w:t>
      </w:r>
      <w:r>
        <w:t xml:space="preserve"> образовательной траектории);</w:t>
      </w:r>
    </w:p>
    <w:p w:rsidR="0062547D" w:rsidRDefault="0062547D" w:rsidP="0062547D">
      <w:pPr>
        <w:spacing w:line="13" w:lineRule="exact"/>
        <w:ind w:firstLine="567"/>
        <w:jc w:val="both"/>
      </w:pPr>
    </w:p>
    <w:p w:rsidR="0062547D" w:rsidRDefault="0062547D" w:rsidP="0062547D">
      <w:pPr>
        <w:tabs>
          <w:tab w:val="left" w:pos="888"/>
        </w:tabs>
        <w:spacing w:line="236" w:lineRule="auto"/>
        <w:ind w:right="20" w:firstLine="567"/>
        <w:jc w:val="both"/>
      </w:pPr>
      <w:r>
        <w:t>-формирование учебной самостоятельности учащихся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62547D" w:rsidRDefault="0062547D" w:rsidP="0062547D">
      <w:pPr>
        <w:spacing w:line="13" w:lineRule="exact"/>
        <w:ind w:firstLine="567"/>
        <w:jc w:val="both"/>
      </w:pPr>
    </w:p>
    <w:p w:rsidR="0062547D" w:rsidRDefault="0062547D" w:rsidP="0062547D">
      <w:pPr>
        <w:tabs>
          <w:tab w:val="left" w:pos="888"/>
        </w:tabs>
        <w:spacing w:line="237" w:lineRule="auto"/>
        <w:ind w:firstLine="567"/>
        <w:jc w:val="both"/>
      </w:pPr>
      <w: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62547D" w:rsidRDefault="0062547D" w:rsidP="0062547D">
      <w:pPr>
        <w:spacing w:line="17" w:lineRule="exact"/>
        <w:ind w:firstLine="567"/>
        <w:jc w:val="both"/>
      </w:pPr>
    </w:p>
    <w:p w:rsidR="0062547D" w:rsidRDefault="0062547D" w:rsidP="0062547D">
      <w:pPr>
        <w:tabs>
          <w:tab w:val="left" w:pos="888"/>
        </w:tabs>
        <w:spacing w:line="234" w:lineRule="auto"/>
        <w:ind w:right="20" w:firstLine="567"/>
        <w:jc w:val="both"/>
      </w:pPr>
      <w:r>
        <w:t>-организацию образовательного процесса через возможность разнообразия выбора образовательных пространств (учения, тренировки, экспериментирования) учащихся;</w:t>
      </w:r>
    </w:p>
    <w:p w:rsidR="0062547D" w:rsidRDefault="0062547D" w:rsidP="0062547D">
      <w:pPr>
        <w:spacing w:line="1" w:lineRule="exact"/>
        <w:ind w:firstLine="567"/>
        <w:jc w:val="both"/>
      </w:pPr>
    </w:p>
    <w:p w:rsidR="0062547D" w:rsidRDefault="0062547D" w:rsidP="0062547D">
      <w:pPr>
        <w:tabs>
          <w:tab w:val="left" w:pos="887"/>
        </w:tabs>
        <w:spacing w:line="0" w:lineRule="atLeast"/>
        <w:ind w:firstLine="567"/>
        <w:jc w:val="both"/>
      </w:pPr>
      <w:r>
        <w:t>-организацию взаимодействия между обучающимися, между учащимися и учителем</w:t>
      </w:r>
    </w:p>
    <w:p w:rsidR="0062547D" w:rsidRDefault="0062547D" w:rsidP="0062547D">
      <w:pPr>
        <w:spacing w:line="12" w:lineRule="exact"/>
        <w:ind w:firstLine="567"/>
        <w:jc w:val="both"/>
      </w:pPr>
    </w:p>
    <w:p w:rsidR="0062547D" w:rsidRDefault="0062547D" w:rsidP="0062547D">
      <w:pPr>
        <w:tabs>
          <w:tab w:val="left" w:pos="281"/>
        </w:tabs>
        <w:spacing w:line="236" w:lineRule="auto"/>
        <w:ind w:right="20" w:firstLine="567"/>
        <w:jc w:val="both"/>
      </w:pPr>
      <w:r>
        <w:t>-образовательном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62547D" w:rsidRDefault="0062547D" w:rsidP="0062547D">
      <w:pPr>
        <w:spacing w:line="2" w:lineRule="exact"/>
        <w:ind w:firstLine="567"/>
        <w:jc w:val="both"/>
      </w:pPr>
    </w:p>
    <w:p w:rsidR="0062547D" w:rsidRDefault="0062547D" w:rsidP="0062547D">
      <w:pPr>
        <w:spacing w:line="0" w:lineRule="atLeast"/>
        <w:ind w:firstLine="567"/>
        <w:jc w:val="both"/>
      </w:pPr>
    </w:p>
    <w:p w:rsidR="0062547D" w:rsidRDefault="0062547D" w:rsidP="0062547D">
      <w:pPr>
        <w:spacing w:line="0" w:lineRule="atLeast"/>
        <w:ind w:firstLine="567"/>
        <w:jc w:val="both"/>
      </w:pPr>
      <w:r>
        <w:t>Этап 7-9 классы - этап самоопределения и индивидуализации.</w:t>
      </w:r>
    </w:p>
    <w:p w:rsidR="0062547D" w:rsidRDefault="0062547D" w:rsidP="0062547D">
      <w:pPr>
        <w:spacing w:line="0" w:lineRule="atLeast"/>
        <w:ind w:firstLine="567"/>
        <w:jc w:val="both"/>
      </w:pPr>
      <w:r>
        <w:t>На данном этапе образования ООП основного общего образования обеспечивает:</w:t>
      </w:r>
    </w:p>
    <w:p w:rsidR="0062547D" w:rsidRDefault="0062547D" w:rsidP="0062547D">
      <w:pPr>
        <w:spacing w:line="12" w:lineRule="exact"/>
        <w:ind w:firstLine="567"/>
        <w:jc w:val="both"/>
      </w:pPr>
    </w:p>
    <w:p w:rsidR="0062547D" w:rsidRDefault="0062547D" w:rsidP="0062547D">
      <w:pPr>
        <w:tabs>
          <w:tab w:val="left" w:pos="1424"/>
        </w:tabs>
        <w:spacing w:line="236" w:lineRule="auto"/>
        <w:ind w:firstLine="567"/>
        <w:jc w:val="both"/>
      </w:pPr>
      <w: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учащихся осуществлять выбор</w:t>
      </w:r>
    </w:p>
    <w:p w:rsidR="0062547D" w:rsidRDefault="0062547D" w:rsidP="0062547D">
      <w:pPr>
        <w:spacing w:line="1" w:lineRule="exact"/>
        <w:ind w:firstLine="567"/>
        <w:jc w:val="both"/>
      </w:pPr>
    </w:p>
    <w:p w:rsidR="0062547D" w:rsidRDefault="0062547D" w:rsidP="0062547D">
      <w:pPr>
        <w:spacing w:line="0" w:lineRule="atLeast"/>
        <w:ind w:firstLine="567"/>
        <w:jc w:val="both"/>
      </w:pPr>
      <w:r>
        <w:t>уровня и характера самостоятельной работы;</w:t>
      </w:r>
    </w:p>
    <w:p w:rsidR="0062547D" w:rsidRDefault="0062547D" w:rsidP="0062547D">
      <w:pPr>
        <w:spacing w:line="12" w:lineRule="exact"/>
        <w:ind w:firstLine="567"/>
        <w:jc w:val="both"/>
      </w:pPr>
    </w:p>
    <w:p w:rsidR="0062547D" w:rsidRDefault="0062547D" w:rsidP="0062547D">
      <w:pPr>
        <w:tabs>
          <w:tab w:val="left" w:pos="1424"/>
        </w:tabs>
        <w:spacing w:line="236" w:lineRule="auto"/>
        <w:ind w:right="20" w:firstLine="567"/>
        <w:jc w:val="both"/>
      </w:pPr>
      <w: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62547D" w:rsidRDefault="0062547D" w:rsidP="0062547D">
      <w:pPr>
        <w:spacing w:line="13" w:lineRule="exact"/>
        <w:ind w:firstLine="567"/>
        <w:jc w:val="both"/>
      </w:pPr>
    </w:p>
    <w:p w:rsidR="0062547D" w:rsidRDefault="0062547D" w:rsidP="0062547D">
      <w:pPr>
        <w:tabs>
          <w:tab w:val="left" w:pos="860"/>
        </w:tabs>
        <w:spacing w:line="234" w:lineRule="auto"/>
        <w:ind w:right="20" w:firstLine="567"/>
        <w:jc w:val="both"/>
      </w:pPr>
      <w:r>
        <w:t>-выбор и реализацию индивидуальных образовательных траекторий в заданной учебной предметной программой области самостоятельности.</w:t>
      </w:r>
    </w:p>
    <w:p w:rsidR="0062547D" w:rsidRDefault="0062547D" w:rsidP="0062547D">
      <w:pPr>
        <w:spacing w:line="14" w:lineRule="exact"/>
        <w:ind w:firstLine="567"/>
        <w:jc w:val="both"/>
      </w:pPr>
    </w:p>
    <w:p w:rsidR="0062547D" w:rsidRDefault="0062547D" w:rsidP="0062547D">
      <w:pPr>
        <w:tabs>
          <w:tab w:val="left" w:pos="860"/>
        </w:tabs>
        <w:spacing w:line="236" w:lineRule="auto"/>
        <w:ind w:right="20" w:firstLine="567"/>
        <w:jc w:val="both"/>
      </w:pPr>
      <w:r>
        <w:t>-организацию системы социальной жизнедеятельности и группового проектирования социальных событий, предоставление учащимся поля для самопрезентации и самовыражения в группах сверстников и разновозрастных группах;</w:t>
      </w:r>
    </w:p>
    <w:p w:rsidR="0062547D" w:rsidRDefault="0062547D" w:rsidP="0062547D">
      <w:pPr>
        <w:spacing w:line="13" w:lineRule="exact"/>
        <w:ind w:firstLine="567"/>
        <w:jc w:val="both"/>
      </w:pPr>
    </w:p>
    <w:p w:rsidR="0062547D" w:rsidRDefault="0062547D" w:rsidP="0062547D">
      <w:pPr>
        <w:tabs>
          <w:tab w:val="left" w:pos="1424"/>
        </w:tabs>
        <w:spacing w:line="234" w:lineRule="auto"/>
        <w:ind w:right="20" w:firstLine="567"/>
        <w:jc w:val="both"/>
      </w:pPr>
      <w:r>
        <w:t>-создание пространств для реализации разнообразных творческих замыслов обучающихся, проявление инициативных действий.</w:t>
      </w:r>
    </w:p>
    <w:p w:rsidR="0062547D" w:rsidRDefault="0062547D" w:rsidP="0062547D">
      <w:pPr>
        <w:spacing w:line="13" w:lineRule="exact"/>
        <w:ind w:firstLine="567"/>
        <w:jc w:val="both"/>
      </w:pPr>
    </w:p>
    <w:p w:rsidR="0062547D" w:rsidRDefault="0062547D" w:rsidP="0062547D">
      <w:pPr>
        <w:spacing w:line="234" w:lineRule="auto"/>
        <w:ind w:right="20" w:firstLine="567"/>
        <w:jc w:val="both"/>
      </w:pPr>
      <w: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62547D" w:rsidRDefault="0062547D" w:rsidP="0062547D">
      <w:pPr>
        <w:spacing w:line="13" w:lineRule="exact"/>
        <w:ind w:firstLine="567"/>
        <w:jc w:val="both"/>
      </w:pPr>
    </w:p>
    <w:p w:rsidR="0062547D" w:rsidRDefault="0062547D" w:rsidP="0062547D">
      <w:pPr>
        <w:tabs>
          <w:tab w:val="left" w:pos="855"/>
        </w:tabs>
        <w:spacing w:line="236" w:lineRule="auto"/>
        <w:ind w:right="20" w:firstLine="567"/>
        <w:jc w:val="both"/>
      </w:pPr>
      <w: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учащихся;</w:t>
      </w:r>
    </w:p>
    <w:p w:rsidR="0062547D" w:rsidRDefault="0062547D" w:rsidP="0062547D">
      <w:pPr>
        <w:spacing w:line="13" w:lineRule="exact"/>
        <w:ind w:firstLine="567"/>
        <w:jc w:val="both"/>
      </w:pPr>
    </w:p>
    <w:p w:rsidR="0062547D" w:rsidRDefault="0062547D" w:rsidP="0062547D">
      <w:pPr>
        <w:tabs>
          <w:tab w:val="left" w:pos="855"/>
        </w:tabs>
        <w:spacing w:line="234" w:lineRule="auto"/>
        <w:ind w:right="20" w:firstLine="567"/>
        <w:jc w:val="both"/>
      </w:pPr>
      <w:r>
        <w:t>-гарантирующего охрану и укрепление физического, психологического и социального здоровья учащихся;</w:t>
      </w:r>
    </w:p>
    <w:p w:rsidR="0062547D" w:rsidRDefault="0062547D" w:rsidP="0062547D">
      <w:pPr>
        <w:spacing w:line="14" w:lineRule="exact"/>
        <w:ind w:firstLine="567"/>
        <w:jc w:val="both"/>
      </w:pPr>
    </w:p>
    <w:p w:rsidR="0062547D" w:rsidRDefault="0062547D" w:rsidP="0062547D">
      <w:pPr>
        <w:tabs>
          <w:tab w:val="left" w:pos="855"/>
        </w:tabs>
        <w:spacing w:line="236" w:lineRule="auto"/>
        <w:ind w:firstLine="567"/>
        <w:jc w:val="both"/>
      </w:pPr>
      <w: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учащихся на данной уровне общего образования.</w:t>
      </w:r>
    </w:p>
    <w:p w:rsidR="00AE6284" w:rsidRDefault="00AE6284" w:rsidP="0062547D">
      <w:pPr>
        <w:tabs>
          <w:tab w:val="left" w:pos="855"/>
        </w:tabs>
        <w:spacing w:line="236" w:lineRule="auto"/>
        <w:ind w:firstLine="567"/>
        <w:jc w:val="both"/>
      </w:pPr>
    </w:p>
    <w:tbl>
      <w:tblPr>
        <w:tblW w:w="0" w:type="auto"/>
        <w:tblInd w:w="60" w:type="dxa"/>
        <w:tblLayout w:type="fixed"/>
        <w:tblCellMar>
          <w:left w:w="0" w:type="dxa"/>
          <w:right w:w="0" w:type="dxa"/>
        </w:tblCellMar>
        <w:tblLook w:val="0000"/>
      </w:tblPr>
      <w:tblGrid>
        <w:gridCol w:w="40"/>
        <w:gridCol w:w="2040"/>
        <w:gridCol w:w="1140"/>
        <w:gridCol w:w="2500"/>
        <w:gridCol w:w="700"/>
        <w:gridCol w:w="1900"/>
        <w:gridCol w:w="1300"/>
        <w:gridCol w:w="30"/>
      </w:tblGrid>
      <w:tr w:rsidR="00AE6284" w:rsidTr="00262A7C">
        <w:trPr>
          <w:trHeight w:val="276"/>
        </w:trPr>
        <w:tc>
          <w:tcPr>
            <w:tcW w:w="40" w:type="dxa"/>
            <w:shd w:val="clear" w:color="auto" w:fill="auto"/>
            <w:vAlign w:val="bottom"/>
          </w:tcPr>
          <w:p w:rsidR="00AE6284" w:rsidRDefault="00AE6284" w:rsidP="00262A7C">
            <w:pPr>
              <w:spacing w:line="0" w:lineRule="atLeast"/>
              <w:rPr>
                <w:sz w:val="23"/>
              </w:rPr>
            </w:pPr>
          </w:p>
        </w:tc>
        <w:tc>
          <w:tcPr>
            <w:tcW w:w="2040" w:type="dxa"/>
            <w:shd w:val="clear" w:color="auto" w:fill="auto"/>
            <w:vAlign w:val="bottom"/>
          </w:tcPr>
          <w:p w:rsidR="00AE6284" w:rsidRDefault="00AE6284" w:rsidP="00AE6284">
            <w:pPr>
              <w:spacing w:line="0" w:lineRule="atLeast"/>
              <w:ind w:left="660"/>
              <w:jc w:val="center"/>
            </w:pPr>
          </w:p>
          <w:p w:rsidR="00AE6284" w:rsidRDefault="00AE6284" w:rsidP="00AE6284">
            <w:pPr>
              <w:spacing w:line="0" w:lineRule="atLeast"/>
              <w:ind w:left="660"/>
              <w:jc w:val="center"/>
            </w:pPr>
            <w:r>
              <w:t>Модель</w:t>
            </w:r>
          </w:p>
        </w:tc>
        <w:tc>
          <w:tcPr>
            <w:tcW w:w="3640" w:type="dxa"/>
            <w:gridSpan w:val="2"/>
            <w:shd w:val="clear" w:color="auto" w:fill="auto"/>
            <w:vAlign w:val="bottom"/>
          </w:tcPr>
          <w:p w:rsidR="00223020" w:rsidRDefault="00223020" w:rsidP="00AE6284">
            <w:pPr>
              <w:spacing w:line="0" w:lineRule="atLeast"/>
              <w:ind w:left="220"/>
              <w:jc w:val="center"/>
            </w:pPr>
          </w:p>
          <w:p w:rsidR="00AE6284" w:rsidRDefault="00AE6284" w:rsidP="00AE6284">
            <w:pPr>
              <w:spacing w:line="0" w:lineRule="atLeast"/>
              <w:ind w:left="220"/>
              <w:jc w:val="center"/>
            </w:pPr>
            <w:r>
              <w:t>психолого-педагогического</w:t>
            </w:r>
          </w:p>
        </w:tc>
        <w:tc>
          <w:tcPr>
            <w:tcW w:w="2600" w:type="dxa"/>
            <w:gridSpan w:val="2"/>
            <w:shd w:val="clear" w:color="auto" w:fill="auto"/>
            <w:vAlign w:val="bottom"/>
          </w:tcPr>
          <w:p w:rsidR="00AE6284" w:rsidRDefault="00AE6284" w:rsidP="00AE6284">
            <w:pPr>
              <w:spacing w:line="0" w:lineRule="atLeast"/>
              <w:ind w:left="220"/>
              <w:jc w:val="center"/>
            </w:pPr>
          </w:p>
          <w:p w:rsidR="00AE6284" w:rsidRDefault="00AE6284" w:rsidP="00AE6284">
            <w:pPr>
              <w:spacing w:line="0" w:lineRule="atLeast"/>
              <w:ind w:left="220"/>
              <w:jc w:val="center"/>
            </w:pPr>
            <w:r>
              <w:t>сопровождения</w:t>
            </w:r>
          </w:p>
        </w:tc>
        <w:tc>
          <w:tcPr>
            <w:tcW w:w="1320" w:type="dxa"/>
            <w:gridSpan w:val="2"/>
            <w:shd w:val="clear" w:color="auto" w:fill="auto"/>
            <w:vAlign w:val="bottom"/>
          </w:tcPr>
          <w:p w:rsidR="00AE6284" w:rsidRDefault="00AE6284" w:rsidP="00262A7C">
            <w:pPr>
              <w:spacing w:line="0" w:lineRule="atLeast"/>
              <w:ind w:left="40"/>
              <w:rPr>
                <w:b/>
                <w:w w:val="99"/>
              </w:rPr>
            </w:pPr>
          </w:p>
          <w:p w:rsidR="00AE6284" w:rsidRDefault="00AE6284" w:rsidP="00262A7C">
            <w:pPr>
              <w:spacing w:line="0" w:lineRule="atLeast"/>
              <w:ind w:left="40"/>
              <w:rPr>
                <w:b/>
                <w:w w:val="99"/>
              </w:rPr>
            </w:pPr>
            <w:r>
              <w:rPr>
                <w:b/>
                <w:w w:val="99"/>
              </w:rPr>
              <w:t>участников</w:t>
            </w:r>
          </w:p>
        </w:tc>
      </w:tr>
      <w:tr w:rsidR="00AE6284" w:rsidTr="00262A7C">
        <w:trPr>
          <w:trHeight w:val="283"/>
        </w:trPr>
        <w:tc>
          <w:tcPr>
            <w:tcW w:w="8320" w:type="dxa"/>
            <w:gridSpan w:val="6"/>
            <w:shd w:val="clear" w:color="auto" w:fill="auto"/>
            <w:vAlign w:val="bottom"/>
          </w:tcPr>
          <w:p w:rsidR="00AE6284" w:rsidRDefault="00AE6284" w:rsidP="00AE6284">
            <w:pPr>
              <w:spacing w:line="0" w:lineRule="atLeast"/>
              <w:jc w:val="center"/>
              <w:rPr>
                <w:b/>
              </w:rPr>
            </w:pPr>
            <w:r>
              <w:rPr>
                <w:b/>
              </w:rPr>
              <w:t>образовательного процесса на уровне основного  общего образования</w:t>
            </w:r>
          </w:p>
        </w:tc>
        <w:tc>
          <w:tcPr>
            <w:tcW w:w="1300" w:type="dxa"/>
            <w:shd w:val="clear" w:color="auto" w:fill="auto"/>
            <w:vAlign w:val="bottom"/>
          </w:tcPr>
          <w:p w:rsidR="00AE6284" w:rsidRDefault="00AE6284" w:rsidP="00262A7C">
            <w:pPr>
              <w:spacing w:line="0" w:lineRule="atLeast"/>
            </w:pPr>
          </w:p>
        </w:tc>
        <w:tc>
          <w:tcPr>
            <w:tcW w:w="20" w:type="dxa"/>
            <w:shd w:val="clear" w:color="auto" w:fill="auto"/>
            <w:vAlign w:val="bottom"/>
          </w:tcPr>
          <w:p w:rsidR="00AE6284" w:rsidRDefault="00AE6284" w:rsidP="00262A7C">
            <w:pPr>
              <w:spacing w:line="0" w:lineRule="atLeast"/>
            </w:pPr>
          </w:p>
        </w:tc>
      </w:tr>
      <w:tr w:rsidR="00AE6284" w:rsidTr="00262A7C">
        <w:trPr>
          <w:trHeight w:val="247"/>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tcBorders>
              <w:top w:val="single" w:sz="8" w:space="0" w:color="auto"/>
            </w:tcBorders>
            <w:shd w:val="clear" w:color="auto" w:fill="auto"/>
            <w:vAlign w:val="bottom"/>
          </w:tcPr>
          <w:p w:rsidR="00AE6284" w:rsidRDefault="00AE6284" w:rsidP="00262A7C">
            <w:pPr>
              <w:spacing w:line="247" w:lineRule="exact"/>
              <w:ind w:left="20"/>
              <w:rPr>
                <w:b/>
              </w:rPr>
            </w:pPr>
            <w:r>
              <w:rPr>
                <w:b/>
                <w:sz w:val="22"/>
              </w:rPr>
              <w:t>Уровни</w:t>
            </w:r>
          </w:p>
        </w:tc>
        <w:tc>
          <w:tcPr>
            <w:tcW w:w="1140" w:type="dxa"/>
            <w:tcBorders>
              <w:top w:val="single" w:sz="8" w:space="0" w:color="auto"/>
              <w:right w:val="single" w:sz="8" w:space="0" w:color="auto"/>
            </w:tcBorders>
            <w:shd w:val="clear" w:color="auto" w:fill="auto"/>
            <w:vAlign w:val="bottom"/>
          </w:tcPr>
          <w:p w:rsidR="00AE6284" w:rsidRDefault="00AE6284" w:rsidP="00262A7C">
            <w:pPr>
              <w:spacing w:line="0" w:lineRule="atLeast"/>
              <w:rPr>
                <w:sz w:val="21"/>
              </w:rPr>
            </w:pPr>
          </w:p>
        </w:tc>
        <w:tc>
          <w:tcPr>
            <w:tcW w:w="2500" w:type="dxa"/>
            <w:tcBorders>
              <w:top w:val="single" w:sz="8" w:space="0" w:color="auto"/>
            </w:tcBorders>
            <w:shd w:val="clear" w:color="auto" w:fill="auto"/>
            <w:vAlign w:val="bottom"/>
          </w:tcPr>
          <w:p w:rsidR="00AE6284" w:rsidRDefault="00AE6284" w:rsidP="00262A7C">
            <w:pPr>
              <w:spacing w:line="247" w:lineRule="exact"/>
              <w:ind w:left="40"/>
              <w:rPr>
                <w:b/>
              </w:rPr>
            </w:pPr>
            <w:r>
              <w:rPr>
                <w:b/>
                <w:sz w:val="22"/>
              </w:rPr>
              <w:t>Объекты</w:t>
            </w:r>
          </w:p>
        </w:tc>
        <w:tc>
          <w:tcPr>
            <w:tcW w:w="700" w:type="dxa"/>
            <w:tcBorders>
              <w:top w:val="single" w:sz="8" w:space="0" w:color="auto"/>
              <w:right w:val="single" w:sz="8" w:space="0" w:color="auto"/>
            </w:tcBorders>
            <w:shd w:val="clear" w:color="auto" w:fill="auto"/>
            <w:vAlign w:val="bottom"/>
          </w:tcPr>
          <w:p w:rsidR="00AE6284" w:rsidRDefault="00AE6284" w:rsidP="00262A7C">
            <w:pPr>
              <w:spacing w:line="0" w:lineRule="atLeast"/>
              <w:rPr>
                <w:sz w:val="21"/>
              </w:rPr>
            </w:pPr>
          </w:p>
        </w:tc>
        <w:tc>
          <w:tcPr>
            <w:tcW w:w="3200" w:type="dxa"/>
            <w:gridSpan w:val="2"/>
            <w:tcBorders>
              <w:top w:val="single" w:sz="8" w:space="0" w:color="auto"/>
              <w:right w:val="single" w:sz="8" w:space="0" w:color="auto"/>
            </w:tcBorders>
            <w:shd w:val="clear" w:color="auto" w:fill="auto"/>
            <w:vAlign w:val="bottom"/>
          </w:tcPr>
          <w:p w:rsidR="00AE6284" w:rsidRDefault="00AE6284" w:rsidP="00262A7C">
            <w:pPr>
              <w:spacing w:line="247" w:lineRule="exact"/>
              <w:ind w:left="40"/>
              <w:rPr>
                <w:b/>
              </w:rPr>
            </w:pPr>
            <w:r>
              <w:rPr>
                <w:b/>
                <w:sz w:val="22"/>
              </w:rPr>
              <w:t>Формы психологического</w:t>
            </w: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4"/>
        </w:trPr>
        <w:tc>
          <w:tcPr>
            <w:tcW w:w="40" w:type="dxa"/>
            <w:tcBorders>
              <w:right w:val="single" w:sz="8" w:space="0" w:color="auto"/>
            </w:tcBorders>
            <w:shd w:val="clear" w:color="auto" w:fill="auto"/>
            <w:vAlign w:val="bottom"/>
          </w:tcPr>
          <w:p w:rsidR="00AE6284" w:rsidRDefault="00AE6284" w:rsidP="00262A7C">
            <w:pPr>
              <w:spacing w:line="0" w:lineRule="atLeast"/>
            </w:pPr>
          </w:p>
        </w:tc>
        <w:tc>
          <w:tcPr>
            <w:tcW w:w="2040" w:type="dxa"/>
            <w:shd w:val="clear" w:color="auto" w:fill="auto"/>
            <w:vAlign w:val="bottom"/>
          </w:tcPr>
          <w:p w:rsidR="00AE6284" w:rsidRDefault="00AE6284" w:rsidP="00262A7C">
            <w:pPr>
              <w:spacing w:line="0" w:lineRule="atLeast"/>
              <w:ind w:left="20"/>
              <w:rPr>
                <w:b/>
              </w:rPr>
            </w:pPr>
            <w:r>
              <w:rPr>
                <w:b/>
                <w:sz w:val="22"/>
              </w:rPr>
              <w:t>психологического</w:t>
            </w:r>
          </w:p>
        </w:tc>
        <w:tc>
          <w:tcPr>
            <w:tcW w:w="1140" w:type="dxa"/>
            <w:tcBorders>
              <w:right w:val="single" w:sz="8" w:space="0" w:color="auto"/>
            </w:tcBorders>
            <w:shd w:val="clear" w:color="auto" w:fill="auto"/>
            <w:vAlign w:val="bottom"/>
          </w:tcPr>
          <w:p w:rsidR="00AE6284" w:rsidRDefault="00AE6284" w:rsidP="00262A7C">
            <w:pPr>
              <w:spacing w:line="0" w:lineRule="atLeast"/>
            </w:pPr>
          </w:p>
        </w:tc>
        <w:tc>
          <w:tcPr>
            <w:tcW w:w="2500" w:type="dxa"/>
            <w:shd w:val="clear" w:color="auto" w:fill="auto"/>
            <w:vAlign w:val="bottom"/>
          </w:tcPr>
          <w:p w:rsidR="00AE6284" w:rsidRDefault="00AE6284" w:rsidP="00262A7C">
            <w:pPr>
              <w:spacing w:line="0" w:lineRule="atLeast"/>
              <w:ind w:left="40"/>
              <w:rPr>
                <w:b/>
              </w:rPr>
            </w:pPr>
            <w:r>
              <w:rPr>
                <w:b/>
                <w:sz w:val="22"/>
              </w:rPr>
              <w:t>психологического</w:t>
            </w:r>
          </w:p>
        </w:tc>
        <w:tc>
          <w:tcPr>
            <w:tcW w:w="700" w:type="dxa"/>
            <w:tcBorders>
              <w:right w:val="single" w:sz="8" w:space="0" w:color="auto"/>
            </w:tcBorders>
            <w:shd w:val="clear" w:color="auto" w:fill="auto"/>
            <w:vAlign w:val="bottom"/>
          </w:tcPr>
          <w:p w:rsidR="00AE6284" w:rsidRDefault="00AE6284" w:rsidP="00262A7C">
            <w:pPr>
              <w:spacing w:line="0" w:lineRule="atLeast"/>
            </w:pPr>
          </w:p>
        </w:tc>
        <w:tc>
          <w:tcPr>
            <w:tcW w:w="1900" w:type="dxa"/>
            <w:shd w:val="clear" w:color="auto" w:fill="auto"/>
            <w:vAlign w:val="bottom"/>
          </w:tcPr>
          <w:p w:rsidR="00AE6284" w:rsidRDefault="00AE6284" w:rsidP="00262A7C">
            <w:pPr>
              <w:spacing w:line="0" w:lineRule="atLeast"/>
              <w:ind w:left="40"/>
              <w:rPr>
                <w:b/>
              </w:rPr>
            </w:pPr>
            <w:r>
              <w:rPr>
                <w:b/>
                <w:sz w:val="22"/>
              </w:rPr>
              <w:t>сопровождения</w:t>
            </w:r>
          </w:p>
        </w:tc>
        <w:tc>
          <w:tcPr>
            <w:tcW w:w="1300" w:type="dxa"/>
            <w:tcBorders>
              <w:right w:val="single" w:sz="8" w:space="0" w:color="auto"/>
            </w:tcBorders>
            <w:shd w:val="clear" w:color="auto" w:fill="auto"/>
            <w:vAlign w:val="bottom"/>
          </w:tcPr>
          <w:p w:rsidR="00AE6284" w:rsidRDefault="00AE6284" w:rsidP="00262A7C">
            <w:pPr>
              <w:spacing w:line="0" w:lineRule="atLeast"/>
            </w:pPr>
          </w:p>
        </w:tc>
        <w:tc>
          <w:tcPr>
            <w:tcW w:w="20" w:type="dxa"/>
            <w:shd w:val="clear" w:color="auto" w:fill="auto"/>
            <w:vAlign w:val="bottom"/>
          </w:tcPr>
          <w:p w:rsidR="00AE6284" w:rsidRDefault="00AE6284" w:rsidP="00262A7C">
            <w:pPr>
              <w:spacing w:line="0" w:lineRule="atLeast"/>
            </w:pPr>
          </w:p>
        </w:tc>
      </w:tr>
      <w:tr w:rsidR="00AE6284" w:rsidTr="00262A7C">
        <w:trPr>
          <w:trHeight w:val="253"/>
        </w:trPr>
        <w:tc>
          <w:tcPr>
            <w:tcW w:w="40" w:type="dxa"/>
            <w:tcBorders>
              <w:right w:val="single" w:sz="8" w:space="0" w:color="auto"/>
            </w:tcBorders>
            <w:shd w:val="clear" w:color="auto" w:fill="auto"/>
            <w:vAlign w:val="bottom"/>
          </w:tcPr>
          <w:p w:rsidR="00AE6284" w:rsidRDefault="00AE6284" w:rsidP="00262A7C">
            <w:pPr>
              <w:spacing w:line="0" w:lineRule="atLeast"/>
            </w:pPr>
          </w:p>
        </w:tc>
        <w:tc>
          <w:tcPr>
            <w:tcW w:w="2040" w:type="dxa"/>
            <w:tcBorders>
              <w:bottom w:val="single" w:sz="8" w:space="0" w:color="auto"/>
            </w:tcBorders>
            <w:shd w:val="clear" w:color="auto" w:fill="auto"/>
            <w:vAlign w:val="bottom"/>
          </w:tcPr>
          <w:p w:rsidR="00AE6284" w:rsidRDefault="00AE6284" w:rsidP="00262A7C">
            <w:pPr>
              <w:spacing w:line="0" w:lineRule="atLeast"/>
              <w:ind w:left="20"/>
              <w:rPr>
                <w:b/>
              </w:rPr>
            </w:pPr>
            <w:r>
              <w:rPr>
                <w:b/>
                <w:sz w:val="22"/>
              </w:rPr>
              <w:t>сопровождения</w:t>
            </w:r>
          </w:p>
        </w:tc>
        <w:tc>
          <w:tcPr>
            <w:tcW w:w="1140" w:type="dxa"/>
            <w:tcBorders>
              <w:bottom w:val="single" w:sz="8" w:space="0" w:color="auto"/>
              <w:right w:val="single" w:sz="8" w:space="0" w:color="auto"/>
            </w:tcBorders>
            <w:shd w:val="clear" w:color="auto" w:fill="auto"/>
            <w:vAlign w:val="bottom"/>
          </w:tcPr>
          <w:p w:rsidR="00AE6284" w:rsidRDefault="00AE6284" w:rsidP="00262A7C">
            <w:pPr>
              <w:spacing w:line="0" w:lineRule="atLeast"/>
            </w:pPr>
          </w:p>
        </w:tc>
        <w:tc>
          <w:tcPr>
            <w:tcW w:w="2500" w:type="dxa"/>
            <w:tcBorders>
              <w:bottom w:val="single" w:sz="8" w:space="0" w:color="auto"/>
            </w:tcBorders>
            <w:shd w:val="clear" w:color="auto" w:fill="auto"/>
            <w:vAlign w:val="bottom"/>
          </w:tcPr>
          <w:p w:rsidR="00AE6284" w:rsidRDefault="00AE6284" w:rsidP="00262A7C">
            <w:pPr>
              <w:spacing w:line="0" w:lineRule="atLeast"/>
              <w:ind w:left="40"/>
              <w:rPr>
                <w:b/>
              </w:rPr>
            </w:pPr>
            <w:r>
              <w:rPr>
                <w:b/>
                <w:sz w:val="22"/>
              </w:rPr>
              <w:t>сопровождения</w:t>
            </w:r>
          </w:p>
        </w:tc>
        <w:tc>
          <w:tcPr>
            <w:tcW w:w="700" w:type="dxa"/>
            <w:tcBorders>
              <w:bottom w:val="single" w:sz="8" w:space="0" w:color="auto"/>
              <w:right w:val="single" w:sz="8" w:space="0" w:color="auto"/>
            </w:tcBorders>
            <w:shd w:val="clear" w:color="auto" w:fill="auto"/>
            <w:vAlign w:val="bottom"/>
          </w:tcPr>
          <w:p w:rsidR="00AE6284" w:rsidRDefault="00AE6284" w:rsidP="00262A7C">
            <w:pPr>
              <w:spacing w:line="0" w:lineRule="atLeast"/>
            </w:pPr>
          </w:p>
        </w:tc>
        <w:tc>
          <w:tcPr>
            <w:tcW w:w="1900" w:type="dxa"/>
            <w:tcBorders>
              <w:bottom w:val="single" w:sz="8" w:space="0" w:color="auto"/>
            </w:tcBorders>
            <w:shd w:val="clear" w:color="auto" w:fill="auto"/>
            <w:vAlign w:val="bottom"/>
          </w:tcPr>
          <w:p w:rsidR="00AE6284" w:rsidRDefault="00AE6284" w:rsidP="00262A7C">
            <w:pPr>
              <w:spacing w:line="0" w:lineRule="atLeast"/>
            </w:pPr>
          </w:p>
        </w:tc>
        <w:tc>
          <w:tcPr>
            <w:tcW w:w="1300" w:type="dxa"/>
            <w:tcBorders>
              <w:bottom w:val="single" w:sz="8" w:space="0" w:color="auto"/>
              <w:right w:val="single" w:sz="8" w:space="0" w:color="auto"/>
            </w:tcBorders>
            <w:shd w:val="clear" w:color="auto" w:fill="auto"/>
            <w:vAlign w:val="bottom"/>
          </w:tcPr>
          <w:p w:rsidR="00AE6284" w:rsidRDefault="00AE6284" w:rsidP="00262A7C">
            <w:pPr>
              <w:spacing w:line="0" w:lineRule="atLeast"/>
            </w:pPr>
          </w:p>
        </w:tc>
        <w:tc>
          <w:tcPr>
            <w:tcW w:w="20" w:type="dxa"/>
            <w:shd w:val="clear" w:color="auto" w:fill="auto"/>
            <w:vAlign w:val="bottom"/>
          </w:tcPr>
          <w:p w:rsidR="00AE6284" w:rsidRDefault="00AE6284" w:rsidP="00262A7C">
            <w:pPr>
              <w:spacing w:line="0" w:lineRule="atLeast"/>
            </w:pPr>
          </w:p>
        </w:tc>
      </w:tr>
      <w:tr w:rsidR="00AE6284" w:rsidTr="00262A7C">
        <w:trPr>
          <w:trHeight w:val="243"/>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shd w:val="clear" w:color="auto" w:fill="auto"/>
            <w:vAlign w:val="bottom"/>
          </w:tcPr>
          <w:p w:rsidR="00AE6284" w:rsidRDefault="00AE6284" w:rsidP="00262A7C">
            <w:pPr>
              <w:spacing w:line="0" w:lineRule="atLeast"/>
              <w:rPr>
                <w:sz w:val="21"/>
              </w:rPr>
            </w:pPr>
          </w:p>
        </w:tc>
        <w:tc>
          <w:tcPr>
            <w:tcW w:w="11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500" w:type="dxa"/>
            <w:shd w:val="clear" w:color="auto" w:fill="auto"/>
            <w:vAlign w:val="bottom"/>
          </w:tcPr>
          <w:p w:rsidR="00AE6284" w:rsidRDefault="00AE6284" w:rsidP="00262A7C">
            <w:pPr>
              <w:spacing w:line="0" w:lineRule="atLeast"/>
              <w:rPr>
                <w:sz w:val="21"/>
              </w:rPr>
            </w:pPr>
          </w:p>
        </w:tc>
        <w:tc>
          <w:tcPr>
            <w:tcW w:w="7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1900" w:type="dxa"/>
            <w:shd w:val="clear" w:color="auto" w:fill="auto"/>
            <w:vAlign w:val="bottom"/>
          </w:tcPr>
          <w:p w:rsidR="00AE6284" w:rsidRDefault="00AE6284" w:rsidP="00262A7C">
            <w:pPr>
              <w:spacing w:line="243" w:lineRule="exact"/>
              <w:ind w:left="40"/>
            </w:pPr>
            <w:r>
              <w:rPr>
                <w:sz w:val="22"/>
              </w:rPr>
              <w:t>консультирование</w:t>
            </w:r>
          </w:p>
        </w:tc>
        <w:tc>
          <w:tcPr>
            <w:tcW w:w="13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2"/>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shd w:val="clear" w:color="auto" w:fill="auto"/>
            <w:vAlign w:val="bottom"/>
          </w:tcPr>
          <w:p w:rsidR="00AE6284" w:rsidRDefault="00AE6284" w:rsidP="00262A7C">
            <w:pPr>
              <w:spacing w:line="0" w:lineRule="atLeast"/>
              <w:rPr>
                <w:sz w:val="21"/>
              </w:rPr>
            </w:pPr>
          </w:p>
        </w:tc>
        <w:tc>
          <w:tcPr>
            <w:tcW w:w="11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500" w:type="dxa"/>
            <w:shd w:val="clear" w:color="auto" w:fill="auto"/>
            <w:vAlign w:val="bottom"/>
          </w:tcPr>
          <w:p w:rsidR="00AE6284" w:rsidRDefault="00AE6284" w:rsidP="00262A7C">
            <w:pPr>
              <w:spacing w:line="0" w:lineRule="atLeast"/>
              <w:ind w:left="40"/>
            </w:pPr>
            <w:r>
              <w:rPr>
                <w:sz w:val="22"/>
              </w:rPr>
              <w:t>учащиеся</w:t>
            </w:r>
          </w:p>
        </w:tc>
        <w:tc>
          <w:tcPr>
            <w:tcW w:w="7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3200" w:type="dxa"/>
            <w:gridSpan w:val="2"/>
            <w:tcBorders>
              <w:right w:val="single" w:sz="8" w:space="0" w:color="auto"/>
            </w:tcBorders>
            <w:shd w:val="clear" w:color="auto" w:fill="auto"/>
            <w:vAlign w:val="bottom"/>
          </w:tcPr>
          <w:p w:rsidR="00AE6284" w:rsidRDefault="00AE6284" w:rsidP="00262A7C">
            <w:pPr>
              <w:spacing w:line="0" w:lineRule="atLeast"/>
              <w:ind w:left="40"/>
            </w:pPr>
            <w:r>
              <w:rPr>
                <w:sz w:val="22"/>
              </w:rPr>
              <w:t>профилактические беседы</w:t>
            </w: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4"/>
        </w:trPr>
        <w:tc>
          <w:tcPr>
            <w:tcW w:w="40" w:type="dxa"/>
            <w:tcBorders>
              <w:right w:val="single" w:sz="8" w:space="0" w:color="auto"/>
            </w:tcBorders>
            <w:shd w:val="clear" w:color="auto" w:fill="auto"/>
            <w:vAlign w:val="bottom"/>
          </w:tcPr>
          <w:p w:rsidR="00AE6284" w:rsidRDefault="00AE6284" w:rsidP="00262A7C">
            <w:pPr>
              <w:spacing w:line="0" w:lineRule="atLeast"/>
            </w:pPr>
          </w:p>
        </w:tc>
        <w:tc>
          <w:tcPr>
            <w:tcW w:w="2040" w:type="dxa"/>
            <w:shd w:val="clear" w:color="auto" w:fill="auto"/>
            <w:vAlign w:val="bottom"/>
          </w:tcPr>
          <w:p w:rsidR="00AE6284" w:rsidRDefault="00AE6284" w:rsidP="00262A7C">
            <w:pPr>
              <w:spacing w:line="0" w:lineRule="atLeast"/>
              <w:ind w:left="20"/>
            </w:pPr>
            <w:r>
              <w:rPr>
                <w:sz w:val="22"/>
              </w:rPr>
              <w:t>коллективное</w:t>
            </w:r>
          </w:p>
        </w:tc>
        <w:tc>
          <w:tcPr>
            <w:tcW w:w="1140" w:type="dxa"/>
            <w:tcBorders>
              <w:right w:val="single" w:sz="8" w:space="0" w:color="auto"/>
            </w:tcBorders>
            <w:shd w:val="clear" w:color="auto" w:fill="auto"/>
            <w:vAlign w:val="bottom"/>
          </w:tcPr>
          <w:p w:rsidR="00AE6284" w:rsidRDefault="00AE6284" w:rsidP="00262A7C">
            <w:pPr>
              <w:spacing w:line="0" w:lineRule="atLeast"/>
            </w:pPr>
          </w:p>
        </w:tc>
        <w:tc>
          <w:tcPr>
            <w:tcW w:w="2500" w:type="dxa"/>
            <w:shd w:val="clear" w:color="auto" w:fill="auto"/>
            <w:vAlign w:val="bottom"/>
          </w:tcPr>
          <w:p w:rsidR="00AE6284" w:rsidRDefault="00AE6284" w:rsidP="00262A7C">
            <w:pPr>
              <w:spacing w:line="0" w:lineRule="atLeast"/>
              <w:ind w:left="40"/>
            </w:pPr>
            <w:r>
              <w:rPr>
                <w:sz w:val="22"/>
              </w:rPr>
              <w:t>группы учащихся</w:t>
            </w:r>
          </w:p>
        </w:tc>
        <w:tc>
          <w:tcPr>
            <w:tcW w:w="700" w:type="dxa"/>
            <w:tcBorders>
              <w:right w:val="single" w:sz="8" w:space="0" w:color="auto"/>
            </w:tcBorders>
            <w:shd w:val="clear" w:color="auto" w:fill="auto"/>
            <w:vAlign w:val="bottom"/>
          </w:tcPr>
          <w:p w:rsidR="00AE6284" w:rsidRDefault="00AE6284" w:rsidP="00262A7C">
            <w:pPr>
              <w:spacing w:line="0" w:lineRule="atLeast"/>
            </w:pPr>
          </w:p>
        </w:tc>
        <w:tc>
          <w:tcPr>
            <w:tcW w:w="3200" w:type="dxa"/>
            <w:gridSpan w:val="2"/>
            <w:tcBorders>
              <w:right w:val="single" w:sz="8" w:space="0" w:color="auto"/>
            </w:tcBorders>
            <w:shd w:val="clear" w:color="auto" w:fill="auto"/>
            <w:vAlign w:val="bottom"/>
          </w:tcPr>
          <w:p w:rsidR="00AE6284" w:rsidRDefault="00AE6284" w:rsidP="00262A7C">
            <w:pPr>
              <w:spacing w:line="0" w:lineRule="atLeast"/>
              <w:ind w:left="40"/>
            </w:pPr>
            <w:r>
              <w:rPr>
                <w:sz w:val="22"/>
              </w:rPr>
              <w:t>тематические классные</w:t>
            </w:r>
          </w:p>
        </w:tc>
        <w:tc>
          <w:tcPr>
            <w:tcW w:w="20" w:type="dxa"/>
            <w:shd w:val="clear" w:color="auto" w:fill="auto"/>
            <w:vAlign w:val="bottom"/>
          </w:tcPr>
          <w:p w:rsidR="00AE6284" w:rsidRDefault="00AE6284" w:rsidP="00262A7C">
            <w:pPr>
              <w:spacing w:line="0" w:lineRule="atLeast"/>
            </w:pPr>
          </w:p>
        </w:tc>
      </w:tr>
      <w:tr w:rsidR="00AE6284" w:rsidTr="00262A7C">
        <w:trPr>
          <w:trHeight w:val="252"/>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shd w:val="clear" w:color="auto" w:fill="auto"/>
            <w:vAlign w:val="bottom"/>
          </w:tcPr>
          <w:p w:rsidR="00AE6284" w:rsidRDefault="00AE6284" w:rsidP="00262A7C">
            <w:pPr>
              <w:spacing w:line="0" w:lineRule="atLeast"/>
              <w:ind w:left="20"/>
            </w:pPr>
            <w:r>
              <w:rPr>
                <w:sz w:val="22"/>
              </w:rPr>
              <w:t>групповое</w:t>
            </w:r>
          </w:p>
        </w:tc>
        <w:tc>
          <w:tcPr>
            <w:tcW w:w="11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500" w:type="dxa"/>
            <w:shd w:val="clear" w:color="auto" w:fill="auto"/>
            <w:vAlign w:val="bottom"/>
          </w:tcPr>
          <w:p w:rsidR="00AE6284" w:rsidRDefault="00AE6284" w:rsidP="00262A7C">
            <w:pPr>
              <w:spacing w:line="0" w:lineRule="atLeast"/>
              <w:ind w:left="40"/>
            </w:pPr>
            <w:r>
              <w:rPr>
                <w:sz w:val="22"/>
              </w:rPr>
              <w:t>класс</w:t>
            </w:r>
          </w:p>
        </w:tc>
        <w:tc>
          <w:tcPr>
            <w:tcW w:w="7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1900" w:type="dxa"/>
            <w:shd w:val="clear" w:color="auto" w:fill="auto"/>
            <w:vAlign w:val="bottom"/>
          </w:tcPr>
          <w:p w:rsidR="00AE6284" w:rsidRDefault="00AE6284" w:rsidP="00262A7C">
            <w:pPr>
              <w:spacing w:line="0" w:lineRule="atLeast"/>
              <w:ind w:left="40"/>
            </w:pPr>
            <w:r>
              <w:rPr>
                <w:sz w:val="22"/>
              </w:rPr>
              <w:t>часы</w:t>
            </w:r>
          </w:p>
        </w:tc>
        <w:tc>
          <w:tcPr>
            <w:tcW w:w="13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2"/>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shd w:val="clear" w:color="auto" w:fill="auto"/>
            <w:vAlign w:val="bottom"/>
          </w:tcPr>
          <w:p w:rsidR="00AE6284" w:rsidRDefault="00AE6284" w:rsidP="00262A7C">
            <w:pPr>
              <w:spacing w:line="0" w:lineRule="atLeast"/>
              <w:ind w:left="20"/>
            </w:pPr>
            <w:r>
              <w:rPr>
                <w:sz w:val="22"/>
              </w:rPr>
              <w:t>индивидуальное</w:t>
            </w:r>
          </w:p>
        </w:tc>
        <w:tc>
          <w:tcPr>
            <w:tcW w:w="11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500" w:type="dxa"/>
            <w:shd w:val="clear" w:color="auto" w:fill="auto"/>
            <w:vAlign w:val="bottom"/>
          </w:tcPr>
          <w:p w:rsidR="00AE6284" w:rsidRDefault="00AE6284" w:rsidP="00262A7C">
            <w:pPr>
              <w:spacing w:line="0" w:lineRule="atLeast"/>
              <w:ind w:left="40"/>
            </w:pPr>
            <w:r>
              <w:rPr>
                <w:sz w:val="22"/>
              </w:rPr>
              <w:t>параллель</w:t>
            </w:r>
          </w:p>
        </w:tc>
        <w:tc>
          <w:tcPr>
            <w:tcW w:w="7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3200" w:type="dxa"/>
            <w:gridSpan w:val="2"/>
            <w:tcBorders>
              <w:right w:val="single" w:sz="8" w:space="0" w:color="auto"/>
            </w:tcBorders>
            <w:shd w:val="clear" w:color="auto" w:fill="auto"/>
            <w:vAlign w:val="bottom"/>
          </w:tcPr>
          <w:p w:rsidR="00AE6284" w:rsidRDefault="00AE6284" w:rsidP="00262A7C">
            <w:pPr>
              <w:spacing w:line="0" w:lineRule="atLeast"/>
              <w:ind w:left="40"/>
            </w:pPr>
            <w:r>
              <w:rPr>
                <w:sz w:val="22"/>
              </w:rPr>
              <w:t>тематические родительские</w:t>
            </w: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4"/>
        </w:trPr>
        <w:tc>
          <w:tcPr>
            <w:tcW w:w="40" w:type="dxa"/>
            <w:tcBorders>
              <w:right w:val="single" w:sz="8" w:space="0" w:color="auto"/>
            </w:tcBorders>
            <w:shd w:val="clear" w:color="auto" w:fill="auto"/>
            <w:vAlign w:val="bottom"/>
          </w:tcPr>
          <w:p w:rsidR="00AE6284" w:rsidRDefault="00AE6284" w:rsidP="00262A7C">
            <w:pPr>
              <w:spacing w:line="0" w:lineRule="atLeast"/>
            </w:pPr>
          </w:p>
        </w:tc>
        <w:tc>
          <w:tcPr>
            <w:tcW w:w="2040" w:type="dxa"/>
            <w:shd w:val="clear" w:color="auto" w:fill="auto"/>
            <w:vAlign w:val="bottom"/>
          </w:tcPr>
          <w:p w:rsidR="00AE6284" w:rsidRDefault="00AE6284" w:rsidP="00262A7C">
            <w:pPr>
              <w:spacing w:line="0" w:lineRule="atLeast"/>
            </w:pPr>
          </w:p>
        </w:tc>
        <w:tc>
          <w:tcPr>
            <w:tcW w:w="1140" w:type="dxa"/>
            <w:tcBorders>
              <w:right w:val="single" w:sz="8" w:space="0" w:color="auto"/>
            </w:tcBorders>
            <w:shd w:val="clear" w:color="auto" w:fill="auto"/>
            <w:vAlign w:val="bottom"/>
          </w:tcPr>
          <w:p w:rsidR="00AE6284" w:rsidRDefault="00AE6284" w:rsidP="00262A7C">
            <w:pPr>
              <w:spacing w:line="0" w:lineRule="atLeast"/>
            </w:pPr>
          </w:p>
        </w:tc>
        <w:tc>
          <w:tcPr>
            <w:tcW w:w="2500" w:type="dxa"/>
            <w:shd w:val="clear" w:color="auto" w:fill="auto"/>
            <w:vAlign w:val="bottom"/>
          </w:tcPr>
          <w:p w:rsidR="00AE6284" w:rsidRDefault="00AE6284" w:rsidP="00262A7C">
            <w:pPr>
              <w:spacing w:line="0" w:lineRule="atLeast"/>
              <w:ind w:left="40"/>
            </w:pPr>
            <w:r>
              <w:rPr>
                <w:sz w:val="22"/>
              </w:rPr>
              <w:t>родители учащихся</w:t>
            </w:r>
          </w:p>
        </w:tc>
        <w:tc>
          <w:tcPr>
            <w:tcW w:w="700" w:type="dxa"/>
            <w:tcBorders>
              <w:right w:val="single" w:sz="8" w:space="0" w:color="auto"/>
            </w:tcBorders>
            <w:shd w:val="clear" w:color="auto" w:fill="auto"/>
            <w:vAlign w:val="bottom"/>
          </w:tcPr>
          <w:p w:rsidR="00AE6284" w:rsidRDefault="00AE6284" w:rsidP="00262A7C">
            <w:pPr>
              <w:spacing w:line="0" w:lineRule="atLeast"/>
            </w:pPr>
          </w:p>
        </w:tc>
        <w:tc>
          <w:tcPr>
            <w:tcW w:w="1900" w:type="dxa"/>
            <w:shd w:val="clear" w:color="auto" w:fill="auto"/>
            <w:vAlign w:val="bottom"/>
          </w:tcPr>
          <w:p w:rsidR="00AE6284" w:rsidRDefault="00AE6284" w:rsidP="00262A7C">
            <w:pPr>
              <w:spacing w:line="0" w:lineRule="atLeast"/>
              <w:ind w:left="40"/>
            </w:pPr>
            <w:r>
              <w:rPr>
                <w:sz w:val="22"/>
              </w:rPr>
              <w:t>собрания</w:t>
            </w:r>
          </w:p>
        </w:tc>
        <w:tc>
          <w:tcPr>
            <w:tcW w:w="1300" w:type="dxa"/>
            <w:tcBorders>
              <w:right w:val="single" w:sz="8" w:space="0" w:color="auto"/>
            </w:tcBorders>
            <w:shd w:val="clear" w:color="auto" w:fill="auto"/>
            <w:vAlign w:val="bottom"/>
          </w:tcPr>
          <w:p w:rsidR="00AE6284" w:rsidRDefault="00AE6284" w:rsidP="00262A7C">
            <w:pPr>
              <w:spacing w:line="0" w:lineRule="atLeast"/>
            </w:pPr>
          </w:p>
        </w:tc>
        <w:tc>
          <w:tcPr>
            <w:tcW w:w="20" w:type="dxa"/>
            <w:shd w:val="clear" w:color="auto" w:fill="auto"/>
            <w:vAlign w:val="bottom"/>
          </w:tcPr>
          <w:p w:rsidR="00AE6284" w:rsidRDefault="00AE6284" w:rsidP="00262A7C">
            <w:pPr>
              <w:spacing w:line="0" w:lineRule="atLeast"/>
            </w:pPr>
          </w:p>
        </w:tc>
      </w:tr>
      <w:tr w:rsidR="00AE6284" w:rsidTr="00262A7C">
        <w:trPr>
          <w:trHeight w:val="252"/>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shd w:val="clear" w:color="auto" w:fill="auto"/>
            <w:vAlign w:val="bottom"/>
          </w:tcPr>
          <w:p w:rsidR="00AE6284" w:rsidRDefault="00AE6284" w:rsidP="00262A7C">
            <w:pPr>
              <w:spacing w:line="0" w:lineRule="atLeast"/>
              <w:rPr>
                <w:sz w:val="21"/>
              </w:rPr>
            </w:pPr>
          </w:p>
        </w:tc>
        <w:tc>
          <w:tcPr>
            <w:tcW w:w="11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500" w:type="dxa"/>
            <w:shd w:val="clear" w:color="auto" w:fill="auto"/>
            <w:vAlign w:val="bottom"/>
          </w:tcPr>
          <w:p w:rsidR="00AE6284" w:rsidRDefault="00AE6284" w:rsidP="00262A7C">
            <w:pPr>
              <w:spacing w:line="0" w:lineRule="atLeast"/>
              <w:ind w:left="40"/>
            </w:pPr>
            <w:r>
              <w:rPr>
                <w:sz w:val="22"/>
              </w:rPr>
              <w:t>учителя-предметники</w:t>
            </w:r>
          </w:p>
        </w:tc>
        <w:tc>
          <w:tcPr>
            <w:tcW w:w="7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3200" w:type="dxa"/>
            <w:gridSpan w:val="2"/>
            <w:tcBorders>
              <w:right w:val="single" w:sz="8" w:space="0" w:color="auto"/>
            </w:tcBorders>
            <w:shd w:val="clear" w:color="auto" w:fill="auto"/>
            <w:vAlign w:val="bottom"/>
          </w:tcPr>
          <w:p w:rsidR="00AE6284" w:rsidRDefault="00AE6284" w:rsidP="00262A7C">
            <w:pPr>
              <w:spacing w:line="0" w:lineRule="atLeast"/>
              <w:ind w:left="40"/>
            </w:pPr>
            <w:r>
              <w:rPr>
                <w:sz w:val="22"/>
              </w:rPr>
              <w:t>тематические лектории</w:t>
            </w: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4"/>
        </w:trPr>
        <w:tc>
          <w:tcPr>
            <w:tcW w:w="40" w:type="dxa"/>
            <w:tcBorders>
              <w:right w:val="single" w:sz="8" w:space="0" w:color="auto"/>
            </w:tcBorders>
            <w:shd w:val="clear" w:color="auto" w:fill="auto"/>
            <w:vAlign w:val="bottom"/>
          </w:tcPr>
          <w:p w:rsidR="00AE6284" w:rsidRDefault="00AE6284" w:rsidP="00262A7C">
            <w:pPr>
              <w:spacing w:line="0" w:lineRule="atLeast"/>
            </w:pPr>
          </w:p>
        </w:tc>
        <w:tc>
          <w:tcPr>
            <w:tcW w:w="2040" w:type="dxa"/>
            <w:shd w:val="clear" w:color="auto" w:fill="auto"/>
            <w:vAlign w:val="bottom"/>
          </w:tcPr>
          <w:p w:rsidR="00AE6284" w:rsidRDefault="00AE6284" w:rsidP="00262A7C">
            <w:pPr>
              <w:spacing w:line="0" w:lineRule="atLeast"/>
            </w:pPr>
          </w:p>
        </w:tc>
        <w:tc>
          <w:tcPr>
            <w:tcW w:w="1140" w:type="dxa"/>
            <w:tcBorders>
              <w:right w:val="single" w:sz="8" w:space="0" w:color="auto"/>
            </w:tcBorders>
            <w:shd w:val="clear" w:color="auto" w:fill="auto"/>
            <w:vAlign w:val="bottom"/>
          </w:tcPr>
          <w:p w:rsidR="00AE6284" w:rsidRDefault="00AE6284" w:rsidP="00262A7C">
            <w:pPr>
              <w:spacing w:line="0" w:lineRule="atLeast"/>
            </w:pPr>
          </w:p>
        </w:tc>
        <w:tc>
          <w:tcPr>
            <w:tcW w:w="2500" w:type="dxa"/>
            <w:shd w:val="clear" w:color="auto" w:fill="auto"/>
            <w:vAlign w:val="bottom"/>
          </w:tcPr>
          <w:p w:rsidR="00AE6284" w:rsidRDefault="00AE6284" w:rsidP="00262A7C">
            <w:pPr>
              <w:spacing w:line="0" w:lineRule="atLeast"/>
              <w:ind w:left="40"/>
            </w:pPr>
            <w:r>
              <w:rPr>
                <w:sz w:val="22"/>
              </w:rPr>
              <w:t>классные руководители</w:t>
            </w:r>
          </w:p>
        </w:tc>
        <w:tc>
          <w:tcPr>
            <w:tcW w:w="700" w:type="dxa"/>
            <w:tcBorders>
              <w:right w:val="single" w:sz="8" w:space="0" w:color="auto"/>
            </w:tcBorders>
            <w:shd w:val="clear" w:color="auto" w:fill="auto"/>
            <w:vAlign w:val="bottom"/>
          </w:tcPr>
          <w:p w:rsidR="00AE6284" w:rsidRDefault="00AE6284" w:rsidP="00262A7C">
            <w:pPr>
              <w:spacing w:line="0" w:lineRule="atLeast"/>
            </w:pPr>
          </w:p>
        </w:tc>
        <w:tc>
          <w:tcPr>
            <w:tcW w:w="1900" w:type="dxa"/>
            <w:shd w:val="clear" w:color="auto" w:fill="auto"/>
            <w:vAlign w:val="bottom"/>
          </w:tcPr>
          <w:p w:rsidR="00AE6284" w:rsidRDefault="00AE6284" w:rsidP="00262A7C">
            <w:pPr>
              <w:spacing w:line="0" w:lineRule="atLeast"/>
              <w:ind w:left="40"/>
            </w:pPr>
            <w:r>
              <w:rPr>
                <w:sz w:val="22"/>
              </w:rPr>
              <w:t>наблюдение</w:t>
            </w:r>
          </w:p>
        </w:tc>
        <w:tc>
          <w:tcPr>
            <w:tcW w:w="1300" w:type="dxa"/>
            <w:tcBorders>
              <w:right w:val="single" w:sz="8" w:space="0" w:color="auto"/>
            </w:tcBorders>
            <w:shd w:val="clear" w:color="auto" w:fill="auto"/>
            <w:vAlign w:val="bottom"/>
          </w:tcPr>
          <w:p w:rsidR="00AE6284" w:rsidRDefault="00AE6284" w:rsidP="00262A7C">
            <w:pPr>
              <w:spacing w:line="0" w:lineRule="atLeast"/>
            </w:pPr>
          </w:p>
        </w:tc>
        <w:tc>
          <w:tcPr>
            <w:tcW w:w="20" w:type="dxa"/>
            <w:shd w:val="clear" w:color="auto" w:fill="auto"/>
            <w:vAlign w:val="bottom"/>
          </w:tcPr>
          <w:p w:rsidR="00AE6284" w:rsidRDefault="00AE6284" w:rsidP="00262A7C">
            <w:pPr>
              <w:spacing w:line="0" w:lineRule="atLeast"/>
            </w:pPr>
          </w:p>
        </w:tc>
      </w:tr>
      <w:tr w:rsidR="00AE6284" w:rsidTr="00262A7C">
        <w:trPr>
          <w:trHeight w:val="253"/>
        </w:trPr>
        <w:tc>
          <w:tcPr>
            <w:tcW w:w="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40" w:type="dxa"/>
            <w:shd w:val="clear" w:color="auto" w:fill="auto"/>
            <w:vAlign w:val="bottom"/>
          </w:tcPr>
          <w:p w:rsidR="00AE6284" w:rsidRDefault="00AE6284" w:rsidP="00262A7C">
            <w:pPr>
              <w:spacing w:line="0" w:lineRule="atLeast"/>
              <w:rPr>
                <w:sz w:val="21"/>
              </w:rPr>
            </w:pPr>
          </w:p>
        </w:tc>
        <w:tc>
          <w:tcPr>
            <w:tcW w:w="114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500" w:type="dxa"/>
            <w:shd w:val="clear" w:color="auto" w:fill="auto"/>
            <w:vAlign w:val="bottom"/>
          </w:tcPr>
          <w:p w:rsidR="00AE6284" w:rsidRDefault="00AE6284" w:rsidP="00262A7C">
            <w:pPr>
              <w:spacing w:line="0" w:lineRule="atLeast"/>
              <w:ind w:left="40"/>
            </w:pPr>
            <w:r>
              <w:rPr>
                <w:sz w:val="22"/>
              </w:rPr>
              <w:t>группы учителей-</w:t>
            </w:r>
          </w:p>
        </w:tc>
        <w:tc>
          <w:tcPr>
            <w:tcW w:w="7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1900" w:type="dxa"/>
            <w:shd w:val="clear" w:color="auto" w:fill="auto"/>
            <w:vAlign w:val="bottom"/>
          </w:tcPr>
          <w:p w:rsidR="00AE6284" w:rsidRDefault="00AE6284" w:rsidP="00262A7C">
            <w:pPr>
              <w:spacing w:line="0" w:lineRule="atLeast"/>
              <w:ind w:left="40"/>
            </w:pPr>
            <w:r>
              <w:rPr>
                <w:sz w:val="22"/>
              </w:rPr>
              <w:t>анализ результатов</w:t>
            </w:r>
          </w:p>
        </w:tc>
        <w:tc>
          <w:tcPr>
            <w:tcW w:w="130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 w:type="dxa"/>
            <w:shd w:val="clear" w:color="auto" w:fill="auto"/>
            <w:vAlign w:val="bottom"/>
          </w:tcPr>
          <w:p w:rsidR="00AE6284" w:rsidRDefault="00AE6284" w:rsidP="00262A7C">
            <w:pPr>
              <w:spacing w:line="0" w:lineRule="atLeast"/>
              <w:rPr>
                <w:sz w:val="21"/>
              </w:rPr>
            </w:pPr>
          </w:p>
        </w:tc>
      </w:tr>
      <w:tr w:rsidR="00AE6284" w:rsidTr="00262A7C">
        <w:trPr>
          <w:trHeight w:val="257"/>
        </w:trPr>
        <w:tc>
          <w:tcPr>
            <w:tcW w:w="40" w:type="dxa"/>
            <w:tcBorders>
              <w:right w:val="single" w:sz="8" w:space="0" w:color="auto"/>
            </w:tcBorders>
            <w:shd w:val="clear" w:color="auto" w:fill="auto"/>
            <w:vAlign w:val="bottom"/>
          </w:tcPr>
          <w:p w:rsidR="00AE6284" w:rsidRDefault="00AE6284" w:rsidP="00262A7C">
            <w:pPr>
              <w:spacing w:line="0" w:lineRule="atLeast"/>
            </w:pPr>
          </w:p>
        </w:tc>
        <w:tc>
          <w:tcPr>
            <w:tcW w:w="2040" w:type="dxa"/>
            <w:tcBorders>
              <w:bottom w:val="single" w:sz="8" w:space="0" w:color="auto"/>
            </w:tcBorders>
            <w:shd w:val="clear" w:color="auto" w:fill="auto"/>
            <w:vAlign w:val="bottom"/>
          </w:tcPr>
          <w:p w:rsidR="00AE6284" w:rsidRDefault="00AE6284" w:rsidP="00262A7C">
            <w:pPr>
              <w:spacing w:line="0" w:lineRule="atLeast"/>
            </w:pPr>
          </w:p>
        </w:tc>
        <w:tc>
          <w:tcPr>
            <w:tcW w:w="1140" w:type="dxa"/>
            <w:tcBorders>
              <w:bottom w:val="single" w:sz="8" w:space="0" w:color="auto"/>
              <w:right w:val="single" w:sz="8" w:space="0" w:color="auto"/>
            </w:tcBorders>
            <w:shd w:val="clear" w:color="auto" w:fill="auto"/>
            <w:vAlign w:val="bottom"/>
          </w:tcPr>
          <w:p w:rsidR="00AE6284" w:rsidRDefault="00AE6284" w:rsidP="00262A7C">
            <w:pPr>
              <w:spacing w:line="0" w:lineRule="atLeast"/>
            </w:pPr>
          </w:p>
        </w:tc>
        <w:tc>
          <w:tcPr>
            <w:tcW w:w="2500" w:type="dxa"/>
            <w:tcBorders>
              <w:bottom w:val="single" w:sz="8" w:space="0" w:color="auto"/>
            </w:tcBorders>
            <w:shd w:val="clear" w:color="auto" w:fill="auto"/>
            <w:vAlign w:val="bottom"/>
          </w:tcPr>
          <w:p w:rsidR="00AE6284" w:rsidRDefault="00AE6284" w:rsidP="00262A7C">
            <w:pPr>
              <w:spacing w:line="0" w:lineRule="atLeast"/>
              <w:ind w:left="40"/>
            </w:pPr>
            <w:r>
              <w:rPr>
                <w:sz w:val="22"/>
              </w:rPr>
              <w:t>предметников</w:t>
            </w:r>
          </w:p>
        </w:tc>
        <w:tc>
          <w:tcPr>
            <w:tcW w:w="700" w:type="dxa"/>
            <w:tcBorders>
              <w:bottom w:val="single" w:sz="8" w:space="0" w:color="auto"/>
              <w:right w:val="single" w:sz="8" w:space="0" w:color="auto"/>
            </w:tcBorders>
            <w:shd w:val="clear" w:color="auto" w:fill="auto"/>
            <w:vAlign w:val="bottom"/>
          </w:tcPr>
          <w:p w:rsidR="00AE6284" w:rsidRDefault="00AE6284" w:rsidP="00262A7C">
            <w:pPr>
              <w:spacing w:line="0" w:lineRule="atLeast"/>
            </w:pPr>
          </w:p>
        </w:tc>
        <w:tc>
          <w:tcPr>
            <w:tcW w:w="3200" w:type="dxa"/>
            <w:gridSpan w:val="2"/>
            <w:tcBorders>
              <w:bottom w:val="single" w:sz="8" w:space="0" w:color="auto"/>
              <w:right w:val="single" w:sz="8" w:space="0" w:color="auto"/>
            </w:tcBorders>
            <w:shd w:val="clear" w:color="auto" w:fill="auto"/>
            <w:vAlign w:val="bottom"/>
          </w:tcPr>
          <w:p w:rsidR="00AE6284" w:rsidRDefault="00AE6284" w:rsidP="00262A7C">
            <w:pPr>
              <w:spacing w:line="0" w:lineRule="atLeast"/>
              <w:ind w:left="40"/>
            </w:pPr>
            <w:r>
              <w:rPr>
                <w:sz w:val="22"/>
              </w:rPr>
              <w:t>мониторинга, анкет, наблюдения</w:t>
            </w:r>
          </w:p>
        </w:tc>
        <w:tc>
          <w:tcPr>
            <w:tcW w:w="20" w:type="dxa"/>
            <w:shd w:val="clear" w:color="auto" w:fill="auto"/>
            <w:vAlign w:val="bottom"/>
          </w:tcPr>
          <w:p w:rsidR="00AE6284" w:rsidRDefault="00AE6284" w:rsidP="00262A7C">
            <w:pPr>
              <w:spacing w:line="0" w:lineRule="atLeast"/>
            </w:pPr>
          </w:p>
        </w:tc>
      </w:tr>
    </w:tbl>
    <w:p w:rsidR="003B4808" w:rsidRDefault="003B4808" w:rsidP="0062547D">
      <w:pPr>
        <w:tabs>
          <w:tab w:val="left" w:pos="1424"/>
        </w:tabs>
        <w:spacing w:line="238" w:lineRule="auto"/>
        <w:ind w:firstLine="567"/>
        <w:jc w:val="both"/>
      </w:pPr>
    </w:p>
    <w:tbl>
      <w:tblPr>
        <w:tblW w:w="0" w:type="auto"/>
        <w:tblInd w:w="10" w:type="dxa"/>
        <w:tblLayout w:type="fixed"/>
        <w:tblCellMar>
          <w:left w:w="0" w:type="dxa"/>
          <w:right w:w="0" w:type="dxa"/>
        </w:tblCellMar>
        <w:tblLook w:val="0000"/>
      </w:tblPr>
      <w:tblGrid>
        <w:gridCol w:w="1780"/>
        <w:gridCol w:w="940"/>
        <w:gridCol w:w="260"/>
        <w:gridCol w:w="200"/>
        <w:gridCol w:w="1180"/>
        <w:gridCol w:w="1020"/>
        <w:gridCol w:w="1500"/>
        <w:gridCol w:w="1700"/>
        <w:gridCol w:w="1160"/>
      </w:tblGrid>
      <w:tr w:rsidR="00AE6284" w:rsidTr="00262A7C">
        <w:trPr>
          <w:trHeight w:val="263"/>
        </w:trPr>
        <w:tc>
          <w:tcPr>
            <w:tcW w:w="298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AE6284" w:rsidRDefault="00AE6284" w:rsidP="00262A7C">
            <w:pPr>
              <w:spacing w:line="263" w:lineRule="exact"/>
              <w:ind w:left="60"/>
              <w:rPr>
                <w:b/>
                <w:sz w:val="23"/>
              </w:rPr>
            </w:pPr>
            <w:r>
              <w:rPr>
                <w:b/>
                <w:sz w:val="23"/>
              </w:rPr>
              <w:t>Направления работы</w:t>
            </w:r>
          </w:p>
        </w:tc>
        <w:tc>
          <w:tcPr>
            <w:tcW w:w="6760" w:type="dxa"/>
            <w:gridSpan w:val="6"/>
            <w:tcBorders>
              <w:top w:val="single" w:sz="8" w:space="0" w:color="auto"/>
              <w:bottom w:val="single" w:sz="8" w:space="0" w:color="auto"/>
              <w:right w:val="single" w:sz="8" w:space="0" w:color="auto"/>
            </w:tcBorders>
            <w:shd w:val="clear" w:color="auto" w:fill="auto"/>
            <w:vAlign w:val="bottom"/>
          </w:tcPr>
          <w:p w:rsidR="00AE6284" w:rsidRDefault="00AE6284" w:rsidP="00262A7C">
            <w:pPr>
              <w:spacing w:line="263" w:lineRule="exact"/>
              <w:ind w:left="20"/>
              <w:rPr>
                <w:b/>
                <w:sz w:val="23"/>
              </w:rPr>
            </w:pPr>
            <w:r>
              <w:rPr>
                <w:b/>
                <w:sz w:val="23"/>
              </w:rPr>
              <w:t>Основное содержание /задачи</w:t>
            </w:r>
          </w:p>
        </w:tc>
      </w:tr>
      <w:tr w:rsidR="00AE6284" w:rsidTr="00262A7C">
        <w:trPr>
          <w:trHeight w:val="271"/>
        </w:trPr>
        <w:tc>
          <w:tcPr>
            <w:tcW w:w="2720" w:type="dxa"/>
            <w:gridSpan w:val="2"/>
            <w:tcBorders>
              <w:top w:val="single" w:sz="8" w:space="0" w:color="auto"/>
              <w:left w:val="single" w:sz="8" w:space="0" w:color="auto"/>
            </w:tcBorders>
            <w:shd w:val="clear" w:color="auto" w:fill="auto"/>
            <w:vAlign w:val="bottom"/>
          </w:tcPr>
          <w:p w:rsidR="00AE6284" w:rsidRDefault="00AE6284" w:rsidP="00262A7C">
            <w:pPr>
              <w:spacing w:line="0" w:lineRule="atLeast"/>
              <w:ind w:left="60"/>
              <w:rPr>
                <w:sz w:val="23"/>
              </w:rPr>
            </w:pPr>
            <w:r>
              <w:rPr>
                <w:sz w:val="23"/>
              </w:rPr>
              <w:t>Организационная работа</w:t>
            </w:r>
          </w:p>
        </w:tc>
        <w:tc>
          <w:tcPr>
            <w:tcW w:w="260" w:type="dxa"/>
            <w:tcBorders>
              <w:top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200" w:type="dxa"/>
            <w:tcBorders>
              <w:top w:val="single" w:sz="8" w:space="0" w:color="auto"/>
            </w:tcBorders>
            <w:shd w:val="clear" w:color="auto" w:fill="auto"/>
            <w:vAlign w:val="bottom"/>
          </w:tcPr>
          <w:p w:rsidR="00AE6284" w:rsidRDefault="00AE6284" w:rsidP="00262A7C">
            <w:pPr>
              <w:spacing w:line="0" w:lineRule="atLeast"/>
              <w:ind w:left="20"/>
              <w:rPr>
                <w:w w:val="92"/>
                <w:sz w:val="23"/>
              </w:rPr>
            </w:pPr>
            <w:r>
              <w:rPr>
                <w:w w:val="92"/>
                <w:sz w:val="23"/>
              </w:rPr>
              <w:t>1.</w:t>
            </w:r>
          </w:p>
        </w:tc>
        <w:tc>
          <w:tcPr>
            <w:tcW w:w="6560" w:type="dxa"/>
            <w:gridSpan w:val="5"/>
            <w:tcBorders>
              <w:top w:val="single" w:sz="8" w:space="0" w:color="auto"/>
              <w:right w:val="single" w:sz="8" w:space="0" w:color="auto"/>
            </w:tcBorders>
            <w:shd w:val="clear" w:color="auto" w:fill="auto"/>
            <w:vAlign w:val="bottom"/>
          </w:tcPr>
          <w:p w:rsidR="00AE6284" w:rsidRDefault="00AE6284" w:rsidP="00262A7C">
            <w:pPr>
              <w:spacing w:line="0" w:lineRule="atLeast"/>
              <w:jc w:val="right"/>
              <w:rPr>
                <w:sz w:val="23"/>
              </w:rPr>
            </w:pPr>
            <w:r>
              <w:rPr>
                <w:sz w:val="23"/>
              </w:rPr>
              <w:t>Ознакомить педагогический коллектив, родителей с вопросами</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5600" w:type="dxa"/>
            <w:gridSpan w:val="5"/>
            <w:shd w:val="clear" w:color="auto" w:fill="auto"/>
            <w:vAlign w:val="bottom"/>
          </w:tcPr>
          <w:p w:rsidR="00AE6284" w:rsidRDefault="00AE6284" w:rsidP="00262A7C">
            <w:pPr>
              <w:spacing w:line="0" w:lineRule="atLeast"/>
              <w:ind w:left="20"/>
              <w:rPr>
                <w:sz w:val="23"/>
              </w:rPr>
            </w:pPr>
            <w:r>
              <w:rPr>
                <w:sz w:val="23"/>
              </w:rPr>
              <w:t>адаптации учащихся разного возраста, с планом работы.</w:t>
            </w:r>
          </w:p>
        </w:tc>
        <w:tc>
          <w:tcPr>
            <w:tcW w:w="1160" w:type="dxa"/>
            <w:tcBorders>
              <w:right w:val="single" w:sz="8" w:space="0" w:color="auto"/>
            </w:tcBorders>
            <w:shd w:val="clear" w:color="auto" w:fill="auto"/>
            <w:vAlign w:val="bottom"/>
          </w:tcPr>
          <w:p w:rsidR="00AE6284" w:rsidRDefault="00AE6284" w:rsidP="00262A7C">
            <w:pPr>
              <w:spacing w:line="0" w:lineRule="atLeast"/>
            </w:pPr>
          </w:p>
        </w:tc>
      </w:tr>
      <w:tr w:rsidR="00AE6284" w:rsidTr="00262A7C">
        <w:trPr>
          <w:trHeight w:val="266"/>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2.</w:t>
            </w:r>
          </w:p>
        </w:tc>
        <w:tc>
          <w:tcPr>
            <w:tcW w:w="1180" w:type="dxa"/>
            <w:shd w:val="clear" w:color="auto" w:fill="auto"/>
            <w:vAlign w:val="bottom"/>
          </w:tcPr>
          <w:p w:rsidR="00AE6284" w:rsidRDefault="00AE6284" w:rsidP="00262A7C">
            <w:pPr>
              <w:spacing w:line="0" w:lineRule="atLeast"/>
              <w:ind w:left="320"/>
              <w:rPr>
                <w:sz w:val="23"/>
              </w:rPr>
            </w:pPr>
            <w:r>
              <w:rPr>
                <w:sz w:val="23"/>
              </w:rPr>
              <w:t>Довести</w:t>
            </w:r>
          </w:p>
        </w:tc>
        <w:tc>
          <w:tcPr>
            <w:tcW w:w="2520" w:type="dxa"/>
            <w:gridSpan w:val="2"/>
            <w:shd w:val="clear" w:color="auto" w:fill="auto"/>
            <w:vAlign w:val="bottom"/>
          </w:tcPr>
          <w:p w:rsidR="00AE6284" w:rsidRDefault="00AE6284" w:rsidP="00262A7C">
            <w:pPr>
              <w:spacing w:line="0" w:lineRule="atLeast"/>
              <w:ind w:left="100"/>
              <w:rPr>
                <w:sz w:val="23"/>
              </w:rPr>
            </w:pPr>
            <w:r>
              <w:rPr>
                <w:sz w:val="23"/>
              </w:rPr>
              <w:t>до  сведения  педагогов</w:t>
            </w:r>
          </w:p>
        </w:tc>
        <w:tc>
          <w:tcPr>
            <w:tcW w:w="1700" w:type="dxa"/>
            <w:shd w:val="clear" w:color="auto" w:fill="auto"/>
            <w:vAlign w:val="bottom"/>
          </w:tcPr>
          <w:p w:rsidR="00AE6284" w:rsidRDefault="00AE6284" w:rsidP="00262A7C">
            <w:pPr>
              <w:spacing w:line="0" w:lineRule="atLeast"/>
              <w:ind w:left="280"/>
              <w:rPr>
                <w:sz w:val="23"/>
              </w:rPr>
            </w:pPr>
            <w:r>
              <w:rPr>
                <w:sz w:val="23"/>
              </w:rPr>
              <w:t>и  родителей</w:t>
            </w:r>
          </w:p>
        </w:tc>
        <w:tc>
          <w:tcPr>
            <w:tcW w:w="1160" w:type="dxa"/>
            <w:tcBorders>
              <w:right w:val="single" w:sz="8" w:space="0" w:color="auto"/>
            </w:tcBorders>
            <w:shd w:val="clear" w:color="auto" w:fill="auto"/>
            <w:vAlign w:val="bottom"/>
          </w:tcPr>
          <w:p w:rsidR="00AE6284" w:rsidRDefault="00AE6284" w:rsidP="00262A7C">
            <w:pPr>
              <w:spacing w:line="0" w:lineRule="atLeast"/>
              <w:jc w:val="right"/>
              <w:rPr>
                <w:w w:val="99"/>
                <w:sz w:val="23"/>
              </w:rPr>
            </w:pPr>
            <w:r>
              <w:rPr>
                <w:w w:val="99"/>
                <w:sz w:val="23"/>
              </w:rPr>
              <w:t>результаты</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3900" w:type="dxa"/>
            <w:gridSpan w:val="4"/>
            <w:shd w:val="clear" w:color="auto" w:fill="auto"/>
            <w:vAlign w:val="bottom"/>
          </w:tcPr>
          <w:p w:rsidR="00AE6284" w:rsidRDefault="00AE6284" w:rsidP="00262A7C">
            <w:pPr>
              <w:spacing w:line="0" w:lineRule="atLeast"/>
              <w:ind w:left="20"/>
              <w:rPr>
                <w:sz w:val="23"/>
              </w:rPr>
            </w:pPr>
            <w:r>
              <w:rPr>
                <w:sz w:val="23"/>
              </w:rPr>
              <w:t>психологических обследований.</w:t>
            </w:r>
          </w:p>
        </w:tc>
        <w:tc>
          <w:tcPr>
            <w:tcW w:w="1700" w:type="dxa"/>
            <w:shd w:val="clear" w:color="auto" w:fill="auto"/>
            <w:vAlign w:val="bottom"/>
          </w:tcPr>
          <w:p w:rsidR="00AE6284" w:rsidRDefault="00AE6284" w:rsidP="00262A7C">
            <w:pPr>
              <w:spacing w:line="0" w:lineRule="atLeast"/>
            </w:pPr>
          </w:p>
        </w:tc>
        <w:tc>
          <w:tcPr>
            <w:tcW w:w="1160" w:type="dxa"/>
            <w:tcBorders>
              <w:right w:val="single" w:sz="8" w:space="0" w:color="auto"/>
            </w:tcBorders>
            <w:shd w:val="clear" w:color="auto" w:fill="auto"/>
            <w:vAlign w:val="bottom"/>
          </w:tcPr>
          <w:p w:rsidR="00AE6284" w:rsidRDefault="00AE6284" w:rsidP="00262A7C">
            <w:pPr>
              <w:spacing w:line="0" w:lineRule="atLeast"/>
            </w:pP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3.</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Познакомить учителей-предметников, классных руководителей,</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которые будут работать по ООП ООО с основными задачами и</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трудностями первичной адаптации, тактикой общения с детьми и</w:t>
            </w:r>
          </w:p>
        </w:tc>
      </w:tr>
      <w:tr w:rsidR="00AE6284" w:rsidTr="00262A7C">
        <w:trPr>
          <w:trHeight w:val="266"/>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3900" w:type="dxa"/>
            <w:gridSpan w:val="4"/>
            <w:shd w:val="clear" w:color="auto" w:fill="auto"/>
            <w:vAlign w:val="bottom"/>
          </w:tcPr>
          <w:p w:rsidR="00AE6284" w:rsidRDefault="00AE6284" w:rsidP="00262A7C">
            <w:pPr>
              <w:spacing w:line="0" w:lineRule="atLeast"/>
              <w:ind w:left="20"/>
              <w:rPr>
                <w:sz w:val="23"/>
              </w:rPr>
            </w:pPr>
            <w:r>
              <w:rPr>
                <w:sz w:val="23"/>
              </w:rPr>
              <w:t>тем, какую помощь им можно оказать.</w:t>
            </w:r>
          </w:p>
        </w:tc>
        <w:tc>
          <w:tcPr>
            <w:tcW w:w="1700" w:type="dxa"/>
            <w:shd w:val="clear" w:color="auto" w:fill="auto"/>
            <w:vAlign w:val="bottom"/>
          </w:tcPr>
          <w:p w:rsidR="00AE6284" w:rsidRDefault="00AE6284" w:rsidP="00262A7C">
            <w:pPr>
              <w:spacing w:line="0" w:lineRule="atLeast"/>
              <w:rPr>
                <w:sz w:val="23"/>
              </w:rPr>
            </w:pPr>
          </w:p>
        </w:tc>
        <w:tc>
          <w:tcPr>
            <w:tcW w:w="1160" w:type="dxa"/>
            <w:tcBorders>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4.</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Разработать  план  мероприятий  совместной  работы  учителей</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начальных классов и учителей-предметников по преемственности</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5.</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Получить  согласие  со  стороны  родителей  на  проведение</w:t>
            </w:r>
          </w:p>
        </w:tc>
      </w:tr>
      <w:tr w:rsidR="00AE6284" w:rsidTr="00262A7C">
        <w:trPr>
          <w:trHeight w:val="269"/>
        </w:trPr>
        <w:tc>
          <w:tcPr>
            <w:tcW w:w="1780" w:type="dxa"/>
            <w:tcBorders>
              <w:left w:val="single" w:sz="8" w:space="0" w:color="auto"/>
              <w:bottom w:val="single" w:sz="8" w:space="0" w:color="auto"/>
            </w:tcBorders>
            <w:shd w:val="clear" w:color="auto" w:fill="auto"/>
            <w:vAlign w:val="bottom"/>
          </w:tcPr>
          <w:p w:rsidR="00AE6284" w:rsidRDefault="00AE6284" w:rsidP="00262A7C">
            <w:pPr>
              <w:spacing w:line="0" w:lineRule="atLeast"/>
              <w:rPr>
                <w:sz w:val="23"/>
              </w:rPr>
            </w:pPr>
          </w:p>
        </w:tc>
        <w:tc>
          <w:tcPr>
            <w:tcW w:w="94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2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3900" w:type="dxa"/>
            <w:gridSpan w:val="4"/>
            <w:tcBorders>
              <w:bottom w:val="single" w:sz="8" w:space="0" w:color="auto"/>
            </w:tcBorders>
            <w:shd w:val="clear" w:color="auto" w:fill="auto"/>
            <w:vAlign w:val="bottom"/>
          </w:tcPr>
          <w:p w:rsidR="00AE6284" w:rsidRDefault="00AE6284" w:rsidP="00262A7C">
            <w:pPr>
              <w:spacing w:line="0" w:lineRule="atLeast"/>
              <w:ind w:left="20"/>
              <w:rPr>
                <w:sz w:val="23"/>
              </w:rPr>
            </w:pPr>
            <w:r>
              <w:rPr>
                <w:sz w:val="23"/>
              </w:rPr>
              <w:t>диагностических процедур с детьми.</w:t>
            </w:r>
          </w:p>
        </w:tc>
        <w:tc>
          <w:tcPr>
            <w:tcW w:w="170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11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56"/>
        </w:trPr>
        <w:tc>
          <w:tcPr>
            <w:tcW w:w="1780" w:type="dxa"/>
            <w:tcBorders>
              <w:left w:val="single" w:sz="8" w:space="0" w:color="auto"/>
            </w:tcBorders>
            <w:shd w:val="clear" w:color="auto" w:fill="auto"/>
            <w:vAlign w:val="bottom"/>
          </w:tcPr>
          <w:p w:rsidR="00AE6284" w:rsidRDefault="00AE6284" w:rsidP="00262A7C">
            <w:pPr>
              <w:spacing w:line="256" w:lineRule="exact"/>
              <w:ind w:left="60"/>
              <w:rPr>
                <w:w w:val="99"/>
                <w:sz w:val="23"/>
              </w:rPr>
            </w:pPr>
            <w:r>
              <w:rPr>
                <w:w w:val="99"/>
                <w:sz w:val="23"/>
              </w:rPr>
              <w:t>Психологическая</w:t>
            </w: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256" w:lineRule="exact"/>
              <w:ind w:left="20"/>
              <w:rPr>
                <w:w w:val="92"/>
                <w:sz w:val="23"/>
              </w:rPr>
            </w:pPr>
            <w:r>
              <w:rPr>
                <w:w w:val="92"/>
                <w:sz w:val="23"/>
              </w:rPr>
              <w:t>1.</w:t>
            </w:r>
          </w:p>
        </w:tc>
        <w:tc>
          <w:tcPr>
            <w:tcW w:w="6560" w:type="dxa"/>
            <w:gridSpan w:val="5"/>
            <w:tcBorders>
              <w:right w:val="single" w:sz="8" w:space="0" w:color="auto"/>
            </w:tcBorders>
            <w:shd w:val="clear" w:color="auto" w:fill="auto"/>
            <w:vAlign w:val="bottom"/>
          </w:tcPr>
          <w:p w:rsidR="00AE6284" w:rsidRDefault="00AE6284" w:rsidP="00262A7C">
            <w:pPr>
              <w:spacing w:line="256" w:lineRule="exact"/>
              <w:jc w:val="right"/>
              <w:rPr>
                <w:sz w:val="23"/>
              </w:rPr>
            </w:pPr>
            <w:r>
              <w:rPr>
                <w:sz w:val="23"/>
              </w:rPr>
              <w:t>Провести   диагностику   учащихся   4-х   классов   с   целью</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ind w:left="60"/>
              <w:rPr>
                <w:sz w:val="23"/>
              </w:rPr>
            </w:pPr>
            <w:r>
              <w:rPr>
                <w:sz w:val="23"/>
              </w:rPr>
              <w:t>диагностика</w:t>
            </w: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определения уровня готовности учащихся к обучению на уровне</w:t>
            </w:r>
          </w:p>
        </w:tc>
      </w:tr>
      <w:tr w:rsidR="00AE6284" w:rsidTr="00262A7C">
        <w:trPr>
          <w:trHeight w:val="265"/>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1380" w:type="dxa"/>
            <w:gridSpan w:val="2"/>
            <w:shd w:val="clear" w:color="auto" w:fill="auto"/>
            <w:vAlign w:val="bottom"/>
          </w:tcPr>
          <w:p w:rsidR="00AE6284" w:rsidRDefault="00AE6284" w:rsidP="00262A7C">
            <w:pPr>
              <w:spacing w:line="0" w:lineRule="atLeast"/>
              <w:ind w:left="20"/>
              <w:rPr>
                <w:sz w:val="23"/>
              </w:rPr>
            </w:pPr>
            <w:r>
              <w:rPr>
                <w:sz w:val="23"/>
              </w:rPr>
              <w:t>основного</w:t>
            </w:r>
          </w:p>
        </w:tc>
        <w:tc>
          <w:tcPr>
            <w:tcW w:w="1020" w:type="dxa"/>
            <w:shd w:val="clear" w:color="auto" w:fill="auto"/>
            <w:vAlign w:val="bottom"/>
          </w:tcPr>
          <w:p w:rsidR="00AE6284" w:rsidRDefault="00AE6284" w:rsidP="00262A7C">
            <w:pPr>
              <w:spacing w:line="0" w:lineRule="atLeast"/>
              <w:ind w:left="60"/>
              <w:rPr>
                <w:sz w:val="23"/>
              </w:rPr>
            </w:pPr>
            <w:r>
              <w:rPr>
                <w:sz w:val="23"/>
              </w:rPr>
              <w:t>общего</w:t>
            </w:r>
          </w:p>
        </w:tc>
        <w:tc>
          <w:tcPr>
            <w:tcW w:w="1500" w:type="dxa"/>
            <w:shd w:val="clear" w:color="auto" w:fill="auto"/>
            <w:vAlign w:val="bottom"/>
          </w:tcPr>
          <w:p w:rsidR="00AE6284" w:rsidRDefault="00AE6284" w:rsidP="00262A7C">
            <w:pPr>
              <w:spacing w:line="0" w:lineRule="atLeast"/>
              <w:jc w:val="center"/>
              <w:rPr>
                <w:sz w:val="23"/>
              </w:rPr>
            </w:pPr>
            <w:r>
              <w:rPr>
                <w:sz w:val="23"/>
              </w:rPr>
              <w:t>образования</w:t>
            </w:r>
          </w:p>
        </w:tc>
        <w:tc>
          <w:tcPr>
            <w:tcW w:w="1700" w:type="dxa"/>
            <w:shd w:val="clear" w:color="auto" w:fill="auto"/>
            <w:vAlign w:val="bottom"/>
          </w:tcPr>
          <w:p w:rsidR="00AE6284" w:rsidRDefault="00AE6284" w:rsidP="00262A7C">
            <w:pPr>
              <w:spacing w:line="0" w:lineRule="atLeast"/>
              <w:ind w:left="260"/>
              <w:rPr>
                <w:sz w:val="23"/>
              </w:rPr>
            </w:pPr>
            <w:r>
              <w:rPr>
                <w:sz w:val="23"/>
              </w:rPr>
              <w:t>(определяется</w:t>
            </w:r>
          </w:p>
        </w:tc>
        <w:tc>
          <w:tcPr>
            <w:tcW w:w="1160" w:type="dxa"/>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уровень</w:t>
            </w:r>
          </w:p>
        </w:tc>
      </w:tr>
      <w:tr w:rsidR="00AE6284" w:rsidTr="00262A7C">
        <w:trPr>
          <w:trHeight w:val="266"/>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сформированности всех новообразований для данного возраста).</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2.</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Провести  диагностику  в  начале  пятого,  шестого,  седьмого,</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восьмого  класса  с  целью  изучения  степени  и  особенностей</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приспособления  детей  к  новой  социальной  ситуации  наряду  с</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3900" w:type="dxa"/>
            <w:gridSpan w:val="4"/>
            <w:shd w:val="clear" w:color="auto" w:fill="auto"/>
            <w:vAlign w:val="bottom"/>
          </w:tcPr>
          <w:p w:rsidR="00AE6284" w:rsidRDefault="00AE6284" w:rsidP="00262A7C">
            <w:pPr>
              <w:spacing w:line="0" w:lineRule="atLeast"/>
              <w:ind w:left="20"/>
              <w:rPr>
                <w:sz w:val="23"/>
              </w:rPr>
            </w:pPr>
            <w:r>
              <w:rPr>
                <w:sz w:val="23"/>
              </w:rPr>
              <w:t>педагогическими наблюдениями.</w:t>
            </w:r>
          </w:p>
        </w:tc>
        <w:tc>
          <w:tcPr>
            <w:tcW w:w="1700" w:type="dxa"/>
            <w:shd w:val="clear" w:color="auto" w:fill="auto"/>
            <w:vAlign w:val="bottom"/>
          </w:tcPr>
          <w:p w:rsidR="00AE6284" w:rsidRDefault="00AE6284" w:rsidP="00262A7C">
            <w:pPr>
              <w:spacing w:line="0" w:lineRule="atLeast"/>
            </w:pPr>
          </w:p>
        </w:tc>
        <w:tc>
          <w:tcPr>
            <w:tcW w:w="1160" w:type="dxa"/>
            <w:tcBorders>
              <w:right w:val="single" w:sz="8" w:space="0" w:color="auto"/>
            </w:tcBorders>
            <w:shd w:val="clear" w:color="auto" w:fill="auto"/>
            <w:vAlign w:val="bottom"/>
          </w:tcPr>
          <w:p w:rsidR="00AE6284" w:rsidRDefault="00AE6284" w:rsidP="00262A7C">
            <w:pPr>
              <w:spacing w:line="0" w:lineRule="atLeast"/>
            </w:pP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3.</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Провести анкетирование родителей по вопросам физического и</w:t>
            </w:r>
          </w:p>
        </w:tc>
      </w:tr>
      <w:tr w:rsidR="00AE6284" w:rsidTr="00262A7C">
        <w:trPr>
          <w:trHeight w:val="266"/>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3900" w:type="dxa"/>
            <w:gridSpan w:val="4"/>
            <w:shd w:val="clear" w:color="auto" w:fill="auto"/>
            <w:vAlign w:val="bottom"/>
          </w:tcPr>
          <w:p w:rsidR="00AE6284" w:rsidRDefault="00AE6284" w:rsidP="00262A7C">
            <w:pPr>
              <w:spacing w:line="0" w:lineRule="atLeast"/>
              <w:ind w:left="20"/>
              <w:rPr>
                <w:sz w:val="23"/>
              </w:rPr>
            </w:pPr>
            <w:r>
              <w:rPr>
                <w:sz w:val="23"/>
              </w:rPr>
              <w:t>психического состояния детей.</w:t>
            </w:r>
          </w:p>
        </w:tc>
        <w:tc>
          <w:tcPr>
            <w:tcW w:w="1700" w:type="dxa"/>
            <w:shd w:val="clear" w:color="auto" w:fill="auto"/>
            <w:vAlign w:val="bottom"/>
          </w:tcPr>
          <w:p w:rsidR="00AE6284" w:rsidRDefault="00AE6284" w:rsidP="00262A7C">
            <w:pPr>
              <w:spacing w:line="0" w:lineRule="atLeast"/>
              <w:rPr>
                <w:sz w:val="23"/>
              </w:rPr>
            </w:pPr>
          </w:p>
        </w:tc>
        <w:tc>
          <w:tcPr>
            <w:tcW w:w="1160" w:type="dxa"/>
            <w:tcBorders>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68"/>
        </w:trPr>
        <w:tc>
          <w:tcPr>
            <w:tcW w:w="1780" w:type="dxa"/>
            <w:tcBorders>
              <w:left w:val="single" w:sz="8" w:space="0" w:color="auto"/>
              <w:bottom w:val="single" w:sz="8" w:space="0" w:color="auto"/>
            </w:tcBorders>
            <w:shd w:val="clear" w:color="auto" w:fill="auto"/>
            <w:vAlign w:val="bottom"/>
          </w:tcPr>
          <w:p w:rsidR="00AE6284" w:rsidRDefault="00AE6284" w:rsidP="00262A7C">
            <w:pPr>
              <w:spacing w:line="0" w:lineRule="atLeast"/>
              <w:rPr>
                <w:sz w:val="23"/>
              </w:rPr>
            </w:pPr>
          </w:p>
        </w:tc>
        <w:tc>
          <w:tcPr>
            <w:tcW w:w="94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2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200" w:type="dxa"/>
            <w:tcBorders>
              <w:bottom w:val="single" w:sz="8" w:space="0" w:color="auto"/>
            </w:tcBorders>
            <w:shd w:val="clear" w:color="auto" w:fill="auto"/>
            <w:vAlign w:val="bottom"/>
          </w:tcPr>
          <w:p w:rsidR="00AE6284" w:rsidRDefault="00AE6284" w:rsidP="00262A7C">
            <w:pPr>
              <w:spacing w:line="0" w:lineRule="atLeast"/>
              <w:ind w:left="20"/>
              <w:rPr>
                <w:w w:val="92"/>
                <w:sz w:val="23"/>
              </w:rPr>
            </w:pPr>
            <w:r>
              <w:rPr>
                <w:w w:val="92"/>
                <w:sz w:val="23"/>
              </w:rPr>
              <w:t>4.</w:t>
            </w:r>
          </w:p>
        </w:tc>
        <w:tc>
          <w:tcPr>
            <w:tcW w:w="6560" w:type="dxa"/>
            <w:gridSpan w:val="5"/>
            <w:tcBorders>
              <w:bottom w:val="single" w:sz="8" w:space="0" w:color="auto"/>
              <w:right w:val="single" w:sz="8" w:space="0" w:color="auto"/>
            </w:tcBorders>
            <w:shd w:val="clear" w:color="auto" w:fill="auto"/>
            <w:vAlign w:val="bottom"/>
          </w:tcPr>
          <w:p w:rsidR="00AE6284" w:rsidRDefault="00AE6284" w:rsidP="00262A7C">
            <w:pPr>
              <w:spacing w:line="0" w:lineRule="atLeast"/>
              <w:ind w:left="340"/>
              <w:rPr>
                <w:sz w:val="23"/>
              </w:rPr>
            </w:pPr>
            <w:r>
              <w:rPr>
                <w:sz w:val="23"/>
              </w:rPr>
              <w:t>Проанализировать  полученные  результаты  в  сравнении,</w:t>
            </w:r>
          </w:p>
        </w:tc>
      </w:tr>
      <w:tr w:rsidR="00AE6284" w:rsidTr="00262A7C">
        <w:trPr>
          <w:trHeight w:val="255"/>
        </w:trPr>
        <w:tc>
          <w:tcPr>
            <w:tcW w:w="1780" w:type="dxa"/>
            <w:tcBorders>
              <w:left w:val="single" w:sz="8" w:space="0" w:color="auto"/>
            </w:tcBorders>
            <w:shd w:val="clear" w:color="auto" w:fill="auto"/>
            <w:vAlign w:val="bottom"/>
          </w:tcPr>
          <w:p w:rsidR="00AE6284" w:rsidRDefault="00AE6284" w:rsidP="00262A7C">
            <w:pPr>
              <w:spacing w:line="255" w:lineRule="exact"/>
              <w:ind w:left="60"/>
              <w:rPr>
                <w:sz w:val="23"/>
              </w:rPr>
            </w:pPr>
            <w:r>
              <w:rPr>
                <w:sz w:val="23"/>
              </w:rPr>
              <w:t>Консультативная</w:t>
            </w:r>
          </w:p>
        </w:tc>
        <w:tc>
          <w:tcPr>
            <w:tcW w:w="940" w:type="dxa"/>
            <w:shd w:val="clear" w:color="auto" w:fill="auto"/>
            <w:vAlign w:val="bottom"/>
          </w:tcPr>
          <w:p w:rsidR="00AE6284" w:rsidRDefault="00AE6284" w:rsidP="00262A7C">
            <w:pPr>
              <w:spacing w:line="255" w:lineRule="exact"/>
              <w:ind w:left="180"/>
              <w:rPr>
                <w:sz w:val="23"/>
              </w:rPr>
            </w:pPr>
            <w:r>
              <w:rPr>
                <w:sz w:val="23"/>
              </w:rPr>
              <w:t>работа</w:t>
            </w:r>
          </w:p>
        </w:tc>
        <w:tc>
          <w:tcPr>
            <w:tcW w:w="260" w:type="dxa"/>
            <w:tcBorders>
              <w:right w:val="single" w:sz="8" w:space="0" w:color="auto"/>
            </w:tcBorders>
            <w:shd w:val="clear" w:color="auto" w:fill="auto"/>
            <w:vAlign w:val="bottom"/>
          </w:tcPr>
          <w:p w:rsidR="00AE6284" w:rsidRDefault="00AE6284" w:rsidP="00262A7C">
            <w:pPr>
              <w:spacing w:line="255" w:lineRule="exact"/>
              <w:jc w:val="right"/>
              <w:rPr>
                <w:sz w:val="23"/>
              </w:rPr>
            </w:pPr>
            <w:r>
              <w:rPr>
                <w:sz w:val="23"/>
              </w:rPr>
              <w:t>с</w:t>
            </w:r>
          </w:p>
        </w:tc>
        <w:tc>
          <w:tcPr>
            <w:tcW w:w="6760" w:type="dxa"/>
            <w:gridSpan w:val="6"/>
            <w:tcBorders>
              <w:right w:val="single" w:sz="8" w:space="0" w:color="auto"/>
            </w:tcBorders>
            <w:shd w:val="clear" w:color="auto" w:fill="auto"/>
            <w:vAlign w:val="bottom"/>
          </w:tcPr>
          <w:p w:rsidR="00AE6284" w:rsidRDefault="00AE6284" w:rsidP="00262A7C">
            <w:pPr>
              <w:spacing w:line="255" w:lineRule="exact"/>
              <w:ind w:left="20"/>
              <w:rPr>
                <w:sz w:val="23"/>
              </w:rPr>
            </w:pPr>
            <w:r>
              <w:rPr>
                <w:sz w:val="23"/>
              </w:rPr>
              <w:t>1. Организовать групповые консультации (семинары) с педагогами</w:t>
            </w:r>
          </w:p>
        </w:tc>
      </w:tr>
      <w:tr w:rsidR="00AE6284" w:rsidTr="00262A7C">
        <w:trPr>
          <w:trHeight w:val="266"/>
        </w:trPr>
        <w:tc>
          <w:tcPr>
            <w:tcW w:w="2980" w:type="dxa"/>
            <w:gridSpan w:val="3"/>
            <w:tcBorders>
              <w:left w:val="single" w:sz="8" w:space="0" w:color="auto"/>
              <w:right w:val="single" w:sz="8" w:space="0" w:color="auto"/>
            </w:tcBorders>
            <w:shd w:val="clear" w:color="auto" w:fill="auto"/>
            <w:vAlign w:val="bottom"/>
          </w:tcPr>
          <w:p w:rsidR="00AE6284" w:rsidRDefault="00AE6284" w:rsidP="00262A7C">
            <w:pPr>
              <w:spacing w:line="0" w:lineRule="atLeast"/>
              <w:ind w:left="60"/>
              <w:rPr>
                <w:sz w:val="23"/>
              </w:rPr>
            </w:pPr>
            <w:r>
              <w:rPr>
                <w:sz w:val="23"/>
              </w:rPr>
              <w:t>педагогами, учащимися и их</w:t>
            </w:r>
          </w:p>
        </w:tc>
        <w:tc>
          <w:tcPr>
            <w:tcW w:w="3900" w:type="dxa"/>
            <w:gridSpan w:val="4"/>
            <w:shd w:val="clear" w:color="auto" w:fill="auto"/>
            <w:vAlign w:val="bottom"/>
          </w:tcPr>
          <w:p w:rsidR="00AE6284" w:rsidRDefault="00AE6284" w:rsidP="00262A7C">
            <w:pPr>
              <w:spacing w:line="0" w:lineRule="atLeast"/>
              <w:ind w:left="20"/>
              <w:rPr>
                <w:sz w:val="23"/>
              </w:rPr>
            </w:pPr>
            <w:r>
              <w:rPr>
                <w:sz w:val="23"/>
              </w:rPr>
              <w:t>по возникающим проблемам.</w:t>
            </w:r>
          </w:p>
        </w:tc>
        <w:tc>
          <w:tcPr>
            <w:tcW w:w="1700" w:type="dxa"/>
            <w:shd w:val="clear" w:color="auto" w:fill="auto"/>
            <w:vAlign w:val="bottom"/>
          </w:tcPr>
          <w:p w:rsidR="00AE6284" w:rsidRDefault="00AE6284" w:rsidP="00262A7C">
            <w:pPr>
              <w:spacing w:line="0" w:lineRule="atLeast"/>
              <w:rPr>
                <w:sz w:val="23"/>
              </w:rPr>
            </w:pPr>
          </w:p>
        </w:tc>
        <w:tc>
          <w:tcPr>
            <w:tcW w:w="1160" w:type="dxa"/>
            <w:tcBorders>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ind w:left="60"/>
              <w:rPr>
                <w:sz w:val="23"/>
              </w:rPr>
            </w:pPr>
            <w:r>
              <w:rPr>
                <w:sz w:val="23"/>
              </w:rPr>
              <w:t>родителями.</w:t>
            </w: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400" w:type="dxa"/>
            <w:gridSpan w:val="3"/>
            <w:shd w:val="clear" w:color="auto" w:fill="auto"/>
            <w:vAlign w:val="bottom"/>
          </w:tcPr>
          <w:p w:rsidR="00AE6284" w:rsidRDefault="00AE6284" w:rsidP="00262A7C">
            <w:pPr>
              <w:spacing w:line="0" w:lineRule="atLeast"/>
              <w:ind w:left="20"/>
              <w:rPr>
                <w:sz w:val="23"/>
              </w:rPr>
            </w:pPr>
            <w:r>
              <w:rPr>
                <w:sz w:val="23"/>
              </w:rPr>
              <w:t>2.Спланировать  серию</w:t>
            </w:r>
          </w:p>
        </w:tc>
        <w:tc>
          <w:tcPr>
            <w:tcW w:w="1500" w:type="dxa"/>
            <w:shd w:val="clear" w:color="auto" w:fill="auto"/>
            <w:vAlign w:val="bottom"/>
          </w:tcPr>
          <w:p w:rsidR="00AE6284" w:rsidRDefault="00AE6284" w:rsidP="00262A7C">
            <w:pPr>
              <w:spacing w:line="0" w:lineRule="atLeast"/>
              <w:jc w:val="center"/>
              <w:rPr>
                <w:w w:val="99"/>
                <w:sz w:val="23"/>
              </w:rPr>
            </w:pPr>
            <w:r>
              <w:rPr>
                <w:w w:val="99"/>
                <w:sz w:val="23"/>
              </w:rPr>
              <w:t>родительских</w:t>
            </w:r>
          </w:p>
        </w:tc>
        <w:tc>
          <w:tcPr>
            <w:tcW w:w="2860" w:type="dxa"/>
            <w:gridSpan w:val="2"/>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собраний,  индивидуальных</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консультаций   с   целью   знакомства   с   программой   действий</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родителей,  желающих  помочь  своему  ребенку  освоить  новую</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3900" w:type="dxa"/>
            <w:gridSpan w:val="4"/>
            <w:shd w:val="clear" w:color="auto" w:fill="auto"/>
            <w:vAlign w:val="bottom"/>
          </w:tcPr>
          <w:p w:rsidR="00AE6284" w:rsidRDefault="00AE6284" w:rsidP="00262A7C">
            <w:pPr>
              <w:spacing w:line="0" w:lineRule="atLeast"/>
              <w:ind w:left="20"/>
              <w:rPr>
                <w:sz w:val="23"/>
              </w:rPr>
            </w:pPr>
            <w:r>
              <w:rPr>
                <w:sz w:val="23"/>
              </w:rPr>
              <w:t>ступень школьной жизни.</w:t>
            </w:r>
          </w:p>
        </w:tc>
        <w:tc>
          <w:tcPr>
            <w:tcW w:w="1700" w:type="dxa"/>
            <w:shd w:val="clear" w:color="auto" w:fill="auto"/>
            <w:vAlign w:val="bottom"/>
          </w:tcPr>
          <w:p w:rsidR="00AE6284" w:rsidRDefault="00AE6284" w:rsidP="00262A7C">
            <w:pPr>
              <w:spacing w:line="0" w:lineRule="atLeast"/>
            </w:pPr>
          </w:p>
        </w:tc>
        <w:tc>
          <w:tcPr>
            <w:tcW w:w="1160" w:type="dxa"/>
            <w:tcBorders>
              <w:right w:val="single" w:sz="8" w:space="0" w:color="auto"/>
            </w:tcBorders>
            <w:shd w:val="clear" w:color="auto" w:fill="auto"/>
            <w:vAlign w:val="bottom"/>
          </w:tcPr>
          <w:p w:rsidR="00AE6284" w:rsidRDefault="00AE6284" w:rsidP="00262A7C">
            <w:pPr>
              <w:spacing w:line="0" w:lineRule="atLeast"/>
            </w:pPr>
          </w:p>
        </w:tc>
      </w:tr>
      <w:tr w:rsidR="00AE6284" w:rsidTr="00262A7C">
        <w:trPr>
          <w:trHeight w:val="266"/>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3.Организовать  занятия  с  детьми  с  целью  помощи  в  освоении</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нового стиля общения со взрослыми и сверстниками, регуляция</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собственного   состояния,   выработке   эффективных   приемов</w:t>
            </w:r>
          </w:p>
        </w:tc>
      </w:tr>
      <w:tr w:rsidR="00AE6284" w:rsidTr="00262A7C">
        <w:trPr>
          <w:trHeight w:val="268"/>
        </w:trPr>
        <w:tc>
          <w:tcPr>
            <w:tcW w:w="1780" w:type="dxa"/>
            <w:tcBorders>
              <w:left w:val="single" w:sz="8" w:space="0" w:color="auto"/>
              <w:bottom w:val="single" w:sz="8" w:space="0" w:color="auto"/>
            </w:tcBorders>
            <w:shd w:val="clear" w:color="auto" w:fill="auto"/>
            <w:vAlign w:val="bottom"/>
          </w:tcPr>
          <w:p w:rsidR="00AE6284" w:rsidRDefault="00AE6284" w:rsidP="00262A7C">
            <w:pPr>
              <w:spacing w:line="0" w:lineRule="atLeast"/>
              <w:rPr>
                <w:sz w:val="23"/>
              </w:rPr>
            </w:pPr>
          </w:p>
        </w:tc>
        <w:tc>
          <w:tcPr>
            <w:tcW w:w="94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2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3900" w:type="dxa"/>
            <w:gridSpan w:val="4"/>
            <w:tcBorders>
              <w:bottom w:val="single" w:sz="8" w:space="0" w:color="auto"/>
            </w:tcBorders>
            <w:shd w:val="clear" w:color="auto" w:fill="auto"/>
            <w:vAlign w:val="bottom"/>
          </w:tcPr>
          <w:p w:rsidR="00AE6284" w:rsidRDefault="00AE6284" w:rsidP="00262A7C">
            <w:pPr>
              <w:spacing w:line="0" w:lineRule="atLeast"/>
              <w:ind w:left="20"/>
              <w:rPr>
                <w:sz w:val="23"/>
              </w:rPr>
            </w:pPr>
            <w:r>
              <w:rPr>
                <w:sz w:val="23"/>
              </w:rPr>
              <w:t>организации учебной деятельности.</w:t>
            </w:r>
          </w:p>
        </w:tc>
        <w:tc>
          <w:tcPr>
            <w:tcW w:w="170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11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57"/>
        </w:trPr>
        <w:tc>
          <w:tcPr>
            <w:tcW w:w="2720" w:type="dxa"/>
            <w:gridSpan w:val="2"/>
            <w:tcBorders>
              <w:left w:val="single" w:sz="8" w:space="0" w:color="auto"/>
            </w:tcBorders>
            <w:shd w:val="clear" w:color="auto" w:fill="auto"/>
            <w:vAlign w:val="bottom"/>
          </w:tcPr>
          <w:p w:rsidR="00AE6284" w:rsidRDefault="00AE6284" w:rsidP="00262A7C">
            <w:pPr>
              <w:spacing w:line="257" w:lineRule="exact"/>
              <w:ind w:left="60"/>
              <w:rPr>
                <w:sz w:val="23"/>
              </w:rPr>
            </w:pPr>
            <w:r>
              <w:rPr>
                <w:sz w:val="23"/>
              </w:rPr>
              <w:t>Профилактическая работа</w:t>
            </w: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257" w:lineRule="exact"/>
              <w:ind w:left="20"/>
              <w:rPr>
                <w:w w:val="92"/>
                <w:sz w:val="23"/>
              </w:rPr>
            </w:pPr>
            <w:r>
              <w:rPr>
                <w:w w:val="92"/>
                <w:sz w:val="23"/>
              </w:rPr>
              <w:t>1.</w:t>
            </w:r>
          </w:p>
        </w:tc>
        <w:tc>
          <w:tcPr>
            <w:tcW w:w="6560" w:type="dxa"/>
            <w:gridSpan w:val="5"/>
            <w:tcBorders>
              <w:right w:val="single" w:sz="8" w:space="0" w:color="auto"/>
            </w:tcBorders>
            <w:shd w:val="clear" w:color="auto" w:fill="auto"/>
            <w:vAlign w:val="bottom"/>
          </w:tcPr>
          <w:p w:rsidR="00AE6284" w:rsidRDefault="00AE6284" w:rsidP="00262A7C">
            <w:pPr>
              <w:spacing w:line="257" w:lineRule="exact"/>
              <w:jc w:val="right"/>
              <w:rPr>
                <w:sz w:val="23"/>
              </w:rPr>
            </w:pPr>
            <w:r>
              <w:rPr>
                <w:sz w:val="23"/>
              </w:rPr>
              <w:t>Оказать  поддержку  каждому  подростку  в  эмоциональном</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принятии   новой   социальной   ситуации   и   новых   учебных</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требований, выработке навыков учебной самоорганизации.</w:t>
            </w:r>
          </w:p>
        </w:tc>
      </w:tr>
      <w:tr w:rsidR="00AE6284" w:rsidTr="00262A7C">
        <w:trPr>
          <w:trHeight w:val="268"/>
        </w:trPr>
        <w:tc>
          <w:tcPr>
            <w:tcW w:w="1780" w:type="dxa"/>
            <w:tcBorders>
              <w:left w:val="single" w:sz="8" w:space="0" w:color="auto"/>
              <w:bottom w:val="single" w:sz="8" w:space="0" w:color="auto"/>
            </w:tcBorders>
            <w:shd w:val="clear" w:color="auto" w:fill="auto"/>
            <w:vAlign w:val="bottom"/>
          </w:tcPr>
          <w:p w:rsidR="00AE6284" w:rsidRDefault="00AE6284" w:rsidP="00262A7C">
            <w:pPr>
              <w:spacing w:line="0" w:lineRule="atLeast"/>
              <w:rPr>
                <w:sz w:val="23"/>
              </w:rPr>
            </w:pPr>
          </w:p>
        </w:tc>
        <w:tc>
          <w:tcPr>
            <w:tcW w:w="94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2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200" w:type="dxa"/>
            <w:tcBorders>
              <w:bottom w:val="single" w:sz="8" w:space="0" w:color="auto"/>
            </w:tcBorders>
            <w:shd w:val="clear" w:color="auto" w:fill="auto"/>
            <w:vAlign w:val="bottom"/>
          </w:tcPr>
          <w:p w:rsidR="00AE6284" w:rsidRDefault="00AE6284" w:rsidP="00262A7C">
            <w:pPr>
              <w:spacing w:line="0" w:lineRule="atLeast"/>
              <w:ind w:left="20"/>
              <w:rPr>
                <w:w w:val="92"/>
                <w:sz w:val="23"/>
              </w:rPr>
            </w:pPr>
            <w:r>
              <w:rPr>
                <w:w w:val="92"/>
                <w:sz w:val="23"/>
              </w:rPr>
              <w:t>2.</w:t>
            </w:r>
          </w:p>
        </w:tc>
        <w:tc>
          <w:tcPr>
            <w:tcW w:w="6560" w:type="dxa"/>
            <w:gridSpan w:val="5"/>
            <w:tcBorders>
              <w:bottom w:val="single" w:sz="8" w:space="0" w:color="auto"/>
              <w:right w:val="single" w:sz="8" w:space="0" w:color="auto"/>
            </w:tcBorders>
            <w:shd w:val="clear" w:color="auto" w:fill="auto"/>
            <w:vAlign w:val="bottom"/>
          </w:tcPr>
          <w:p w:rsidR="00AE6284" w:rsidRDefault="00AE6284" w:rsidP="00262A7C">
            <w:pPr>
              <w:spacing w:line="0" w:lineRule="atLeast"/>
              <w:ind w:left="340"/>
              <w:rPr>
                <w:sz w:val="23"/>
              </w:rPr>
            </w:pPr>
            <w:r>
              <w:rPr>
                <w:sz w:val="23"/>
              </w:rPr>
              <w:t>Организовать цикл развивающих занятий с учащимися</w:t>
            </w:r>
          </w:p>
        </w:tc>
      </w:tr>
      <w:tr w:rsidR="00AE6284" w:rsidTr="00262A7C">
        <w:trPr>
          <w:trHeight w:val="257"/>
        </w:trPr>
        <w:tc>
          <w:tcPr>
            <w:tcW w:w="1780" w:type="dxa"/>
            <w:tcBorders>
              <w:left w:val="single" w:sz="8" w:space="0" w:color="auto"/>
            </w:tcBorders>
            <w:shd w:val="clear" w:color="auto" w:fill="auto"/>
            <w:vAlign w:val="bottom"/>
          </w:tcPr>
          <w:p w:rsidR="00AE6284" w:rsidRDefault="00AE6284" w:rsidP="00262A7C">
            <w:pPr>
              <w:spacing w:line="257" w:lineRule="exact"/>
              <w:ind w:left="60"/>
              <w:rPr>
                <w:sz w:val="23"/>
              </w:rPr>
            </w:pPr>
            <w:r>
              <w:rPr>
                <w:sz w:val="23"/>
              </w:rPr>
              <w:t>Коррекционно-</w:t>
            </w: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00" w:type="dxa"/>
            <w:shd w:val="clear" w:color="auto" w:fill="auto"/>
            <w:vAlign w:val="bottom"/>
          </w:tcPr>
          <w:p w:rsidR="00AE6284" w:rsidRDefault="00AE6284" w:rsidP="00262A7C">
            <w:pPr>
              <w:spacing w:line="257" w:lineRule="exact"/>
              <w:ind w:left="20"/>
              <w:rPr>
                <w:w w:val="92"/>
                <w:sz w:val="23"/>
              </w:rPr>
            </w:pPr>
            <w:r>
              <w:rPr>
                <w:w w:val="92"/>
                <w:sz w:val="23"/>
              </w:rPr>
              <w:t>1.</w:t>
            </w:r>
          </w:p>
        </w:tc>
        <w:tc>
          <w:tcPr>
            <w:tcW w:w="6560" w:type="dxa"/>
            <w:gridSpan w:val="5"/>
            <w:tcBorders>
              <w:right w:val="single" w:sz="8" w:space="0" w:color="auto"/>
            </w:tcBorders>
            <w:shd w:val="clear" w:color="auto" w:fill="auto"/>
            <w:vAlign w:val="bottom"/>
          </w:tcPr>
          <w:p w:rsidR="00AE6284" w:rsidRDefault="00AE6284" w:rsidP="00262A7C">
            <w:pPr>
              <w:spacing w:line="257" w:lineRule="exact"/>
              <w:jc w:val="right"/>
              <w:rPr>
                <w:sz w:val="23"/>
              </w:rPr>
            </w:pPr>
            <w:r>
              <w:rPr>
                <w:sz w:val="23"/>
              </w:rPr>
              <w:t>Организовать   работу   индивидуально   или   в   микрогруппах,</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ind w:left="60"/>
              <w:rPr>
                <w:sz w:val="23"/>
              </w:rPr>
            </w:pPr>
            <w:r>
              <w:rPr>
                <w:sz w:val="23"/>
              </w:rPr>
              <w:t>развивающая</w:t>
            </w:r>
          </w:p>
        </w:tc>
        <w:tc>
          <w:tcPr>
            <w:tcW w:w="1200" w:type="dxa"/>
            <w:gridSpan w:val="2"/>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работа</w:t>
            </w: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которые формируются на основе сходства проблем, выявленных у</w:t>
            </w:r>
          </w:p>
        </w:tc>
      </w:tr>
      <w:tr w:rsidR="00AE6284" w:rsidTr="00262A7C">
        <w:trPr>
          <w:trHeight w:val="265"/>
        </w:trPr>
        <w:tc>
          <w:tcPr>
            <w:tcW w:w="1780" w:type="dxa"/>
            <w:tcBorders>
              <w:left w:val="single" w:sz="8" w:space="0" w:color="auto"/>
            </w:tcBorders>
            <w:shd w:val="clear" w:color="auto" w:fill="auto"/>
            <w:vAlign w:val="bottom"/>
          </w:tcPr>
          <w:p w:rsidR="00AE6284" w:rsidRDefault="00AE6284" w:rsidP="00262A7C">
            <w:pPr>
              <w:spacing w:line="0" w:lineRule="atLeast"/>
              <w:ind w:left="60"/>
              <w:rPr>
                <w:sz w:val="23"/>
              </w:rPr>
            </w:pPr>
            <w:r>
              <w:rPr>
                <w:sz w:val="23"/>
              </w:rPr>
              <w:t>(проводится   с</w:t>
            </w:r>
          </w:p>
        </w:tc>
        <w:tc>
          <w:tcPr>
            <w:tcW w:w="1200" w:type="dxa"/>
            <w:gridSpan w:val="2"/>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учениками,</w:t>
            </w:r>
          </w:p>
        </w:tc>
        <w:tc>
          <w:tcPr>
            <w:tcW w:w="3900" w:type="dxa"/>
            <w:gridSpan w:val="4"/>
            <w:shd w:val="clear" w:color="auto" w:fill="auto"/>
            <w:vAlign w:val="bottom"/>
          </w:tcPr>
          <w:p w:rsidR="00AE6284" w:rsidRDefault="00AE6284" w:rsidP="00262A7C">
            <w:pPr>
              <w:spacing w:line="0" w:lineRule="atLeast"/>
              <w:ind w:left="20"/>
              <w:rPr>
                <w:sz w:val="23"/>
              </w:rPr>
            </w:pPr>
            <w:r>
              <w:rPr>
                <w:sz w:val="23"/>
              </w:rPr>
              <w:t>детей на этапе диагностики.</w:t>
            </w:r>
          </w:p>
        </w:tc>
        <w:tc>
          <w:tcPr>
            <w:tcW w:w="1700" w:type="dxa"/>
            <w:shd w:val="clear" w:color="auto" w:fill="auto"/>
            <w:vAlign w:val="bottom"/>
          </w:tcPr>
          <w:p w:rsidR="00AE6284" w:rsidRDefault="00AE6284" w:rsidP="00262A7C">
            <w:pPr>
              <w:spacing w:line="0" w:lineRule="atLeast"/>
              <w:rPr>
                <w:sz w:val="23"/>
              </w:rPr>
            </w:pPr>
          </w:p>
        </w:tc>
        <w:tc>
          <w:tcPr>
            <w:tcW w:w="1160" w:type="dxa"/>
            <w:tcBorders>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ind w:left="60"/>
              <w:rPr>
                <w:w w:val="99"/>
                <w:sz w:val="23"/>
              </w:rPr>
            </w:pPr>
            <w:r>
              <w:rPr>
                <w:w w:val="99"/>
                <w:sz w:val="23"/>
              </w:rPr>
              <w:t>испытывающими</w:t>
            </w:r>
          </w:p>
        </w:tc>
        <w:tc>
          <w:tcPr>
            <w:tcW w:w="1200" w:type="dxa"/>
            <w:gridSpan w:val="2"/>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трудности</w:t>
            </w:r>
          </w:p>
        </w:tc>
        <w:tc>
          <w:tcPr>
            <w:tcW w:w="200" w:type="dxa"/>
            <w:shd w:val="clear" w:color="auto" w:fill="auto"/>
            <w:vAlign w:val="bottom"/>
          </w:tcPr>
          <w:p w:rsidR="00AE6284" w:rsidRDefault="00AE6284" w:rsidP="00262A7C">
            <w:pPr>
              <w:spacing w:line="0" w:lineRule="atLeast"/>
              <w:ind w:left="20"/>
              <w:rPr>
                <w:w w:val="92"/>
                <w:sz w:val="23"/>
              </w:rPr>
            </w:pPr>
            <w:r>
              <w:rPr>
                <w:w w:val="92"/>
                <w:sz w:val="23"/>
              </w:rPr>
              <w:t>2.</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Поддерживать тесную связь с родителями по вопросам данной</w:t>
            </w:r>
          </w:p>
        </w:tc>
      </w:tr>
      <w:tr w:rsidR="00AE6284" w:rsidTr="00262A7C">
        <w:trPr>
          <w:trHeight w:val="264"/>
        </w:trPr>
        <w:tc>
          <w:tcPr>
            <w:tcW w:w="2720" w:type="dxa"/>
            <w:gridSpan w:val="2"/>
            <w:tcBorders>
              <w:left w:val="single" w:sz="8" w:space="0" w:color="auto"/>
            </w:tcBorders>
            <w:shd w:val="clear" w:color="auto" w:fill="auto"/>
            <w:vAlign w:val="bottom"/>
          </w:tcPr>
          <w:p w:rsidR="00AE6284" w:rsidRDefault="00AE6284" w:rsidP="00262A7C">
            <w:pPr>
              <w:spacing w:line="0" w:lineRule="atLeast"/>
              <w:ind w:left="60"/>
              <w:rPr>
                <w:sz w:val="23"/>
              </w:rPr>
            </w:pPr>
            <w:r>
              <w:rPr>
                <w:sz w:val="23"/>
              </w:rPr>
              <w:t>в школьной адаптации)</w:t>
            </w: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1380" w:type="dxa"/>
            <w:gridSpan w:val="2"/>
            <w:shd w:val="clear" w:color="auto" w:fill="auto"/>
            <w:vAlign w:val="bottom"/>
          </w:tcPr>
          <w:p w:rsidR="00AE6284" w:rsidRDefault="00AE6284" w:rsidP="00262A7C">
            <w:pPr>
              <w:spacing w:line="0" w:lineRule="atLeast"/>
              <w:ind w:left="20"/>
              <w:rPr>
                <w:sz w:val="23"/>
              </w:rPr>
            </w:pPr>
            <w:r>
              <w:rPr>
                <w:sz w:val="23"/>
              </w:rPr>
              <w:t>работы.</w:t>
            </w:r>
          </w:p>
        </w:tc>
        <w:tc>
          <w:tcPr>
            <w:tcW w:w="1020" w:type="dxa"/>
            <w:shd w:val="clear" w:color="auto" w:fill="auto"/>
            <w:vAlign w:val="bottom"/>
          </w:tcPr>
          <w:p w:rsidR="00AE6284" w:rsidRDefault="00AE6284" w:rsidP="00262A7C">
            <w:pPr>
              <w:spacing w:line="0" w:lineRule="atLeast"/>
            </w:pPr>
          </w:p>
        </w:tc>
        <w:tc>
          <w:tcPr>
            <w:tcW w:w="1500" w:type="dxa"/>
            <w:shd w:val="clear" w:color="auto" w:fill="auto"/>
            <w:vAlign w:val="bottom"/>
          </w:tcPr>
          <w:p w:rsidR="00AE6284" w:rsidRDefault="00AE6284" w:rsidP="00262A7C">
            <w:pPr>
              <w:spacing w:line="0" w:lineRule="atLeast"/>
            </w:pPr>
          </w:p>
        </w:tc>
        <w:tc>
          <w:tcPr>
            <w:tcW w:w="1700" w:type="dxa"/>
            <w:shd w:val="clear" w:color="auto" w:fill="auto"/>
            <w:vAlign w:val="bottom"/>
          </w:tcPr>
          <w:p w:rsidR="00AE6284" w:rsidRDefault="00AE6284" w:rsidP="00262A7C">
            <w:pPr>
              <w:spacing w:line="0" w:lineRule="atLeast"/>
            </w:pPr>
          </w:p>
        </w:tc>
        <w:tc>
          <w:tcPr>
            <w:tcW w:w="1160" w:type="dxa"/>
            <w:tcBorders>
              <w:right w:val="single" w:sz="8" w:space="0" w:color="auto"/>
            </w:tcBorders>
            <w:shd w:val="clear" w:color="auto" w:fill="auto"/>
            <w:vAlign w:val="bottom"/>
          </w:tcPr>
          <w:p w:rsidR="00AE6284" w:rsidRDefault="00AE6284" w:rsidP="00262A7C">
            <w:pPr>
              <w:spacing w:line="0" w:lineRule="atLeast"/>
            </w:pPr>
          </w:p>
        </w:tc>
      </w:tr>
      <w:tr w:rsidR="00AE6284" w:rsidTr="00262A7C">
        <w:trPr>
          <w:trHeight w:val="274"/>
        </w:trPr>
        <w:tc>
          <w:tcPr>
            <w:tcW w:w="2720" w:type="dxa"/>
            <w:gridSpan w:val="2"/>
            <w:tcBorders>
              <w:left w:val="single" w:sz="8" w:space="0" w:color="auto"/>
              <w:bottom w:val="single" w:sz="8" w:space="0" w:color="auto"/>
            </w:tcBorders>
            <w:shd w:val="clear" w:color="auto" w:fill="auto"/>
            <w:vAlign w:val="bottom"/>
          </w:tcPr>
          <w:p w:rsidR="00AE6284" w:rsidRDefault="00AE6284" w:rsidP="00262A7C">
            <w:pPr>
              <w:spacing w:line="0" w:lineRule="atLeast"/>
              <w:rPr>
                <w:sz w:val="23"/>
              </w:rPr>
            </w:pPr>
          </w:p>
        </w:tc>
        <w:tc>
          <w:tcPr>
            <w:tcW w:w="2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20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6560" w:type="dxa"/>
            <w:gridSpan w:val="5"/>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r>
      <w:tr w:rsidR="00AE6284" w:rsidTr="00262A7C">
        <w:trPr>
          <w:trHeight w:val="251"/>
        </w:trPr>
        <w:tc>
          <w:tcPr>
            <w:tcW w:w="2720" w:type="dxa"/>
            <w:gridSpan w:val="2"/>
            <w:tcBorders>
              <w:left w:val="single" w:sz="8" w:space="0" w:color="auto"/>
            </w:tcBorders>
            <w:shd w:val="clear" w:color="auto" w:fill="auto"/>
            <w:vAlign w:val="bottom"/>
          </w:tcPr>
          <w:p w:rsidR="00AE6284" w:rsidRDefault="00AE6284" w:rsidP="00262A7C">
            <w:pPr>
              <w:spacing w:line="251" w:lineRule="exact"/>
              <w:ind w:left="60"/>
              <w:rPr>
                <w:sz w:val="23"/>
              </w:rPr>
            </w:pPr>
            <w:r>
              <w:rPr>
                <w:sz w:val="23"/>
              </w:rPr>
              <w:t>Аналитическая работа</w:t>
            </w:r>
          </w:p>
        </w:tc>
        <w:tc>
          <w:tcPr>
            <w:tcW w:w="260" w:type="dxa"/>
            <w:tcBorders>
              <w:right w:val="single" w:sz="8" w:space="0" w:color="auto"/>
            </w:tcBorders>
            <w:shd w:val="clear" w:color="auto" w:fill="auto"/>
            <w:vAlign w:val="bottom"/>
          </w:tcPr>
          <w:p w:rsidR="00AE6284" w:rsidRDefault="00AE6284" w:rsidP="00262A7C">
            <w:pPr>
              <w:spacing w:line="0" w:lineRule="atLeast"/>
              <w:rPr>
                <w:sz w:val="21"/>
              </w:rPr>
            </w:pPr>
          </w:p>
        </w:tc>
        <w:tc>
          <w:tcPr>
            <w:tcW w:w="200" w:type="dxa"/>
            <w:shd w:val="clear" w:color="auto" w:fill="auto"/>
            <w:vAlign w:val="bottom"/>
          </w:tcPr>
          <w:p w:rsidR="00AE6284" w:rsidRDefault="00AE6284" w:rsidP="00262A7C">
            <w:pPr>
              <w:spacing w:line="251" w:lineRule="exact"/>
              <w:ind w:left="20"/>
              <w:rPr>
                <w:w w:val="92"/>
                <w:sz w:val="23"/>
              </w:rPr>
            </w:pPr>
            <w:r>
              <w:rPr>
                <w:w w:val="92"/>
                <w:sz w:val="23"/>
              </w:rPr>
              <w:t>1.</w:t>
            </w:r>
          </w:p>
        </w:tc>
        <w:tc>
          <w:tcPr>
            <w:tcW w:w="6560" w:type="dxa"/>
            <w:gridSpan w:val="5"/>
            <w:tcBorders>
              <w:right w:val="single" w:sz="8" w:space="0" w:color="auto"/>
            </w:tcBorders>
            <w:shd w:val="clear" w:color="auto" w:fill="auto"/>
            <w:vAlign w:val="bottom"/>
          </w:tcPr>
          <w:p w:rsidR="00AE6284" w:rsidRDefault="00AE6284" w:rsidP="00262A7C">
            <w:pPr>
              <w:spacing w:line="251" w:lineRule="exact"/>
              <w:jc w:val="right"/>
              <w:rPr>
                <w:sz w:val="23"/>
              </w:rPr>
            </w:pPr>
            <w:r>
              <w:rPr>
                <w:sz w:val="23"/>
              </w:rPr>
              <w:t>Оценить эффективность проделанной работы и скорректировать</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рабочие  планы  (как  психолога,  так  и  педагогов,  работающих  с</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2400" w:type="dxa"/>
            <w:gridSpan w:val="3"/>
            <w:shd w:val="clear" w:color="auto" w:fill="auto"/>
            <w:vAlign w:val="bottom"/>
          </w:tcPr>
          <w:p w:rsidR="00AE6284" w:rsidRDefault="00AE6284" w:rsidP="00262A7C">
            <w:pPr>
              <w:spacing w:line="0" w:lineRule="atLeast"/>
              <w:ind w:left="20"/>
              <w:rPr>
                <w:sz w:val="23"/>
              </w:rPr>
            </w:pPr>
            <w:r>
              <w:rPr>
                <w:sz w:val="23"/>
              </w:rPr>
              <w:t>пятиклассниками)</w:t>
            </w:r>
          </w:p>
        </w:tc>
        <w:tc>
          <w:tcPr>
            <w:tcW w:w="1500" w:type="dxa"/>
            <w:shd w:val="clear" w:color="auto" w:fill="auto"/>
            <w:vAlign w:val="bottom"/>
          </w:tcPr>
          <w:p w:rsidR="00AE6284" w:rsidRDefault="00AE6284" w:rsidP="00262A7C">
            <w:pPr>
              <w:spacing w:line="0" w:lineRule="atLeast"/>
            </w:pPr>
          </w:p>
        </w:tc>
        <w:tc>
          <w:tcPr>
            <w:tcW w:w="1700" w:type="dxa"/>
            <w:shd w:val="clear" w:color="auto" w:fill="auto"/>
            <w:vAlign w:val="bottom"/>
          </w:tcPr>
          <w:p w:rsidR="00AE6284" w:rsidRDefault="00AE6284" w:rsidP="00262A7C">
            <w:pPr>
              <w:spacing w:line="0" w:lineRule="atLeast"/>
            </w:pPr>
          </w:p>
        </w:tc>
        <w:tc>
          <w:tcPr>
            <w:tcW w:w="1160" w:type="dxa"/>
            <w:tcBorders>
              <w:right w:val="single" w:sz="8" w:space="0" w:color="auto"/>
            </w:tcBorders>
            <w:shd w:val="clear" w:color="auto" w:fill="auto"/>
            <w:vAlign w:val="bottom"/>
          </w:tcPr>
          <w:p w:rsidR="00AE6284" w:rsidRDefault="00AE6284" w:rsidP="00262A7C">
            <w:pPr>
              <w:spacing w:line="0" w:lineRule="atLeast"/>
            </w:pPr>
          </w:p>
        </w:tc>
      </w:tr>
      <w:tr w:rsidR="00AE6284" w:rsidTr="00262A7C">
        <w:trPr>
          <w:trHeight w:val="266"/>
        </w:trPr>
        <w:tc>
          <w:tcPr>
            <w:tcW w:w="1780" w:type="dxa"/>
            <w:tcBorders>
              <w:left w:val="single" w:sz="8" w:space="0" w:color="auto"/>
            </w:tcBorders>
            <w:shd w:val="clear" w:color="auto" w:fill="auto"/>
            <w:vAlign w:val="bottom"/>
          </w:tcPr>
          <w:p w:rsidR="00AE6284" w:rsidRDefault="00AE6284" w:rsidP="00262A7C">
            <w:pPr>
              <w:spacing w:line="0" w:lineRule="atLeast"/>
              <w:rPr>
                <w:sz w:val="23"/>
              </w:rPr>
            </w:pPr>
          </w:p>
        </w:tc>
        <w:tc>
          <w:tcPr>
            <w:tcW w:w="940" w:type="dxa"/>
            <w:shd w:val="clear" w:color="auto" w:fill="auto"/>
            <w:vAlign w:val="bottom"/>
          </w:tcPr>
          <w:p w:rsidR="00AE6284" w:rsidRDefault="00AE6284" w:rsidP="00262A7C">
            <w:pPr>
              <w:spacing w:line="0" w:lineRule="atLeast"/>
              <w:rPr>
                <w:sz w:val="23"/>
              </w:rPr>
            </w:pPr>
          </w:p>
        </w:tc>
        <w:tc>
          <w:tcPr>
            <w:tcW w:w="260" w:type="dxa"/>
            <w:tcBorders>
              <w:right w:val="single" w:sz="8" w:space="0" w:color="auto"/>
            </w:tcBorders>
            <w:shd w:val="clear" w:color="auto" w:fill="auto"/>
            <w:vAlign w:val="bottom"/>
          </w:tcPr>
          <w:p w:rsidR="00AE6284" w:rsidRDefault="00AE6284" w:rsidP="00262A7C">
            <w:pPr>
              <w:spacing w:line="0" w:lineRule="atLeast"/>
              <w:rPr>
                <w:sz w:val="23"/>
              </w:rPr>
            </w:pPr>
          </w:p>
        </w:tc>
        <w:tc>
          <w:tcPr>
            <w:tcW w:w="200" w:type="dxa"/>
            <w:shd w:val="clear" w:color="auto" w:fill="auto"/>
            <w:vAlign w:val="bottom"/>
          </w:tcPr>
          <w:p w:rsidR="00AE6284" w:rsidRDefault="00AE6284" w:rsidP="00262A7C">
            <w:pPr>
              <w:spacing w:line="0" w:lineRule="atLeast"/>
              <w:ind w:left="20"/>
              <w:rPr>
                <w:w w:val="92"/>
                <w:sz w:val="23"/>
              </w:rPr>
            </w:pPr>
            <w:r>
              <w:rPr>
                <w:w w:val="92"/>
                <w:sz w:val="23"/>
              </w:rPr>
              <w:t>2.</w:t>
            </w:r>
          </w:p>
        </w:tc>
        <w:tc>
          <w:tcPr>
            <w:tcW w:w="6560" w:type="dxa"/>
            <w:gridSpan w:val="5"/>
            <w:tcBorders>
              <w:right w:val="single" w:sz="8" w:space="0" w:color="auto"/>
            </w:tcBorders>
            <w:shd w:val="clear" w:color="auto" w:fill="auto"/>
            <w:vAlign w:val="bottom"/>
          </w:tcPr>
          <w:p w:rsidR="00AE6284" w:rsidRDefault="00AE6284" w:rsidP="00262A7C">
            <w:pPr>
              <w:spacing w:line="0" w:lineRule="atLeast"/>
              <w:jc w:val="right"/>
              <w:rPr>
                <w:sz w:val="23"/>
              </w:rPr>
            </w:pPr>
            <w:r>
              <w:rPr>
                <w:sz w:val="23"/>
              </w:rPr>
              <w:t>На  основе  полученной  информации  отобрать  эффективные</w:t>
            </w:r>
          </w:p>
        </w:tc>
      </w:tr>
      <w:tr w:rsidR="00AE6284" w:rsidTr="00262A7C">
        <w:trPr>
          <w:trHeight w:val="264"/>
        </w:trPr>
        <w:tc>
          <w:tcPr>
            <w:tcW w:w="1780" w:type="dxa"/>
            <w:tcBorders>
              <w:left w:val="single" w:sz="8" w:space="0" w:color="auto"/>
            </w:tcBorders>
            <w:shd w:val="clear" w:color="auto" w:fill="auto"/>
            <w:vAlign w:val="bottom"/>
          </w:tcPr>
          <w:p w:rsidR="00AE6284" w:rsidRDefault="00AE6284" w:rsidP="00262A7C">
            <w:pPr>
              <w:spacing w:line="0" w:lineRule="atLeast"/>
            </w:pPr>
          </w:p>
        </w:tc>
        <w:tc>
          <w:tcPr>
            <w:tcW w:w="940" w:type="dxa"/>
            <w:shd w:val="clear" w:color="auto" w:fill="auto"/>
            <w:vAlign w:val="bottom"/>
          </w:tcPr>
          <w:p w:rsidR="00AE6284" w:rsidRDefault="00AE6284" w:rsidP="00262A7C">
            <w:pPr>
              <w:spacing w:line="0" w:lineRule="atLeast"/>
            </w:pPr>
          </w:p>
        </w:tc>
        <w:tc>
          <w:tcPr>
            <w:tcW w:w="260" w:type="dxa"/>
            <w:tcBorders>
              <w:right w:val="single" w:sz="8" w:space="0" w:color="auto"/>
            </w:tcBorders>
            <w:shd w:val="clear" w:color="auto" w:fill="auto"/>
            <w:vAlign w:val="bottom"/>
          </w:tcPr>
          <w:p w:rsidR="00AE6284" w:rsidRDefault="00AE6284" w:rsidP="00262A7C">
            <w:pPr>
              <w:spacing w:line="0" w:lineRule="atLeast"/>
            </w:pPr>
          </w:p>
        </w:tc>
        <w:tc>
          <w:tcPr>
            <w:tcW w:w="6760" w:type="dxa"/>
            <w:gridSpan w:val="6"/>
            <w:tcBorders>
              <w:right w:val="single" w:sz="8" w:space="0" w:color="auto"/>
            </w:tcBorders>
            <w:shd w:val="clear" w:color="auto" w:fill="auto"/>
            <w:vAlign w:val="bottom"/>
          </w:tcPr>
          <w:p w:rsidR="00AE6284" w:rsidRDefault="00AE6284" w:rsidP="00262A7C">
            <w:pPr>
              <w:spacing w:line="0" w:lineRule="atLeast"/>
              <w:ind w:left="20"/>
              <w:rPr>
                <w:sz w:val="23"/>
              </w:rPr>
            </w:pPr>
            <w:r>
              <w:rPr>
                <w:sz w:val="23"/>
              </w:rPr>
              <w:t>формы  и  методы  дальнейшей  работы  и  спланировать  учебно-</w:t>
            </w:r>
          </w:p>
        </w:tc>
      </w:tr>
      <w:tr w:rsidR="00AE6284" w:rsidTr="00262A7C">
        <w:trPr>
          <w:trHeight w:val="269"/>
        </w:trPr>
        <w:tc>
          <w:tcPr>
            <w:tcW w:w="1780" w:type="dxa"/>
            <w:tcBorders>
              <w:left w:val="single" w:sz="8" w:space="0" w:color="auto"/>
              <w:bottom w:val="single" w:sz="8" w:space="0" w:color="auto"/>
            </w:tcBorders>
            <w:shd w:val="clear" w:color="auto" w:fill="auto"/>
            <w:vAlign w:val="bottom"/>
          </w:tcPr>
          <w:p w:rsidR="00AE6284" w:rsidRDefault="00AE6284" w:rsidP="00262A7C">
            <w:pPr>
              <w:spacing w:line="0" w:lineRule="atLeast"/>
              <w:rPr>
                <w:sz w:val="23"/>
              </w:rPr>
            </w:pPr>
          </w:p>
        </w:tc>
        <w:tc>
          <w:tcPr>
            <w:tcW w:w="940" w:type="dxa"/>
            <w:tcBorders>
              <w:bottom w:val="single" w:sz="8" w:space="0" w:color="auto"/>
            </w:tcBorders>
            <w:shd w:val="clear" w:color="auto" w:fill="auto"/>
            <w:vAlign w:val="bottom"/>
          </w:tcPr>
          <w:p w:rsidR="00AE6284" w:rsidRDefault="00AE6284" w:rsidP="00262A7C">
            <w:pPr>
              <w:spacing w:line="0" w:lineRule="atLeast"/>
              <w:rPr>
                <w:sz w:val="23"/>
              </w:rPr>
            </w:pPr>
          </w:p>
        </w:tc>
        <w:tc>
          <w:tcPr>
            <w:tcW w:w="2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c>
          <w:tcPr>
            <w:tcW w:w="5600" w:type="dxa"/>
            <w:gridSpan w:val="5"/>
            <w:tcBorders>
              <w:bottom w:val="single" w:sz="8" w:space="0" w:color="auto"/>
            </w:tcBorders>
            <w:shd w:val="clear" w:color="auto" w:fill="auto"/>
            <w:vAlign w:val="bottom"/>
          </w:tcPr>
          <w:p w:rsidR="00AE6284" w:rsidRDefault="00AE6284" w:rsidP="00262A7C">
            <w:pPr>
              <w:spacing w:line="0" w:lineRule="atLeast"/>
              <w:ind w:left="20"/>
              <w:rPr>
                <w:sz w:val="23"/>
              </w:rPr>
            </w:pPr>
            <w:r>
              <w:rPr>
                <w:sz w:val="23"/>
              </w:rPr>
              <w:t>воспитательный процесс в данных классах</w:t>
            </w:r>
          </w:p>
        </w:tc>
        <w:tc>
          <w:tcPr>
            <w:tcW w:w="1160" w:type="dxa"/>
            <w:tcBorders>
              <w:bottom w:val="single" w:sz="8" w:space="0" w:color="auto"/>
              <w:right w:val="single" w:sz="8" w:space="0" w:color="auto"/>
            </w:tcBorders>
            <w:shd w:val="clear" w:color="auto" w:fill="auto"/>
            <w:vAlign w:val="bottom"/>
          </w:tcPr>
          <w:p w:rsidR="00AE6284" w:rsidRDefault="00AE6284" w:rsidP="00262A7C">
            <w:pPr>
              <w:spacing w:line="0" w:lineRule="atLeast"/>
              <w:rPr>
                <w:sz w:val="23"/>
              </w:rPr>
            </w:pPr>
          </w:p>
        </w:tc>
      </w:tr>
    </w:tbl>
    <w:p w:rsidR="00AE6284" w:rsidRDefault="00AE6284" w:rsidP="0062547D">
      <w:pPr>
        <w:tabs>
          <w:tab w:val="left" w:pos="1424"/>
        </w:tabs>
        <w:spacing w:line="238" w:lineRule="auto"/>
        <w:ind w:firstLine="567"/>
        <w:jc w:val="both"/>
      </w:pPr>
    </w:p>
    <w:p w:rsidR="00AB55B9" w:rsidRPr="00AB55B9" w:rsidRDefault="00AB55B9" w:rsidP="00AB55B9">
      <w:pPr>
        <w:pStyle w:val="ac"/>
        <w:numPr>
          <w:ilvl w:val="2"/>
          <w:numId w:val="62"/>
        </w:numPr>
        <w:tabs>
          <w:tab w:val="left" w:pos="1424"/>
        </w:tabs>
        <w:spacing w:line="238" w:lineRule="auto"/>
        <w:jc w:val="both"/>
        <w:rPr>
          <w:rFonts w:ascii="Times New Roman" w:hAnsi="Times New Roman"/>
          <w:b/>
        </w:rPr>
      </w:pPr>
      <w:r w:rsidRPr="00AB55B9">
        <w:rPr>
          <w:rFonts w:ascii="Times New Roman" w:hAnsi="Times New Roman"/>
          <w:b/>
        </w:rPr>
        <w:t>Финансовое обеспечение реализации основной образовательной программы</w:t>
      </w:r>
    </w:p>
    <w:p w:rsidR="00AB55B9" w:rsidRDefault="00AB55B9" w:rsidP="00CB34AA">
      <w:pPr>
        <w:spacing w:line="250" w:lineRule="auto"/>
        <w:ind w:right="120" w:firstLine="567"/>
        <w:jc w:val="both"/>
      </w:pPr>
    </w:p>
    <w:p w:rsidR="00CB34AA" w:rsidRPr="00BE4615" w:rsidRDefault="00CB34AA" w:rsidP="00CB34AA">
      <w:pPr>
        <w:spacing w:line="250" w:lineRule="auto"/>
        <w:ind w:right="120" w:firstLine="567"/>
        <w:jc w:val="both"/>
      </w:pPr>
      <w:r w:rsidRPr="00BE4615">
        <w:t xml:space="preserve">Финансовое обеспечение реализации образовательной программы </w:t>
      </w:r>
      <w:r w:rsidR="00AB55B9">
        <w:t>основного</w:t>
      </w:r>
      <w:r w:rsidRPr="00BE4615">
        <w:t xml:space="preserve"> общего образования осуществляется исходя из расходных обязательств на основе бюджетной сметы.</w:t>
      </w:r>
    </w:p>
    <w:p w:rsidR="00CB34AA" w:rsidRPr="00BE4615" w:rsidRDefault="00CB34AA" w:rsidP="00CB34AA">
      <w:pPr>
        <w:spacing w:line="2" w:lineRule="exact"/>
        <w:ind w:firstLine="567"/>
        <w:jc w:val="both"/>
      </w:pPr>
    </w:p>
    <w:p w:rsidR="00CB34AA" w:rsidRPr="00BE4615" w:rsidRDefault="00CB34AA" w:rsidP="00CB34AA">
      <w:pPr>
        <w:spacing w:line="236" w:lineRule="auto"/>
        <w:ind w:firstLine="567"/>
        <w:jc w:val="both"/>
      </w:pPr>
      <w:r w:rsidRPr="00BE4615">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 определяемыми Министерством образования Иркутской области.</w:t>
      </w:r>
    </w:p>
    <w:p w:rsidR="00CB34AA" w:rsidRPr="00BE4615" w:rsidRDefault="00CB34AA" w:rsidP="00CB34AA">
      <w:pPr>
        <w:spacing w:line="14" w:lineRule="exact"/>
        <w:ind w:firstLine="567"/>
        <w:jc w:val="both"/>
      </w:pPr>
    </w:p>
    <w:p w:rsidR="00CB34AA" w:rsidRPr="00BE4615" w:rsidRDefault="00CB34AA" w:rsidP="00CB34AA">
      <w:pPr>
        <w:spacing w:line="234" w:lineRule="auto"/>
        <w:ind w:firstLine="567"/>
        <w:jc w:val="both"/>
      </w:pPr>
      <w:r w:rsidRPr="00BE4615">
        <w:t xml:space="preserve">Норматив затрат на реализацию образовательной программы </w:t>
      </w:r>
      <w:r w:rsidR="00AB55B9">
        <w:t>основного</w:t>
      </w:r>
      <w:r w:rsidRPr="00BE4615">
        <w:t xml:space="preserve"> общего образования – гарантированный минимально допустимый объем финансовых средств в год в </w:t>
      </w:r>
      <w:bookmarkStart w:id="246" w:name="page184"/>
      <w:bookmarkEnd w:id="246"/>
      <w:r w:rsidRPr="00BE4615">
        <w:t>расчете на одного обучающегося, необходимый для реализации образовательной программы, включая:</w:t>
      </w:r>
    </w:p>
    <w:p w:rsidR="00CB34AA" w:rsidRPr="00BE4615" w:rsidRDefault="00CB34AA" w:rsidP="00CB34AA">
      <w:pPr>
        <w:spacing w:line="33" w:lineRule="exact"/>
        <w:ind w:firstLine="567"/>
        <w:jc w:val="both"/>
      </w:pPr>
    </w:p>
    <w:p w:rsidR="00CB34AA" w:rsidRPr="00BE4615" w:rsidRDefault="00CB34AA" w:rsidP="00CB34AA">
      <w:pPr>
        <w:numPr>
          <w:ilvl w:val="0"/>
          <w:numId w:val="175"/>
        </w:numPr>
        <w:tabs>
          <w:tab w:val="left" w:pos="1254"/>
        </w:tabs>
        <w:spacing w:line="233" w:lineRule="auto"/>
        <w:ind w:firstLine="567"/>
        <w:jc w:val="both"/>
        <w:rPr>
          <w:rFonts w:ascii="Arial" w:eastAsia="Arial" w:hAnsi="Arial"/>
        </w:rPr>
      </w:pPr>
      <w:r w:rsidRPr="00BE4615">
        <w:t xml:space="preserve">-расходы на оплату труда работников, реализующих образовательную программу </w:t>
      </w:r>
      <w:r w:rsidR="00AB55B9">
        <w:t>основного</w:t>
      </w:r>
      <w:r w:rsidRPr="00BE4615">
        <w:t xml:space="preserve"> общего образования;</w:t>
      </w:r>
    </w:p>
    <w:p w:rsidR="00CB34AA" w:rsidRPr="00BE4615" w:rsidRDefault="00CB34AA" w:rsidP="00CB34AA">
      <w:pPr>
        <w:spacing w:line="18" w:lineRule="exact"/>
        <w:ind w:firstLine="567"/>
        <w:jc w:val="both"/>
        <w:rPr>
          <w:rFonts w:ascii="Arial" w:eastAsia="Arial" w:hAnsi="Arial"/>
        </w:rPr>
      </w:pPr>
    </w:p>
    <w:p w:rsidR="00CB34AA" w:rsidRPr="00BE4615" w:rsidRDefault="00CB34AA" w:rsidP="00CB34AA">
      <w:pPr>
        <w:numPr>
          <w:ilvl w:val="0"/>
          <w:numId w:val="175"/>
        </w:numPr>
        <w:tabs>
          <w:tab w:val="left" w:pos="1260"/>
        </w:tabs>
        <w:spacing w:line="0" w:lineRule="atLeast"/>
        <w:ind w:left="260" w:firstLine="567"/>
        <w:jc w:val="both"/>
      </w:pPr>
      <w:r w:rsidRPr="00BE4615">
        <w:t>-расходы на приобретение учебников и учебных пособий, средств обучения;</w:t>
      </w:r>
    </w:p>
    <w:p w:rsidR="00CB34AA" w:rsidRPr="00BE4615" w:rsidRDefault="00CB34AA" w:rsidP="00CB34AA">
      <w:pPr>
        <w:spacing w:line="31" w:lineRule="exact"/>
        <w:ind w:firstLine="567"/>
        <w:jc w:val="both"/>
        <w:rPr>
          <w:rFonts w:ascii="Arial" w:eastAsia="Arial" w:hAnsi="Arial"/>
        </w:rPr>
      </w:pPr>
    </w:p>
    <w:p w:rsidR="00CB34AA" w:rsidRPr="00BE4615" w:rsidRDefault="00CB34AA" w:rsidP="00CB34AA">
      <w:pPr>
        <w:numPr>
          <w:ilvl w:val="0"/>
          <w:numId w:val="175"/>
        </w:numPr>
        <w:tabs>
          <w:tab w:val="left" w:pos="1254"/>
        </w:tabs>
        <w:spacing w:line="233" w:lineRule="auto"/>
        <w:ind w:firstLine="567"/>
        <w:jc w:val="both"/>
        <w:rPr>
          <w:rFonts w:ascii="Arial" w:eastAsia="Arial" w:hAnsi="Arial"/>
        </w:rPr>
      </w:pPr>
      <w:r w:rsidRPr="00BE4615">
        <w:t>-прочие расходы (за исключением расходов на содержание зданий и оплату коммунальных услуг, осуществляемых из местных бюджетов).</w:t>
      </w:r>
    </w:p>
    <w:p w:rsidR="00CB34AA" w:rsidRPr="00BE4615" w:rsidRDefault="00CB34AA" w:rsidP="00CB34AA">
      <w:pPr>
        <w:spacing w:line="12" w:lineRule="exact"/>
        <w:ind w:firstLine="567"/>
        <w:jc w:val="both"/>
        <w:rPr>
          <w:rFonts w:ascii="Arial" w:eastAsia="Arial" w:hAnsi="Arial"/>
        </w:rPr>
      </w:pPr>
    </w:p>
    <w:p w:rsidR="00CB34AA" w:rsidRPr="00BE4615" w:rsidRDefault="00CB34AA" w:rsidP="00CB34AA">
      <w:pPr>
        <w:spacing w:line="236" w:lineRule="auto"/>
        <w:ind w:firstLine="567"/>
        <w:jc w:val="both"/>
      </w:pPr>
      <w:r w:rsidRPr="00BE4615">
        <w:t xml:space="preserve">В связи с требованиями ФГОС </w:t>
      </w:r>
      <w:r w:rsidR="00AB55B9">
        <w:t>О</w:t>
      </w:r>
      <w:r w:rsidRPr="00BE4615">
        <w:t>ОО при расчете регионального норматива учитываются затраты рабочего времени педагогических работников на урочную и внеурочную деятельность.</w:t>
      </w:r>
    </w:p>
    <w:p w:rsidR="00CB34AA" w:rsidRPr="00BE4615" w:rsidRDefault="00CB34AA" w:rsidP="00CB34AA">
      <w:pPr>
        <w:spacing w:line="13" w:lineRule="exact"/>
        <w:ind w:firstLine="567"/>
        <w:jc w:val="both"/>
        <w:rPr>
          <w:rFonts w:ascii="Arial" w:eastAsia="Arial" w:hAnsi="Arial"/>
        </w:rPr>
      </w:pPr>
    </w:p>
    <w:p w:rsidR="00CB34AA" w:rsidRPr="00BE4615" w:rsidRDefault="00CB34AA" w:rsidP="00CB34AA">
      <w:pPr>
        <w:spacing w:line="236" w:lineRule="auto"/>
        <w:ind w:firstLine="567"/>
        <w:jc w:val="both"/>
      </w:pPr>
      <w:r w:rsidRPr="00BE4615">
        <w:t>Фонд оплаты труда образовательной организации состоит из базовой и стимулирующей частей. Размеры, порядок и условия осуществления стимулирующих выплат определяются Положением об оплате труда МОУ ИРМО «Листвянская СОШ».</w:t>
      </w:r>
    </w:p>
    <w:p w:rsidR="00CB34AA" w:rsidRPr="00BE4615" w:rsidRDefault="00CB34AA" w:rsidP="00CB34AA">
      <w:pPr>
        <w:spacing w:line="13" w:lineRule="exact"/>
        <w:ind w:firstLine="567"/>
        <w:jc w:val="both"/>
        <w:rPr>
          <w:rFonts w:ascii="Arial" w:eastAsia="Arial" w:hAnsi="Arial"/>
        </w:rPr>
      </w:pPr>
    </w:p>
    <w:p w:rsidR="00CB34AA" w:rsidRDefault="00CB34AA" w:rsidP="00CB34AA">
      <w:pPr>
        <w:spacing w:line="234" w:lineRule="auto"/>
        <w:ind w:firstLine="567"/>
        <w:jc w:val="both"/>
      </w:pPr>
      <w:r w:rsidRPr="00BE4615">
        <w:t>Финансовое обеспечение оказания государственных услуг осуществляется в пределах бюджетных ассигнований, предусмотренных в организации на очередной финансовый год (Бюджетная смета МОУ ИРМО «Листвянская СОШ»)</w:t>
      </w:r>
    </w:p>
    <w:p w:rsidR="00AB55B9" w:rsidRDefault="00AB55B9" w:rsidP="00CB34AA">
      <w:pPr>
        <w:spacing w:line="234" w:lineRule="auto"/>
        <w:ind w:firstLine="567"/>
        <w:jc w:val="both"/>
      </w:pPr>
    </w:p>
    <w:p w:rsidR="00AB55B9" w:rsidRPr="00AB55B9" w:rsidRDefault="00AB55B9" w:rsidP="00AB55B9">
      <w:pPr>
        <w:pStyle w:val="ac"/>
        <w:numPr>
          <w:ilvl w:val="2"/>
          <w:numId w:val="62"/>
        </w:numPr>
        <w:spacing w:line="234" w:lineRule="auto"/>
        <w:jc w:val="both"/>
        <w:rPr>
          <w:rFonts w:ascii="Times New Roman" w:hAnsi="Times New Roman"/>
          <w:b/>
        </w:rPr>
      </w:pPr>
      <w:r w:rsidRPr="00AB55B9">
        <w:rPr>
          <w:rFonts w:ascii="Times New Roman" w:hAnsi="Times New Roman"/>
          <w:b/>
        </w:rPr>
        <w:t>Материально-технические условия реализации основной образовательной программы</w:t>
      </w:r>
    </w:p>
    <w:p w:rsidR="00CB34AA" w:rsidRPr="00BE4615" w:rsidRDefault="00CB34AA" w:rsidP="00CB34AA">
      <w:pPr>
        <w:spacing w:line="276" w:lineRule="auto"/>
        <w:rPr>
          <w:sz w:val="26"/>
          <w:szCs w:val="26"/>
        </w:rPr>
      </w:pPr>
    </w:p>
    <w:tbl>
      <w:tblPr>
        <w:tblW w:w="0" w:type="auto"/>
        <w:tblInd w:w="270" w:type="dxa"/>
        <w:tblLayout w:type="fixed"/>
        <w:tblCellMar>
          <w:left w:w="0" w:type="dxa"/>
          <w:right w:w="0" w:type="dxa"/>
        </w:tblCellMar>
        <w:tblLook w:val="0000"/>
      </w:tblPr>
      <w:tblGrid>
        <w:gridCol w:w="2340"/>
        <w:gridCol w:w="5100"/>
        <w:gridCol w:w="1980"/>
      </w:tblGrid>
      <w:tr w:rsidR="00CB34AA" w:rsidRPr="00BE4615" w:rsidTr="003B4808">
        <w:trPr>
          <w:trHeight w:val="285"/>
        </w:trPr>
        <w:tc>
          <w:tcPr>
            <w:tcW w:w="2340" w:type="dxa"/>
            <w:tcBorders>
              <w:top w:val="single" w:sz="8" w:space="0" w:color="auto"/>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rPr>
                <w:b/>
              </w:rPr>
            </w:pPr>
            <w:r w:rsidRPr="00BE4615">
              <w:rPr>
                <w:b/>
              </w:rPr>
              <w:t>Компоненты</w:t>
            </w:r>
          </w:p>
        </w:tc>
        <w:tc>
          <w:tcPr>
            <w:tcW w:w="510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rPr>
                <w:b/>
              </w:rPr>
            </w:pPr>
            <w:r w:rsidRPr="00BE4615">
              <w:rPr>
                <w:b/>
              </w:rPr>
              <w:t>Необходимое оборудование и оснащение</w:t>
            </w:r>
          </w:p>
        </w:tc>
        <w:tc>
          <w:tcPr>
            <w:tcW w:w="198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rPr>
                <w:b/>
              </w:rPr>
            </w:pPr>
            <w:r w:rsidRPr="00BE4615">
              <w:rPr>
                <w:b/>
              </w:rPr>
              <w:t>Необходимо/</w:t>
            </w: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rPr>
                <w:b/>
              </w:rPr>
            </w:pPr>
            <w:r w:rsidRPr="00BE4615">
              <w:rPr>
                <w:b/>
              </w:rPr>
              <w:t>оснащения</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rPr>
                <w:b/>
              </w:rPr>
            </w:pPr>
            <w:r w:rsidRPr="00BE4615">
              <w:rPr>
                <w:b/>
              </w:rPr>
              <w:t>имеется в</w:t>
            </w:r>
          </w:p>
        </w:tc>
      </w:tr>
      <w:tr w:rsidR="00CB34AA" w:rsidRPr="00BE4615" w:rsidTr="003B4808">
        <w:trPr>
          <w:trHeight w:val="288"/>
        </w:trPr>
        <w:tc>
          <w:tcPr>
            <w:tcW w:w="23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rPr>
                <w:b/>
              </w:rPr>
            </w:pPr>
            <w:r w:rsidRPr="00BE4615">
              <w:rPr>
                <w:b/>
              </w:rPr>
              <w:t>наличии</w:t>
            </w:r>
          </w:p>
        </w:tc>
      </w:tr>
      <w:tr w:rsidR="00CB34AA" w:rsidRPr="00BE4615" w:rsidTr="003B4808">
        <w:trPr>
          <w:trHeight w:val="290"/>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pPr>
            <w:r w:rsidRPr="00BE4615">
              <w:t>1. Компоненты</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1.1. Нормативные документы, программно-</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100%/100%</w:t>
            </w:r>
          </w:p>
        </w:tc>
      </w:tr>
      <w:tr w:rsidR="00CB34AA" w:rsidRPr="00BE4615" w:rsidTr="003B4808">
        <w:trPr>
          <w:trHeight w:val="288"/>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pPr>
            <w:r w:rsidRPr="00BE4615">
              <w:t>оснащения учебных</w:t>
            </w: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методическое обеспечение, локальные акты</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57"/>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245" w:lineRule="exact"/>
              <w:ind w:left="20"/>
            </w:pPr>
            <w:r w:rsidRPr="00BE4615">
              <w:t>(предметных)</w:t>
            </w:r>
          </w:p>
        </w:tc>
        <w:tc>
          <w:tcPr>
            <w:tcW w:w="5100" w:type="dxa"/>
            <w:tcBorders>
              <w:right w:val="single" w:sz="8" w:space="0" w:color="auto"/>
            </w:tcBorders>
            <w:shd w:val="clear" w:color="auto" w:fill="auto"/>
            <w:vAlign w:val="bottom"/>
          </w:tcPr>
          <w:p w:rsidR="00CB34AA" w:rsidRPr="00BE4615" w:rsidRDefault="00CB34AA" w:rsidP="003B4808">
            <w:pPr>
              <w:spacing w:line="257" w:lineRule="exact"/>
            </w:pPr>
            <w:r w:rsidRPr="00BE4615">
              <w:t>1.2. Учебно-методические материалы:</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AB049B" w:rsidP="003B4808">
            <w:pPr>
              <w:spacing w:line="264" w:lineRule="exact"/>
              <w:ind w:left="20"/>
            </w:pPr>
            <w:r>
              <w:t xml:space="preserve">Кабинетов основной </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1.2.1. УМК по предметам</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100%/100%</w:t>
            </w:r>
          </w:p>
        </w:tc>
      </w:tr>
      <w:tr w:rsidR="00CB34AA" w:rsidRPr="00BE4615" w:rsidTr="003B4808">
        <w:trPr>
          <w:trHeight w:val="307"/>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20"/>
            </w:pPr>
            <w:r w:rsidRPr="00BE4615">
              <w:t>школы</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1.2.2. Дидактические и раздаточные материалы</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100%/100%</w:t>
            </w:r>
          </w:p>
        </w:tc>
      </w:tr>
      <w:tr w:rsidR="00CB34AA" w:rsidRPr="00BE4615" w:rsidTr="003B4808">
        <w:trPr>
          <w:trHeight w:val="290"/>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по предметам</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1.2.3. Аудиозаписи, слайды по содержанию</w:t>
            </w:r>
          </w:p>
        </w:tc>
        <w:tc>
          <w:tcPr>
            <w:tcW w:w="1980" w:type="dxa"/>
            <w:tcBorders>
              <w:right w:val="single" w:sz="8" w:space="0" w:color="auto"/>
            </w:tcBorders>
            <w:shd w:val="clear" w:color="auto" w:fill="auto"/>
            <w:vAlign w:val="bottom"/>
          </w:tcPr>
          <w:p w:rsidR="00CB34AA" w:rsidRPr="00BE4615" w:rsidRDefault="00CB34AA" w:rsidP="00AB049B">
            <w:pPr>
              <w:spacing w:line="0" w:lineRule="atLeast"/>
            </w:pPr>
            <w:r w:rsidRPr="00BE4615">
              <w:t>100%/</w:t>
            </w:r>
            <w:r w:rsidR="00AB049B">
              <w:t>9</w:t>
            </w:r>
            <w:r w:rsidRPr="00BE4615">
              <w:t>0%</w:t>
            </w: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учебных предметов</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1.2.4. ТСО, компьютерные, информационно-</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100%/50%</w:t>
            </w:r>
          </w:p>
        </w:tc>
      </w:tr>
      <w:tr w:rsidR="00CB34AA" w:rsidRPr="00BE4615" w:rsidTr="003B4808">
        <w:trPr>
          <w:trHeight w:val="288"/>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коммуникационные средства</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1.2.5. Учебно-лабораторное оборудование</w:t>
            </w:r>
          </w:p>
        </w:tc>
        <w:tc>
          <w:tcPr>
            <w:tcW w:w="1980" w:type="dxa"/>
            <w:tcBorders>
              <w:bottom w:val="single" w:sz="8" w:space="0" w:color="auto"/>
              <w:right w:val="single" w:sz="8" w:space="0" w:color="auto"/>
            </w:tcBorders>
            <w:shd w:val="clear" w:color="auto" w:fill="auto"/>
            <w:vAlign w:val="bottom"/>
          </w:tcPr>
          <w:p w:rsidR="00CB34AA" w:rsidRPr="00BE4615" w:rsidRDefault="00CB34AA" w:rsidP="00AB049B">
            <w:pPr>
              <w:spacing w:line="0" w:lineRule="atLeast"/>
            </w:pPr>
            <w:r w:rsidRPr="00BE4615">
              <w:t>100%/</w:t>
            </w:r>
            <w:r w:rsidR="00AB049B">
              <w:t>5</w:t>
            </w:r>
            <w:r w:rsidRPr="00BE4615">
              <w:t>0%</w:t>
            </w:r>
          </w:p>
        </w:tc>
      </w:tr>
      <w:tr w:rsidR="00CB34AA" w:rsidRPr="00BE4615" w:rsidTr="003B4808">
        <w:trPr>
          <w:trHeight w:val="302"/>
        </w:trPr>
        <w:tc>
          <w:tcPr>
            <w:tcW w:w="2340" w:type="dxa"/>
            <w:tcBorders>
              <w:left w:val="single" w:sz="8" w:space="0" w:color="auto"/>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r w:rsidRPr="00BE4615">
              <w:t>1.2.6. Оборудование (мебель)</w:t>
            </w:r>
          </w:p>
        </w:tc>
        <w:tc>
          <w:tcPr>
            <w:tcW w:w="198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r w:rsidRPr="00BE4615">
              <w:t>100%/80%</w:t>
            </w:r>
          </w:p>
        </w:tc>
      </w:tr>
      <w:tr w:rsidR="00CB34AA" w:rsidRPr="00BE4615" w:rsidTr="003B4808">
        <w:trPr>
          <w:trHeight w:val="302"/>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pPr>
              <w:spacing w:line="0" w:lineRule="atLeast"/>
            </w:pPr>
            <w:r w:rsidRPr="00BE4615">
              <w:t>2.Компоненты оснащения спортивного зала</w:t>
            </w: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Козел гимнастический</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pPr>
              <w:spacing w:line="0" w:lineRule="atLeast"/>
            </w:pPr>
            <w:r w:rsidRPr="00BE4615">
              <w:t>100%/70%</w:t>
            </w:r>
          </w:p>
        </w:tc>
      </w:tr>
      <w:tr w:rsidR="00CB34AA" w:rsidRPr="00BE4615" w:rsidTr="003B4808">
        <w:trPr>
          <w:trHeight w:val="302"/>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Конь гимнастический</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 xml:space="preserve">Канат </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Мат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Мостик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 xml:space="preserve">Мяч баскетбольный </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Мяч футбольный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Скакалка гимнаст. 2,8м</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Сетка волейбольная</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Щит тренировочный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К-т спортивного оборудования и инвентаря (тип 2)</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Скамейки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Лыжи в комплекте</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Кольца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Стенка гимнастическая</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bl>
    <w:p w:rsidR="009B1C35" w:rsidRDefault="009B1C35" w:rsidP="009B1C35">
      <w:pPr>
        <w:jc w:val="center"/>
      </w:pPr>
    </w:p>
    <w:p w:rsidR="009B1C35" w:rsidRDefault="009B1C35" w:rsidP="009B1C35">
      <w:pPr>
        <w:jc w:val="center"/>
      </w:pPr>
      <w:r>
        <w:t>Кабинет технологии (девочки)</w:t>
      </w:r>
    </w:p>
    <w:p w:rsidR="009B1C35" w:rsidRDefault="009B1C35" w:rsidP="009B1C35">
      <w:pPr>
        <w:jc w:val="center"/>
      </w:pPr>
    </w:p>
    <w:tbl>
      <w:tblPr>
        <w:tblStyle w:val="a6"/>
        <w:tblW w:w="4844" w:type="pct"/>
        <w:tblInd w:w="250" w:type="dxa"/>
        <w:tblLook w:val="04A0"/>
      </w:tblPr>
      <w:tblGrid>
        <w:gridCol w:w="600"/>
        <w:gridCol w:w="7095"/>
        <w:gridCol w:w="1945"/>
      </w:tblGrid>
      <w:tr w:rsidR="009B1C35" w:rsidTr="000A77BA">
        <w:tc>
          <w:tcPr>
            <w:tcW w:w="311" w:type="pct"/>
          </w:tcPr>
          <w:p w:rsidR="009B1C35" w:rsidRDefault="009B1C35" w:rsidP="00262A7C">
            <w:pPr>
              <w:jc w:val="center"/>
            </w:pPr>
            <w:r>
              <w:t>№ п/п</w:t>
            </w:r>
          </w:p>
        </w:tc>
        <w:tc>
          <w:tcPr>
            <w:tcW w:w="3680" w:type="pct"/>
          </w:tcPr>
          <w:p w:rsidR="009B1C35" w:rsidRDefault="009B1C35" w:rsidP="00262A7C">
            <w:pPr>
              <w:jc w:val="center"/>
            </w:pPr>
            <w:r>
              <w:t xml:space="preserve">Наименование </w:t>
            </w:r>
          </w:p>
        </w:tc>
        <w:tc>
          <w:tcPr>
            <w:tcW w:w="1009" w:type="pct"/>
          </w:tcPr>
          <w:p w:rsidR="009B1C35" w:rsidRDefault="009B1C35" w:rsidP="00262A7C">
            <w:pPr>
              <w:jc w:val="center"/>
            </w:pPr>
            <w:r>
              <w:t xml:space="preserve">Количество </w:t>
            </w:r>
          </w:p>
        </w:tc>
      </w:tr>
      <w:tr w:rsidR="009B1C35" w:rsidTr="000A77BA">
        <w:tc>
          <w:tcPr>
            <w:tcW w:w="311" w:type="pct"/>
          </w:tcPr>
          <w:p w:rsidR="009B1C35" w:rsidRDefault="009B1C35" w:rsidP="00262A7C">
            <w:pPr>
              <w:jc w:val="center"/>
            </w:pPr>
            <w:r>
              <w:t>1</w:t>
            </w:r>
          </w:p>
        </w:tc>
        <w:tc>
          <w:tcPr>
            <w:tcW w:w="3680" w:type="pct"/>
          </w:tcPr>
          <w:p w:rsidR="009B1C35" w:rsidRDefault="009B1C35" w:rsidP="00262A7C">
            <w:r w:rsidRPr="00904F43">
              <w:t xml:space="preserve">Доска </w:t>
            </w:r>
            <w:r>
              <w:t>аудиторная</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2</w:t>
            </w:r>
          </w:p>
        </w:tc>
        <w:tc>
          <w:tcPr>
            <w:tcW w:w="3680" w:type="pct"/>
          </w:tcPr>
          <w:p w:rsidR="009B1C35" w:rsidRPr="00904F43" w:rsidRDefault="009B1C35" w:rsidP="00262A7C">
            <w:r>
              <w:t xml:space="preserve">Софит </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3</w:t>
            </w:r>
          </w:p>
        </w:tc>
        <w:tc>
          <w:tcPr>
            <w:tcW w:w="3680" w:type="pct"/>
          </w:tcPr>
          <w:p w:rsidR="009B1C35" w:rsidRDefault="009B1C35" w:rsidP="00262A7C">
            <w:r>
              <w:t>Стол ученический</w:t>
            </w:r>
          </w:p>
        </w:tc>
        <w:tc>
          <w:tcPr>
            <w:tcW w:w="1009" w:type="pct"/>
          </w:tcPr>
          <w:p w:rsidR="009B1C35" w:rsidRDefault="009B1C35" w:rsidP="00262A7C">
            <w:pPr>
              <w:jc w:val="center"/>
            </w:pPr>
            <w:r>
              <w:t>12</w:t>
            </w:r>
          </w:p>
        </w:tc>
      </w:tr>
      <w:tr w:rsidR="009B1C35" w:rsidTr="000A77BA">
        <w:tc>
          <w:tcPr>
            <w:tcW w:w="311" w:type="pct"/>
          </w:tcPr>
          <w:p w:rsidR="009B1C35" w:rsidRDefault="009B1C35" w:rsidP="00262A7C">
            <w:pPr>
              <w:jc w:val="center"/>
            </w:pPr>
            <w:r>
              <w:t>4</w:t>
            </w:r>
          </w:p>
        </w:tc>
        <w:tc>
          <w:tcPr>
            <w:tcW w:w="3680" w:type="pct"/>
          </w:tcPr>
          <w:p w:rsidR="009B1C35" w:rsidRDefault="009B1C35" w:rsidP="00262A7C">
            <w:r>
              <w:t>Стулья ученические</w:t>
            </w:r>
          </w:p>
        </w:tc>
        <w:tc>
          <w:tcPr>
            <w:tcW w:w="1009" w:type="pct"/>
          </w:tcPr>
          <w:p w:rsidR="009B1C35" w:rsidRDefault="009B1C35" w:rsidP="00262A7C">
            <w:pPr>
              <w:jc w:val="center"/>
            </w:pPr>
            <w:r>
              <w:t>24</w:t>
            </w:r>
          </w:p>
        </w:tc>
      </w:tr>
      <w:tr w:rsidR="009B1C35" w:rsidTr="000A77BA">
        <w:tc>
          <w:tcPr>
            <w:tcW w:w="311" w:type="pct"/>
          </w:tcPr>
          <w:p w:rsidR="009B1C35" w:rsidRDefault="009B1C35" w:rsidP="00262A7C">
            <w:pPr>
              <w:jc w:val="center"/>
            </w:pPr>
            <w:r>
              <w:t>5</w:t>
            </w:r>
          </w:p>
        </w:tc>
        <w:tc>
          <w:tcPr>
            <w:tcW w:w="3680" w:type="pct"/>
          </w:tcPr>
          <w:p w:rsidR="009B1C35" w:rsidRDefault="009B1C35" w:rsidP="00262A7C">
            <w:r>
              <w:t>Стол учительский</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6</w:t>
            </w:r>
          </w:p>
        </w:tc>
        <w:tc>
          <w:tcPr>
            <w:tcW w:w="3680" w:type="pct"/>
          </w:tcPr>
          <w:p w:rsidR="009B1C35" w:rsidRDefault="009B1C35" w:rsidP="00262A7C">
            <w:r>
              <w:t>Стул учительский</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7</w:t>
            </w:r>
          </w:p>
        </w:tc>
        <w:tc>
          <w:tcPr>
            <w:tcW w:w="3680" w:type="pct"/>
          </w:tcPr>
          <w:p w:rsidR="009B1C35" w:rsidRDefault="009B1C35" w:rsidP="00262A7C">
            <w:r>
              <w:t>Полка для экспозиции поделок</w:t>
            </w:r>
          </w:p>
        </w:tc>
        <w:tc>
          <w:tcPr>
            <w:tcW w:w="1009" w:type="pct"/>
          </w:tcPr>
          <w:p w:rsidR="009B1C35" w:rsidRDefault="009B1C35" w:rsidP="00262A7C">
            <w:pPr>
              <w:jc w:val="center"/>
            </w:pPr>
            <w:r>
              <w:t>2</w:t>
            </w:r>
          </w:p>
        </w:tc>
      </w:tr>
      <w:tr w:rsidR="009B1C35" w:rsidTr="000A77BA">
        <w:tc>
          <w:tcPr>
            <w:tcW w:w="311" w:type="pct"/>
          </w:tcPr>
          <w:p w:rsidR="009B1C35" w:rsidRDefault="009B1C35" w:rsidP="00262A7C">
            <w:pPr>
              <w:jc w:val="center"/>
            </w:pPr>
            <w:r>
              <w:t>8</w:t>
            </w:r>
          </w:p>
        </w:tc>
        <w:tc>
          <w:tcPr>
            <w:tcW w:w="3680" w:type="pct"/>
          </w:tcPr>
          <w:p w:rsidR="009B1C35" w:rsidRDefault="009B1C35" w:rsidP="00262A7C">
            <w:r>
              <w:t>Плита электрическая</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9</w:t>
            </w:r>
          </w:p>
        </w:tc>
        <w:tc>
          <w:tcPr>
            <w:tcW w:w="3680" w:type="pct"/>
          </w:tcPr>
          <w:p w:rsidR="009B1C35" w:rsidRDefault="009B1C35" w:rsidP="00262A7C">
            <w:r>
              <w:t>Шкаф духовой</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10</w:t>
            </w:r>
          </w:p>
        </w:tc>
        <w:tc>
          <w:tcPr>
            <w:tcW w:w="3680" w:type="pct"/>
          </w:tcPr>
          <w:p w:rsidR="009B1C35" w:rsidRDefault="009B1C35" w:rsidP="00262A7C">
            <w:r>
              <w:t>Электрическая швейная машина</w:t>
            </w:r>
          </w:p>
        </w:tc>
        <w:tc>
          <w:tcPr>
            <w:tcW w:w="1009" w:type="pct"/>
          </w:tcPr>
          <w:p w:rsidR="009B1C35" w:rsidRDefault="009B1C35" w:rsidP="00262A7C">
            <w:pPr>
              <w:jc w:val="center"/>
            </w:pPr>
            <w:r>
              <w:t>7</w:t>
            </w:r>
          </w:p>
        </w:tc>
      </w:tr>
      <w:tr w:rsidR="009B1C35" w:rsidTr="000A77BA">
        <w:tc>
          <w:tcPr>
            <w:tcW w:w="311" w:type="pct"/>
          </w:tcPr>
          <w:p w:rsidR="009B1C35" w:rsidRDefault="009B1C35" w:rsidP="00262A7C">
            <w:pPr>
              <w:jc w:val="center"/>
            </w:pPr>
            <w:r>
              <w:t>11</w:t>
            </w:r>
          </w:p>
        </w:tc>
        <w:tc>
          <w:tcPr>
            <w:tcW w:w="3680" w:type="pct"/>
          </w:tcPr>
          <w:p w:rsidR="009B1C35" w:rsidRDefault="009B1C35" w:rsidP="00262A7C">
            <w:r>
              <w:t xml:space="preserve">Огнетушитель </w:t>
            </w:r>
          </w:p>
        </w:tc>
        <w:tc>
          <w:tcPr>
            <w:tcW w:w="1009" w:type="pct"/>
          </w:tcPr>
          <w:p w:rsidR="009B1C35" w:rsidRDefault="009B1C35" w:rsidP="00262A7C">
            <w:pPr>
              <w:jc w:val="center"/>
            </w:pPr>
            <w:r>
              <w:t>1</w:t>
            </w:r>
          </w:p>
        </w:tc>
      </w:tr>
    </w:tbl>
    <w:p w:rsidR="00CB34AA" w:rsidRDefault="00CB34AA" w:rsidP="00CB34AA">
      <w:pPr>
        <w:pStyle w:val="a4"/>
        <w:spacing w:line="276" w:lineRule="auto"/>
        <w:ind w:firstLine="851"/>
        <w:rPr>
          <w:rFonts w:ascii="Times New Roman" w:hAnsi="Times New Roman"/>
          <w:color w:val="auto"/>
          <w:spacing w:val="2"/>
          <w:sz w:val="26"/>
          <w:szCs w:val="26"/>
        </w:rPr>
      </w:pPr>
    </w:p>
    <w:p w:rsidR="000A77BA" w:rsidRDefault="000A77BA" w:rsidP="000A77BA">
      <w:pPr>
        <w:jc w:val="center"/>
      </w:pPr>
      <w:r>
        <w:t>Мастерская (мальчики)</w:t>
      </w:r>
    </w:p>
    <w:p w:rsidR="000A77BA" w:rsidRDefault="000A77BA" w:rsidP="000A77BA">
      <w:pPr>
        <w:jc w:val="center"/>
      </w:pPr>
    </w:p>
    <w:tbl>
      <w:tblPr>
        <w:tblStyle w:val="a6"/>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п/п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t>С</w:t>
            </w:r>
            <w:r w:rsidRPr="00904F43">
              <w:t>танок СДН по дереву</w:t>
            </w:r>
            <w:r>
              <w:t xml:space="preserve">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Pr="00904F43" w:rsidRDefault="000A77BA" w:rsidP="00262A7C">
            <w:r>
              <w:t>С</w:t>
            </w:r>
            <w:r w:rsidRPr="00904F43">
              <w:t>танок ТВ-7 по металлу</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Default="000A77BA" w:rsidP="00262A7C">
            <w:r>
              <w:t>С</w:t>
            </w:r>
            <w:r w:rsidRPr="00904F43">
              <w:t xml:space="preserve">танок фрезерный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 xml:space="preserve">Инструменты для ручного труда </w:t>
            </w:r>
          </w:p>
        </w:tc>
        <w:tc>
          <w:tcPr>
            <w:tcW w:w="1984" w:type="dxa"/>
          </w:tcPr>
          <w:p w:rsidR="000A77BA" w:rsidRDefault="000A77BA" w:rsidP="00262A7C">
            <w:pPr>
              <w:jc w:val="center"/>
            </w:pPr>
            <w:r>
              <w:t>6</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Тисы слесарные</w:t>
            </w:r>
          </w:p>
        </w:tc>
        <w:tc>
          <w:tcPr>
            <w:tcW w:w="1984" w:type="dxa"/>
          </w:tcPr>
          <w:p w:rsidR="000A77BA" w:rsidRDefault="000A77BA" w:rsidP="00262A7C">
            <w:pPr>
              <w:jc w:val="center"/>
            </w:pPr>
            <w:r>
              <w:t>10</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 xml:space="preserve">Огнетушители </w:t>
            </w:r>
          </w:p>
        </w:tc>
        <w:tc>
          <w:tcPr>
            <w:tcW w:w="1984" w:type="dxa"/>
          </w:tcPr>
          <w:p w:rsidR="000A77BA" w:rsidRDefault="000A77BA" w:rsidP="00262A7C">
            <w:pPr>
              <w:jc w:val="center"/>
            </w:pPr>
            <w:r>
              <w:t>3</w:t>
            </w:r>
          </w:p>
        </w:tc>
      </w:tr>
    </w:tbl>
    <w:p w:rsidR="000A77BA" w:rsidRDefault="000A77BA" w:rsidP="00CB34AA">
      <w:pPr>
        <w:pStyle w:val="a4"/>
        <w:spacing w:line="276" w:lineRule="auto"/>
        <w:ind w:firstLine="851"/>
        <w:rPr>
          <w:rFonts w:ascii="Times New Roman" w:hAnsi="Times New Roman"/>
          <w:color w:val="auto"/>
          <w:spacing w:val="2"/>
          <w:sz w:val="26"/>
          <w:szCs w:val="26"/>
        </w:rPr>
      </w:pPr>
    </w:p>
    <w:p w:rsidR="000A77BA" w:rsidRDefault="000A77BA" w:rsidP="000A77BA">
      <w:pPr>
        <w:jc w:val="center"/>
      </w:pPr>
      <w:r>
        <w:t>Кабинет химии, биологии</w:t>
      </w:r>
    </w:p>
    <w:p w:rsidR="000A77BA" w:rsidRDefault="000A77BA" w:rsidP="000A77BA">
      <w:pPr>
        <w:jc w:val="center"/>
      </w:pPr>
    </w:p>
    <w:tbl>
      <w:tblPr>
        <w:tblStyle w:val="a6"/>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п/п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t>Доска аудиторная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Default="000A77BA" w:rsidP="00262A7C">
            <w:r>
              <w:t xml:space="preserve">Софит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Pr="00904F43" w:rsidRDefault="000A77BA" w:rsidP="00262A7C">
            <w:r>
              <w:t>Стол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Стул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Стол ученический нерегулируемый</w:t>
            </w:r>
          </w:p>
        </w:tc>
        <w:tc>
          <w:tcPr>
            <w:tcW w:w="1984" w:type="dxa"/>
          </w:tcPr>
          <w:p w:rsidR="000A77BA" w:rsidRDefault="000A77BA" w:rsidP="00262A7C">
            <w:pPr>
              <w:jc w:val="center"/>
            </w:pPr>
            <w:r>
              <w:t>12</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Стул ученический нерегулируемый</w:t>
            </w:r>
          </w:p>
        </w:tc>
        <w:tc>
          <w:tcPr>
            <w:tcW w:w="1984" w:type="dxa"/>
          </w:tcPr>
          <w:p w:rsidR="000A77BA" w:rsidRDefault="000A77BA" w:rsidP="00262A7C">
            <w:pPr>
              <w:jc w:val="center"/>
            </w:pPr>
            <w:r>
              <w:t>24</w:t>
            </w:r>
          </w:p>
        </w:tc>
      </w:tr>
      <w:tr w:rsidR="000A77BA" w:rsidTr="000A77BA">
        <w:tc>
          <w:tcPr>
            <w:tcW w:w="540" w:type="dxa"/>
          </w:tcPr>
          <w:p w:rsidR="000A77BA" w:rsidRDefault="000A77BA" w:rsidP="00262A7C">
            <w:pPr>
              <w:jc w:val="center"/>
            </w:pPr>
            <w:r>
              <w:t>7</w:t>
            </w:r>
          </w:p>
        </w:tc>
        <w:tc>
          <w:tcPr>
            <w:tcW w:w="7115" w:type="dxa"/>
          </w:tcPr>
          <w:p w:rsidR="000A77BA" w:rsidRDefault="000A77BA" w:rsidP="00262A7C">
            <w:r>
              <w:t>Стол демонстрационный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lastRenderedPageBreak/>
              <w:t>8</w:t>
            </w:r>
          </w:p>
        </w:tc>
        <w:tc>
          <w:tcPr>
            <w:tcW w:w="7115" w:type="dxa"/>
          </w:tcPr>
          <w:p w:rsidR="000A77BA" w:rsidRDefault="000A77BA" w:rsidP="00262A7C">
            <w:r>
              <w:t>П</w:t>
            </w:r>
            <w:r w:rsidRPr="00DC37A0">
              <w:t>роектор BenQ MS504 (3D)DLB</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9</w:t>
            </w:r>
          </w:p>
        </w:tc>
        <w:tc>
          <w:tcPr>
            <w:tcW w:w="7115" w:type="dxa"/>
          </w:tcPr>
          <w:p w:rsidR="000A77BA" w:rsidRDefault="000A77BA" w:rsidP="00262A7C">
            <w:r>
              <w:t xml:space="preserve">Экран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10</w:t>
            </w:r>
          </w:p>
        </w:tc>
        <w:tc>
          <w:tcPr>
            <w:tcW w:w="7115" w:type="dxa"/>
          </w:tcPr>
          <w:p w:rsidR="000A77BA" w:rsidRDefault="000A77BA" w:rsidP="00262A7C">
            <w:r>
              <w:t xml:space="preserve">Ноутбук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11</w:t>
            </w:r>
          </w:p>
        </w:tc>
        <w:tc>
          <w:tcPr>
            <w:tcW w:w="7115" w:type="dxa"/>
          </w:tcPr>
          <w:p w:rsidR="000A77BA" w:rsidRDefault="000A77BA" w:rsidP="00262A7C">
            <w:r w:rsidRPr="00DC37A0">
              <w:t>Ботаника 2 к-т микропрепаратов</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12</w:t>
            </w:r>
          </w:p>
        </w:tc>
        <w:tc>
          <w:tcPr>
            <w:tcW w:w="7115" w:type="dxa"/>
          </w:tcPr>
          <w:p w:rsidR="000A77BA" w:rsidRDefault="000A77BA" w:rsidP="00262A7C">
            <w:r w:rsidRPr="00DC37A0">
              <w:t>Комплект настенных учебных карт для 6 кл 12 карт К-0600</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13</w:t>
            </w:r>
          </w:p>
        </w:tc>
        <w:tc>
          <w:tcPr>
            <w:tcW w:w="7115" w:type="dxa"/>
          </w:tcPr>
          <w:p w:rsidR="000A77BA" w:rsidRDefault="000A77BA" w:rsidP="00262A7C">
            <w:r w:rsidRPr="00DC37A0">
              <w:t>Комплект настенных учебных карт для 7 кл 44 карт</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14</w:t>
            </w:r>
          </w:p>
        </w:tc>
        <w:tc>
          <w:tcPr>
            <w:tcW w:w="7115" w:type="dxa"/>
          </w:tcPr>
          <w:p w:rsidR="000A77BA" w:rsidRDefault="000A77BA" w:rsidP="00262A7C">
            <w:r w:rsidRPr="00DC37A0">
              <w:t>Комплект таблиц по всему курсу биологии 120 шт.ф А1, лам</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15</w:t>
            </w:r>
          </w:p>
        </w:tc>
        <w:tc>
          <w:tcPr>
            <w:tcW w:w="7115" w:type="dxa"/>
          </w:tcPr>
          <w:p w:rsidR="000A77BA" w:rsidRDefault="000A77BA" w:rsidP="00262A7C">
            <w:r>
              <w:t xml:space="preserve">Комплект </w:t>
            </w:r>
            <w:r w:rsidRPr="00DC37A0">
              <w:t>таблиц "Вещества растений. Клеточное строение"</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16</w:t>
            </w:r>
          </w:p>
        </w:tc>
        <w:tc>
          <w:tcPr>
            <w:tcW w:w="7115" w:type="dxa"/>
          </w:tcPr>
          <w:p w:rsidR="000A77BA" w:rsidRDefault="000A77BA" w:rsidP="00262A7C">
            <w:r>
              <w:t>Комплект</w:t>
            </w:r>
            <w:r w:rsidRPr="00DC37A0">
              <w:t xml:space="preserve"> демонстрации опытов по химии</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17</w:t>
            </w:r>
          </w:p>
        </w:tc>
        <w:tc>
          <w:tcPr>
            <w:tcW w:w="7115" w:type="dxa"/>
          </w:tcPr>
          <w:p w:rsidR="000A77BA" w:rsidRDefault="000A77BA" w:rsidP="00262A7C">
            <w:r>
              <w:t>Н</w:t>
            </w:r>
            <w:r w:rsidRPr="00DC37A0">
              <w:t>абор склянок с дозатором</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18</w:t>
            </w:r>
          </w:p>
        </w:tc>
        <w:tc>
          <w:tcPr>
            <w:tcW w:w="7115" w:type="dxa"/>
          </w:tcPr>
          <w:p w:rsidR="000A77BA" w:rsidRDefault="000A77BA" w:rsidP="00262A7C">
            <w:r>
              <w:t>Вытяжной шкаф встроенный</w:t>
            </w:r>
          </w:p>
        </w:tc>
        <w:tc>
          <w:tcPr>
            <w:tcW w:w="1984" w:type="dxa"/>
          </w:tcPr>
          <w:p w:rsidR="000A77BA" w:rsidRDefault="000A77BA" w:rsidP="00262A7C">
            <w:pPr>
              <w:jc w:val="center"/>
            </w:pPr>
            <w:r>
              <w:t>1 (не исправен)</w:t>
            </w:r>
          </w:p>
        </w:tc>
      </w:tr>
      <w:tr w:rsidR="000A77BA" w:rsidTr="000A77BA">
        <w:tc>
          <w:tcPr>
            <w:tcW w:w="540" w:type="dxa"/>
          </w:tcPr>
          <w:p w:rsidR="000A77BA" w:rsidRDefault="000A77BA" w:rsidP="00262A7C">
            <w:pPr>
              <w:jc w:val="center"/>
            </w:pPr>
            <w:r>
              <w:t>19</w:t>
            </w:r>
          </w:p>
        </w:tc>
        <w:tc>
          <w:tcPr>
            <w:tcW w:w="7115" w:type="dxa"/>
          </w:tcPr>
          <w:p w:rsidR="000A77BA" w:rsidRDefault="000A77BA" w:rsidP="00262A7C">
            <w:r>
              <w:t>Сейф для хранения хим. веществ</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20</w:t>
            </w:r>
          </w:p>
        </w:tc>
        <w:tc>
          <w:tcPr>
            <w:tcW w:w="7115" w:type="dxa"/>
          </w:tcPr>
          <w:p w:rsidR="000A77BA" w:rsidRDefault="000A77BA" w:rsidP="00262A7C">
            <w:r>
              <w:t xml:space="preserve">Огнетушители </w:t>
            </w:r>
          </w:p>
        </w:tc>
        <w:tc>
          <w:tcPr>
            <w:tcW w:w="1984" w:type="dxa"/>
          </w:tcPr>
          <w:p w:rsidR="000A77BA" w:rsidRDefault="000A77BA" w:rsidP="00262A7C">
            <w:pPr>
              <w:jc w:val="center"/>
            </w:pPr>
            <w:r>
              <w:t>2</w:t>
            </w:r>
          </w:p>
        </w:tc>
      </w:tr>
      <w:tr w:rsidR="000A77BA" w:rsidTr="000A77BA">
        <w:tc>
          <w:tcPr>
            <w:tcW w:w="540" w:type="dxa"/>
          </w:tcPr>
          <w:p w:rsidR="000A77BA" w:rsidRDefault="000A77BA" w:rsidP="00262A7C">
            <w:pPr>
              <w:jc w:val="center"/>
            </w:pPr>
            <w:r>
              <w:t>21</w:t>
            </w:r>
          </w:p>
        </w:tc>
        <w:tc>
          <w:tcPr>
            <w:tcW w:w="7115" w:type="dxa"/>
          </w:tcPr>
          <w:p w:rsidR="000A77BA" w:rsidRDefault="000A77BA" w:rsidP="00262A7C">
            <w:r>
              <w:t>Шкафы для хранения лабораторной посуды</w:t>
            </w:r>
          </w:p>
        </w:tc>
        <w:tc>
          <w:tcPr>
            <w:tcW w:w="1984" w:type="dxa"/>
          </w:tcPr>
          <w:p w:rsidR="000A77BA" w:rsidRDefault="000A77BA" w:rsidP="00262A7C">
            <w:pPr>
              <w:jc w:val="center"/>
            </w:pPr>
            <w:r>
              <w:t>3</w:t>
            </w:r>
          </w:p>
        </w:tc>
      </w:tr>
      <w:tr w:rsidR="000A77BA" w:rsidTr="000A77BA">
        <w:tc>
          <w:tcPr>
            <w:tcW w:w="540" w:type="dxa"/>
          </w:tcPr>
          <w:p w:rsidR="000A77BA" w:rsidRDefault="000A77BA" w:rsidP="00262A7C">
            <w:pPr>
              <w:jc w:val="center"/>
            </w:pPr>
            <w:r>
              <w:t>22</w:t>
            </w:r>
          </w:p>
        </w:tc>
        <w:tc>
          <w:tcPr>
            <w:tcW w:w="7115" w:type="dxa"/>
          </w:tcPr>
          <w:p w:rsidR="000A77BA" w:rsidRDefault="000A77BA" w:rsidP="00262A7C">
            <w:r>
              <w:t>Лабораторная посуда (разная, несорт.)</w:t>
            </w:r>
          </w:p>
        </w:tc>
        <w:tc>
          <w:tcPr>
            <w:tcW w:w="1984" w:type="dxa"/>
          </w:tcPr>
          <w:p w:rsidR="000A77BA" w:rsidRDefault="000A77BA" w:rsidP="00262A7C">
            <w:pPr>
              <w:jc w:val="center"/>
            </w:pPr>
          </w:p>
        </w:tc>
      </w:tr>
    </w:tbl>
    <w:p w:rsidR="000A77BA" w:rsidRDefault="000A77BA" w:rsidP="00CB34AA">
      <w:pPr>
        <w:pStyle w:val="a4"/>
        <w:spacing w:line="276" w:lineRule="auto"/>
        <w:ind w:firstLine="851"/>
        <w:rPr>
          <w:rFonts w:ascii="Times New Roman" w:hAnsi="Times New Roman"/>
          <w:color w:val="auto"/>
          <w:spacing w:val="2"/>
          <w:sz w:val="26"/>
          <w:szCs w:val="26"/>
        </w:rPr>
      </w:pPr>
    </w:p>
    <w:p w:rsidR="000A77BA" w:rsidRDefault="000A77BA" w:rsidP="000A77BA">
      <w:pPr>
        <w:jc w:val="center"/>
      </w:pPr>
      <w:r>
        <w:t>Кабинет физики</w:t>
      </w:r>
    </w:p>
    <w:p w:rsidR="000A77BA" w:rsidRDefault="000A77BA" w:rsidP="000A77BA">
      <w:pPr>
        <w:jc w:val="center"/>
      </w:pPr>
    </w:p>
    <w:tbl>
      <w:tblPr>
        <w:tblStyle w:val="a6"/>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п/п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t>Доска аудиторная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Default="000A77BA" w:rsidP="00262A7C">
            <w:r>
              <w:t xml:space="preserve">Софит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Pr="00904F43" w:rsidRDefault="000A77BA" w:rsidP="00262A7C">
            <w:r>
              <w:t>Стол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Стул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Стол ученический нерегулируемый 1-местный</w:t>
            </w:r>
          </w:p>
        </w:tc>
        <w:tc>
          <w:tcPr>
            <w:tcW w:w="1984" w:type="dxa"/>
          </w:tcPr>
          <w:p w:rsidR="000A77BA" w:rsidRDefault="000A77BA" w:rsidP="00262A7C">
            <w:pPr>
              <w:jc w:val="center"/>
            </w:pPr>
            <w:r>
              <w:t>22</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Лавка ученическая нерегулируемый 1-местная</w:t>
            </w:r>
          </w:p>
        </w:tc>
        <w:tc>
          <w:tcPr>
            <w:tcW w:w="1984" w:type="dxa"/>
          </w:tcPr>
          <w:p w:rsidR="000A77BA" w:rsidRDefault="000A77BA" w:rsidP="00262A7C">
            <w:pPr>
              <w:jc w:val="center"/>
            </w:pPr>
            <w:r>
              <w:t>22</w:t>
            </w:r>
          </w:p>
        </w:tc>
      </w:tr>
      <w:tr w:rsidR="000A77BA" w:rsidTr="000A77BA">
        <w:tc>
          <w:tcPr>
            <w:tcW w:w="540" w:type="dxa"/>
          </w:tcPr>
          <w:p w:rsidR="000A77BA" w:rsidRDefault="000A77BA" w:rsidP="00262A7C">
            <w:pPr>
              <w:jc w:val="center"/>
            </w:pPr>
            <w:r>
              <w:t>7</w:t>
            </w:r>
          </w:p>
        </w:tc>
        <w:tc>
          <w:tcPr>
            <w:tcW w:w="7115" w:type="dxa"/>
          </w:tcPr>
          <w:p w:rsidR="000A77BA" w:rsidRDefault="000A77BA" w:rsidP="00262A7C">
            <w:r>
              <w:t>Стол демонстрационный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8</w:t>
            </w:r>
          </w:p>
        </w:tc>
        <w:tc>
          <w:tcPr>
            <w:tcW w:w="7115" w:type="dxa"/>
          </w:tcPr>
          <w:p w:rsidR="000A77BA" w:rsidRDefault="000A77BA" w:rsidP="00262A7C">
            <w:r w:rsidRPr="00BB34D6">
              <w:t>Набор "Оптические и квантовые явления" комплекта "ГИА-лаборатория"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9</w:t>
            </w:r>
          </w:p>
        </w:tc>
        <w:tc>
          <w:tcPr>
            <w:tcW w:w="7115" w:type="dxa"/>
          </w:tcPr>
          <w:p w:rsidR="000A77BA" w:rsidRDefault="000A77BA" w:rsidP="00262A7C">
            <w:r>
              <w:t>Н</w:t>
            </w:r>
            <w:r w:rsidRPr="00BB34D6">
              <w:t>абор демонстрационный "Механические явления"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10</w:t>
            </w:r>
          </w:p>
        </w:tc>
        <w:tc>
          <w:tcPr>
            <w:tcW w:w="7115" w:type="dxa"/>
          </w:tcPr>
          <w:p w:rsidR="000A77BA" w:rsidRDefault="000A77BA" w:rsidP="00262A7C">
            <w:r>
              <w:t>Полка для учебных пособий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11</w:t>
            </w:r>
          </w:p>
        </w:tc>
        <w:tc>
          <w:tcPr>
            <w:tcW w:w="7115" w:type="dxa"/>
          </w:tcPr>
          <w:p w:rsidR="000A77BA" w:rsidRDefault="000A77BA" w:rsidP="00262A7C">
            <w:r>
              <w:t>Компьютер в сборе</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12</w:t>
            </w:r>
          </w:p>
        </w:tc>
        <w:tc>
          <w:tcPr>
            <w:tcW w:w="7115" w:type="dxa"/>
          </w:tcPr>
          <w:p w:rsidR="000A77BA" w:rsidRDefault="000A77BA" w:rsidP="00262A7C">
            <w:r>
              <w:t xml:space="preserve">Огнетушители </w:t>
            </w:r>
          </w:p>
        </w:tc>
        <w:tc>
          <w:tcPr>
            <w:tcW w:w="1984" w:type="dxa"/>
          </w:tcPr>
          <w:p w:rsidR="000A77BA" w:rsidRDefault="000A77BA" w:rsidP="00262A7C">
            <w:pPr>
              <w:jc w:val="center"/>
            </w:pPr>
            <w:r>
              <w:t>2</w:t>
            </w:r>
          </w:p>
        </w:tc>
      </w:tr>
      <w:tr w:rsidR="000A77BA" w:rsidTr="000A77BA">
        <w:tc>
          <w:tcPr>
            <w:tcW w:w="540" w:type="dxa"/>
          </w:tcPr>
          <w:p w:rsidR="000A77BA" w:rsidRDefault="000A77BA" w:rsidP="00262A7C">
            <w:pPr>
              <w:jc w:val="center"/>
            </w:pPr>
            <w:r>
              <w:t>13</w:t>
            </w:r>
          </w:p>
        </w:tc>
        <w:tc>
          <w:tcPr>
            <w:tcW w:w="7115" w:type="dxa"/>
          </w:tcPr>
          <w:p w:rsidR="000A77BA" w:rsidRDefault="000A77BA" w:rsidP="00262A7C">
            <w:r>
              <w:t>Лабораторные приборы (разные, несорт.)</w:t>
            </w:r>
          </w:p>
        </w:tc>
        <w:tc>
          <w:tcPr>
            <w:tcW w:w="1984" w:type="dxa"/>
          </w:tcPr>
          <w:p w:rsidR="000A77BA" w:rsidRDefault="000A77BA" w:rsidP="00262A7C">
            <w:pPr>
              <w:jc w:val="center"/>
            </w:pPr>
          </w:p>
        </w:tc>
      </w:tr>
      <w:tr w:rsidR="000A77BA" w:rsidTr="000A77BA">
        <w:tc>
          <w:tcPr>
            <w:tcW w:w="540" w:type="dxa"/>
          </w:tcPr>
          <w:p w:rsidR="000A77BA" w:rsidRDefault="000A77BA" w:rsidP="00262A7C">
            <w:pPr>
              <w:jc w:val="center"/>
            </w:pPr>
            <w:r>
              <w:t>14</w:t>
            </w:r>
          </w:p>
        </w:tc>
        <w:tc>
          <w:tcPr>
            <w:tcW w:w="7115" w:type="dxa"/>
          </w:tcPr>
          <w:p w:rsidR="000A77BA" w:rsidRDefault="000A77BA" w:rsidP="00262A7C">
            <w:r>
              <w:t>Демонстрационные таблицы</w:t>
            </w:r>
          </w:p>
        </w:tc>
        <w:tc>
          <w:tcPr>
            <w:tcW w:w="1984" w:type="dxa"/>
          </w:tcPr>
          <w:p w:rsidR="000A77BA" w:rsidRDefault="000A77BA" w:rsidP="00262A7C">
            <w:pPr>
              <w:jc w:val="center"/>
            </w:pPr>
          </w:p>
        </w:tc>
      </w:tr>
    </w:tbl>
    <w:p w:rsidR="000A77BA" w:rsidRDefault="000A77BA" w:rsidP="00CB34AA">
      <w:pPr>
        <w:pStyle w:val="a4"/>
        <w:spacing w:line="276" w:lineRule="auto"/>
        <w:ind w:firstLine="851"/>
        <w:rPr>
          <w:rFonts w:ascii="Times New Roman" w:hAnsi="Times New Roman"/>
          <w:color w:val="auto"/>
          <w:spacing w:val="2"/>
          <w:sz w:val="26"/>
          <w:szCs w:val="26"/>
        </w:rPr>
      </w:pPr>
    </w:p>
    <w:p w:rsidR="000A77BA" w:rsidRDefault="000A77BA" w:rsidP="000A77BA">
      <w:pPr>
        <w:jc w:val="center"/>
      </w:pPr>
      <w:r>
        <w:t>Кабинет информатики</w:t>
      </w:r>
    </w:p>
    <w:p w:rsidR="000A77BA" w:rsidRDefault="000A77BA" w:rsidP="000A77BA">
      <w:pPr>
        <w:jc w:val="center"/>
      </w:pPr>
    </w:p>
    <w:tbl>
      <w:tblPr>
        <w:tblStyle w:val="a6"/>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п/п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rsidRPr="00BB34D6">
              <w:t>Доска белая офисная 900*1500</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Default="000A77BA" w:rsidP="00262A7C">
            <w:r w:rsidRPr="0041705B">
              <w:t>Интерактивный</w:t>
            </w:r>
            <w:r>
              <w:t xml:space="preserve"> </w:t>
            </w:r>
            <w:r w:rsidRPr="0041705B">
              <w:t>комплекс</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Pr="00904F43" w:rsidRDefault="000A77BA" w:rsidP="00262A7C">
            <w:r w:rsidRPr="0041705B">
              <w:t>Компьютер</w:t>
            </w:r>
            <w:r>
              <w:t xml:space="preserve"> </w:t>
            </w:r>
            <w:r w:rsidRPr="0041705B">
              <w:t>в сборе (сист. Блок Синком-1155, монитор AOC E950SWN)</w:t>
            </w:r>
          </w:p>
        </w:tc>
        <w:tc>
          <w:tcPr>
            <w:tcW w:w="1984" w:type="dxa"/>
          </w:tcPr>
          <w:p w:rsidR="000A77BA" w:rsidRDefault="000A77BA" w:rsidP="00262A7C">
            <w:pPr>
              <w:jc w:val="center"/>
            </w:pPr>
            <w:r>
              <w:t>11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 xml:space="preserve">Моноблоки </w:t>
            </w:r>
          </w:p>
        </w:tc>
        <w:tc>
          <w:tcPr>
            <w:tcW w:w="1984" w:type="dxa"/>
          </w:tcPr>
          <w:p w:rsidR="000A77BA" w:rsidRDefault="000A77BA" w:rsidP="00262A7C">
            <w:pPr>
              <w:jc w:val="center"/>
            </w:pPr>
            <w:r>
              <w:t>11</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Стол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Стул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7</w:t>
            </w:r>
          </w:p>
        </w:tc>
        <w:tc>
          <w:tcPr>
            <w:tcW w:w="7115" w:type="dxa"/>
          </w:tcPr>
          <w:p w:rsidR="000A77BA" w:rsidRDefault="000A77BA" w:rsidP="00262A7C">
            <w:r>
              <w:t>МФУ</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8</w:t>
            </w:r>
          </w:p>
        </w:tc>
        <w:tc>
          <w:tcPr>
            <w:tcW w:w="7115" w:type="dxa"/>
          </w:tcPr>
          <w:p w:rsidR="000A77BA" w:rsidRDefault="000A77BA" w:rsidP="00262A7C">
            <w:r>
              <w:t>Проектор мультимедийный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9</w:t>
            </w:r>
          </w:p>
        </w:tc>
        <w:tc>
          <w:tcPr>
            <w:tcW w:w="7115" w:type="dxa"/>
          </w:tcPr>
          <w:p w:rsidR="000A77BA" w:rsidRDefault="000A77BA" w:rsidP="00262A7C">
            <w:r>
              <w:t>Стол компьютерный</w:t>
            </w:r>
          </w:p>
        </w:tc>
        <w:tc>
          <w:tcPr>
            <w:tcW w:w="1984" w:type="dxa"/>
          </w:tcPr>
          <w:p w:rsidR="000A77BA" w:rsidRDefault="000A77BA" w:rsidP="00262A7C">
            <w:pPr>
              <w:jc w:val="center"/>
            </w:pPr>
            <w:r>
              <w:t>10</w:t>
            </w:r>
          </w:p>
        </w:tc>
      </w:tr>
      <w:tr w:rsidR="000A77BA" w:rsidTr="000A77BA">
        <w:tc>
          <w:tcPr>
            <w:tcW w:w="540" w:type="dxa"/>
          </w:tcPr>
          <w:p w:rsidR="000A77BA" w:rsidRDefault="000A77BA" w:rsidP="00262A7C">
            <w:pPr>
              <w:jc w:val="center"/>
            </w:pPr>
            <w:r>
              <w:t>10</w:t>
            </w:r>
          </w:p>
        </w:tc>
        <w:tc>
          <w:tcPr>
            <w:tcW w:w="7115" w:type="dxa"/>
          </w:tcPr>
          <w:p w:rsidR="000A77BA" w:rsidRDefault="000A77BA" w:rsidP="00262A7C">
            <w:r>
              <w:t>Стол ученический нерегулируемый</w:t>
            </w:r>
          </w:p>
        </w:tc>
        <w:tc>
          <w:tcPr>
            <w:tcW w:w="1984" w:type="dxa"/>
          </w:tcPr>
          <w:p w:rsidR="000A77BA" w:rsidRDefault="000A77BA" w:rsidP="00262A7C">
            <w:pPr>
              <w:jc w:val="center"/>
            </w:pPr>
            <w:r>
              <w:t>12</w:t>
            </w:r>
          </w:p>
        </w:tc>
      </w:tr>
      <w:tr w:rsidR="000A77BA" w:rsidTr="000A77BA">
        <w:tc>
          <w:tcPr>
            <w:tcW w:w="540" w:type="dxa"/>
          </w:tcPr>
          <w:p w:rsidR="000A77BA" w:rsidRDefault="000A77BA" w:rsidP="00262A7C">
            <w:pPr>
              <w:jc w:val="center"/>
            </w:pPr>
            <w:r>
              <w:t>11</w:t>
            </w:r>
          </w:p>
        </w:tc>
        <w:tc>
          <w:tcPr>
            <w:tcW w:w="7115" w:type="dxa"/>
          </w:tcPr>
          <w:p w:rsidR="000A77BA" w:rsidRDefault="000A77BA" w:rsidP="00262A7C">
            <w:r>
              <w:t>Стул мягкий</w:t>
            </w:r>
          </w:p>
        </w:tc>
        <w:tc>
          <w:tcPr>
            <w:tcW w:w="1984" w:type="dxa"/>
          </w:tcPr>
          <w:p w:rsidR="000A77BA" w:rsidRDefault="000A77BA" w:rsidP="00262A7C">
            <w:pPr>
              <w:jc w:val="center"/>
            </w:pPr>
            <w:r>
              <w:t>22</w:t>
            </w:r>
          </w:p>
        </w:tc>
      </w:tr>
      <w:tr w:rsidR="000A77BA" w:rsidTr="000A77BA">
        <w:tc>
          <w:tcPr>
            <w:tcW w:w="540" w:type="dxa"/>
          </w:tcPr>
          <w:p w:rsidR="000A77BA" w:rsidRDefault="000A77BA" w:rsidP="00262A7C">
            <w:pPr>
              <w:jc w:val="center"/>
            </w:pPr>
            <w:r>
              <w:t>12</w:t>
            </w:r>
          </w:p>
        </w:tc>
        <w:tc>
          <w:tcPr>
            <w:tcW w:w="7115" w:type="dxa"/>
          </w:tcPr>
          <w:p w:rsidR="000A77BA" w:rsidRDefault="000A77BA" w:rsidP="00262A7C">
            <w:r>
              <w:t>Шкаф для учебных пособий</w:t>
            </w:r>
          </w:p>
        </w:tc>
        <w:tc>
          <w:tcPr>
            <w:tcW w:w="1984" w:type="dxa"/>
          </w:tcPr>
          <w:p w:rsidR="000A77BA" w:rsidRDefault="000A77BA" w:rsidP="00262A7C">
            <w:pPr>
              <w:jc w:val="center"/>
            </w:pPr>
            <w:r>
              <w:t>2</w:t>
            </w:r>
          </w:p>
        </w:tc>
      </w:tr>
      <w:tr w:rsidR="000A77BA" w:rsidTr="000A77BA">
        <w:tc>
          <w:tcPr>
            <w:tcW w:w="540" w:type="dxa"/>
          </w:tcPr>
          <w:p w:rsidR="000A77BA" w:rsidRDefault="000A77BA" w:rsidP="00262A7C">
            <w:pPr>
              <w:jc w:val="center"/>
            </w:pPr>
            <w:r>
              <w:lastRenderedPageBreak/>
              <w:t>13</w:t>
            </w:r>
          </w:p>
        </w:tc>
        <w:tc>
          <w:tcPr>
            <w:tcW w:w="7115" w:type="dxa"/>
          </w:tcPr>
          <w:p w:rsidR="000A77BA" w:rsidRDefault="000A77BA" w:rsidP="00262A7C">
            <w:r>
              <w:t xml:space="preserve">Огнетушитель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14</w:t>
            </w:r>
          </w:p>
        </w:tc>
        <w:tc>
          <w:tcPr>
            <w:tcW w:w="7115" w:type="dxa"/>
          </w:tcPr>
          <w:p w:rsidR="000A77BA" w:rsidRDefault="000A77BA" w:rsidP="00262A7C">
            <w:r>
              <w:t>Оборудование для предоставления сети Интернет</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15</w:t>
            </w:r>
          </w:p>
        </w:tc>
        <w:tc>
          <w:tcPr>
            <w:tcW w:w="7115" w:type="dxa"/>
          </w:tcPr>
          <w:p w:rsidR="000A77BA" w:rsidRDefault="000A77BA" w:rsidP="00262A7C">
            <w:r>
              <w:t xml:space="preserve">Права на программирование и программное обеспечение </w:t>
            </w:r>
          </w:p>
        </w:tc>
        <w:tc>
          <w:tcPr>
            <w:tcW w:w="1984" w:type="dxa"/>
          </w:tcPr>
          <w:p w:rsidR="000A77BA" w:rsidRDefault="000A77BA" w:rsidP="00262A7C">
            <w:pPr>
              <w:jc w:val="center"/>
            </w:pPr>
          </w:p>
        </w:tc>
      </w:tr>
    </w:tbl>
    <w:p w:rsidR="000A77BA" w:rsidRDefault="000A77BA" w:rsidP="00CB34AA">
      <w:pPr>
        <w:pStyle w:val="a4"/>
        <w:spacing w:line="276" w:lineRule="auto"/>
        <w:ind w:firstLine="851"/>
        <w:rPr>
          <w:rFonts w:ascii="Times New Roman" w:hAnsi="Times New Roman"/>
          <w:color w:val="auto"/>
          <w:spacing w:val="2"/>
          <w:sz w:val="26"/>
          <w:szCs w:val="26"/>
        </w:rPr>
      </w:pPr>
    </w:p>
    <w:p w:rsidR="00AB049B" w:rsidRPr="00AB049B" w:rsidRDefault="00AB049B" w:rsidP="00AB049B">
      <w:pPr>
        <w:pStyle w:val="a4"/>
        <w:numPr>
          <w:ilvl w:val="2"/>
          <w:numId w:val="62"/>
        </w:numPr>
        <w:spacing w:line="276" w:lineRule="auto"/>
        <w:rPr>
          <w:rFonts w:ascii="Times New Roman" w:hAnsi="Times New Roman"/>
          <w:b/>
          <w:color w:val="auto"/>
          <w:spacing w:val="2"/>
          <w:sz w:val="24"/>
          <w:szCs w:val="26"/>
        </w:rPr>
      </w:pPr>
      <w:r w:rsidRPr="00AB049B">
        <w:rPr>
          <w:rFonts w:ascii="Times New Roman" w:hAnsi="Times New Roman"/>
          <w:b/>
          <w:color w:val="auto"/>
          <w:spacing w:val="2"/>
          <w:sz w:val="24"/>
          <w:szCs w:val="26"/>
        </w:rPr>
        <w:t>Информационно-методические условия реализации основной образовательной программы</w:t>
      </w:r>
    </w:p>
    <w:p w:rsidR="00AB049B" w:rsidRDefault="00AB049B" w:rsidP="00CB34AA">
      <w:pPr>
        <w:pStyle w:val="a4"/>
        <w:spacing w:line="276" w:lineRule="auto"/>
        <w:ind w:firstLine="851"/>
        <w:rPr>
          <w:rFonts w:ascii="Times New Roman" w:hAnsi="Times New Roman"/>
          <w:color w:val="auto"/>
          <w:spacing w:val="-4"/>
          <w:sz w:val="26"/>
          <w:szCs w:val="26"/>
        </w:rPr>
      </w:pPr>
    </w:p>
    <w:p w:rsidR="00CB34AA" w:rsidRPr="00AB049B" w:rsidRDefault="00CB34AA" w:rsidP="00AB049B">
      <w:pPr>
        <w:pStyle w:val="a4"/>
        <w:spacing w:line="240" w:lineRule="auto"/>
        <w:ind w:firstLine="851"/>
        <w:rPr>
          <w:rFonts w:ascii="Times New Roman" w:hAnsi="Times New Roman"/>
          <w:color w:val="auto"/>
          <w:sz w:val="24"/>
          <w:szCs w:val="26"/>
        </w:rPr>
      </w:pPr>
      <w:r w:rsidRPr="00AB049B">
        <w:rPr>
          <w:rFonts w:ascii="Times New Roman" w:hAnsi="Times New Roman"/>
          <w:color w:val="auto"/>
          <w:spacing w:val="-4"/>
          <w:sz w:val="24"/>
          <w:szCs w:val="26"/>
        </w:rPr>
        <w:t>Под</w:t>
      </w:r>
      <w:r w:rsidRPr="00AB049B">
        <w:rPr>
          <w:rFonts w:ascii="Times New Roman" w:hAnsi="Times New Roman"/>
          <w:b/>
          <w:bCs/>
          <w:color w:val="auto"/>
          <w:spacing w:val="-4"/>
          <w:sz w:val="24"/>
          <w:szCs w:val="26"/>
        </w:rPr>
        <w:t xml:space="preserve"> информационно­образовательной средой </w:t>
      </w:r>
      <w:r w:rsidRPr="00AB049B">
        <w:rPr>
          <w:rFonts w:ascii="Times New Roman" w:hAnsi="Times New Roman"/>
          <w:color w:val="auto"/>
          <w:spacing w:val="-4"/>
          <w:sz w:val="24"/>
          <w:szCs w:val="26"/>
        </w:rPr>
        <w:t>(</w:t>
      </w:r>
      <w:r w:rsidRPr="00AB049B">
        <w:rPr>
          <w:rFonts w:ascii="Times New Roman" w:hAnsi="Times New Roman"/>
          <w:b/>
          <w:bCs/>
          <w:color w:val="auto"/>
          <w:spacing w:val="-4"/>
          <w:sz w:val="24"/>
          <w:szCs w:val="26"/>
        </w:rPr>
        <w:t>ИОС</w:t>
      </w:r>
      <w:r w:rsidRPr="00AB049B">
        <w:rPr>
          <w:rFonts w:ascii="Times New Roman" w:hAnsi="Times New Roman"/>
          <w:color w:val="auto"/>
          <w:spacing w:val="-4"/>
          <w:sz w:val="24"/>
          <w:szCs w:val="26"/>
        </w:rPr>
        <w:t xml:space="preserve">) </w:t>
      </w:r>
      <w:r w:rsidRPr="00AB049B">
        <w:rPr>
          <w:rFonts w:ascii="Times New Roman" w:hAnsi="Times New Roman"/>
          <w:color w:val="auto"/>
          <w:sz w:val="24"/>
          <w:szCs w:val="26"/>
        </w:rPr>
        <w:t>понимается открытая педагогическая система, сформирован</w:t>
      </w:r>
      <w:r w:rsidRPr="00AB049B">
        <w:rPr>
          <w:rFonts w:ascii="Times New Roman" w:hAnsi="Times New Roman"/>
          <w:color w:val="auto"/>
          <w:spacing w:val="-2"/>
          <w:sz w:val="24"/>
          <w:szCs w:val="26"/>
        </w:rPr>
        <w:t>ная на основе разнообразных информационных образователь</w:t>
      </w:r>
      <w:r w:rsidRPr="00AB049B">
        <w:rPr>
          <w:rFonts w:ascii="Times New Roman" w:hAnsi="Times New Roman"/>
          <w:color w:val="auto"/>
          <w:sz w:val="24"/>
          <w:szCs w:val="26"/>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AB049B">
        <w:rPr>
          <w:rFonts w:ascii="Times New Roman" w:hAnsi="Times New Roman"/>
          <w:color w:val="auto"/>
          <w:spacing w:val="-2"/>
          <w:sz w:val="24"/>
          <w:szCs w:val="26"/>
        </w:rPr>
        <w:t xml:space="preserve">а также компетентность участников </w:t>
      </w:r>
      <w:r w:rsidRPr="00AB049B">
        <w:rPr>
          <w:rFonts w:ascii="Times New Roman" w:hAnsi="Times New Roman"/>
          <w:color w:val="auto"/>
          <w:sz w:val="24"/>
          <w:szCs w:val="26"/>
        </w:rPr>
        <w:t>образовательных отношений</w:t>
      </w:r>
      <w:r w:rsidRPr="00AB049B">
        <w:rPr>
          <w:rFonts w:ascii="Times New Roman" w:hAnsi="Times New Roman"/>
          <w:color w:val="auto"/>
          <w:spacing w:val="2"/>
          <w:sz w:val="24"/>
          <w:szCs w:val="26"/>
        </w:rPr>
        <w:t xml:space="preserve"> в решении учебно­познавательных и профессиональных задач с применением информационно­коммуникационных </w:t>
      </w:r>
      <w:r w:rsidRPr="00AB049B">
        <w:rPr>
          <w:rFonts w:ascii="Times New Roman" w:hAnsi="Times New Roman"/>
          <w:color w:val="auto"/>
          <w:sz w:val="24"/>
          <w:szCs w:val="26"/>
        </w:rPr>
        <w:t>технологий (ИКТ­компетентность), наличие служб поддержки применения ИКТ.</w:t>
      </w:r>
    </w:p>
    <w:p w:rsidR="00CB34AA" w:rsidRPr="00AB049B" w:rsidRDefault="00CB34AA" w:rsidP="00AB049B">
      <w:pPr>
        <w:pStyle w:val="a4"/>
        <w:spacing w:line="240" w:lineRule="auto"/>
        <w:ind w:firstLine="851"/>
        <w:rPr>
          <w:rFonts w:ascii="Times New Roman" w:hAnsi="Times New Roman"/>
          <w:b/>
          <w:bCs/>
          <w:iCs/>
          <w:color w:val="auto"/>
          <w:sz w:val="24"/>
          <w:szCs w:val="26"/>
        </w:rPr>
      </w:pPr>
      <w:r w:rsidRPr="00AB049B">
        <w:rPr>
          <w:rFonts w:ascii="Times New Roman" w:hAnsi="Times New Roman"/>
          <w:b/>
          <w:bCs/>
          <w:iCs/>
          <w:color w:val="auto"/>
          <w:sz w:val="24"/>
          <w:szCs w:val="26"/>
        </w:rPr>
        <w:t>Основными элементами ИОС являются:</w:t>
      </w:r>
    </w:p>
    <w:p w:rsidR="00CB34AA" w:rsidRPr="00AB049B" w:rsidRDefault="00CB34AA" w:rsidP="00AB049B">
      <w:pPr>
        <w:pStyle w:val="21"/>
        <w:spacing w:line="240" w:lineRule="auto"/>
        <w:ind w:firstLine="851"/>
        <w:rPr>
          <w:sz w:val="24"/>
          <w:szCs w:val="26"/>
        </w:rPr>
      </w:pPr>
      <w:r w:rsidRPr="00AB049B">
        <w:rPr>
          <w:sz w:val="24"/>
          <w:szCs w:val="26"/>
        </w:rPr>
        <w:t>информационно­образовательные ресурсы в виде печатной продукции;</w:t>
      </w:r>
    </w:p>
    <w:p w:rsidR="00CB34AA" w:rsidRPr="00AB049B" w:rsidRDefault="00CB34AA" w:rsidP="00AB049B">
      <w:pPr>
        <w:pStyle w:val="21"/>
        <w:spacing w:line="240" w:lineRule="auto"/>
        <w:ind w:firstLine="851"/>
        <w:rPr>
          <w:sz w:val="24"/>
          <w:szCs w:val="26"/>
        </w:rPr>
      </w:pPr>
      <w:r w:rsidRPr="00AB049B">
        <w:rPr>
          <w:spacing w:val="2"/>
          <w:sz w:val="24"/>
          <w:szCs w:val="26"/>
        </w:rPr>
        <w:t xml:space="preserve">информационно­образовательные ресурсы на сменных </w:t>
      </w:r>
      <w:r w:rsidRPr="00AB049B">
        <w:rPr>
          <w:sz w:val="24"/>
          <w:szCs w:val="26"/>
        </w:rPr>
        <w:t>оптических носителях;</w:t>
      </w:r>
    </w:p>
    <w:p w:rsidR="00CB34AA" w:rsidRPr="00AB049B" w:rsidRDefault="00CB34AA" w:rsidP="00AB049B">
      <w:pPr>
        <w:pStyle w:val="21"/>
        <w:spacing w:line="240" w:lineRule="auto"/>
        <w:ind w:firstLine="851"/>
        <w:rPr>
          <w:sz w:val="24"/>
          <w:szCs w:val="26"/>
        </w:rPr>
      </w:pPr>
      <w:r w:rsidRPr="00AB049B">
        <w:rPr>
          <w:sz w:val="24"/>
          <w:szCs w:val="26"/>
        </w:rPr>
        <w:t>информационно­образовательные ресурсы сети Интернет;</w:t>
      </w:r>
    </w:p>
    <w:p w:rsidR="00CB34AA" w:rsidRPr="00AB049B" w:rsidRDefault="00CB34AA" w:rsidP="00AB049B">
      <w:pPr>
        <w:pStyle w:val="21"/>
        <w:spacing w:line="240" w:lineRule="auto"/>
        <w:ind w:firstLine="851"/>
        <w:rPr>
          <w:sz w:val="24"/>
          <w:szCs w:val="26"/>
        </w:rPr>
      </w:pPr>
      <w:r w:rsidRPr="00AB049B">
        <w:rPr>
          <w:spacing w:val="2"/>
          <w:sz w:val="24"/>
          <w:szCs w:val="26"/>
        </w:rPr>
        <w:t>вычислительная и информационно­телекоммуникацион</w:t>
      </w:r>
      <w:r w:rsidRPr="00AB049B">
        <w:rPr>
          <w:sz w:val="24"/>
          <w:szCs w:val="26"/>
        </w:rPr>
        <w:t>ная инфраструктура;</w:t>
      </w:r>
    </w:p>
    <w:p w:rsidR="00CB34AA" w:rsidRPr="00AB049B" w:rsidRDefault="00CB34AA" w:rsidP="00AB049B">
      <w:pPr>
        <w:pStyle w:val="21"/>
        <w:spacing w:line="240" w:lineRule="auto"/>
        <w:ind w:firstLine="851"/>
        <w:rPr>
          <w:sz w:val="24"/>
          <w:szCs w:val="26"/>
        </w:rPr>
      </w:pPr>
      <w:r w:rsidRPr="00AB049B">
        <w:rPr>
          <w:spacing w:val="2"/>
          <w:sz w:val="24"/>
          <w:szCs w:val="26"/>
        </w:rPr>
        <w:t xml:space="preserve">прикладные программы, в том числе поддерживающие </w:t>
      </w:r>
      <w:r w:rsidRPr="00AB049B">
        <w:rPr>
          <w:spacing w:val="-2"/>
          <w:sz w:val="24"/>
          <w:szCs w:val="26"/>
        </w:rPr>
        <w:t>администрирование и финансово­хозяйственную деятельность</w:t>
      </w:r>
      <w:r w:rsidRPr="00AB049B">
        <w:rPr>
          <w:sz w:val="24"/>
          <w:szCs w:val="26"/>
        </w:rPr>
        <w:t xml:space="preserve"> образовательной организации (бухгалтерский учет, делопроизводство, кадры и</w:t>
      </w:r>
      <w:r w:rsidRPr="00AB049B">
        <w:rPr>
          <w:sz w:val="24"/>
          <w:szCs w:val="26"/>
        </w:rPr>
        <w:t> </w:t>
      </w:r>
      <w:r w:rsidRPr="00AB049B">
        <w:rPr>
          <w:sz w:val="24"/>
          <w:szCs w:val="26"/>
        </w:rPr>
        <w:t>т.</w:t>
      </w:r>
      <w:r w:rsidRPr="00AB049B">
        <w:rPr>
          <w:sz w:val="24"/>
          <w:szCs w:val="26"/>
        </w:rPr>
        <w:t> </w:t>
      </w:r>
      <w:r w:rsidRPr="00AB049B">
        <w:rPr>
          <w:sz w:val="24"/>
          <w:szCs w:val="26"/>
        </w:rPr>
        <w:t>д.).</w:t>
      </w:r>
    </w:p>
    <w:p w:rsidR="00CB34AA" w:rsidRPr="00AB049B" w:rsidRDefault="00CB34AA" w:rsidP="00AB049B">
      <w:pPr>
        <w:pStyle w:val="a4"/>
        <w:spacing w:line="240" w:lineRule="auto"/>
        <w:ind w:firstLine="851"/>
        <w:rPr>
          <w:rFonts w:ascii="Times New Roman" w:hAnsi="Times New Roman"/>
          <w:color w:val="auto"/>
          <w:sz w:val="24"/>
          <w:szCs w:val="26"/>
        </w:rPr>
      </w:pPr>
      <w:r w:rsidRPr="00AB049B">
        <w:rPr>
          <w:rFonts w:ascii="Times New Roman" w:hAnsi="Times New Roman"/>
          <w:b/>
          <w:bCs/>
          <w:iCs/>
          <w:color w:val="auto"/>
          <w:spacing w:val="-4"/>
          <w:sz w:val="24"/>
          <w:szCs w:val="26"/>
        </w:rPr>
        <w:t xml:space="preserve">Необходимое для использования ИКТ оборудование </w:t>
      </w:r>
      <w:r w:rsidRPr="00AB049B">
        <w:rPr>
          <w:rFonts w:ascii="Times New Roman" w:hAnsi="Times New Roman"/>
          <w:color w:val="auto"/>
          <w:spacing w:val="2"/>
          <w:sz w:val="24"/>
          <w:szCs w:val="26"/>
        </w:rPr>
        <w:t>отвечает современным требованиям и обеспечивает ис</w:t>
      </w:r>
      <w:r w:rsidRPr="00AB049B">
        <w:rPr>
          <w:rFonts w:ascii="Times New Roman" w:hAnsi="Times New Roman"/>
          <w:color w:val="auto"/>
          <w:sz w:val="24"/>
          <w:szCs w:val="26"/>
        </w:rPr>
        <w:t>пользование ИКТ:</w:t>
      </w:r>
    </w:p>
    <w:p w:rsidR="00CB34AA" w:rsidRPr="00AB049B" w:rsidRDefault="00CB34AA" w:rsidP="00AB049B">
      <w:pPr>
        <w:pStyle w:val="21"/>
        <w:spacing w:line="240" w:lineRule="auto"/>
        <w:ind w:firstLine="851"/>
        <w:rPr>
          <w:sz w:val="24"/>
          <w:szCs w:val="26"/>
        </w:rPr>
      </w:pPr>
      <w:r w:rsidRPr="00AB049B">
        <w:rPr>
          <w:sz w:val="24"/>
          <w:szCs w:val="26"/>
        </w:rPr>
        <w:t>в учебной деятельности;</w:t>
      </w:r>
    </w:p>
    <w:p w:rsidR="00CB34AA" w:rsidRPr="00AB049B" w:rsidRDefault="00CB34AA" w:rsidP="00AB049B">
      <w:pPr>
        <w:pStyle w:val="21"/>
        <w:spacing w:line="240" w:lineRule="auto"/>
        <w:ind w:firstLine="851"/>
        <w:rPr>
          <w:sz w:val="24"/>
          <w:szCs w:val="26"/>
        </w:rPr>
      </w:pPr>
      <w:r w:rsidRPr="00AB049B">
        <w:rPr>
          <w:sz w:val="24"/>
          <w:szCs w:val="26"/>
        </w:rPr>
        <w:t>во внеурочной деятельности;</w:t>
      </w:r>
    </w:p>
    <w:p w:rsidR="00CB34AA" w:rsidRPr="00AB049B" w:rsidRDefault="00CB34AA" w:rsidP="00AB049B">
      <w:pPr>
        <w:pStyle w:val="21"/>
        <w:spacing w:line="240" w:lineRule="auto"/>
        <w:ind w:firstLine="851"/>
        <w:rPr>
          <w:sz w:val="24"/>
          <w:szCs w:val="26"/>
        </w:rPr>
      </w:pPr>
      <w:r w:rsidRPr="00AB049B">
        <w:rPr>
          <w:sz w:val="24"/>
          <w:szCs w:val="26"/>
        </w:rPr>
        <w:t>в естественно­научной деятельности;</w:t>
      </w:r>
    </w:p>
    <w:p w:rsidR="00CB34AA" w:rsidRPr="00AB049B" w:rsidRDefault="00CB34AA" w:rsidP="00AB049B">
      <w:pPr>
        <w:pStyle w:val="21"/>
        <w:spacing w:line="240" w:lineRule="auto"/>
        <w:ind w:firstLine="851"/>
        <w:rPr>
          <w:sz w:val="24"/>
          <w:szCs w:val="26"/>
        </w:rPr>
      </w:pPr>
      <w:r w:rsidRPr="00AB049B">
        <w:rPr>
          <w:sz w:val="24"/>
          <w:szCs w:val="26"/>
        </w:rPr>
        <w:t>при измерении, контроле и оценке результатов образования;</w:t>
      </w:r>
    </w:p>
    <w:p w:rsidR="00CB34AA" w:rsidRPr="00AB049B" w:rsidRDefault="00CB34AA" w:rsidP="00AB049B">
      <w:pPr>
        <w:pStyle w:val="21"/>
        <w:spacing w:line="240" w:lineRule="auto"/>
        <w:ind w:firstLine="851"/>
        <w:rPr>
          <w:sz w:val="24"/>
          <w:szCs w:val="26"/>
        </w:rPr>
      </w:pPr>
      <w:r w:rsidRPr="00AB049B">
        <w:rPr>
          <w:sz w:val="24"/>
          <w:szCs w:val="26"/>
        </w:rPr>
        <w:t>в административной деятельности, включая дистанционное взаимодействие всех участников образовательных отношений</w:t>
      </w:r>
      <w:r w:rsidRPr="00AB049B">
        <w:rPr>
          <w:spacing w:val="2"/>
          <w:sz w:val="24"/>
          <w:szCs w:val="26"/>
        </w:rPr>
        <w:t xml:space="preserve">, в том числе в рамках дистанционного образования, а также дистанционное взаимодействие </w:t>
      </w:r>
      <w:r w:rsidRPr="00AB049B">
        <w:rPr>
          <w:sz w:val="24"/>
          <w:szCs w:val="26"/>
        </w:rPr>
        <w:t xml:space="preserve"> образовательной </w:t>
      </w:r>
      <w:r w:rsidRPr="00AB049B">
        <w:rPr>
          <w:spacing w:val="2"/>
          <w:sz w:val="24"/>
          <w:szCs w:val="26"/>
        </w:rPr>
        <w:t>организации</w:t>
      </w:r>
      <w:r w:rsidRPr="00AB049B">
        <w:rPr>
          <w:sz w:val="24"/>
          <w:szCs w:val="26"/>
        </w:rPr>
        <w:t xml:space="preserve"> с другими организациями социальной сферы и органами управления. </w:t>
      </w:r>
    </w:p>
    <w:p w:rsidR="00AB049B" w:rsidRPr="00BE4615" w:rsidRDefault="00AB049B" w:rsidP="00CB34AA">
      <w:pPr>
        <w:pStyle w:val="afffff4"/>
        <w:spacing w:before="0" w:line="276" w:lineRule="auto"/>
        <w:rPr>
          <w:rFonts w:ascii="Times New Roman" w:hAnsi="Times New Roman"/>
          <w:color w:val="auto"/>
          <w:sz w:val="26"/>
          <w:szCs w:val="26"/>
        </w:rPr>
      </w:pPr>
    </w:p>
    <w:p w:rsidR="00CB34AA" w:rsidRPr="00AB049B" w:rsidRDefault="00CB34AA" w:rsidP="00CB34AA">
      <w:pPr>
        <w:pStyle w:val="afffff4"/>
        <w:spacing w:before="0" w:line="276" w:lineRule="auto"/>
        <w:rPr>
          <w:rFonts w:ascii="Times New Roman" w:hAnsi="Times New Roman"/>
          <w:color w:val="auto"/>
          <w:sz w:val="24"/>
          <w:szCs w:val="26"/>
        </w:rPr>
      </w:pPr>
      <w:r w:rsidRPr="00AB049B">
        <w:rPr>
          <w:rFonts w:ascii="Times New Roman" w:hAnsi="Times New Roman"/>
          <w:color w:val="auto"/>
          <w:sz w:val="24"/>
          <w:szCs w:val="26"/>
        </w:rPr>
        <w:t xml:space="preserve">Создание в образовательной организации информационно­образовательной среды, соответствующей требованиям ФГОС </w:t>
      </w:r>
      <w:r w:rsidR="00AB049B">
        <w:rPr>
          <w:rFonts w:ascii="Times New Roman" w:hAnsi="Times New Roman"/>
          <w:color w:val="auto"/>
          <w:sz w:val="24"/>
          <w:szCs w:val="26"/>
        </w:rPr>
        <w:t>О</w:t>
      </w:r>
      <w:r w:rsidRPr="00AB049B">
        <w:rPr>
          <w:rFonts w:ascii="Times New Roman" w:hAnsi="Times New Roman"/>
          <w:color w:val="auto"/>
          <w:sz w:val="24"/>
          <w:szCs w:val="26"/>
        </w:rPr>
        <w:t>ОО</w:t>
      </w:r>
    </w:p>
    <w:tbl>
      <w:tblPr>
        <w:tblW w:w="0" w:type="auto"/>
        <w:tblInd w:w="270" w:type="dxa"/>
        <w:tblLayout w:type="fixed"/>
        <w:tblCellMar>
          <w:left w:w="0" w:type="dxa"/>
          <w:right w:w="0" w:type="dxa"/>
        </w:tblCellMar>
        <w:tblLook w:val="0000"/>
      </w:tblPr>
      <w:tblGrid>
        <w:gridCol w:w="840"/>
        <w:gridCol w:w="4640"/>
        <w:gridCol w:w="1960"/>
        <w:gridCol w:w="1980"/>
      </w:tblGrid>
      <w:tr w:rsidR="00CB34AA" w:rsidRPr="00BE4615" w:rsidTr="003B4808">
        <w:trPr>
          <w:trHeight w:val="287"/>
        </w:trPr>
        <w:tc>
          <w:tcPr>
            <w:tcW w:w="840" w:type="dxa"/>
            <w:tcBorders>
              <w:top w:val="single" w:sz="8" w:space="0" w:color="auto"/>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pPr>
            <w:r w:rsidRPr="00BE4615">
              <w:t>№</w:t>
            </w:r>
          </w:p>
        </w:tc>
        <w:tc>
          <w:tcPr>
            <w:tcW w:w="464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1180"/>
            </w:pPr>
            <w:r w:rsidRPr="00BE4615">
              <w:t>Необходимые средства</w:t>
            </w:r>
          </w:p>
        </w:tc>
        <w:tc>
          <w:tcPr>
            <w:tcW w:w="196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340"/>
            </w:pPr>
            <w:r w:rsidRPr="00BE4615">
              <w:t>Необходимое</w:t>
            </w:r>
          </w:p>
        </w:tc>
        <w:tc>
          <w:tcPr>
            <w:tcW w:w="198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220"/>
            </w:pPr>
            <w:r w:rsidRPr="00BE4615">
              <w:t>Сроки создания</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8"/>
              </w:rPr>
            </w:pPr>
            <w:r w:rsidRPr="00BE4615">
              <w:rPr>
                <w:w w:val="98"/>
              </w:rPr>
              <w:t>п/п</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jc w:val="center"/>
            </w:pPr>
            <w:r w:rsidRPr="00BE4615">
              <w:t>количество</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jc w:val="center"/>
            </w:pPr>
            <w:r w:rsidRPr="00BE4615">
              <w:t>условий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средств/</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jc w:val="center"/>
            </w:pPr>
            <w:r w:rsidRPr="00BE4615">
              <w:t>соответствии с</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jc w:val="center"/>
              <w:rPr>
                <w:w w:val="98"/>
              </w:rPr>
            </w:pPr>
            <w:r w:rsidRPr="00BE4615">
              <w:rPr>
                <w:w w:val="98"/>
              </w:rPr>
              <w:t>имеющееся в</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требованиями</w:t>
            </w:r>
          </w:p>
        </w:tc>
      </w:tr>
      <w:tr w:rsidR="00CB34AA" w:rsidRPr="00BE4615" w:rsidTr="003B4808">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наличии</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ФГОС</w:t>
            </w: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I</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Технические средства: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-мультимедийный проектор и экран</w:t>
            </w:r>
          </w:p>
        </w:tc>
        <w:tc>
          <w:tcPr>
            <w:tcW w:w="1960" w:type="dxa"/>
            <w:tcBorders>
              <w:right w:val="single" w:sz="8" w:space="0" w:color="auto"/>
            </w:tcBorders>
            <w:shd w:val="clear" w:color="auto" w:fill="auto"/>
            <w:vAlign w:val="bottom"/>
          </w:tcPr>
          <w:p w:rsidR="00CB34AA" w:rsidRPr="00BE4615" w:rsidRDefault="00CB34AA" w:rsidP="00AB049B">
            <w:pPr>
              <w:spacing w:line="0" w:lineRule="atLeast"/>
              <w:rPr>
                <w:w w:val="97"/>
              </w:rPr>
            </w:pPr>
            <w:r w:rsidRPr="00BE4615">
              <w:rPr>
                <w:w w:val="97"/>
              </w:rPr>
              <w:t xml:space="preserve">             </w:t>
            </w:r>
            <w:r w:rsidR="00AB049B">
              <w:rPr>
                <w:w w:val="97"/>
              </w:rPr>
              <w:t>12</w:t>
            </w:r>
            <w:r w:rsidRPr="00BE4615">
              <w:rPr>
                <w:w w:val="97"/>
              </w:rPr>
              <w:t>/</w:t>
            </w:r>
            <w:r w:rsidR="00AB049B">
              <w:rPr>
                <w:w w:val="97"/>
              </w:rPr>
              <w:t>8</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Ежегодно в</w:t>
            </w: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-МФУ</w:t>
            </w:r>
          </w:p>
        </w:tc>
        <w:tc>
          <w:tcPr>
            <w:tcW w:w="1960" w:type="dxa"/>
            <w:tcBorders>
              <w:right w:val="single" w:sz="8" w:space="0" w:color="auto"/>
            </w:tcBorders>
            <w:shd w:val="clear" w:color="auto" w:fill="auto"/>
            <w:vAlign w:val="bottom"/>
          </w:tcPr>
          <w:p w:rsidR="00CB34AA" w:rsidRPr="00BE4615" w:rsidRDefault="00CB34AA" w:rsidP="00AB049B">
            <w:pPr>
              <w:spacing w:line="0" w:lineRule="atLeast"/>
              <w:rPr>
                <w:w w:val="97"/>
              </w:rPr>
            </w:pPr>
            <w:r w:rsidRPr="00BE4615">
              <w:rPr>
                <w:w w:val="97"/>
              </w:rPr>
              <w:t xml:space="preserve">            </w:t>
            </w:r>
            <w:r w:rsidR="00AB049B">
              <w:rPr>
                <w:w w:val="97"/>
              </w:rPr>
              <w:t>12</w:t>
            </w:r>
            <w:r w:rsidRPr="00BE4615">
              <w:rPr>
                <w:w w:val="97"/>
              </w:rPr>
              <w:t>/</w:t>
            </w:r>
            <w:r w:rsidR="00AB049B">
              <w:rPr>
                <w:w w:val="97"/>
              </w:rPr>
              <w:t>4</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пределах</w:t>
            </w:r>
          </w:p>
        </w:tc>
      </w:tr>
      <w:tr w:rsidR="00CB34AA" w:rsidRPr="00BE4615" w:rsidTr="003B4808">
        <w:trPr>
          <w:trHeight w:val="264"/>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264" w:lineRule="exact"/>
            </w:pPr>
            <w:r w:rsidRPr="00BE4615">
              <w:t>-цифровой фотоаппарат</w:t>
            </w:r>
          </w:p>
        </w:tc>
        <w:tc>
          <w:tcPr>
            <w:tcW w:w="1960" w:type="dxa"/>
            <w:tcBorders>
              <w:right w:val="single" w:sz="8" w:space="0" w:color="auto"/>
            </w:tcBorders>
            <w:shd w:val="clear" w:color="auto" w:fill="auto"/>
            <w:vAlign w:val="bottom"/>
          </w:tcPr>
          <w:p w:rsidR="00CB34AA" w:rsidRPr="00BE4615" w:rsidRDefault="00CB34AA" w:rsidP="003B4808">
            <w:pPr>
              <w:spacing w:line="264" w:lineRule="exact"/>
              <w:ind w:left="720"/>
            </w:pPr>
            <w:r w:rsidRPr="00BE4615">
              <w:t>1/0</w:t>
            </w:r>
          </w:p>
        </w:tc>
        <w:tc>
          <w:tcPr>
            <w:tcW w:w="198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денежных средств</w:t>
            </w:r>
          </w:p>
        </w:tc>
      </w:tr>
      <w:tr w:rsidR="00CB34AA" w:rsidRPr="00BE4615" w:rsidTr="003B4808">
        <w:trPr>
          <w:trHeight w:val="84"/>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7"/>
              </w:rPr>
            </w:pPr>
          </w:p>
        </w:tc>
        <w:tc>
          <w:tcPr>
            <w:tcW w:w="464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-цифровая видеокамера</w:t>
            </w:r>
          </w:p>
        </w:tc>
        <w:tc>
          <w:tcPr>
            <w:tcW w:w="1960" w:type="dxa"/>
            <w:vMerge w:val="restart"/>
            <w:tcBorders>
              <w:right w:val="single" w:sz="8" w:space="0" w:color="auto"/>
            </w:tcBorders>
            <w:shd w:val="clear" w:color="auto" w:fill="auto"/>
            <w:vAlign w:val="bottom"/>
          </w:tcPr>
          <w:p w:rsidR="00CB34AA" w:rsidRPr="00BE4615" w:rsidRDefault="00CB34AA" w:rsidP="003B4808">
            <w:pPr>
              <w:spacing w:line="0" w:lineRule="atLeast"/>
              <w:ind w:left="720"/>
            </w:pPr>
            <w:r w:rsidRPr="00BE4615">
              <w:t>1/0</w:t>
            </w:r>
          </w:p>
        </w:tc>
        <w:tc>
          <w:tcPr>
            <w:tcW w:w="1980" w:type="dxa"/>
            <w:vMerge/>
            <w:tcBorders>
              <w:right w:val="single" w:sz="8" w:space="0" w:color="auto"/>
            </w:tcBorders>
            <w:shd w:val="clear" w:color="auto" w:fill="auto"/>
            <w:vAlign w:val="bottom"/>
          </w:tcPr>
          <w:p w:rsidR="00CB34AA" w:rsidRPr="00BE4615" w:rsidRDefault="00CB34AA" w:rsidP="003B4808">
            <w:pPr>
              <w:spacing w:line="0" w:lineRule="atLeast"/>
              <w:rPr>
                <w:sz w:val="7"/>
              </w:rPr>
            </w:pPr>
          </w:p>
        </w:tc>
      </w:tr>
      <w:tr w:rsidR="00CB34AA" w:rsidRPr="00BE4615" w:rsidTr="003B4808">
        <w:trPr>
          <w:trHeight w:val="192"/>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6"/>
              </w:rPr>
            </w:pPr>
          </w:p>
        </w:tc>
        <w:tc>
          <w:tcPr>
            <w:tcW w:w="4640" w:type="dxa"/>
            <w:vMerge/>
            <w:tcBorders>
              <w:right w:val="single" w:sz="8" w:space="0" w:color="auto"/>
            </w:tcBorders>
            <w:shd w:val="clear" w:color="auto" w:fill="auto"/>
            <w:vAlign w:val="bottom"/>
          </w:tcPr>
          <w:p w:rsidR="00CB34AA" w:rsidRPr="00BE4615" w:rsidRDefault="00CB34AA" w:rsidP="003B4808">
            <w:pPr>
              <w:spacing w:line="0" w:lineRule="atLeast"/>
              <w:rPr>
                <w:sz w:val="16"/>
              </w:rPr>
            </w:pPr>
          </w:p>
        </w:tc>
        <w:tc>
          <w:tcPr>
            <w:tcW w:w="1960" w:type="dxa"/>
            <w:vMerge/>
            <w:tcBorders>
              <w:right w:val="single" w:sz="8" w:space="0" w:color="auto"/>
            </w:tcBorders>
            <w:shd w:val="clear" w:color="auto" w:fill="auto"/>
            <w:vAlign w:val="bottom"/>
          </w:tcPr>
          <w:p w:rsidR="00CB34AA" w:rsidRPr="00BE4615" w:rsidRDefault="00CB34AA" w:rsidP="003B4808">
            <w:pPr>
              <w:spacing w:line="0" w:lineRule="atLeast"/>
              <w:rPr>
                <w:sz w:val="16"/>
              </w:rPr>
            </w:pPr>
          </w:p>
        </w:tc>
        <w:tc>
          <w:tcPr>
            <w:tcW w:w="198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школьной</w:t>
            </w:r>
          </w:p>
        </w:tc>
      </w:tr>
      <w:tr w:rsidR="00CB34AA" w:rsidRPr="00BE4615" w:rsidTr="003B4808">
        <w:trPr>
          <w:trHeight w:val="125"/>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0"/>
              </w:rPr>
            </w:pPr>
          </w:p>
        </w:tc>
        <w:tc>
          <w:tcPr>
            <w:tcW w:w="464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 сканер</w:t>
            </w:r>
          </w:p>
        </w:tc>
        <w:tc>
          <w:tcPr>
            <w:tcW w:w="1960" w:type="dxa"/>
            <w:vMerge w:val="restart"/>
            <w:tcBorders>
              <w:right w:val="single" w:sz="8" w:space="0" w:color="auto"/>
            </w:tcBorders>
            <w:shd w:val="clear" w:color="auto" w:fill="auto"/>
            <w:vAlign w:val="bottom"/>
          </w:tcPr>
          <w:p w:rsidR="00CB34AA" w:rsidRPr="00BE4615" w:rsidRDefault="00AB049B" w:rsidP="003B4808">
            <w:pPr>
              <w:spacing w:line="0" w:lineRule="atLeast"/>
              <w:ind w:left="720"/>
            </w:pPr>
            <w:r>
              <w:t>12/4</w:t>
            </w:r>
          </w:p>
        </w:tc>
        <w:tc>
          <w:tcPr>
            <w:tcW w:w="1980" w:type="dxa"/>
            <w:vMerge/>
            <w:tcBorders>
              <w:right w:val="single" w:sz="8" w:space="0" w:color="auto"/>
            </w:tcBorders>
            <w:shd w:val="clear" w:color="auto" w:fill="auto"/>
            <w:vAlign w:val="bottom"/>
          </w:tcPr>
          <w:p w:rsidR="00CB34AA" w:rsidRPr="00BE4615" w:rsidRDefault="00CB34AA" w:rsidP="003B4808">
            <w:pPr>
              <w:spacing w:line="0" w:lineRule="atLeast"/>
              <w:rPr>
                <w:sz w:val="10"/>
              </w:rPr>
            </w:pPr>
          </w:p>
        </w:tc>
      </w:tr>
      <w:tr w:rsidR="00CB34AA" w:rsidRPr="00BE4615" w:rsidTr="003B4808">
        <w:trPr>
          <w:trHeight w:val="151"/>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3"/>
              </w:rPr>
            </w:pPr>
          </w:p>
        </w:tc>
        <w:tc>
          <w:tcPr>
            <w:tcW w:w="4640" w:type="dxa"/>
            <w:vMerge/>
            <w:tcBorders>
              <w:right w:val="single" w:sz="8" w:space="0" w:color="auto"/>
            </w:tcBorders>
            <w:shd w:val="clear" w:color="auto" w:fill="auto"/>
            <w:vAlign w:val="bottom"/>
          </w:tcPr>
          <w:p w:rsidR="00CB34AA" w:rsidRPr="00BE4615" w:rsidRDefault="00CB34AA" w:rsidP="003B4808">
            <w:pPr>
              <w:spacing w:line="0" w:lineRule="atLeast"/>
              <w:rPr>
                <w:sz w:val="13"/>
              </w:rPr>
            </w:pPr>
          </w:p>
        </w:tc>
        <w:tc>
          <w:tcPr>
            <w:tcW w:w="1960" w:type="dxa"/>
            <w:vMerge/>
            <w:tcBorders>
              <w:right w:val="single" w:sz="8" w:space="0" w:color="auto"/>
            </w:tcBorders>
            <w:shd w:val="clear" w:color="auto" w:fill="auto"/>
            <w:vAlign w:val="bottom"/>
          </w:tcPr>
          <w:p w:rsidR="00CB34AA" w:rsidRPr="00BE4615" w:rsidRDefault="00CB34AA" w:rsidP="003B4808">
            <w:pPr>
              <w:spacing w:line="0" w:lineRule="atLeast"/>
              <w:rPr>
                <w:sz w:val="13"/>
              </w:rPr>
            </w:pPr>
          </w:p>
        </w:tc>
        <w:tc>
          <w:tcPr>
            <w:tcW w:w="198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субвенции</w:t>
            </w:r>
          </w:p>
        </w:tc>
      </w:tr>
      <w:tr w:rsidR="00CB34AA" w:rsidRPr="00BE4615" w:rsidTr="003B4808">
        <w:trPr>
          <w:trHeight w:val="16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4"/>
              </w:rPr>
            </w:pPr>
          </w:p>
        </w:tc>
        <w:tc>
          <w:tcPr>
            <w:tcW w:w="4640" w:type="dxa"/>
            <w:vMerge w:val="restart"/>
            <w:tcBorders>
              <w:right w:val="single" w:sz="8" w:space="0" w:color="auto"/>
            </w:tcBorders>
            <w:shd w:val="clear" w:color="auto" w:fill="auto"/>
            <w:vAlign w:val="bottom"/>
          </w:tcPr>
          <w:p w:rsidR="00CB34AA" w:rsidRPr="00BE4615" w:rsidRDefault="00CB34AA" w:rsidP="003B4808">
            <w:pPr>
              <w:spacing w:line="0" w:lineRule="atLeast"/>
              <w:ind w:left="60"/>
            </w:pPr>
            <w:r w:rsidRPr="00BE4615">
              <w:t>-микрофон</w:t>
            </w:r>
          </w:p>
        </w:tc>
        <w:tc>
          <w:tcPr>
            <w:tcW w:w="1960" w:type="dxa"/>
            <w:vMerge w:val="restart"/>
            <w:tcBorders>
              <w:right w:val="single" w:sz="8" w:space="0" w:color="auto"/>
            </w:tcBorders>
            <w:shd w:val="clear" w:color="auto" w:fill="auto"/>
            <w:vAlign w:val="bottom"/>
          </w:tcPr>
          <w:p w:rsidR="00CB34AA" w:rsidRPr="00BE4615" w:rsidRDefault="00AB049B" w:rsidP="003B4808">
            <w:pPr>
              <w:spacing w:line="0" w:lineRule="atLeast"/>
              <w:ind w:left="720"/>
            </w:pPr>
            <w:r>
              <w:t>12</w:t>
            </w:r>
            <w:r w:rsidR="00CB34AA" w:rsidRPr="00BE4615">
              <w:t>/0</w:t>
            </w:r>
          </w:p>
        </w:tc>
        <w:tc>
          <w:tcPr>
            <w:tcW w:w="1980" w:type="dxa"/>
            <w:vMerge/>
            <w:tcBorders>
              <w:right w:val="single" w:sz="8" w:space="0" w:color="auto"/>
            </w:tcBorders>
            <w:shd w:val="clear" w:color="auto" w:fill="auto"/>
            <w:vAlign w:val="bottom"/>
          </w:tcPr>
          <w:p w:rsidR="00CB34AA" w:rsidRPr="00BE4615" w:rsidRDefault="00CB34AA" w:rsidP="003B4808">
            <w:pPr>
              <w:spacing w:line="0" w:lineRule="atLeast"/>
              <w:rPr>
                <w:sz w:val="14"/>
              </w:rPr>
            </w:pPr>
          </w:p>
        </w:tc>
      </w:tr>
      <w:tr w:rsidR="00CB34AA" w:rsidRPr="00BE4615" w:rsidTr="003B4808">
        <w:trPr>
          <w:trHeight w:val="110"/>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9"/>
              </w:rPr>
            </w:pPr>
          </w:p>
        </w:tc>
        <w:tc>
          <w:tcPr>
            <w:tcW w:w="4640" w:type="dxa"/>
            <w:vMerge/>
            <w:tcBorders>
              <w:right w:val="single" w:sz="8" w:space="0" w:color="auto"/>
            </w:tcBorders>
            <w:shd w:val="clear" w:color="auto" w:fill="auto"/>
            <w:vAlign w:val="bottom"/>
          </w:tcPr>
          <w:p w:rsidR="00CB34AA" w:rsidRPr="00BE4615" w:rsidRDefault="00CB34AA" w:rsidP="003B4808">
            <w:pPr>
              <w:spacing w:line="0" w:lineRule="atLeast"/>
              <w:rPr>
                <w:sz w:val="9"/>
              </w:rPr>
            </w:pPr>
          </w:p>
        </w:tc>
        <w:tc>
          <w:tcPr>
            <w:tcW w:w="1960" w:type="dxa"/>
            <w:vMerge/>
            <w:tcBorders>
              <w:right w:val="single" w:sz="8" w:space="0" w:color="auto"/>
            </w:tcBorders>
            <w:shd w:val="clear" w:color="auto" w:fill="auto"/>
            <w:vAlign w:val="bottom"/>
          </w:tcPr>
          <w:p w:rsidR="00CB34AA" w:rsidRPr="00BE4615" w:rsidRDefault="00CB34AA" w:rsidP="003B4808">
            <w:pPr>
              <w:spacing w:line="0" w:lineRule="atLeast"/>
              <w:rPr>
                <w:sz w:val="9"/>
              </w:rPr>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rPr>
                <w:sz w:val="9"/>
              </w:rPr>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-оборудование компьютерной сети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1/</w:t>
            </w:r>
            <w:r w:rsidR="00AB049B">
              <w:t>1</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-конструктор, позволяющий создавать</w:t>
            </w:r>
          </w:p>
        </w:tc>
        <w:tc>
          <w:tcPr>
            <w:tcW w:w="1960" w:type="dxa"/>
            <w:tcBorders>
              <w:right w:val="single" w:sz="8" w:space="0" w:color="auto"/>
            </w:tcBorders>
            <w:shd w:val="clear" w:color="auto" w:fill="auto"/>
            <w:vAlign w:val="bottom"/>
          </w:tcPr>
          <w:p w:rsidR="00CB34AA" w:rsidRPr="00BE4615" w:rsidRDefault="00AB049B" w:rsidP="003B4808">
            <w:pPr>
              <w:spacing w:line="0" w:lineRule="atLeast"/>
              <w:ind w:left="720"/>
            </w:pPr>
            <w:r>
              <w:t>2</w:t>
            </w:r>
            <w:r w:rsidR="00CB34AA" w:rsidRPr="00BE4615">
              <w:t>/0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компьютерно-управляемые движущиеся</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модели с обратной связью</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-цифровой микроскоп</w:t>
            </w:r>
          </w:p>
        </w:tc>
        <w:tc>
          <w:tcPr>
            <w:tcW w:w="1960" w:type="dxa"/>
            <w:tcBorders>
              <w:right w:val="single" w:sz="8" w:space="0" w:color="auto"/>
            </w:tcBorders>
            <w:shd w:val="clear" w:color="auto" w:fill="auto"/>
            <w:vAlign w:val="bottom"/>
          </w:tcPr>
          <w:p w:rsidR="00CB34AA" w:rsidRPr="00BE4615" w:rsidRDefault="00AB049B" w:rsidP="003B4808">
            <w:pPr>
              <w:spacing w:line="0" w:lineRule="atLeast"/>
              <w:ind w:left="720"/>
            </w:pPr>
            <w:r>
              <w:t>12</w:t>
            </w:r>
            <w:r w:rsidR="00CB34AA" w:rsidRPr="00BE4615">
              <w:t>/3</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-доска со средствами, обеспечивающими</w:t>
            </w:r>
          </w:p>
        </w:tc>
        <w:tc>
          <w:tcPr>
            <w:tcW w:w="1960" w:type="dxa"/>
            <w:tcBorders>
              <w:right w:val="single" w:sz="8" w:space="0" w:color="auto"/>
            </w:tcBorders>
            <w:shd w:val="clear" w:color="auto" w:fill="auto"/>
            <w:vAlign w:val="bottom"/>
          </w:tcPr>
          <w:p w:rsidR="00CB34AA" w:rsidRPr="00BE4615" w:rsidRDefault="00AB049B" w:rsidP="003B4808">
            <w:pPr>
              <w:spacing w:line="0" w:lineRule="atLeast"/>
              <w:ind w:left="720"/>
            </w:pPr>
            <w:r>
              <w:t>12/1</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обратную связь</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II</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Программные инструменты:</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Ежегодно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-операционная система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пределах</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-редактор подготовки презентаций</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денежных средств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-редактор видео; редактор звука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школьной</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-виртуальные лаборатории по учебным</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субвенции</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предметам</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 среды для дистанционного он-лайн и оф-</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лайн сетевого взаимодействия</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-среда для интернет-публикаций</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96"/>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20"/>
            </w:pPr>
            <w:r w:rsidRPr="00BE4615">
              <w:t>-редактор интернет-сайтов</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2"/>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III</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Обеспечение технической, методической 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Разрабатываются</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организационной поддержки: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 заключаются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-разработка планов, дорожных карт;</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установленные</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-заключение договоров;</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100%/100%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сроки</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-подготовка локальных актов;</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-подготовка программ формирования ИКТ-</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компетентности работников</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4"/>
              </w:rPr>
            </w:pPr>
            <w:r w:rsidRPr="00BE4615">
              <w:rPr>
                <w:w w:val="94"/>
              </w:rPr>
              <w:t>IV</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Отображение образовательного процесса в</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информационной среде:</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120"/>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-ведение электронного журнала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r w:rsidRPr="00BE4615">
              <w:t>100%/0%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20"/>
            </w:pPr>
            <w:r w:rsidRPr="00BE4615">
              <w:t>-наличие школьного сайта</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100%/100%</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2"/>
              </w:rPr>
            </w:pPr>
            <w:r w:rsidRPr="00BE4615">
              <w:rPr>
                <w:w w:val="92"/>
              </w:rPr>
              <w:t>V</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Компоненты на бумажных носителях:</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Ежегодно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-учебники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100%/100%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пределах</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-рабочие тетради (при необходимости)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денежных средств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школьной</w:t>
            </w:r>
          </w:p>
        </w:tc>
      </w:tr>
      <w:tr w:rsidR="00CB34AA" w:rsidRPr="00BE4615" w:rsidTr="003B480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субвенции</w:t>
            </w:r>
          </w:p>
        </w:tc>
      </w:tr>
    </w:tbl>
    <w:p w:rsidR="00CB34AA" w:rsidRDefault="00CB34AA" w:rsidP="00CB34AA">
      <w:pPr>
        <w:spacing w:line="238" w:lineRule="auto"/>
        <w:ind w:left="260" w:firstLine="708"/>
        <w:jc w:val="both"/>
      </w:pPr>
      <w:r w:rsidRPr="00BE4615">
        <w:t xml:space="preserve">Дистанционное взаимодействие участников образовательного процесса осуществляется через функционирование школьного сайта, электронную почту. Организуются дистанционные олимпиады регионального, всероссийского и международного уровней, дистанционные курсы, интернет-конференции, вебинары,осуществляется взаимосвязь с органами образования, заполняются база АИС «Контингент», база пенсионного фонда; на платформе АИС </w:t>
      </w:r>
      <w:hyperlink r:id="rId71" w:history="1">
        <w:r w:rsidRPr="00BE4615">
          <w:rPr>
            <w:rStyle w:val="a7"/>
            <w:lang w:val="en-US"/>
          </w:rPr>
          <w:t>www</w:t>
        </w:r>
        <w:r w:rsidRPr="00BE4615">
          <w:rPr>
            <w:rStyle w:val="a7"/>
          </w:rPr>
          <w:t>.</w:t>
        </w:r>
        <w:r w:rsidRPr="00BE4615">
          <w:rPr>
            <w:rStyle w:val="a7"/>
            <w:lang w:val="en-US"/>
          </w:rPr>
          <w:t>quality</w:t>
        </w:r>
        <w:r w:rsidRPr="00BE4615">
          <w:rPr>
            <w:rStyle w:val="a7"/>
          </w:rPr>
          <w:t>.</w:t>
        </w:r>
        <w:r w:rsidRPr="00BE4615">
          <w:rPr>
            <w:rStyle w:val="a7"/>
            <w:lang w:val="en-US"/>
          </w:rPr>
          <w:t>iro</w:t>
        </w:r>
        <w:r w:rsidRPr="00BE4615">
          <w:rPr>
            <w:rStyle w:val="a7"/>
          </w:rPr>
          <w:t>38.</w:t>
        </w:r>
        <w:r w:rsidRPr="00BE4615">
          <w:rPr>
            <w:rStyle w:val="a7"/>
            <w:lang w:val="en-US"/>
          </w:rPr>
          <w:t>ru</w:t>
        </w:r>
      </w:hyperlink>
      <w:r w:rsidRPr="00BE4615">
        <w:t xml:space="preserve"> </w:t>
      </w:r>
    </w:p>
    <w:p w:rsidR="00AB049B" w:rsidRDefault="00AB049B" w:rsidP="00CB34AA">
      <w:pPr>
        <w:spacing w:line="238" w:lineRule="auto"/>
        <w:ind w:left="260" w:firstLine="708"/>
        <w:jc w:val="both"/>
      </w:pPr>
    </w:p>
    <w:p w:rsidR="00A26F7B" w:rsidRPr="00A26F7B" w:rsidRDefault="00A26F7B" w:rsidP="00CB34AA">
      <w:pPr>
        <w:spacing w:line="238" w:lineRule="auto"/>
        <w:ind w:left="260" w:firstLine="708"/>
        <w:jc w:val="both"/>
        <w:rPr>
          <w:b/>
        </w:rPr>
      </w:pPr>
      <w:r w:rsidRPr="00A26F7B">
        <w:rPr>
          <w:b/>
        </w:rPr>
        <w:t>3.4.6.Механизмы достижения целевых ориентиров в системе условий</w:t>
      </w:r>
    </w:p>
    <w:p w:rsidR="00CB34AA" w:rsidRPr="00A26F7B" w:rsidRDefault="00CB34AA" w:rsidP="00A26F7B">
      <w:pPr>
        <w:ind w:firstLine="709"/>
        <w:jc w:val="both"/>
        <w:rPr>
          <w:szCs w:val="26"/>
        </w:rPr>
      </w:pPr>
      <w:bookmarkStart w:id="247" w:name="_Toc288394115"/>
      <w:bookmarkStart w:id="248" w:name="_Toc288410582"/>
      <w:bookmarkStart w:id="249" w:name="_Toc288410711"/>
      <w:r w:rsidRPr="00A26F7B">
        <w:rPr>
          <w:szCs w:val="26"/>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B34AA" w:rsidRPr="00A26F7B" w:rsidRDefault="00CB34AA" w:rsidP="00A26F7B">
      <w:pPr>
        <w:ind w:firstLine="709"/>
        <w:jc w:val="both"/>
        <w:rPr>
          <w:szCs w:val="26"/>
        </w:rPr>
      </w:pPr>
      <w:r w:rsidRPr="00A26F7B">
        <w:rPr>
          <w:szCs w:val="26"/>
        </w:rPr>
        <w:t>Созданные в образовательной организации, реализующей основную образовательную программу начального общего образования, условия должны:</w:t>
      </w:r>
    </w:p>
    <w:p w:rsidR="00CB34AA" w:rsidRPr="00A26F7B" w:rsidRDefault="00CB34AA" w:rsidP="0098489C">
      <w:pPr>
        <w:pStyle w:val="ac"/>
        <w:numPr>
          <w:ilvl w:val="0"/>
          <w:numId w:val="178"/>
        </w:numPr>
        <w:tabs>
          <w:tab w:val="left" w:pos="993"/>
        </w:tabs>
        <w:ind w:left="0" w:firstLine="709"/>
        <w:jc w:val="both"/>
        <w:rPr>
          <w:rFonts w:ascii="Times New Roman" w:hAnsi="Times New Roman"/>
          <w:szCs w:val="26"/>
        </w:rPr>
      </w:pPr>
      <w:r w:rsidRPr="00A26F7B">
        <w:rPr>
          <w:rFonts w:ascii="Times New Roman" w:hAnsi="Times New Roman"/>
          <w:szCs w:val="26"/>
        </w:rPr>
        <w:t>соответствовать требованиям ФГОС;</w:t>
      </w:r>
    </w:p>
    <w:p w:rsidR="00CB34AA" w:rsidRPr="00A26F7B" w:rsidRDefault="00CB34AA" w:rsidP="0098489C">
      <w:pPr>
        <w:pStyle w:val="ac"/>
        <w:numPr>
          <w:ilvl w:val="0"/>
          <w:numId w:val="178"/>
        </w:numPr>
        <w:tabs>
          <w:tab w:val="left" w:pos="993"/>
        </w:tabs>
        <w:ind w:left="0" w:firstLine="709"/>
        <w:jc w:val="both"/>
        <w:rPr>
          <w:rFonts w:ascii="Times New Roman" w:hAnsi="Times New Roman"/>
          <w:szCs w:val="26"/>
        </w:rPr>
      </w:pPr>
      <w:r w:rsidRPr="00A26F7B">
        <w:rPr>
          <w:rFonts w:ascii="Times New Roman" w:hAnsi="Times New Roman"/>
          <w:szCs w:val="26"/>
        </w:rPr>
        <w:t xml:space="preserve">гарантировать сохранность и укрепление физического, психологического и социального здоровья обучающихся; </w:t>
      </w:r>
    </w:p>
    <w:p w:rsidR="00CB34AA" w:rsidRPr="00A26F7B" w:rsidRDefault="00CB34AA" w:rsidP="0098489C">
      <w:pPr>
        <w:pStyle w:val="ac"/>
        <w:numPr>
          <w:ilvl w:val="0"/>
          <w:numId w:val="178"/>
        </w:numPr>
        <w:tabs>
          <w:tab w:val="left" w:pos="993"/>
        </w:tabs>
        <w:ind w:left="0" w:firstLine="709"/>
        <w:jc w:val="both"/>
        <w:rPr>
          <w:rFonts w:ascii="Times New Roman" w:hAnsi="Times New Roman"/>
          <w:szCs w:val="26"/>
        </w:rPr>
      </w:pPr>
      <w:r w:rsidRPr="00A26F7B">
        <w:rPr>
          <w:rFonts w:ascii="Times New Roman" w:hAnsi="Times New Roman"/>
          <w:szCs w:val="26"/>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CB34AA" w:rsidRPr="00A26F7B" w:rsidRDefault="00CB34AA" w:rsidP="0098489C">
      <w:pPr>
        <w:pStyle w:val="ac"/>
        <w:numPr>
          <w:ilvl w:val="0"/>
          <w:numId w:val="178"/>
        </w:numPr>
        <w:tabs>
          <w:tab w:val="left" w:pos="993"/>
        </w:tabs>
        <w:ind w:left="0" w:firstLine="709"/>
        <w:jc w:val="both"/>
        <w:rPr>
          <w:rFonts w:ascii="Times New Roman" w:hAnsi="Times New Roman"/>
          <w:szCs w:val="26"/>
        </w:rPr>
      </w:pPr>
      <w:r w:rsidRPr="00A26F7B">
        <w:rPr>
          <w:rFonts w:ascii="Times New Roman" w:hAnsi="Times New Roman"/>
          <w:szCs w:val="26"/>
        </w:rPr>
        <w:t>учитывать особенности образовательной организации, его организационную структуру, запросы участников образовательной деятельности;</w:t>
      </w:r>
    </w:p>
    <w:p w:rsidR="00CB34AA" w:rsidRPr="00A26F7B" w:rsidRDefault="00CB34AA" w:rsidP="0098489C">
      <w:pPr>
        <w:pStyle w:val="ac"/>
        <w:numPr>
          <w:ilvl w:val="0"/>
          <w:numId w:val="178"/>
        </w:numPr>
        <w:tabs>
          <w:tab w:val="left" w:pos="993"/>
        </w:tabs>
        <w:ind w:left="0" w:firstLine="709"/>
        <w:jc w:val="both"/>
        <w:rPr>
          <w:rFonts w:ascii="Times New Roman" w:hAnsi="Times New Roman"/>
          <w:szCs w:val="26"/>
        </w:rPr>
      </w:pPr>
      <w:r w:rsidRPr="00A26F7B">
        <w:rPr>
          <w:rFonts w:ascii="Times New Roman" w:hAnsi="Times New Roman"/>
          <w:szCs w:val="26"/>
        </w:rPr>
        <w:t>предоставлять возможность взаимодействия с социальными партнерами, использования ресурсов социума.</w:t>
      </w:r>
    </w:p>
    <w:p w:rsidR="00CB34AA" w:rsidRPr="00BE4615" w:rsidRDefault="00CB34AA" w:rsidP="00CB34AA">
      <w:pPr>
        <w:spacing w:line="276" w:lineRule="auto"/>
        <w:rPr>
          <w:b/>
          <w:sz w:val="26"/>
          <w:szCs w:val="26"/>
        </w:rPr>
      </w:pPr>
    </w:p>
    <w:p w:rsidR="00CB34AA" w:rsidRPr="00BE4615" w:rsidRDefault="00CB34AA" w:rsidP="00CB34AA">
      <w:pPr>
        <w:spacing w:line="276" w:lineRule="auto"/>
        <w:jc w:val="center"/>
        <w:rPr>
          <w:b/>
          <w:sz w:val="26"/>
          <w:szCs w:val="26"/>
        </w:rPr>
      </w:pPr>
      <w:r w:rsidRPr="00BE4615">
        <w:rPr>
          <w:b/>
          <w:sz w:val="26"/>
          <w:szCs w:val="26"/>
        </w:rPr>
        <w:lastRenderedPageBreak/>
        <w:t>Дорожная карта по формированию необходимой системы условий реализации основной образовательной программы</w:t>
      </w:r>
      <w:bookmarkEnd w:id="247"/>
      <w:bookmarkEnd w:id="248"/>
      <w:bookmarkEnd w:id="249"/>
    </w:p>
    <w:tbl>
      <w:tblPr>
        <w:tblW w:w="0" w:type="auto"/>
        <w:tblInd w:w="210" w:type="dxa"/>
        <w:tblLayout w:type="fixed"/>
        <w:tblCellMar>
          <w:left w:w="0" w:type="dxa"/>
          <w:right w:w="0" w:type="dxa"/>
        </w:tblCellMar>
        <w:tblLook w:val="0000"/>
      </w:tblPr>
      <w:tblGrid>
        <w:gridCol w:w="560"/>
        <w:gridCol w:w="4600"/>
        <w:gridCol w:w="980"/>
        <w:gridCol w:w="1598"/>
        <w:gridCol w:w="102"/>
        <w:gridCol w:w="40"/>
        <w:gridCol w:w="1660"/>
        <w:gridCol w:w="160"/>
      </w:tblGrid>
      <w:tr w:rsidR="00CB34AA" w:rsidRPr="00BE4615" w:rsidTr="003B4808">
        <w:trPr>
          <w:trHeight w:val="283"/>
        </w:trPr>
        <w:tc>
          <w:tcPr>
            <w:tcW w:w="560" w:type="dxa"/>
            <w:tcBorders>
              <w:top w:val="single" w:sz="8" w:space="0" w:color="auto"/>
              <w:left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w:t>
            </w:r>
          </w:p>
        </w:tc>
        <w:tc>
          <w:tcPr>
            <w:tcW w:w="460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Мероприятия</w:t>
            </w:r>
          </w:p>
        </w:tc>
        <w:tc>
          <w:tcPr>
            <w:tcW w:w="98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Сроки</w:t>
            </w:r>
          </w:p>
        </w:tc>
        <w:tc>
          <w:tcPr>
            <w:tcW w:w="1598" w:type="dxa"/>
            <w:tcBorders>
              <w:top w:val="single" w:sz="8" w:space="0" w:color="auto"/>
            </w:tcBorders>
            <w:shd w:val="clear" w:color="auto" w:fill="auto"/>
            <w:vAlign w:val="bottom"/>
          </w:tcPr>
          <w:p w:rsidR="00CB34AA" w:rsidRPr="00BE4615" w:rsidRDefault="00CB34AA" w:rsidP="003B4808">
            <w:pPr>
              <w:spacing w:line="0" w:lineRule="atLeast"/>
              <w:ind w:left="100"/>
              <w:rPr>
                <w:w w:val="97"/>
              </w:rPr>
            </w:pPr>
            <w:r w:rsidRPr="00BE4615">
              <w:rPr>
                <w:w w:val="97"/>
              </w:rPr>
              <w:t>Ответственны</w:t>
            </w:r>
          </w:p>
        </w:tc>
        <w:tc>
          <w:tcPr>
            <w:tcW w:w="142" w:type="dxa"/>
            <w:gridSpan w:val="2"/>
            <w:tcBorders>
              <w:top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Результат</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/п</w:t>
            </w: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ind w:left="100"/>
            </w:pPr>
            <w:r w:rsidRPr="00BE4615">
              <w:t>е</w:t>
            </w: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8"/>
        </w:trPr>
        <w:tc>
          <w:tcPr>
            <w:tcW w:w="560" w:type="dxa"/>
            <w:tcBorders>
              <w:left w:val="single" w:sz="8" w:space="0" w:color="auto"/>
              <w:bottom w:val="single" w:sz="8" w:space="0" w:color="auto"/>
            </w:tcBorders>
            <w:shd w:val="clear" w:color="auto" w:fill="auto"/>
            <w:vAlign w:val="bottom"/>
          </w:tcPr>
          <w:p w:rsidR="00CB34AA" w:rsidRPr="00BE4615" w:rsidRDefault="00CB34AA" w:rsidP="003B4808">
            <w:pPr>
              <w:spacing w:line="266" w:lineRule="exact"/>
              <w:ind w:left="100"/>
            </w:pPr>
            <w:r w:rsidRPr="00BE4615">
              <w:t>1.</w:t>
            </w:r>
          </w:p>
        </w:tc>
        <w:tc>
          <w:tcPr>
            <w:tcW w:w="7178" w:type="dxa"/>
            <w:gridSpan w:val="3"/>
            <w:tcBorders>
              <w:bottom w:val="single" w:sz="8" w:space="0" w:color="auto"/>
            </w:tcBorders>
            <w:shd w:val="clear" w:color="auto" w:fill="auto"/>
            <w:vAlign w:val="bottom"/>
          </w:tcPr>
          <w:p w:rsidR="00CB34AA" w:rsidRPr="00BE4615" w:rsidRDefault="00CB34AA" w:rsidP="003B4808">
            <w:pPr>
              <w:spacing w:line="266" w:lineRule="exact"/>
              <w:ind w:left="80"/>
            </w:pPr>
            <w:r w:rsidRPr="00BE4615">
              <w:t>Нормативно-правовое обеспечение реализации ФГОС НОО</w:t>
            </w:r>
          </w:p>
        </w:tc>
        <w:tc>
          <w:tcPr>
            <w:tcW w:w="142" w:type="dxa"/>
            <w:gridSpan w:val="2"/>
            <w:tcBorders>
              <w:bottom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1.1</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Корректировка основной</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 xml:space="preserve">До </w:t>
            </w:r>
          </w:p>
        </w:tc>
        <w:tc>
          <w:tcPr>
            <w:tcW w:w="1598" w:type="dxa"/>
            <w:shd w:val="clear" w:color="auto" w:fill="auto"/>
            <w:vAlign w:val="bottom"/>
          </w:tcPr>
          <w:p w:rsidR="00CB34AA" w:rsidRPr="00BE4615" w:rsidRDefault="00CB34AA" w:rsidP="003B4808">
            <w:pPr>
              <w:spacing w:line="264" w:lineRule="exact"/>
              <w:ind w:left="100"/>
            </w:pPr>
            <w:r w:rsidRPr="00BE4615">
              <w:t>рабочая</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A26F7B" w:rsidP="003B4808">
            <w:pPr>
              <w:spacing w:line="264" w:lineRule="exact"/>
              <w:ind w:left="100"/>
            </w:pPr>
            <w:r>
              <w:t>ООП О</w:t>
            </w:r>
            <w:r w:rsidR="00CB34AA" w:rsidRPr="00BE4615">
              <w:t>ОО</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A26F7B">
            <w:pPr>
              <w:spacing w:line="0" w:lineRule="atLeast"/>
              <w:ind w:left="80"/>
            </w:pPr>
            <w:r w:rsidRPr="00BE4615">
              <w:t xml:space="preserve">образовательной программы </w:t>
            </w:r>
            <w:r w:rsidR="00A26F7B">
              <w:t>основного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25.08.</w:t>
            </w:r>
          </w:p>
        </w:tc>
        <w:tc>
          <w:tcPr>
            <w:tcW w:w="1598" w:type="dxa"/>
            <w:shd w:val="clear" w:color="auto" w:fill="auto"/>
            <w:vAlign w:val="bottom"/>
          </w:tcPr>
          <w:p w:rsidR="00CB34AA" w:rsidRPr="00BE4615" w:rsidRDefault="00CB34AA" w:rsidP="003B4808">
            <w:pPr>
              <w:spacing w:line="0" w:lineRule="atLeast"/>
              <w:ind w:left="100"/>
            </w:pPr>
            <w:r w:rsidRPr="00BE4615">
              <w:t>группа</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общего образования с участием учителей</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2019 г.</w:t>
            </w:r>
          </w:p>
        </w:tc>
        <w:tc>
          <w:tcPr>
            <w:tcW w:w="1598" w:type="dxa"/>
            <w:shd w:val="clear" w:color="auto" w:fill="auto"/>
            <w:vAlign w:val="bottom"/>
          </w:tcPr>
          <w:p w:rsidR="00CB34AA" w:rsidRPr="00BE4615" w:rsidRDefault="00CB34AA" w:rsidP="003B4808">
            <w:pPr>
              <w:spacing w:line="0" w:lineRule="atLeast"/>
            </w:pP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начальных классов</w:t>
            </w: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pP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1.2</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Разработка учебного плана на уровне</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апрель</w:t>
            </w:r>
          </w:p>
        </w:tc>
        <w:tc>
          <w:tcPr>
            <w:tcW w:w="1598" w:type="dxa"/>
            <w:shd w:val="clear" w:color="auto" w:fill="auto"/>
            <w:vAlign w:val="bottom"/>
          </w:tcPr>
          <w:p w:rsidR="00CB34AA" w:rsidRPr="00BE4615" w:rsidRDefault="00CB34AA" w:rsidP="003B4808">
            <w:pPr>
              <w:spacing w:line="264" w:lineRule="exact"/>
              <w:ind w:left="100"/>
            </w:pPr>
            <w:r w:rsidRPr="00BE4615">
              <w:t>Зам.</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учебный план</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О</w:t>
            </w:r>
            <w:r w:rsidR="00CB34AA" w:rsidRPr="00BE4615">
              <w:t>ОО в соответствии с количеством</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2019 г.</w:t>
            </w:r>
          </w:p>
        </w:tc>
        <w:tc>
          <w:tcPr>
            <w:tcW w:w="1598" w:type="dxa"/>
            <w:shd w:val="clear" w:color="auto" w:fill="auto"/>
            <w:vAlign w:val="bottom"/>
          </w:tcPr>
          <w:p w:rsidR="00CB34AA" w:rsidRPr="00BE4615" w:rsidRDefault="00CB34AA" w:rsidP="003B4808">
            <w:pPr>
              <w:spacing w:line="0" w:lineRule="atLeast"/>
              <w:ind w:left="100"/>
            </w:pPr>
            <w:r w:rsidRPr="00BE4615">
              <w:t>директора по</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ОУ на 2019-</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учебных часов, отведенных на преподавание учебных предметов ФГОС</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ind w:left="100"/>
            </w:pPr>
            <w:r w:rsidRPr="00BE4615">
              <w:t>УВР</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2020 уч год</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ind w:left="100"/>
            </w:pPr>
            <w:r w:rsidRPr="00BE4615">
              <w:t>Пляскина Т.В.</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О</w:t>
            </w:r>
            <w:r w:rsidR="00CB34AA" w:rsidRPr="00BE4615">
              <w:t>ОО с учетом методических</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ind w:left="100"/>
            </w:pP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рекомендаций и социального запроса</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pP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родителей обучающихся</w:t>
            </w: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pP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1.3</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Разработка рабочих программ по</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До</w:t>
            </w:r>
          </w:p>
        </w:tc>
        <w:tc>
          <w:tcPr>
            <w:tcW w:w="1598" w:type="dxa"/>
            <w:shd w:val="clear" w:color="auto" w:fill="auto"/>
            <w:vAlign w:val="bottom"/>
          </w:tcPr>
          <w:p w:rsidR="00CB34AA" w:rsidRPr="00BE4615" w:rsidRDefault="00CB34AA" w:rsidP="003B4808">
            <w:pPr>
              <w:spacing w:line="264" w:lineRule="exact"/>
              <w:ind w:left="100"/>
              <w:rPr>
                <w:w w:val="97"/>
              </w:rPr>
            </w:pPr>
            <w:r w:rsidRPr="00BE4615">
              <w:rPr>
                <w:w w:val="97"/>
              </w:rPr>
              <w:t>Пляскина Т.В</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Рабочие</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A26F7B">
            <w:pPr>
              <w:spacing w:line="0" w:lineRule="atLeast"/>
              <w:ind w:left="80"/>
            </w:pPr>
            <w:r w:rsidRPr="00BE4615">
              <w:t xml:space="preserve">предметам </w:t>
            </w:r>
            <w:r w:rsidR="00A26F7B">
              <w:t>основной</w:t>
            </w:r>
            <w:r w:rsidRPr="00BE4615">
              <w:t xml:space="preserve"> школы</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30.06.1</w:t>
            </w:r>
          </w:p>
        </w:tc>
        <w:tc>
          <w:tcPr>
            <w:tcW w:w="1598" w:type="dxa"/>
            <w:shd w:val="clear" w:color="auto" w:fill="auto"/>
            <w:vAlign w:val="bottom"/>
          </w:tcPr>
          <w:p w:rsidR="00CB34AA" w:rsidRPr="00BE4615" w:rsidRDefault="00A26F7B" w:rsidP="003B4808">
            <w:pPr>
              <w:spacing w:line="0" w:lineRule="atLeast"/>
              <w:ind w:left="100"/>
              <w:rPr>
                <w:w w:val="97"/>
              </w:rPr>
            </w:pPr>
            <w:r>
              <w:rPr>
                <w:w w:val="97"/>
              </w:rPr>
              <w:t>Андронова ЛВ</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программы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9г.</w:t>
            </w:r>
          </w:p>
        </w:tc>
        <w:tc>
          <w:tcPr>
            <w:tcW w:w="1598" w:type="dxa"/>
            <w:tcBorders>
              <w:bottom w:val="single" w:sz="8" w:space="0" w:color="auto"/>
            </w:tcBorders>
            <w:shd w:val="clear" w:color="auto" w:fill="auto"/>
            <w:vAlign w:val="bottom"/>
          </w:tcPr>
          <w:p w:rsidR="00CB34AA" w:rsidRPr="00BE4615" w:rsidRDefault="00A26F7B" w:rsidP="003B4808">
            <w:pPr>
              <w:spacing w:line="0" w:lineRule="atLeast"/>
            </w:pPr>
            <w:r>
              <w:t>Николаева ВИ</w:t>
            </w: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1.4</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Утверждение перечня УМК для учащихся</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До</w:t>
            </w:r>
          </w:p>
        </w:tc>
        <w:tc>
          <w:tcPr>
            <w:tcW w:w="1598" w:type="dxa"/>
            <w:shd w:val="clear" w:color="auto" w:fill="auto"/>
            <w:vAlign w:val="bottom"/>
          </w:tcPr>
          <w:p w:rsidR="00CB34AA" w:rsidRPr="00BE4615" w:rsidRDefault="00CB34AA" w:rsidP="003B4808">
            <w:pPr>
              <w:spacing w:line="264" w:lineRule="exact"/>
              <w:ind w:left="100"/>
            </w:pPr>
            <w:r w:rsidRPr="00BE4615">
              <w:t>Зам.</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Утвержденны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5-9</w:t>
            </w:r>
            <w:r w:rsidR="00CB34AA" w:rsidRPr="00BE4615">
              <w:t xml:space="preserve"> классов на 2019-2020 учебный год в</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15.04.</w:t>
            </w:r>
          </w:p>
        </w:tc>
        <w:tc>
          <w:tcPr>
            <w:tcW w:w="1598" w:type="dxa"/>
            <w:shd w:val="clear" w:color="auto" w:fill="auto"/>
            <w:vAlign w:val="bottom"/>
          </w:tcPr>
          <w:p w:rsidR="00CB34AA" w:rsidRPr="00BE4615" w:rsidRDefault="00CB34AA" w:rsidP="003B4808">
            <w:pPr>
              <w:spacing w:line="0" w:lineRule="atLeast"/>
              <w:ind w:left="100"/>
            </w:pPr>
            <w:r w:rsidRPr="00BE4615">
              <w:t>директора по</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й перечень</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соответствии с федеральным перечнем</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2019</w:t>
            </w:r>
          </w:p>
        </w:tc>
        <w:tc>
          <w:tcPr>
            <w:tcW w:w="1598" w:type="dxa"/>
            <w:shd w:val="clear" w:color="auto" w:fill="auto"/>
            <w:vAlign w:val="bottom"/>
          </w:tcPr>
          <w:p w:rsidR="00CB34AA" w:rsidRPr="00BE4615" w:rsidRDefault="00CB34AA" w:rsidP="003B4808">
            <w:pPr>
              <w:spacing w:line="0" w:lineRule="atLeast"/>
              <w:ind w:left="100"/>
            </w:pPr>
            <w:r w:rsidRPr="00BE4615">
              <w:t>УВР</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УМК</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8"/>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ind w:left="100"/>
              <w:rPr>
                <w:w w:val="97"/>
              </w:rPr>
            </w:pPr>
            <w:r w:rsidRPr="00BE4615">
              <w:rPr>
                <w:w w:val="97"/>
              </w:rPr>
              <w:t>Пляскина ТВ</w:t>
            </w: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6"/>
        </w:trPr>
        <w:tc>
          <w:tcPr>
            <w:tcW w:w="7738" w:type="dxa"/>
            <w:gridSpan w:val="4"/>
            <w:tcBorders>
              <w:left w:val="single" w:sz="8" w:space="0" w:color="auto"/>
              <w:bottom w:val="single" w:sz="8" w:space="0" w:color="auto"/>
            </w:tcBorders>
            <w:shd w:val="clear" w:color="auto" w:fill="auto"/>
            <w:vAlign w:val="bottom"/>
          </w:tcPr>
          <w:p w:rsidR="00CB34AA" w:rsidRPr="00BE4615" w:rsidRDefault="00CB34AA" w:rsidP="003B4808">
            <w:pPr>
              <w:spacing w:line="264" w:lineRule="exact"/>
              <w:ind w:left="100"/>
            </w:pPr>
            <w:r w:rsidRPr="00BE4615">
              <w:t>2. Организационно - методическ</w:t>
            </w:r>
            <w:r w:rsidR="00A26F7B">
              <w:t>ое обеспечение реализации ФГОС О</w:t>
            </w:r>
            <w:r w:rsidRPr="00BE4615">
              <w:t>ОО</w:t>
            </w:r>
          </w:p>
        </w:tc>
        <w:tc>
          <w:tcPr>
            <w:tcW w:w="142" w:type="dxa"/>
            <w:gridSpan w:val="2"/>
            <w:tcBorders>
              <w:bottom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2.1</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Рассмотрение вопросов  реализации</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140"/>
            </w:pPr>
            <w:r w:rsidRPr="00BE4615">
              <w:t>В</w:t>
            </w:r>
          </w:p>
        </w:tc>
        <w:tc>
          <w:tcPr>
            <w:tcW w:w="1598" w:type="dxa"/>
            <w:tcBorders>
              <w:right w:val="single" w:sz="8" w:space="0" w:color="auto"/>
            </w:tcBorders>
            <w:shd w:val="clear" w:color="auto" w:fill="auto"/>
            <w:vAlign w:val="bottom"/>
          </w:tcPr>
          <w:p w:rsidR="00CB34AA" w:rsidRPr="00BE4615" w:rsidRDefault="00A26F7B" w:rsidP="003B4808">
            <w:pPr>
              <w:spacing w:line="264" w:lineRule="exact"/>
              <w:ind w:left="100"/>
            </w:pPr>
            <w:r>
              <w:t>Николаева ВИ</w:t>
            </w:r>
          </w:p>
        </w:tc>
        <w:tc>
          <w:tcPr>
            <w:tcW w:w="1802" w:type="dxa"/>
            <w:gridSpan w:val="3"/>
            <w:tcBorders>
              <w:right w:val="single" w:sz="8" w:space="0" w:color="auto"/>
            </w:tcBorders>
            <w:shd w:val="clear" w:color="auto" w:fill="auto"/>
            <w:vAlign w:val="bottom"/>
          </w:tcPr>
          <w:p w:rsidR="00CB34AA" w:rsidRPr="00BE4615" w:rsidRDefault="00CB34AA" w:rsidP="003B4808">
            <w:pPr>
              <w:spacing w:line="264" w:lineRule="exact"/>
              <w:ind w:left="100"/>
            </w:pPr>
            <w:r w:rsidRPr="00BE4615">
              <w:t>Протоколы,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ФГОС О</w:t>
            </w:r>
            <w:r w:rsidR="00CB34AA" w:rsidRPr="00BE4615">
              <w:t>ОО на</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течени</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Пляскина ТВ</w:t>
            </w:r>
          </w:p>
        </w:tc>
        <w:tc>
          <w:tcPr>
            <w:tcW w:w="102" w:type="dxa"/>
            <w:shd w:val="clear" w:color="auto" w:fill="auto"/>
            <w:vAlign w:val="bottom"/>
          </w:tcPr>
          <w:p w:rsidR="00CB34AA" w:rsidRPr="00BE4615" w:rsidRDefault="00CB34AA" w:rsidP="003B4808">
            <w:pPr>
              <w:spacing w:line="0" w:lineRule="atLeast"/>
            </w:pPr>
          </w:p>
        </w:tc>
        <w:tc>
          <w:tcPr>
            <w:tcW w:w="1700"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A26F7B">
            <w:pPr>
              <w:spacing w:line="0" w:lineRule="atLeast"/>
              <w:ind w:left="80"/>
            </w:pPr>
            <w:r w:rsidRPr="00BE4615">
              <w:t xml:space="preserve">- заседаниях МО учителей </w:t>
            </w:r>
            <w:r w:rsidR="00A26F7B">
              <w:t>предметов</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е года</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60"/>
            </w:pPr>
            <w:r w:rsidRPr="00BE4615">
              <w:t>Евстафьева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план работы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гуманитарного и естественно-математичес</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А. В.,</w:t>
            </w:r>
          </w:p>
        </w:tc>
        <w:tc>
          <w:tcPr>
            <w:tcW w:w="102" w:type="dxa"/>
            <w:shd w:val="clear" w:color="auto" w:fill="auto"/>
            <w:vAlign w:val="bottom"/>
          </w:tcPr>
          <w:p w:rsidR="00CB34AA" w:rsidRPr="00BE4615" w:rsidRDefault="00CB34AA" w:rsidP="003B4808">
            <w:pPr>
              <w:spacing w:line="0" w:lineRule="atLeast"/>
            </w:pPr>
          </w:p>
        </w:tc>
        <w:tc>
          <w:tcPr>
            <w:tcW w:w="1700"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-педагогическом совете</w:t>
            </w:r>
          </w:p>
        </w:tc>
        <w:tc>
          <w:tcPr>
            <w:tcW w:w="98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4" w:space="0" w:color="auto"/>
              <w:right w:val="single" w:sz="8" w:space="0" w:color="auto"/>
            </w:tcBorders>
            <w:shd w:val="clear" w:color="auto" w:fill="auto"/>
            <w:vAlign w:val="bottom"/>
          </w:tcPr>
          <w:p w:rsidR="00CB34AA" w:rsidRPr="00BE4615" w:rsidRDefault="00A26F7B" w:rsidP="003B4808">
            <w:pPr>
              <w:spacing w:line="0" w:lineRule="atLeast"/>
              <w:ind w:left="100"/>
            </w:pPr>
            <w:r>
              <w:t>Андронова ЛВ</w:t>
            </w:r>
          </w:p>
        </w:tc>
        <w:tc>
          <w:tcPr>
            <w:tcW w:w="102" w:type="dxa"/>
            <w:tcBorders>
              <w:bottom w:val="single" w:sz="4" w:space="0" w:color="auto"/>
            </w:tcBorders>
            <w:shd w:val="clear" w:color="auto" w:fill="auto"/>
            <w:vAlign w:val="bottom"/>
          </w:tcPr>
          <w:p w:rsidR="00CB34AA" w:rsidRPr="00BE4615" w:rsidRDefault="00CB34AA" w:rsidP="003B4808">
            <w:pPr>
              <w:spacing w:line="0" w:lineRule="atLeast"/>
            </w:pPr>
          </w:p>
        </w:tc>
        <w:tc>
          <w:tcPr>
            <w:tcW w:w="1700" w:type="dxa"/>
            <w:gridSpan w:val="2"/>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top w:val="single" w:sz="4" w:space="0" w:color="auto"/>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2.2</w:t>
            </w:r>
          </w:p>
        </w:tc>
        <w:tc>
          <w:tcPr>
            <w:tcW w:w="4600" w:type="dxa"/>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80"/>
            </w:pPr>
            <w:r w:rsidRPr="00BE4615">
              <w:t>Разработка плана методической работы,</w:t>
            </w:r>
          </w:p>
        </w:tc>
        <w:tc>
          <w:tcPr>
            <w:tcW w:w="980" w:type="dxa"/>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80"/>
            </w:pPr>
            <w:r w:rsidRPr="00BE4615">
              <w:t>До</w:t>
            </w:r>
          </w:p>
        </w:tc>
        <w:tc>
          <w:tcPr>
            <w:tcW w:w="1598" w:type="dxa"/>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Рук-ль</w:t>
            </w:r>
          </w:p>
        </w:tc>
        <w:tc>
          <w:tcPr>
            <w:tcW w:w="1802" w:type="dxa"/>
            <w:gridSpan w:val="3"/>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план</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обеспечивающее сопровождение</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25.08.</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методсовета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методической</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реализации ФГОС О</w:t>
            </w:r>
            <w:r w:rsidR="00CB34AA" w:rsidRPr="00BE4615">
              <w:t>ОО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19 г.</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Сельникова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работы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В.Я.</w:t>
            </w:r>
          </w:p>
        </w:tc>
        <w:tc>
          <w:tcPr>
            <w:tcW w:w="102" w:type="dxa"/>
            <w:tcBorders>
              <w:bottom w:val="single" w:sz="8" w:space="0" w:color="auto"/>
            </w:tcBorders>
            <w:shd w:val="clear" w:color="auto" w:fill="auto"/>
            <w:vAlign w:val="bottom"/>
          </w:tcPr>
          <w:p w:rsidR="00CB34AA" w:rsidRPr="00BE4615" w:rsidRDefault="00CB34AA" w:rsidP="003B4808">
            <w:pPr>
              <w:spacing w:line="0" w:lineRule="atLeast"/>
            </w:pPr>
          </w:p>
        </w:tc>
        <w:tc>
          <w:tcPr>
            <w:tcW w:w="1700"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7"/>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6" w:lineRule="exact"/>
              <w:ind w:left="100"/>
            </w:pPr>
            <w:r w:rsidRPr="00BE4615">
              <w:t>2.3</w:t>
            </w:r>
          </w:p>
        </w:tc>
        <w:tc>
          <w:tcPr>
            <w:tcW w:w="4600" w:type="dxa"/>
            <w:tcBorders>
              <w:right w:val="single" w:sz="8" w:space="0" w:color="auto"/>
            </w:tcBorders>
            <w:shd w:val="clear" w:color="auto" w:fill="auto"/>
            <w:vAlign w:val="bottom"/>
          </w:tcPr>
          <w:p w:rsidR="00CB34AA" w:rsidRPr="00BE4615" w:rsidRDefault="00CB34AA" w:rsidP="003B4808">
            <w:pPr>
              <w:spacing w:line="266" w:lineRule="exact"/>
              <w:ind w:left="80"/>
            </w:pPr>
            <w:r w:rsidRPr="00BE4615">
              <w:t>Повышение квалификации учителей</w:t>
            </w:r>
          </w:p>
        </w:tc>
        <w:tc>
          <w:tcPr>
            <w:tcW w:w="980" w:type="dxa"/>
            <w:tcBorders>
              <w:right w:val="single" w:sz="8" w:space="0" w:color="auto"/>
            </w:tcBorders>
            <w:shd w:val="clear" w:color="auto" w:fill="auto"/>
            <w:vAlign w:val="bottom"/>
          </w:tcPr>
          <w:p w:rsidR="00CB34AA" w:rsidRPr="00BE4615" w:rsidRDefault="00CB34AA" w:rsidP="003B4808">
            <w:pPr>
              <w:spacing w:line="266" w:lineRule="exact"/>
              <w:ind w:left="140"/>
            </w:pPr>
            <w:r w:rsidRPr="00BE4615">
              <w:t>В</w:t>
            </w:r>
          </w:p>
        </w:tc>
        <w:tc>
          <w:tcPr>
            <w:tcW w:w="1598" w:type="dxa"/>
            <w:tcBorders>
              <w:right w:val="single" w:sz="8" w:space="0" w:color="auto"/>
            </w:tcBorders>
            <w:shd w:val="clear" w:color="auto" w:fill="auto"/>
            <w:vAlign w:val="bottom"/>
          </w:tcPr>
          <w:p w:rsidR="00CB34AA" w:rsidRPr="00BE4615" w:rsidRDefault="00CB34AA" w:rsidP="003B4808">
            <w:pPr>
              <w:spacing w:line="266" w:lineRule="exact"/>
              <w:ind w:left="100"/>
            </w:pPr>
            <w:r w:rsidRPr="00BE4615">
              <w:t>директор</w:t>
            </w:r>
          </w:p>
        </w:tc>
        <w:tc>
          <w:tcPr>
            <w:tcW w:w="1802" w:type="dxa"/>
            <w:gridSpan w:val="3"/>
            <w:tcBorders>
              <w:right w:val="single" w:sz="8" w:space="0" w:color="auto"/>
            </w:tcBorders>
            <w:shd w:val="clear" w:color="auto" w:fill="auto"/>
            <w:vAlign w:val="bottom"/>
          </w:tcPr>
          <w:p w:rsidR="00CB34AA" w:rsidRPr="00BE4615" w:rsidRDefault="00CB34AA" w:rsidP="003B4808">
            <w:pPr>
              <w:spacing w:line="266" w:lineRule="exact"/>
              <w:ind w:left="100"/>
            </w:pPr>
            <w:r w:rsidRPr="00BE4615">
              <w:t>План курсовой</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основной</w:t>
            </w:r>
            <w:r w:rsidR="00CB34AA" w:rsidRPr="00BE4615">
              <w:t xml:space="preserve"> школы и администрации</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течени</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Евстафьева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подготовки</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pP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е года</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pPr>
            <w:r w:rsidRPr="00BE4615">
              <w:t>А.В.</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802" w:type="dxa"/>
            <w:gridSpan w:val="3"/>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2.4</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Изучение педагогическим коллективом</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В</w:t>
            </w:r>
          </w:p>
        </w:tc>
        <w:tc>
          <w:tcPr>
            <w:tcW w:w="1598"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Руководител</w:t>
            </w:r>
          </w:p>
        </w:tc>
        <w:tc>
          <w:tcPr>
            <w:tcW w:w="1802" w:type="dxa"/>
            <w:gridSpan w:val="3"/>
            <w:tcBorders>
              <w:right w:val="single" w:sz="8" w:space="0" w:color="auto"/>
            </w:tcBorders>
            <w:shd w:val="clear" w:color="auto" w:fill="auto"/>
            <w:vAlign w:val="bottom"/>
          </w:tcPr>
          <w:p w:rsidR="00CB34AA" w:rsidRPr="00BE4615" w:rsidRDefault="00CB34AA" w:rsidP="003B4808">
            <w:pPr>
              <w:spacing w:line="264" w:lineRule="exact"/>
              <w:ind w:left="100"/>
            </w:pPr>
            <w:r w:rsidRPr="00BE4615">
              <w:t>повышение</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образовательных стандартов второго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течени</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ь МО</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профессиональ</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поколения и методических рекомендаций</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е года</w:t>
            </w:r>
          </w:p>
        </w:tc>
        <w:tc>
          <w:tcPr>
            <w:tcW w:w="1598" w:type="dxa"/>
            <w:tcBorders>
              <w:right w:val="single" w:sz="8" w:space="0" w:color="auto"/>
            </w:tcBorders>
            <w:shd w:val="clear" w:color="auto" w:fill="auto"/>
            <w:vAlign w:val="bottom"/>
          </w:tcPr>
          <w:p w:rsidR="00CB34AA" w:rsidRPr="00BE4615" w:rsidRDefault="00876ABE" w:rsidP="003B4808">
            <w:pPr>
              <w:spacing w:line="0" w:lineRule="atLeast"/>
              <w:ind w:left="100"/>
            </w:pPr>
            <w:r>
              <w:t>Андронова ЛВ</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ной</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876ABE">
            <w:pPr>
              <w:spacing w:line="0" w:lineRule="atLeast"/>
              <w:ind w:left="80"/>
            </w:pPr>
            <w:r w:rsidRPr="00BE4615">
              <w:t xml:space="preserve">по реализации ФГОС </w:t>
            </w:r>
            <w:r w:rsidR="00876ABE">
              <w:t>основного</w:t>
            </w:r>
            <w:r w:rsidRPr="00BE4615">
              <w:t xml:space="preserve"> общего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right w:val="single" w:sz="8" w:space="0" w:color="auto"/>
            </w:tcBorders>
            <w:shd w:val="clear" w:color="auto" w:fill="auto"/>
            <w:vAlign w:val="bottom"/>
          </w:tcPr>
          <w:p w:rsidR="00CB34AA" w:rsidRPr="00BE4615" w:rsidRDefault="00876ABE" w:rsidP="003B4808">
            <w:pPr>
              <w:spacing w:line="0" w:lineRule="atLeast"/>
              <w:ind w:left="100"/>
            </w:pPr>
            <w:r>
              <w:t>Николаева ВИ</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компетенции</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образования  (все изменения)</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right w:val="single" w:sz="8" w:space="0" w:color="auto"/>
            </w:tcBorders>
            <w:shd w:val="clear" w:color="auto" w:fill="auto"/>
            <w:vAlign w:val="bottom"/>
          </w:tcPr>
          <w:p w:rsidR="00CB34AA" w:rsidRPr="00BE4615" w:rsidRDefault="00CB34AA" w:rsidP="003B4808">
            <w:pPr>
              <w:spacing w:line="0" w:lineRule="atLeast"/>
            </w:pPr>
          </w:p>
        </w:tc>
        <w:tc>
          <w:tcPr>
            <w:tcW w:w="1802" w:type="dxa"/>
            <w:gridSpan w:val="3"/>
            <w:tcBorders>
              <w:right w:val="single" w:sz="8" w:space="0" w:color="auto"/>
            </w:tcBorders>
            <w:shd w:val="clear" w:color="auto" w:fill="auto"/>
            <w:vAlign w:val="bottom"/>
          </w:tcPr>
          <w:p w:rsidR="00CB34AA" w:rsidRPr="00BE4615" w:rsidRDefault="00CB34AA" w:rsidP="003B4808">
            <w:pPr>
              <w:spacing w:line="264" w:lineRule="exact"/>
              <w:ind w:left="100"/>
            </w:pPr>
            <w:r w:rsidRPr="00BE4615">
              <w:t>педагогов</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802" w:type="dxa"/>
            <w:gridSpan w:val="3"/>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школы</w:t>
            </w:r>
          </w:p>
        </w:tc>
        <w:tc>
          <w:tcPr>
            <w:tcW w:w="160" w:type="dxa"/>
            <w:shd w:val="clear" w:color="auto" w:fill="auto"/>
            <w:vAlign w:val="bottom"/>
          </w:tcPr>
          <w:p w:rsidR="00CB34AA" w:rsidRPr="00BE4615" w:rsidRDefault="00CB34AA" w:rsidP="003B4808">
            <w:pPr>
              <w:spacing w:line="0" w:lineRule="atLeast"/>
            </w:pPr>
          </w:p>
        </w:tc>
      </w:tr>
    </w:tbl>
    <w:p w:rsidR="00CB34AA" w:rsidRDefault="00CB34AA" w:rsidP="007708DA">
      <w:pPr>
        <w:spacing w:line="0" w:lineRule="atLeast"/>
        <w:ind w:firstLine="567"/>
        <w:jc w:val="both"/>
        <w:sectPr w:rsidR="00CB34AA">
          <w:pgSz w:w="11900" w:h="16838"/>
          <w:pgMar w:top="861" w:right="726" w:bottom="699" w:left="1440" w:header="0" w:footer="0" w:gutter="0"/>
          <w:cols w:space="0" w:equalWidth="0">
            <w:col w:w="9740"/>
          </w:cols>
          <w:docGrid w:linePitch="360"/>
        </w:sectPr>
      </w:pPr>
    </w:p>
    <w:p w:rsidR="0021146F" w:rsidRDefault="0021146F" w:rsidP="000909C1">
      <w:pPr>
        <w:ind w:firstLine="567"/>
        <w:jc w:val="both"/>
      </w:pPr>
      <w:bookmarkStart w:id="250" w:name="page121"/>
      <w:bookmarkEnd w:id="250"/>
    </w:p>
    <w:sectPr w:rsidR="0021146F" w:rsidSect="00775DF8">
      <w:footerReference w:type="default" r:id="rId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756" w:rsidRDefault="003A2756" w:rsidP="0021146F">
      <w:r>
        <w:separator/>
      </w:r>
    </w:p>
  </w:endnote>
  <w:endnote w:type="continuationSeparator" w:id="0">
    <w:p w:rsidR="003A2756" w:rsidRDefault="003A2756" w:rsidP="0021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charset w:val="00"/>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119611"/>
      <w:docPartObj>
        <w:docPartGallery w:val="Page Numbers (Bottom of Page)"/>
        <w:docPartUnique/>
      </w:docPartObj>
    </w:sdtPr>
    <w:sdtContent>
      <w:p w:rsidR="00C244E8" w:rsidRDefault="00C244E8">
        <w:pPr>
          <w:pStyle w:val="aa"/>
          <w:jc w:val="right"/>
        </w:pPr>
        <w:fldSimple w:instr=" PAGE   \* MERGEFORMAT ">
          <w:r w:rsidR="00662E32">
            <w:rPr>
              <w:noProof/>
            </w:rPr>
            <w:t>10</w:t>
          </w:r>
        </w:fldSimple>
      </w:p>
    </w:sdtContent>
  </w:sdt>
  <w:p w:rsidR="00C244E8" w:rsidRDefault="00C244E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119610"/>
      <w:docPartObj>
        <w:docPartGallery w:val="Page Numbers (Bottom of Page)"/>
        <w:docPartUnique/>
      </w:docPartObj>
    </w:sdtPr>
    <w:sdtContent>
      <w:p w:rsidR="00C244E8" w:rsidRDefault="00C244E8">
        <w:pPr>
          <w:pStyle w:val="aa"/>
          <w:jc w:val="right"/>
        </w:pPr>
        <w:fldSimple w:instr=" PAGE   \* MERGEFORMAT ">
          <w:r>
            <w:rPr>
              <w:noProof/>
            </w:rPr>
            <w:t>236</w:t>
          </w:r>
        </w:fldSimple>
      </w:p>
    </w:sdtContent>
  </w:sdt>
  <w:p w:rsidR="00C244E8" w:rsidRDefault="00C244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756" w:rsidRDefault="003A2756" w:rsidP="0021146F">
      <w:r>
        <w:separator/>
      </w:r>
    </w:p>
  </w:footnote>
  <w:footnote w:type="continuationSeparator" w:id="0">
    <w:p w:rsidR="003A2756" w:rsidRDefault="003A2756" w:rsidP="0021146F">
      <w:r>
        <w:continuationSeparator/>
      </w:r>
    </w:p>
  </w:footnote>
  <w:footnote w:id="1">
    <w:p w:rsidR="00C244E8" w:rsidRDefault="00C244E8" w:rsidP="00C00A46">
      <w:pPr>
        <w:pStyle w:val="af"/>
      </w:pPr>
      <w:r>
        <w:rPr>
          <w:rStyle w:val="a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2">
    <w:p w:rsidR="00C244E8" w:rsidRDefault="00C244E8" w:rsidP="00C00A46">
      <w:pPr>
        <w:pStyle w:val="af"/>
      </w:pPr>
      <w:r>
        <w:rPr>
          <w:rStyle w:val="a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3">
    <w:p w:rsidR="00C244E8" w:rsidRDefault="00C244E8" w:rsidP="00C00A46">
      <w:pPr>
        <w:pStyle w:val="af"/>
      </w:pPr>
      <w:r>
        <w:rPr>
          <w:rStyle w:val="ae"/>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C244E8" w:rsidRPr="00275F4D" w:rsidRDefault="00C244E8" w:rsidP="001F4577">
      <w:pPr>
        <w:jc w:val="both"/>
        <w:rPr>
          <w:sz w:val="20"/>
          <w:szCs w:val="20"/>
        </w:rPr>
      </w:pPr>
      <w:r w:rsidRPr="00275F4D">
        <w:rPr>
          <w:rStyle w:val="ae"/>
          <w:sz w:val="20"/>
          <w:szCs w:val="20"/>
        </w:rPr>
        <w:footnoteRef/>
      </w:r>
      <w:r w:rsidRPr="00275F4D">
        <w:rPr>
          <w:sz w:val="20"/>
          <w:szCs w:val="20"/>
        </w:rPr>
        <w:t xml:space="preserve"> Пр</w:t>
      </w:r>
      <w:r>
        <w:rPr>
          <w:sz w:val="20"/>
          <w:szCs w:val="20"/>
        </w:rPr>
        <w:t>имерная пр</w:t>
      </w:r>
      <w:r w:rsidRPr="00275F4D">
        <w:rPr>
          <w:sz w:val="20"/>
          <w:szCs w:val="20"/>
        </w:rPr>
        <w:t>ограмма определяет основной корпус  произведений, авторов, тем для каждой группы классов (с возможными пересечениями)</w:t>
      </w:r>
      <w:r>
        <w:rPr>
          <w:sz w:val="20"/>
          <w:szCs w:val="20"/>
        </w:rPr>
        <w:t>. В</w:t>
      </w:r>
      <w:r w:rsidRPr="00275F4D">
        <w:rPr>
          <w:sz w:val="20"/>
          <w:szCs w:val="20"/>
        </w:rPr>
        <w:t xml:space="preserve">се указания на классы носят рекомендательный характер. </w:t>
      </w:r>
    </w:p>
    <w:p w:rsidR="00C244E8" w:rsidRPr="00C7059D" w:rsidRDefault="00C244E8" w:rsidP="001F4577">
      <w:pPr>
        <w:pStyle w:val="af"/>
        <w:rPr>
          <w:sz w:val="22"/>
          <w:szCs w:val="22"/>
        </w:rPr>
      </w:pPr>
    </w:p>
  </w:footnote>
  <w:footnote w:id="5">
    <w:p w:rsidR="00C244E8" w:rsidRDefault="00C244E8" w:rsidP="004837C5">
      <w:pPr>
        <w:pStyle w:val="af"/>
      </w:pPr>
      <w:r>
        <w:rPr>
          <w:rStyle w:val="ae"/>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6">
    <w:p w:rsidR="00C244E8" w:rsidRPr="001665A0" w:rsidRDefault="00C244E8" w:rsidP="004837C5">
      <w:pPr>
        <w:pStyle w:val="af"/>
      </w:pPr>
      <w:r>
        <w:rPr>
          <w:rStyle w:val="ae"/>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7">
    <w:p w:rsidR="00C244E8" w:rsidRDefault="00C244E8" w:rsidP="004837C5">
      <w:pPr>
        <w:pStyle w:val="af"/>
      </w:pPr>
      <w:r>
        <w:rPr>
          <w:rStyle w:val="ae"/>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607278B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00000002"/>
    <w:multiLevelType w:val="hybridMultilevel"/>
    <w:tmpl w:val="6F38E6D0"/>
    <w:lvl w:ilvl="0" w:tplc="FFFFFFFF">
      <w:start w:val="23"/>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03"/>
    <w:multiLevelType w:val="hybridMultilevel"/>
    <w:tmpl w:val="507ED7AA"/>
    <w:lvl w:ilvl="0" w:tplc="7C2AF8E4">
      <w:start w:val="1"/>
      <w:numFmt w:val="bullet"/>
      <w:lvlText w:val="и"/>
      <w:lvlJc w:val="left"/>
    </w:lvl>
    <w:lvl w:ilvl="1" w:tplc="0B840D9C">
      <w:start w:val="1"/>
      <w:numFmt w:val="decimal"/>
      <w:lvlText w:val="%2)"/>
      <w:lvlJc w:val="left"/>
    </w:lvl>
    <w:lvl w:ilvl="2" w:tplc="775807C2">
      <w:start w:val="1"/>
      <w:numFmt w:val="bullet"/>
      <w:lvlText w:val=""/>
      <w:lvlJc w:val="left"/>
    </w:lvl>
    <w:lvl w:ilvl="3" w:tplc="0E007788">
      <w:start w:val="1"/>
      <w:numFmt w:val="bullet"/>
      <w:lvlText w:val=""/>
      <w:lvlJc w:val="left"/>
    </w:lvl>
    <w:lvl w:ilvl="4" w:tplc="2098C760">
      <w:start w:val="1"/>
      <w:numFmt w:val="bullet"/>
      <w:lvlText w:val=""/>
      <w:lvlJc w:val="left"/>
    </w:lvl>
    <w:lvl w:ilvl="5" w:tplc="54A2645C">
      <w:start w:val="1"/>
      <w:numFmt w:val="bullet"/>
      <w:lvlText w:val=""/>
      <w:lvlJc w:val="left"/>
    </w:lvl>
    <w:lvl w:ilvl="6" w:tplc="72246D7C">
      <w:start w:val="1"/>
      <w:numFmt w:val="bullet"/>
      <w:lvlText w:val=""/>
      <w:lvlJc w:val="left"/>
    </w:lvl>
    <w:lvl w:ilvl="7" w:tplc="9B0E06D8">
      <w:start w:val="1"/>
      <w:numFmt w:val="bullet"/>
      <w:lvlText w:val=""/>
      <w:lvlJc w:val="left"/>
    </w:lvl>
    <w:lvl w:ilvl="8" w:tplc="DC88D78C">
      <w:start w:val="1"/>
      <w:numFmt w:val="bullet"/>
      <w:lvlText w:val=""/>
      <w:lvlJc w:val="left"/>
    </w:lvl>
  </w:abstractNum>
  <w:abstractNum w:abstractNumId="4">
    <w:nsid w:val="00000004"/>
    <w:multiLevelType w:val="hybridMultilevel"/>
    <w:tmpl w:val="2EB141F2"/>
    <w:lvl w:ilvl="0" w:tplc="195AFAA6">
      <w:start w:val="7"/>
      <w:numFmt w:val="decimal"/>
      <w:lvlText w:val="%1)"/>
      <w:lvlJc w:val="left"/>
    </w:lvl>
    <w:lvl w:ilvl="1" w:tplc="4684B82C">
      <w:start w:val="1"/>
      <w:numFmt w:val="bullet"/>
      <w:lvlText w:val="\endash "/>
      <w:lvlJc w:val="left"/>
    </w:lvl>
    <w:lvl w:ilvl="2" w:tplc="011CFA6A">
      <w:start w:val="1"/>
      <w:numFmt w:val="bullet"/>
      <w:lvlText w:val=""/>
      <w:lvlJc w:val="left"/>
    </w:lvl>
    <w:lvl w:ilvl="3" w:tplc="81CE512C">
      <w:start w:val="1"/>
      <w:numFmt w:val="bullet"/>
      <w:lvlText w:val=""/>
      <w:lvlJc w:val="left"/>
    </w:lvl>
    <w:lvl w:ilvl="4" w:tplc="97622C62">
      <w:start w:val="1"/>
      <w:numFmt w:val="bullet"/>
      <w:lvlText w:val=""/>
      <w:lvlJc w:val="left"/>
    </w:lvl>
    <w:lvl w:ilvl="5" w:tplc="14183FC2">
      <w:start w:val="1"/>
      <w:numFmt w:val="bullet"/>
      <w:lvlText w:val=""/>
      <w:lvlJc w:val="left"/>
    </w:lvl>
    <w:lvl w:ilvl="6" w:tplc="7CAC5E02">
      <w:start w:val="1"/>
      <w:numFmt w:val="bullet"/>
      <w:lvlText w:val=""/>
      <w:lvlJc w:val="left"/>
    </w:lvl>
    <w:lvl w:ilvl="7" w:tplc="E132D5EA">
      <w:start w:val="1"/>
      <w:numFmt w:val="bullet"/>
      <w:lvlText w:val=""/>
      <w:lvlJc w:val="left"/>
    </w:lvl>
    <w:lvl w:ilvl="8" w:tplc="EE7CC9E0">
      <w:start w:val="1"/>
      <w:numFmt w:val="bullet"/>
      <w:lvlText w:val=""/>
      <w:lvlJc w:val="left"/>
    </w:lvl>
  </w:abstractNum>
  <w:abstractNum w:abstractNumId="5">
    <w:nsid w:val="0000005E"/>
    <w:multiLevelType w:val="hybridMultilevel"/>
    <w:tmpl w:val="6863E8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5F"/>
    <w:multiLevelType w:val="hybridMultilevel"/>
    <w:tmpl w:val="7689619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7">
    <w:nsid w:val="00000061"/>
    <w:multiLevelType w:val="hybridMultilevel"/>
    <w:tmpl w:val="07521D1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8">
    <w:nsid w:val="00000065"/>
    <w:multiLevelType w:val="hybridMultilevel"/>
    <w:tmpl w:val="51194ED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67"/>
    <w:multiLevelType w:val="hybridMultilevel"/>
    <w:tmpl w:val="6220CBC2"/>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68"/>
    <w:multiLevelType w:val="hybridMultilevel"/>
    <w:tmpl w:val="773BFBD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69"/>
    <w:multiLevelType w:val="hybridMultilevel"/>
    <w:tmpl w:val="2C7C62C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6A"/>
    <w:multiLevelType w:val="hybridMultilevel"/>
    <w:tmpl w:val="4FB2E7F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6B"/>
    <w:multiLevelType w:val="hybridMultilevel"/>
    <w:tmpl w:val="75509D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14">
    <w:nsid w:val="0000006D"/>
    <w:multiLevelType w:val="hybridMultilevel"/>
    <w:tmpl w:val="27514AD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6E"/>
    <w:multiLevelType w:val="hybridMultilevel"/>
    <w:tmpl w:val="FF6443D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71"/>
    <w:multiLevelType w:val="hybridMultilevel"/>
    <w:tmpl w:val="EFE82FC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8E"/>
    <w:multiLevelType w:val="hybridMultilevel"/>
    <w:tmpl w:val="3CE732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9">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1">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5">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7">
    <w:nsid w:val="3AD41E7A"/>
    <w:multiLevelType w:val="hybridMultilevel"/>
    <w:tmpl w:val="B4722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0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1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1">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2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5">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3">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1">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2">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6">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CD03190"/>
    <w:multiLevelType w:val="multilevel"/>
    <w:tmpl w:val="CE1C945A"/>
    <w:lvl w:ilvl="0">
      <w:start w:val="1"/>
      <w:numFmt w:val="decimal"/>
      <w:lvlText w:val="%1."/>
      <w:lvlJc w:val="left"/>
      <w:pPr>
        <w:ind w:left="720" w:hanging="360"/>
      </w:pPr>
    </w:lvl>
    <w:lvl w:ilvl="1">
      <w:start w:val="4"/>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59">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7">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9"/>
  </w:num>
  <w:num w:numId="2">
    <w:abstractNumId w:val="2"/>
  </w:num>
  <w:num w:numId="3">
    <w:abstractNumId w:val="150"/>
  </w:num>
  <w:num w:numId="4">
    <w:abstractNumId w:val="148"/>
  </w:num>
  <w:num w:numId="5">
    <w:abstractNumId w:val="119"/>
  </w:num>
  <w:num w:numId="6">
    <w:abstractNumId w:val="104"/>
  </w:num>
  <w:num w:numId="7">
    <w:abstractNumId w:val="138"/>
  </w:num>
  <w:num w:numId="8">
    <w:abstractNumId w:val="155"/>
  </w:num>
  <w:num w:numId="9">
    <w:abstractNumId w:val="38"/>
  </w:num>
  <w:num w:numId="10">
    <w:abstractNumId w:val="128"/>
  </w:num>
  <w:num w:numId="11">
    <w:abstractNumId w:val="19"/>
  </w:num>
  <w:num w:numId="12">
    <w:abstractNumId w:val="51"/>
  </w:num>
  <w:num w:numId="13">
    <w:abstractNumId w:val="97"/>
  </w:num>
  <w:num w:numId="14">
    <w:abstractNumId w:val="42"/>
  </w:num>
  <w:num w:numId="15">
    <w:abstractNumId w:val="74"/>
  </w:num>
  <w:num w:numId="16">
    <w:abstractNumId w:val="43"/>
  </w:num>
  <w:num w:numId="17">
    <w:abstractNumId w:val="58"/>
  </w:num>
  <w:num w:numId="18">
    <w:abstractNumId w:val="127"/>
  </w:num>
  <w:num w:numId="19">
    <w:abstractNumId w:val="41"/>
  </w:num>
  <w:num w:numId="20">
    <w:abstractNumId w:val="68"/>
  </w:num>
  <w:num w:numId="21">
    <w:abstractNumId w:val="178"/>
  </w:num>
  <w:num w:numId="22">
    <w:abstractNumId w:val="87"/>
  </w:num>
  <w:num w:numId="23">
    <w:abstractNumId w:val="156"/>
  </w:num>
  <w:num w:numId="24">
    <w:abstractNumId w:val="63"/>
  </w:num>
  <w:num w:numId="25">
    <w:abstractNumId w:val="143"/>
  </w:num>
  <w:num w:numId="26">
    <w:abstractNumId w:val="111"/>
  </w:num>
  <w:num w:numId="27">
    <w:abstractNumId w:val="165"/>
  </w:num>
  <w:num w:numId="28">
    <w:abstractNumId w:val="22"/>
  </w:num>
  <w:num w:numId="29">
    <w:abstractNumId w:val="157"/>
  </w:num>
  <w:num w:numId="30">
    <w:abstractNumId w:val="168"/>
  </w:num>
  <w:num w:numId="31">
    <w:abstractNumId w:val="139"/>
  </w:num>
  <w:num w:numId="32">
    <w:abstractNumId w:val="126"/>
  </w:num>
  <w:num w:numId="33">
    <w:abstractNumId w:val="90"/>
  </w:num>
  <w:num w:numId="34">
    <w:abstractNumId w:val="27"/>
  </w:num>
  <w:num w:numId="35">
    <w:abstractNumId w:val="28"/>
  </w:num>
  <w:num w:numId="36">
    <w:abstractNumId w:val="169"/>
  </w:num>
  <w:num w:numId="37">
    <w:abstractNumId w:val="176"/>
  </w:num>
  <w:num w:numId="38">
    <w:abstractNumId w:val="149"/>
  </w:num>
  <w:num w:numId="39">
    <w:abstractNumId w:val="130"/>
  </w:num>
  <w:num w:numId="40">
    <w:abstractNumId w:val="141"/>
  </w:num>
  <w:num w:numId="41">
    <w:abstractNumId w:val="112"/>
  </w:num>
  <w:num w:numId="42">
    <w:abstractNumId w:val="179"/>
  </w:num>
  <w:num w:numId="43">
    <w:abstractNumId w:val="96"/>
  </w:num>
  <w:num w:numId="44">
    <w:abstractNumId w:val="37"/>
  </w:num>
  <w:num w:numId="45">
    <w:abstractNumId w:val="166"/>
  </w:num>
  <w:num w:numId="46">
    <w:abstractNumId w:val="36"/>
  </w:num>
  <w:num w:numId="47">
    <w:abstractNumId w:val="133"/>
  </w:num>
  <w:num w:numId="48">
    <w:abstractNumId w:val="45"/>
  </w:num>
  <w:num w:numId="49">
    <w:abstractNumId w:val="125"/>
  </w:num>
  <w:num w:numId="50">
    <w:abstractNumId w:val="50"/>
  </w:num>
  <w:num w:numId="51">
    <w:abstractNumId w:val="145"/>
  </w:num>
  <w:num w:numId="52">
    <w:abstractNumId w:val="113"/>
  </w:num>
  <w:num w:numId="53">
    <w:abstractNumId w:val="23"/>
  </w:num>
  <w:num w:numId="54">
    <w:abstractNumId w:val="35"/>
  </w:num>
  <w:num w:numId="55">
    <w:abstractNumId w:val="99"/>
  </w:num>
  <w:num w:numId="56">
    <w:abstractNumId w:val="66"/>
  </w:num>
  <w:num w:numId="57">
    <w:abstractNumId w:val="124"/>
  </w:num>
  <w:num w:numId="58">
    <w:abstractNumId w:val="18"/>
  </w:num>
  <w:num w:numId="59">
    <w:abstractNumId w:val="129"/>
  </w:num>
  <w:num w:numId="60">
    <w:abstractNumId w:val="121"/>
  </w:num>
  <w:num w:numId="61">
    <w:abstractNumId w:val="55"/>
  </w:num>
  <w:num w:numId="62">
    <w:abstractNumId w:val="158"/>
  </w:num>
  <w:num w:numId="63">
    <w:abstractNumId w:val="154"/>
  </w:num>
  <w:num w:numId="64">
    <w:abstractNumId w:val="78"/>
  </w:num>
  <w:num w:numId="65">
    <w:abstractNumId w:val="170"/>
  </w:num>
  <w:num w:numId="66">
    <w:abstractNumId w:val="110"/>
  </w:num>
  <w:num w:numId="67">
    <w:abstractNumId w:val="144"/>
  </w:num>
  <w:num w:numId="68">
    <w:abstractNumId w:val="67"/>
  </w:num>
  <w:num w:numId="69">
    <w:abstractNumId w:val="172"/>
  </w:num>
  <w:num w:numId="70">
    <w:abstractNumId w:val="164"/>
  </w:num>
  <w:num w:numId="71">
    <w:abstractNumId w:val="153"/>
  </w:num>
  <w:num w:numId="72">
    <w:abstractNumId w:val="20"/>
  </w:num>
  <w:num w:numId="73">
    <w:abstractNumId w:val="71"/>
  </w:num>
  <w:num w:numId="74">
    <w:abstractNumId w:val="91"/>
  </w:num>
  <w:num w:numId="75">
    <w:abstractNumId w:val="34"/>
  </w:num>
  <w:num w:numId="76">
    <w:abstractNumId w:val="107"/>
  </w:num>
  <w:num w:numId="77">
    <w:abstractNumId w:val="134"/>
  </w:num>
  <w:num w:numId="78">
    <w:abstractNumId w:val="40"/>
  </w:num>
  <w:num w:numId="79">
    <w:abstractNumId w:val="44"/>
  </w:num>
  <w:num w:numId="80">
    <w:abstractNumId w:val="31"/>
  </w:num>
  <w:num w:numId="81">
    <w:abstractNumId w:val="167"/>
  </w:num>
  <w:num w:numId="82">
    <w:abstractNumId w:val="84"/>
  </w:num>
  <w:num w:numId="83">
    <w:abstractNumId w:val="95"/>
  </w:num>
  <w:num w:numId="84">
    <w:abstractNumId w:val="21"/>
  </w:num>
  <w:num w:numId="85">
    <w:abstractNumId w:val="29"/>
  </w:num>
  <w:num w:numId="86">
    <w:abstractNumId w:val="161"/>
  </w:num>
  <w:num w:numId="87">
    <w:abstractNumId w:val="160"/>
  </w:num>
  <w:num w:numId="88">
    <w:abstractNumId w:val="137"/>
  </w:num>
  <w:num w:numId="89">
    <w:abstractNumId w:val="101"/>
  </w:num>
  <w:num w:numId="90">
    <w:abstractNumId w:val="72"/>
  </w:num>
  <w:num w:numId="91">
    <w:abstractNumId w:val="117"/>
  </w:num>
  <w:num w:numId="92">
    <w:abstractNumId w:val="47"/>
  </w:num>
  <w:num w:numId="93">
    <w:abstractNumId w:val="82"/>
  </w:num>
  <w:num w:numId="94">
    <w:abstractNumId w:val="131"/>
  </w:num>
  <w:num w:numId="95">
    <w:abstractNumId w:val="52"/>
  </w:num>
  <w:num w:numId="96">
    <w:abstractNumId w:val="48"/>
  </w:num>
  <w:num w:numId="97">
    <w:abstractNumId w:val="103"/>
  </w:num>
  <w:num w:numId="98">
    <w:abstractNumId w:val="61"/>
  </w:num>
  <w:num w:numId="99">
    <w:abstractNumId w:val="123"/>
  </w:num>
  <w:num w:numId="100">
    <w:abstractNumId w:val="69"/>
  </w:num>
  <w:num w:numId="101">
    <w:abstractNumId w:val="92"/>
  </w:num>
  <w:num w:numId="102">
    <w:abstractNumId w:val="94"/>
  </w:num>
  <w:num w:numId="103">
    <w:abstractNumId w:val="33"/>
  </w:num>
  <w:num w:numId="104">
    <w:abstractNumId w:val="88"/>
  </w:num>
  <w:num w:numId="105">
    <w:abstractNumId w:val="132"/>
  </w:num>
  <w:num w:numId="106">
    <w:abstractNumId w:val="76"/>
  </w:num>
  <w:num w:numId="107">
    <w:abstractNumId w:val="64"/>
  </w:num>
  <w:num w:numId="108">
    <w:abstractNumId w:val="60"/>
  </w:num>
  <w:num w:numId="109">
    <w:abstractNumId w:val="89"/>
  </w:num>
  <w:num w:numId="110">
    <w:abstractNumId w:val="120"/>
  </w:num>
  <w:num w:numId="111">
    <w:abstractNumId w:val="147"/>
  </w:num>
  <w:num w:numId="112">
    <w:abstractNumId w:val="140"/>
  </w:num>
  <w:num w:numId="113">
    <w:abstractNumId w:val="109"/>
  </w:num>
  <w:num w:numId="114">
    <w:abstractNumId w:val="62"/>
  </w:num>
  <w:num w:numId="115">
    <w:abstractNumId w:val="46"/>
  </w:num>
  <w:num w:numId="116">
    <w:abstractNumId w:val="49"/>
  </w:num>
  <w:num w:numId="117">
    <w:abstractNumId w:val="114"/>
  </w:num>
  <w:num w:numId="118">
    <w:abstractNumId w:val="174"/>
  </w:num>
  <w:num w:numId="119">
    <w:abstractNumId w:val="81"/>
    <w:lvlOverride w:ilvl="0">
      <w:startOverride w:val="1"/>
    </w:lvlOverride>
  </w:num>
  <w:num w:numId="120">
    <w:abstractNumId w:val="152"/>
  </w:num>
  <w:num w:numId="121">
    <w:abstractNumId w:val="102"/>
  </w:num>
  <w:num w:numId="122">
    <w:abstractNumId w:val="70"/>
  </w:num>
  <w:num w:numId="123">
    <w:abstractNumId w:val="83"/>
  </w:num>
  <w:num w:numId="124">
    <w:abstractNumId w:val="136"/>
  </w:num>
  <w:num w:numId="125">
    <w:abstractNumId w:val="26"/>
  </w:num>
  <w:num w:numId="126">
    <w:abstractNumId w:val="85"/>
  </w:num>
  <w:num w:numId="127">
    <w:abstractNumId w:val="73"/>
  </w:num>
  <w:num w:numId="128">
    <w:abstractNumId w:val="175"/>
  </w:num>
  <w:num w:numId="129">
    <w:abstractNumId w:val="56"/>
  </w:num>
  <w:num w:numId="130">
    <w:abstractNumId w:val="57"/>
  </w:num>
  <w:num w:numId="131">
    <w:abstractNumId w:val="93"/>
  </w:num>
  <w:num w:numId="132">
    <w:abstractNumId w:val="98"/>
  </w:num>
  <w:num w:numId="133">
    <w:abstractNumId w:val="24"/>
  </w:num>
  <w:num w:numId="134">
    <w:abstractNumId w:val="118"/>
  </w:num>
  <w:num w:numId="135">
    <w:abstractNumId w:val="39"/>
  </w:num>
  <w:num w:numId="136">
    <w:abstractNumId w:val="86"/>
  </w:num>
  <w:num w:numId="137">
    <w:abstractNumId w:val="105"/>
  </w:num>
  <w:num w:numId="138">
    <w:abstractNumId w:val="54"/>
  </w:num>
  <w:num w:numId="139">
    <w:abstractNumId w:val="135"/>
  </w:num>
  <w:num w:numId="140">
    <w:abstractNumId w:val="171"/>
  </w:num>
  <w:num w:numId="141">
    <w:abstractNumId w:val="151"/>
  </w:num>
  <w:num w:numId="142">
    <w:abstractNumId w:val="30"/>
  </w:num>
  <w:num w:numId="143">
    <w:abstractNumId w:val="116"/>
  </w:num>
  <w:num w:numId="144">
    <w:abstractNumId w:val="108"/>
  </w:num>
  <w:num w:numId="145">
    <w:abstractNumId w:val="162"/>
  </w:num>
  <w:num w:numId="146">
    <w:abstractNumId w:val="75"/>
  </w:num>
  <w:num w:numId="147">
    <w:abstractNumId w:val="59"/>
  </w:num>
  <w:num w:numId="148">
    <w:abstractNumId w:val="53"/>
  </w:num>
  <w:num w:numId="149">
    <w:abstractNumId w:val="32"/>
  </w:num>
  <w:num w:numId="150">
    <w:abstractNumId w:val="142"/>
  </w:num>
  <w:num w:numId="151">
    <w:abstractNumId w:val="163"/>
  </w:num>
  <w:num w:numId="152">
    <w:abstractNumId w:val="25"/>
  </w:num>
  <w:num w:numId="153">
    <w:abstractNumId w:val="122"/>
  </w:num>
  <w:num w:numId="154">
    <w:abstractNumId w:val="100"/>
  </w:num>
  <w:num w:numId="155">
    <w:abstractNumId w:val="146"/>
  </w:num>
  <w:num w:numId="156">
    <w:abstractNumId w:val="80"/>
  </w:num>
  <w:num w:numId="157">
    <w:abstractNumId w:val="106"/>
  </w:num>
  <w:num w:numId="158">
    <w:abstractNumId w:val="65"/>
  </w:num>
  <w:num w:numId="159">
    <w:abstractNumId w:val="177"/>
  </w:num>
  <w:num w:numId="160">
    <w:abstractNumId w:val="159"/>
  </w:num>
  <w:num w:numId="161">
    <w:abstractNumId w:val="115"/>
  </w:num>
  <w:num w:numId="162">
    <w:abstractNumId w:val="5"/>
  </w:num>
  <w:num w:numId="163">
    <w:abstractNumId w:val="6"/>
  </w:num>
  <w:num w:numId="164">
    <w:abstractNumId w:val="7"/>
  </w:num>
  <w:num w:numId="165">
    <w:abstractNumId w:val="8"/>
  </w:num>
  <w:num w:numId="166">
    <w:abstractNumId w:val="9"/>
  </w:num>
  <w:num w:numId="167">
    <w:abstractNumId w:val="10"/>
  </w:num>
  <w:num w:numId="168">
    <w:abstractNumId w:val="11"/>
  </w:num>
  <w:num w:numId="169">
    <w:abstractNumId w:val="12"/>
  </w:num>
  <w:num w:numId="170">
    <w:abstractNumId w:val="77"/>
  </w:num>
  <w:num w:numId="171">
    <w:abstractNumId w:val="14"/>
  </w:num>
  <w:num w:numId="172">
    <w:abstractNumId w:val="15"/>
  </w:num>
  <w:num w:numId="173">
    <w:abstractNumId w:val="16"/>
  </w:num>
  <w:num w:numId="174">
    <w:abstractNumId w:val="13"/>
  </w:num>
  <w:num w:numId="175">
    <w:abstractNumId w:val="1"/>
  </w:num>
  <w:num w:numId="176">
    <w:abstractNumId w:val="17"/>
  </w:num>
  <w:num w:numId="177">
    <w:abstractNumId w:val="0"/>
  </w:num>
  <w:num w:numId="178">
    <w:abstractNumId w:val="173"/>
  </w:num>
  <w:num w:numId="179">
    <w:abstractNumId w:val="3"/>
  </w:num>
  <w:num w:numId="180">
    <w:abstractNumId w:val="4"/>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22C8E"/>
    <w:rsid w:val="000909C1"/>
    <w:rsid w:val="000A09E4"/>
    <w:rsid w:val="000A77BA"/>
    <w:rsid w:val="000E2AEB"/>
    <w:rsid w:val="000E6412"/>
    <w:rsid w:val="001511F1"/>
    <w:rsid w:val="00157E0A"/>
    <w:rsid w:val="001E439D"/>
    <w:rsid w:val="001F4577"/>
    <w:rsid w:val="0021146F"/>
    <w:rsid w:val="00223020"/>
    <w:rsid w:val="00262A7C"/>
    <w:rsid w:val="00265BC8"/>
    <w:rsid w:val="00283DC4"/>
    <w:rsid w:val="002867D0"/>
    <w:rsid w:val="00310957"/>
    <w:rsid w:val="00370AC0"/>
    <w:rsid w:val="0038167E"/>
    <w:rsid w:val="003A2756"/>
    <w:rsid w:val="003B3675"/>
    <w:rsid w:val="003B4808"/>
    <w:rsid w:val="003B583D"/>
    <w:rsid w:val="003F496C"/>
    <w:rsid w:val="00414149"/>
    <w:rsid w:val="0043561D"/>
    <w:rsid w:val="004837C5"/>
    <w:rsid w:val="004E166E"/>
    <w:rsid w:val="004E2577"/>
    <w:rsid w:val="004E71B1"/>
    <w:rsid w:val="00551DA2"/>
    <w:rsid w:val="00561400"/>
    <w:rsid w:val="005D22BC"/>
    <w:rsid w:val="005E4224"/>
    <w:rsid w:val="00614024"/>
    <w:rsid w:val="0062547D"/>
    <w:rsid w:val="00662E32"/>
    <w:rsid w:val="00695EB5"/>
    <w:rsid w:val="006D154F"/>
    <w:rsid w:val="007053F3"/>
    <w:rsid w:val="00711A82"/>
    <w:rsid w:val="0072789E"/>
    <w:rsid w:val="007708DA"/>
    <w:rsid w:val="00775DF8"/>
    <w:rsid w:val="00796313"/>
    <w:rsid w:val="007A7ACD"/>
    <w:rsid w:val="007C6430"/>
    <w:rsid w:val="00865C12"/>
    <w:rsid w:val="008676D2"/>
    <w:rsid w:val="00876ABE"/>
    <w:rsid w:val="008C21D2"/>
    <w:rsid w:val="00937927"/>
    <w:rsid w:val="00950B31"/>
    <w:rsid w:val="00977F05"/>
    <w:rsid w:val="0098489C"/>
    <w:rsid w:val="009B1C35"/>
    <w:rsid w:val="009F31E7"/>
    <w:rsid w:val="00A00723"/>
    <w:rsid w:val="00A20518"/>
    <w:rsid w:val="00A26F7B"/>
    <w:rsid w:val="00A62B63"/>
    <w:rsid w:val="00A66398"/>
    <w:rsid w:val="00AB049B"/>
    <w:rsid w:val="00AB55B9"/>
    <w:rsid w:val="00AE6284"/>
    <w:rsid w:val="00B24162"/>
    <w:rsid w:val="00B326C7"/>
    <w:rsid w:val="00B64458"/>
    <w:rsid w:val="00B64B62"/>
    <w:rsid w:val="00B73AD3"/>
    <w:rsid w:val="00B97DF7"/>
    <w:rsid w:val="00BA6DF1"/>
    <w:rsid w:val="00BB4409"/>
    <w:rsid w:val="00BF7F36"/>
    <w:rsid w:val="00C00A46"/>
    <w:rsid w:val="00C244E8"/>
    <w:rsid w:val="00C43646"/>
    <w:rsid w:val="00C753B1"/>
    <w:rsid w:val="00C95AAA"/>
    <w:rsid w:val="00CB34AA"/>
    <w:rsid w:val="00D054E2"/>
    <w:rsid w:val="00D05C9D"/>
    <w:rsid w:val="00D10E43"/>
    <w:rsid w:val="00D22C8E"/>
    <w:rsid w:val="00D42017"/>
    <w:rsid w:val="00D426DA"/>
    <w:rsid w:val="00D52EDE"/>
    <w:rsid w:val="00DB5E4C"/>
    <w:rsid w:val="00DC5697"/>
    <w:rsid w:val="00F32271"/>
    <w:rsid w:val="00FD72FD"/>
    <w:rsid w:val="00FE3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C8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11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C753B1"/>
    <w:pPr>
      <w:spacing w:line="360" w:lineRule="auto"/>
      <w:ind w:firstLine="709"/>
      <w:jc w:val="both"/>
      <w:outlineLvl w:val="1"/>
    </w:pPr>
    <w:rPr>
      <w:rFonts w:eastAsia="@Arial Unicode MS"/>
      <w:b/>
      <w:bCs/>
      <w:sz w:val="28"/>
      <w:szCs w:val="28"/>
    </w:rPr>
  </w:style>
  <w:style w:type="paragraph" w:styleId="3">
    <w:name w:val="heading 3"/>
    <w:aliases w:val="Обычный 2"/>
    <w:basedOn w:val="a0"/>
    <w:next w:val="a0"/>
    <w:link w:val="30"/>
    <w:unhideWhenUsed/>
    <w:qFormat/>
    <w:rsid w:val="009379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C00A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00A46"/>
    <w:pPr>
      <w:keepNext/>
      <w:keepLines/>
      <w:spacing w:before="200" w:line="276" w:lineRule="auto"/>
      <w:outlineLvl w:val="4"/>
    </w:pPr>
    <w:rPr>
      <w:rFonts w:ascii="Cambria" w:hAnsi="Cambria"/>
      <w:color w:val="243F60"/>
      <w:sz w:val="22"/>
      <w:szCs w:val="22"/>
      <w:lang w:eastAsia="en-US"/>
    </w:rPr>
  </w:style>
  <w:style w:type="paragraph" w:styleId="6">
    <w:name w:val="heading 6"/>
    <w:basedOn w:val="a0"/>
    <w:next w:val="a0"/>
    <w:link w:val="60"/>
    <w:uiPriority w:val="9"/>
    <w:unhideWhenUsed/>
    <w:qFormat/>
    <w:rsid w:val="00C00A46"/>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0"/>
    <w:next w:val="a0"/>
    <w:link w:val="70"/>
    <w:uiPriority w:val="9"/>
    <w:unhideWhenUsed/>
    <w:qFormat/>
    <w:rsid w:val="00C00A46"/>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0"/>
    <w:next w:val="a0"/>
    <w:link w:val="80"/>
    <w:uiPriority w:val="9"/>
    <w:unhideWhenUsed/>
    <w:qFormat/>
    <w:rsid w:val="00C00A46"/>
    <w:pPr>
      <w:keepNext/>
      <w:keepLines/>
      <w:spacing w:before="40" w:line="276" w:lineRule="auto"/>
      <w:outlineLvl w:val="7"/>
    </w:pPr>
    <w:rPr>
      <w:rFonts w:ascii="Cambria" w:hAnsi="Cambria"/>
      <w:color w:val="272727"/>
      <w:sz w:val="21"/>
      <w:szCs w:val="21"/>
      <w:lang w:eastAsia="en-US"/>
    </w:rPr>
  </w:style>
  <w:style w:type="paragraph" w:styleId="9">
    <w:name w:val="heading 9"/>
    <w:basedOn w:val="a0"/>
    <w:next w:val="a0"/>
    <w:link w:val="90"/>
    <w:uiPriority w:val="9"/>
    <w:unhideWhenUsed/>
    <w:qFormat/>
    <w:rsid w:val="00C00A4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w:basedOn w:val="a0"/>
    <w:link w:val="a5"/>
    <w:rsid w:val="00D22C8E"/>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styleId="11">
    <w:name w:val="toc 1"/>
    <w:basedOn w:val="a0"/>
    <w:next w:val="a0"/>
    <w:autoRedefine/>
    <w:uiPriority w:val="39"/>
    <w:rsid w:val="0021146F"/>
    <w:pPr>
      <w:tabs>
        <w:tab w:val="left" w:pos="0"/>
        <w:tab w:val="right" w:leader="dot" w:pos="9356"/>
      </w:tabs>
      <w:spacing w:line="276" w:lineRule="auto"/>
      <w:ind w:firstLine="567"/>
      <w:jc w:val="both"/>
    </w:pPr>
    <w:rPr>
      <w:rFonts w:ascii="Cambria" w:hAnsi="Cambria"/>
      <w:b/>
    </w:rPr>
  </w:style>
  <w:style w:type="character" w:customStyle="1" w:styleId="a5">
    <w:name w:val="Основной Знак"/>
    <w:link w:val="a4"/>
    <w:rsid w:val="00D22C8E"/>
    <w:rPr>
      <w:rFonts w:ascii="NewtonCSanPin" w:eastAsia="Times New Roman" w:hAnsi="NewtonCSanPin" w:cs="Times New Roman"/>
      <w:color w:val="000000"/>
      <w:sz w:val="21"/>
      <w:szCs w:val="21"/>
      <w:lang w:eastAsia="ru-RU"/>
    </w:rPr>
  </w:style>
  <w:style w:type="table" w:styleId="a6">
    <w:name w:val="Table Grid"/>
    <w:basedOn w:val="a2"/>
    <w:uiPriority w:val="39"/>
    <w:rsid w:val="00D2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B4409"/>
    <w:pPr>
      <w:tabs>
        <w:tab w:val="right" w:leader="dot" w:pos="9356"/>
      </w:tabs>
      <w:spacing w:after="100"/>
      <w:ind w:right="562" w:firstLine="567"/>
      <w:jc w:val="both"/>
    </w:pPr>
    <w:rPr>
      <w:rFonts w:eastAsia="Calibri"/>
      <w:b/>
      <w:lang w:eastAsia="en-US"/>
    </w:rPr>
  </w:style>
  <w:style w:type="paragraph" w:styleId="31">
    <w:name w:val="toc 3"/>
    <w:basedOn w:val="a0"/>
    <w:next w:val="a0"/>
    <w:autoRedefine/>
    <w:uiPriority w:val="39"/>
    <w:unhideWhenUsed/>
    <w:rsid w:val="00262A7C"/>
    <w:pPr>
      <w:tabs>
        <w:tab w:val="left" w:pos="284"/>
      </w:tabs>
      <w:spacing w:after="100"/>
      <w:ind w:right="279" w:firstLine="567"/>
      <w:jc w:val="both"/>
    </w:pPr>
    <w:rPr>
      <w:b/>
    </w:rPr>
  </w:style>
  <w:style w:type="paragraph" w:styleId="41">
    <w:name w:val="toc 4"/>
    <w:basedOn w:val="a0"/>
    <w:next w:val="a0"/>
    <w:autoRedefine/>
    <w:uiPriority w:val="39"/>
    <w:unhideWhenUsed/>
    <w:rsid w:val="00C753B1"/>
    <w:pPr>
      <w:spacing w:after="100"/>
      <w:ind w:left="720"/>
    </w:pPr>
  </w:style>
  <w:style w:type="character" w:customStyle="1" w:styleId="20">
    <w:name w:val="Заголовок 2 Знак"/>
    <w:basedOn w:val="a1"/>
    <w:link w:val="2"/>
    <w:rsid w:val="00C753B1"/>
    <w:rPr>
      <w:rFonts w:ascii="Times New Roman" w:eastAsia="@Arial Unicode MS" w:hAnsi="Times New Roman" w:cs="Times New Roman"/>
      <w:b/>
      <w:bCs/>
      <w:sz w:val="28"/>
      <w:szCs w:val="28"/>
      <w:lang w:eastAsia="ru-RU"/>
    </w:rPr>
  </w:style>
  <w:style w:type="character" w:styleId="a7">
    <w:name w:val="Hyperlink"/>
    <w:unhideWhenUsed/>
    <w:rsid w:val="00C753B1"/>
    <w:rPr>
      <w:color w:val="0000FF"/>
      <w:u w:val="single"/>
    </w:rPr>
  </w:style>
  <w:style w:type="paragraph" w:styleId="a8">
    <w:name w:val="header"/>
    <w:basedOn w:val="a0"/>
    <w:link w:val="a9"/>
    <w:unhideWhenUsed/>
    <w:rsid w:val="0021146F"/>
    <w:pPr>
      <w:tabs>
        <w:tab w:val="center" w:pos="4677"/>
        <w:tab w:val="right" w:pos="9355"/>
      </w:tabs>
    </w:pPr>
  </w:style>
  <w:style w:type="character" w:customStyle="1" w:styleId="a9">
    <w:name w:val="Верхний колонтитул Знак"/>
    <w:basedOn w:val="a1"/>
    <w:link w:val="a8"/>
    <w:rsid w:val="0021146F"/>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21146F"/>
    <w:pPr>
      <w:tabs>
        <w:tab w:val="center" w:pos="4677"/>
        <w:tab w:val="right" w:pos="9355"/>
      </w:tabs>
    </w:pPr>
  </w:style>
  <w:style w:type="character" w:customStyle="1" w:styleId="ab">
    <w:name w:val="Нижний колонтитул Знак"/>
    <w:basedOn w:val="a1"/>
    <w:link w:val="aa"/>
    <w:uiPriority w:val="99"/>
    <w:rsid w:val="0021146F"/>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1146F"/>
    <w:rPr>
      <w:rFonts w:asciiTheme="majorHAnsi" w:eastAsiaTheme="majorEastAsia" w:hAnsiTheme="majorHAnsi" w:cstheme="majorBidi"/>
      <w:b/>
      <w:bCs/>
      <w:color w:val="365F91" w:themeColor="accent1" w:themeShade="BF"/>
      <w:sz w:val="28"/>
      <w:szCs w:val="28"/>
      <w:lang w:eastAsia="ru-RU"/>
    </w:rPr>
  </w:style>
  <w:style w:type="character" w:customStyle="1" w:styleId="Zag11">
    <w:name w:val="Zag_11"/>
    <w:rsid w:val="0021146F"/>
  </w:style>
  <w:style w:type="paragraph" w:customStyle="1" w:styleId="Normal1">
    <w:name w:val="Normal1"/>
    <w:uiPriority w:val="99"/>
    <w:rsid w:val="00D4201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30">
    <w:name w:val="Заголовок 3 Знак"/>
    <w:aliases w:val="Обычный 2 Знак"/>
    <w:basedOn w:val="a1"/>
    <w:link w:val="3"/>
    <w:rsid w:val="00937927"/>
    <w:rPr>
      <w:rFonts w:asciiTheme="majorHAnsi" w:eastAsiaTheme="majorEastAsia" w:hAnsiTheme="majorHAnsi" w:cstheme="majorBidi"/>
      <w:b/>
      <w:bCs/>
      <w:color w:val="4F81BD" w:themeColor="accent1"/>
      <w:sz w:val="24"/>
      <w:szCs w:val="24"/>
      <w:lang w:eastAsia="ru-RU"/>
    </w:rPr>
  </w:style>
  <w:style w:type="paragraph" w:styleId="ac">
    <w:name w:val="List Paragraph"/>
    <w:basedOn w:val="a0"/>
    <w:link w:val="ad"/>
    <w:uiPriority w:val="34"/>
    <w:qFormat/>
    <w:rsid w:val="00937927"/>
    <w:pPr>
      <w:ind w:left="720"/>
      <w:contextualSpacing/>
    </w:pPr>
    <w:rPr>
      <w:rFonts w:ascii="Calibri" w:eastAsia="Calibri" w:hAnsi="Calibri"/>
    </w:rPr>
  </w:style>
  <w:style w:type="character" w:customStyle="1" w:styleId="dash041e005f0431005f044b005f0447005f043d005f044b005f0439005f005fchar1char1">
    <w:name w:val="dash041e_005f0431_005f044b_005f0447_005f043d_005f044b_005f0439_005f_005fchar1__char1"/>
    <w:rsid w:val="00937927"/>
    <w:rPr>
      <w:rFonts w:ascii="Times New Roman" w:hAnsi="Times New Roman" w:cs="Times New Roman" w:hint="default"/>
      <w:strike w:val="0"/>
      <w:dstrike w:val="0"/>
      <w:sz w:val="24"/>
      <w:szCs w:val="24"/>
      <w:u w:val="none"/>
      <w:effect w:val="none"/>
    </w:rPr>
  </w:style>
  <w:style w:type="character" w:customStyle="1" w:styleId="ad">
    <w:name w:val="Абзац списка Знак"/>
    <w:link w:val="ac"/>
    <w:uiPriority w:val="34"/>
    <w:locked/>
    <w:rsid w:val="00937927"/>
    <w:rPr>
      <w:rFonts w:ascii="Calibri" w:eastAsia="Calibri" w:hAnsi="Calibri" w:cs="Times New Roman"/>
      <w:sz w:val="24"/>
      <w:szCs w:val="24"/>
      <w:lang w:eastAsia="ru-RU"/>
    </w:rPr>
  </w:style>
  <w:style w:type="character" w:customStyle="1" w:styleId="40">
    <w:name w:val="Заголовок 4 Знак"/>
    <w:basedOn w:val="a1"/>
    <w:link w:val="4"/>
    <w:uiPriority w:val="9"/>
    <w:rsid w:val="00C00A46"/>
    <w:rPr>
      <w:rFonts w:asciiTheme="majorHAnsi" w:eastAsiaTheme="majorEastAsia" w:hAnsiTheme="majorHAnsi" w:cstheme="majorBidi"/>
      <w:b/>
      <w:bCs/>
      <w:i/>
      <w:iCs/>
      <w:color w:val="4F81BD" w:themeColor="accent1"/>
      <w:sz w:val="24"/>
      <w:szCs w:val="24"/>
      <w:lang w:eastAsia="ru-RU"/>
    </w:rPr>
  </w:style>
  <w:style w:type="character" w:styleId="ae">
    <w:name w:val="footnote reference"/>
    <w:uiPriority w:val="99"/>
    <w:rsid w:val="00C00A46"/>
    <w:rPr>
      <w:vertAlign w:val="superscript"/>
    </w:rPr>
  </w:style>
  <w:style w:type="paragraph" w:styleId="af">
    <w:name w:val="footnote text"/>
    <w:aliases w:val="Знак6,F1"/>
    <w:basedOn w:val="a0"/>
    <w:link w:val="af0"/>
    <w:uiPriority w:val="99"/>
    <w:rsid w:val="00C00A46"/>
    <w:rPr>
      <w:sz w:val="20"/>
      <w:szCs w:val="20"/>
    </w:rPr>
  </w:style>
  <w:style w:type="character" w:customStyle="1" w:styleId="af0">
    <w:name w:val="Текст сноски Знак"/>
    <w:aliases w:val="Знак6 Знак,F1 Знак"/>
    <w:basedOn w:val="a1"/>
    <w:link w:val="af"/>
    <w:uiPriority w:val="99"/>
    <w:rsid w:val="00C00A46"/>
    <w:rPr>
      <w:rFonts w:ascii="Times New Roman" w:eastAsia="Times New Roman" w:hAnsi="Times New Roman" w:cs="Times New Roman"/>
      <w:sz w:val="20"/>
      <w:szCs w:val="20"/>
      <w:lang w:eastAsia="ru-RU"/>
    </w:rPr>
  </w:style>
  <w:style w:type="paragraph" w:styleId="23">
    <w:name w:val="Body Text Indent 2"/>
    <w:basedOn w:val="a0"/>
    <w:link w:val="24"/>
    <w:uiPriority w:val="99"/>
    <w:rsid w:val="00C00A46"/>
    <w:pPr>
      <w:ind w:right="-1" w:firstLine="284"/>
      <w:jc w:val="both"/>
    </w:pPr>
    <w:rPr>
      <w:sz w:val="28"/>
      <w:szCs w:val="20"/>
    </w:rPr>
  </w:style>
  <w:style w:type="character" w:customStyle="1" w:styleId="24">
    <w:name w:val="Основной текст с отступом 2 Знак"/>
    <w:basedOn w:val="a1"/>
    <w:link w:val="23"/>
    <w:uiPriority w:val="99"/>
    <w:rsid w:val="00C00A46"/>
    <w:rPr>
      <w:rFonts w:ascii="Times New Roman" w:eastAsia="Times New Roman" w:hAnsi="Times New Roman" w:cs="Times New Roman"/>
      <w:sz w:val="28"/>
      <w:szCs w:val="20"/>
      <w:lang w:eastAsia="ru-RU"/>
    </w:rPr>
  </w:style>
  <w:style w:type="paragraph" w:customStyle="1" w:styleId="25">
    <w:name w:val="?????2"/>
    <w:basedOn w:val="a0"/>
    <w:rsid w:val="00C00A46"/>
    <w:pPr>
      <w:tabs>
        <w:tab w:val="left" w:pos="567"/>
      </w:tabs>
      <w:overflowPunct w:val="0"/>
      <w:autoSpaceDE w:val="0"/>
      <w:autoSpaceDN w:val="0"/>
      <w:adjustRightInd w:val="0"/>
      <w:ind w:left="113" w:right="284"/>
      <w:jc w:val="both"/>
    </w:pPr>
    <w:rPr>
      <w:lang w:eastAsia="en-US"/>
    </w:rPr>
  </w:style>
  <w:style w:type="paragraph" w:customStyle="1" w:styleId="af1">
    <w:name w:val="Новый"/>
    <w:basedOn w:val="a0"/>
    <w:rsid w:val="00C00A46"/>
    <w:pPr>
      <w:spacing w:line="360" w:lineRule="auto"/>
      <w:ind w:firstLine="454"/>
      <w:jc w:val="both"/>
    </w:pPr>
    <w:rPr>
      <w:rFonts w:eastAsia="Calibri"/>
      <w:sz w:val="28"/>
      <w:lang w:eastAsia="en-US"/>
    </w:rPr>
  </w:style>
  <w:style w:type="character" w:customStyle="1" w:styleId="50">
    <w:name w:val="Заголовок 5 Знак"/>
    <w:basedOn w:val="a1"/>
    <w:link w:val="5"/>
    <w:uiPriority w:val="9"/>
    <w:rsid w:val="00C00A46"/>
    <w:rPr>
      <w:rFonts w:ascii="Cambria" w:eastAsia="Times New Roman" w:hAnsi="Cambria" w:cs="Times New Roman"/>
      <w:color w:val="243F60"/>
    </w:rPr>
  </w:style>
  <w:style w:type="character" w:customStyle="1" w:styleId="60">
    <w:name w:val="Заголовок 6 Знак"/>
    <w:basedOn w:val="a1"/>
    <w:link w:val="6"/>
    <w:uiPriority w:val="9"/>
    <w:rsid w:val="00C00A46"/>
    <w:rPr>
      <w:rFonts w:ascii="Cambria" w:eastAsia="Times New Roman" w:hAnsi="Cambria" w:cs="Times New Roman"/>
      <w:i/>
      <w:iCs/>
      <w:color w:val="243F60"/>
    </w:rPr>
  </w:style>
  <w:style w:type="character" w:customStyle="1" w:styleId="70">
    <w:name w:val="Заголовок 7 Знак"/>
    <w:basedOn w:val="a1"/>
    <w:link w:val="7"/>
    <w:uiPriority w:val="9"/>
    <w:rsid w:val="00C00A46"/>
    <w:rPr>
      <w:rFonts w:ascii="Cambria" w:eastAsia="Times New Roman" w:hAnsi="Cambria" w:cs="Times New Roman"/>
      <w:i/>
      <w:iCs/>
      <w:color w:val="404040"/>
    </w:rPr>
  </w:style>
  <w:style w:type="character" w:customStyle="1" w:styleId="80">
    <w:name w:val="Заголовок 8 Знак"/>
    <w:basedOn w:val="a1"/>
    <w:link w:val="8"/>
    <w:uiPriority w:val="9"/>
    <w:rsid w:val="00C00A46"/>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C00A46"/>
    <w:rPr>
      <w:rFonts w:ascii="Cambria" w:eastAsia="Times New Roman" w:hAnsi="Cambria" w:cs="Times New Roman"/>
      <w:i/>
      <w:iCs/>
      <w:color w:val="404040"/>
      <w:sz w:val="20"/>
      <w:szCs w:val="20"/>
    </w:rPr>
  </w:style>
  <w:style w:type="paragraph" w:customStyle="1" w:styleId="12">
    <w:name w:val="Абзац списка1"/>
    <w:basedOn w:val="a0"/>
    <w:rsid w:val="00C00A46"/>
    <w:pPr>
      <w:ind w:left="708"/>
    </w:pPr>
    <w:rPr>
      <w:rFonts w:eastAsia="Calibri"/>
      <w:sz w:val="20"/>
      <w:szCs w:val="20"/>
    </w:rPr>
  </w:style>
  <w:style w:type="character" w:customStyle="1" w:styleId="af2">
    <w:name w:val="заголовок столбца Знак"/>
    <w:link w:val="af3"/>
    <w:locked/>
    <w:rsid w:val="00C00A46"/>
    <w:rPr>
      <w:b/>
      <w:color w:val="000000"/>
      <w:sz w:val="16"/>
      <w:lang w:eastAsia="ar-SA"/>
    </w:rPr>
  </w:style>
  <w:style w:type="paragraph" w:customStyle="1" w:styleId="af3">
    <w:name w:val="заголовок столбца"/>
    <w:basedOn w:val="a0"/>
    <w:link w:val="af2"/>
    <w:rsid w:val="00C00A46"/>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rsid w:val="00C00A46"/>
  </w:style>
  <w:style w:type="character" w:customStyle="1" w:styleId="s4">
    <w:name w:val="s4"/>
    <w:rsid w:val="00C00A46"/>
  </w:style>
  <w:style w:type="numbering" w:customStyle="1" w:styleId="13">
    <w:name w:val="Нет списка1"/>
    <w:next w:val="a3"/>
    <w:uiPriority w:val="99"/>
    <w:semiHidden/>
    <w:unhideWhenUsed/>
    <w:rsid w:val="00C00A46"/>
  </w:style>
  <w:style w:type="paragraph" w:styleId="af4">
    <w:name w:val="Normal (Web)"/>
    <w:aliases w:val="Normal (Web) Char"/>
    <w:basedOn w:val="a0"/>
    <w:link w:val="af5"/>
    <w:uiPriority w:val="99"/>
    <w:unhideWhenUsed/>
    <w:rsid w:val="00C00A46"/>
    <w:pPr>
      <w:spacing w:before="100" w:beforeAutospacing="1" w:after="100" w:afterAutospacing="1"/>
    </w:pPr>
    <w:rPr>
      <w:rFonts w:ascii="Calibri" w:hAnsi="Calibri"/>
    </w:rPr>
  </w:style>
  <w:style w:type="character" w:styleId="af6">
    <w:name w:val="Strong"/>
    <w:qFormat/>
    <w:rsid w:val="00C00A46"/>
    <w:rPr>
      <w:b/>
      <w:bCs/>
    </w:rPr>
  </w:style>
  <w:style w:type="paragraph" w:styleId="af7">
    <w:name w:val="Balloon Text"/>
    <w:basedOn w:val="a0"/>
    <w:link w:val="af8"/>
    <w:uiPriority w:val="99"/>
    <w:unhideWhenUsed/>
    <w:rsid w:val="00C00A46"/>
    <w:rPr>
      <w:rFonts w:ascii="Tahoma" w:hAnsi="Tahoma" w:cs="Tahoma"/>
      <w:sz w:val="16"/>
      <w:szCs w:val="16"/>
      <w:lang w:eastAsia="en-US"/>
    </w:rPr>
  </w:style>
  <w:style w:type="character" w:customStyle="1" w:styleId="af8">
    <w:name w:val="Текст выноски Знак"/>
    <w:basedOn w:val="a1"/>
    <w:link w:val="af7"/>
    <w:uiPriority w:val="99"/>
    <w:rsid w:val="00C00A46"/>
    <w:rPr>
      <w:rFonts w:ascii="Tahoma" w:eastAsia="Times New Roman" w:hAnsi="Tahoma" w:cs="Tahoma"/>
      <w:sz w:val="16"/>
      <w:szCs w:val="16"/>
    </w:rPr>
  </w:style>
  <w:style w:type="paragraph" w:customStyle="1" w:styleId="ConsPlusNormal">
    <w:name w:val="ConsPlusNormal"/>
    <w:rsid w:val="00C00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No Spacing"/>
    <w:link w:val="afa"/>
    <w:uiPriority w:val="1"/>
    <w:qFormat/>
    <w:rsid w:val="00C00A46"/>
    <w:pPr>
      <w:spacing w:after="0" w:line="240" w:lineRule="auto"/>
      <w:ind w:firstLine="709"/>
      <w:jc w:val="both"/>
    </w:pPr>
    <w:rPr>
      <w:rFonts w:ascii="Times New Roman" w:eastAsia="Calibri" w:hAnsi="Times New Roman" w:cs="Times New Roman"/>
      <w:sz w:val="28"/>
      <w:szCs w:val="28"/>
    </w:rPr>
  </w:style>
  <w:style w:type="paragraph" w:customStyle="1" w:styleId="14">
    <w:name w:val="Обычный1"/>
    <w:rsid w:val="00C00A46"/>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rsid w:val="00C00A46"/>
  </w:style>
  <w:style w:type="character" w:customStyle="1" w:styleId="dash041e0431044b0447043d044b0439char1">
    <w:name w:val="dash041e_0431_044b_0447_043d_044b_0439__char1"/>
    <w:uiPriority w:val="99"/>
    <w:rsid w:val="00C00A4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C00A46"/>
  </w:style>
  <w:style w:type="paragraph" w:customStyle="1" w:styleId="normacttext">
    <w:name w:val="norm_act_text"/>
    <w:basedOn w:val="a0"/>
    <w:rsid w:val="00C00A46"/>
    <w:pPr>
      <w:spacing w:before="100" w:beforeAutospacing="1" w:after="100" w:afterAutospacing="1"/>
    </w:pPr>
  </w:style>
  <w:style w:type="paragraph" w:customStyle="1" w:styleId="Default">
    <w:name w:val="Default"/>
    <w:rsid w:val="00C00A46"/>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C00A46"/>
    <w:pPr>
      <w:spacing w:before="100" w:beforeAutospacing="1" w:after="100" w:afterAutospacing="1"/>
    </w:pPr>
  </w:style>
  <w:style w:type="character" w:customStyle="1" w:styleId="afb">
    <w:name w:val="Сноска"/>
    <w:rsid w:val="00C00A46"/>
    <w:rPr>
      <w:rFonts w:ascii="Times New Roman" w:eastAsia="Times New Roman" w:hAnsi="Times New Roman" w:cs="Times New Roman"/>
      <w:b w:val="0"/>
      <w:bCs w:val="0"/>
      <w:i w:val="0"/>
      <w:iCs w:val="0"/>
      <w:smallCaps w:val="0"/>
      <w:strike w:val="0"/>
      <w:spacing w:val="0"/>
      <w:sz w:val="18"/>
      <w:szCs w:val="18"/>
    </w:rPr>
  </w:style>
  <w:style w:type="character" w:customStyle="1" w:styleId="afc">
    <w:name w:val="Основной текст_"/>
    <w:link w:val="68"/>
    <w:rsid w:val="00C00A46"/>
    <w:rPr>
      <w:shd w:val="clear" w:color="auto" w:fill="FFFFFF"/>
    </w:rPr>
  </w:style>
  <w:style w:type="character" w:customStyle="1" w:styleId="15">
    <w:name w:val="Основной текст1"/>
    <w:rsid w:val="00C00A46"/>
    <w:rPr>
      <w:shd w:val="clear" w:color="auto" w:fill="FFFFFF"/>
    </w:rPr>
  </w:style>
  <w:style w:type="character" w:customStyle="1" w:styleId="afd">
    <w:name w:val="Основной текст + Курсив"/>
    <w:rsid w:val="00C00A46"/>
    <w:rPr>
      <w:i/>
      <w:iCs/>
      <w:shd w:val="clear" w:color="auto" w:fill="FFFFFF"/>
    </w:rPr>
  </w:style>
  <w:style w:type="character" w:customStyle="1" w:styleId="120">
    <w:name w:val="Основной текст (12)"/>
    <w:rsid w:val="00C00A46"/>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C00A46"/>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c"/>
    <w:rsid w:val="00C00A46"/>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paragraph" w:styleId="afe">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f"/>
    <w:rsid w:val="00C00A46"/>
    <w:pPr>
      <w:spacing w:after="120" w:line="276" w:lineRule="auto"/>
    </w:pPr>
    <w:rPr>
      <w:rFonts w:ascii="Calibri" w:hAnsi="Calibri"/>
      <w:sz w:val="22"/>
      <w:szCs w:val="22"/>
      <w:lang w:eastAsia="en-US"/>
    </w:rPr>
  </w:style>
  <w:style w:type="character" w:customStyle="1" w:styleId="aff">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e"/>
    <w:rsid w:val="00C00A46"/>
    <w:rPr>
      <w:rFonts w:ascii="Calibri" w:eastAsia="Times New Roman" w:hAnsi="Calibri" w:cs="Times New Roman"/>
    </w:rPr>
  </w:style>
  <w:style w:type="character" w:styleId="aff0">
    <w:name w:val="Emphasis"/>
    <w:uiPriority w:val="20"/>
    <w:qFormat/>
    <w:rsid w:val="00C00A46"/>
    <w:rPr>
      <w:i/>
      <w:iCs/>
      <w:sz w:val="24"/>
    </w:rPr>
  </w:style>
  <w:style w:type="paragraph" w:styleId="aff1">
    <w:name w:val="Body Text Indent"/>
    <w:basedOn w:val="a0"/>
    <w:link w:val="aff2"/>
    <w:uiPriority w:val="99"/>
    <w:unhideWhenUsed/>
    <w:rsid w:val="00C00A46"/>
    <w:pPr>
      <w:spacing w:after="120" w:line="276" w:lineRule="auto"/>
      <w:ind w:left="283"/>
    </w:pPr>
    <w:rPr>
      <w:rFonts w:ascii="Calibri" w:eastAsia="Calibri" w:hAnsi="Calibri"/>
      <w:sz w:val="22"/>
      <w:szCs w:val="22"/>
      <w:lang w:eastAsia="en-US"/>
    </w:rPr>
  </w:style>
  <w:style w:type="character" w:customStyle="1" w:styleId="aff2">
    <w:name w:val="Основной текст с отступом Знак"/>
    <w:basedOn w:val="a1"/>
    <w:link w:val="aff1"/>
    <w:uiPriority w:val="99"/>
    <w:rsid w:val="00C00A46"/>
    <w:rPr>
      <w:rFonts w:ascii="Calibri" w:eastAsia="Calibri" w:hAnsi="Calibri" w:cs="Times New Roman"/>
    </w:rPr>
  </w:style>
  <w:style w:type="character" w:styleId="aff3">
    <w:name w:val="FollowedHyperlink"/>
    <w:uiPriority w:val="99"/>
    <w:semiHidden/>
    <w:unhideWhenUsed/>
    <w:rsid w:val="00C00A46"/>
    <w:rPr>
      <w:color w:val="800080"/>
      <w:u w:val="single"/>
    </w:rPr>
  </w:style>
  <w:style w:type="paragraph" w:customStyle="1" w:styleId="xl66">
    <w:name w:val="xl66"/>
    <w:basedOn w:val="a0"/>
    <w:rsid w:val="00C00A46"/>
    <w:pPr>
      <w:spacing w:before="100" w:beforeAutospacing="1" w:after="100" w:afterAutospacing="1"/>
    </w:pPr>
  </w:style>
  <w:style w:type="paragraph" w:customStyle="1" w:styleId="xl67">
    <w:name w:val="xl67"/>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9">
    <w:name w:val="xl69"/>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3">
    <w:name w:val="xl73"/>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4">
    <w:name w:val="xl74"/>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C00A46"/>
    <w:pPr>
      <w:spacing w:before="100" w:beforeAutospacing="1" w:after="100" w:afterAutospacing="1"/>
    </w:pPr>
  </w:style>
  <w:style w:type="paragraph" w:customStyle="1" w:styleId="xl77">
    <w:name w:val="xl77"/>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79">
    <w:name w:val="xl79"/>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80">
    <w:name w:val="xl80"/>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0"/>
    <w:rsid w:val="00C00A46"/>
    <w:pPr>
      <w:spacing w:before="100" w:beforeAutospacing="1" w:after="100" w:afterAutospacing="1"/>
      <w:textAlignment w:val="top"/>
    </w:pPr>
  </w:style>
  <w:style w:type="paragraph" w:customStyle="1" w:styleId="xl85">
    <w:name w:val="xl85"/>
    <w:basedOn w:val="a0"/>
    <w:rsid w:val="00C00A4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C00A4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94">
    <w:name w:val="xl94"/>
    <w:basedOn w:val="a0"/>
    <w:rsid w:val="00C00A4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5">
    <w:name w:val="xl95"/>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1">
    <w:name w:val="xl111"/>
    <w:basedOn w:val="a0"/>
    <w:rsid w:val="00C00A4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0"/>
    <w:rsid w:val="00C00A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C00A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C00A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0"/>
    <w:rsid w:val="00C00A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7">
    <w:name w:val="xl117"/>
    <w:basedOn w:val="a0"/>
    <w:rsid w:val="00C00A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C00A4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C00A4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20">
    <w:name w:val="xl120"/>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0"/>
    <w:rsid w:val="00C00A4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C00A46"/>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0"/>
    <w:rsid w:val="00C00A4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0"/>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0"/>
    <w:rsid w:val="00C00A4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0"/>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0"/>
    <w:rsid w:val="00C00A46"/>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0"/>
    <w:rsid w:val="00C00A46"/>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0"/>
    <w:rsid w:val="00C00A46"/>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0"/>
    <w:rsid w:val="00C00A46"/>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0"/>
    <w:rsid w:val="00C00A4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C00A46"/>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0"/>
    <w:rsid w:val="00C00A46"/>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0"/>
    <w:rsid w:val="00C00A46"/>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0"/>
    <w:rsid w:val="00C00A46"/>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0"/>
    <w:rsid w:val="00C00A46"/>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0"/>
    <w:rsid w:val="00C00A46"/>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0"/>
    <w:rsid w:val="00C00A46"/>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0"/>
    <w:rsid w:val="00C00A46"/>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0"/>
    <w:rsid w:val="00C00A46"/>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rsid w:val="00C00A46"/>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0"/>
    <w:rsid w:val="00C00A46"/>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0"/>
    <w:rsid w:val="00C00A46"/>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0"/>
    <w:rsid w:val="00C00A46"/>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rsid w:val="00C00A46"/>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0"/>
    <w:rsid w:val="00C00A46"/>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0"/>
    <w:rsid w:val="00C00A46"/>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0"/>
    <w:rsid w:val="00C00A4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0"/>
    <w:rsid w:val="00C00A46"/>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0"/>
    <w:rsid w:val="00C00A46"/>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0"/>
    <w:rsid w:val="00C00A46"/>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paragraph" w:customStyle="1" w:styleId="210">
    <w:name w:val="Основной текст 21"/>
    <w:basedOn w:val="a0"/>
    <w:rsid w:val="00C00A46"/>
    <w:pPr>
      <w:widowControl w:val="0"/>
      <w:suppressAutoHyphens/>
      <w:autoSpaceDE w:val="0"/>
      <w:jc w:val="both"/>
    </w:pPr>
    <w:rPr>
      <w:i/>
      <w:sz w:val="22"/>
      <w:szCs w:val="20"/>
      <w:lang w:val="en-US" w:eastAsia="ar-SA"/>
    </w:rPr>
  </w:style>
  <w:style w:type="character" w:customStyle="1" w:styleId="130">
    <w:name w:val="Основной текст (13)_"/>
    <w:link w:val="131"/>
    <w:rsid w:val="00C00A46"/>
    <w:rPr>
      <w:rFonts w:ascii="Calibri" w:hAnsi="Calibri"/>
      <w:sz w:val="34"/>
      <w:szCs w:val="34"/>
      <w:shd w:val="clear" w:color="auto" w:fill="FFFFFF"/>
    </w:rPr>
  </w:style>
  <w:style w:type="paragraph" w:customStyle="1" w:styleId="131">
    <w:name w:val="Основной текст (13)1"/>
    <w:basedOn w:val="a0"/>
    <w:link w:val="130"/>
    <w:rsid w:val="00C00A46"/>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0A4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C00A46"/>
    <w:pPr>
      <w:ind w:left="720" w:firstLine="700"/>
      <w:jc w:val="both"/>
    </w:pPr>
  </w:style>
  <w:style w:type="character" w:customStyle="1" w:styleId="list005f0020paragraph005f005fchar1char1">
    <w:name w:val="list_005f0020paragraph_005f_005fchar1__char1"/>
    <w:rsid w:val="00C00A46"/>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C00A46"/>
    <w:pPr>
      <w:ind w:left="720" w:firstLine="700"/>
      <w:jc w:val="both"/>
    </w:pPr>
  </w:style>
  <w:style w:type="character" w:customStyle="1" w:styleId="16">
    <w:name w:val="Основной текст Знак1"/>
    <w:basedOn w:val="a1"/>
    <w:uiPriority w:val="99"/>
    <w:semiHidden/>
    <w:rsid w:val="00C00A46"/>
  </w:style>
  <w:style w:type="character" w:customStyle="1" w:styleId="dash041e005f0431005f044b005f0447005f043d005f044b005f0439char1">
    <w:name w:val="dash041e_005f0431_005f044b_005f0447_005f043d_005f044b_005f0439__char1"/>
    <w:rsid w:val="00C00A46"/>
    <w:rPr>
      <w:rFonts w:ascii="Times New Roman" w:hAnsi="Times New Roman" w:cs="Times New Roman" w:hint="default"/>
      <w:strike w:val="0"/>
      <w:dstrike w:val="0"/>
      <w:sz w:val="24"/>
      <w:szCs w:val="24"/>
      <w:u w:val="none"/>
      <w:effect w:val="none"/>
    </w:rPr>
  </w:style>
  <w:style w:type="character" w:styleId="aff4">
    <w:name w:val="page number"/>
    <w:basedOn w:val="a1"/>
    <w:unhideWhenUsed/>
    <w:rsid w:val="00C00A46"/>
  </w:style>
  <w:style w:type="paragraph" w:styleId="32">
    <w:name w:val="Body Text 3"/>
    <w:basedOn w:val="a0"/>
    <w:link w:val="33"/>
    <w:uiPriority w:val="99"/>
    <w:unhideWhenUsed/>
    <w:rsid w:val="00C00A46"/>
    <w:pPr>
      <w:spacing w:after="120" w:line="276" w:lineRule="auto"/>
    </w:pPr>
    <w:rPr>
      <w:rFonts w:ascii="Calibri" w:eastAsia="Calibri" w:hAnsi="Calibri"/>
      <w:sz w:val="16"/>
      <w:szCs w:val="16"/>
      <w:lang w:eastAsia="en-US"/>
    </w:rPr>
  </w:style>
  <w:style w:type="character" w:customStyle="1" w:styleId="33">
    <w:name w:val="Основной текст 3 Знак"/>
    <w:basedOn w:val="a1"/>
    <w:link w:val="32"/>
    <w:uiPriority w:val="99"/>
    <w:rsid w:val="00C00A46"/>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C00A46"/>
    <w:rPr>
      <w:rFonts w:cs="Times New Roman"/>
      <w:b/>
      <w:bCs/>
    </w:rPr>
  </w:style>
  <w:style w:type="paragraph" w:customStyle="1" w:styleId="book">
    <w:name w:val="book"/>
    <w:basedOn w:val="a0"/>
    <w:uiPriority w:val="99"/>
    <w:rsid w:val="00C00A46"/>
    <w:pPr>
      <w:spacing w:before="100" w:beforeAutospacing="1" w:after="100" w:afterAutospacing="1"/>
    </w:pPr>
  </w:style>
  <w:style w:type="paragraph" w:customStyle="1" w:styleId="aff5">
    <w:name w:val="Содержимое таблицы"/>
    <w:basedOn w:val="a0"/>
    <w:rsid w:val="00C00A46"/>
    <w:pPr>
      <w:widowControl w:val="0"/>
      <w:suppressLineNumbers/>
      <w:suppressAutoHyphens/>
    </w:pPr>
    <w:rPr>
      <w:rFonts w:eastAsia="SimSun" w:cs="Mangal"/>
      <w:kern w:val="1"/>
      <w:lang w:eastAsia="hi-IN" w:bidi="hi-IN"/>
    </w:rPr>
  </w:style>
  <w:style w:type="character" w:customStyle="1" w:styleId="definition">
    <w:name w:val="definition"/>
    <w:rsid w:val="00C00A46"/>
    <w:rPr>
      <w:rFonts w:cs="Times New Roman"/>
    </w:rPr>
  </w:style>
  <w:style w:type="character" w:customStyle="1" w:styleId="afa">
    <w:name w:val="Без интервала Знак"/>
    <w:link w:val="af9"/>
    <w:uiPriority w:val="1"/>
    <w:rsid w:val="00C00A46"/>
    <w:rPr>
      <w:rFonts w:ascii="Times New Roman" w:eastAsia="Calibri" w:hAnsi="Times New Roman" w:cs="Times New Roman"/>
      <w:sz w:val="28"/>
      <w:szCs w:val="28"/>
    </w:rPr>
  </w:style>
  <w:style w:type="paragraph" w:styleId="aff6">
    <w:name w:val="caption"/>
    <w:basedOn w:val="a0"/>
    <w:next w:val="a0"/>
    <w:uiPriority w:val="35"/>
    <w:unhideWhenUsed/>
    <w:qFormat/>
    <w:rsid w:val="00C00A46"/>
    <w:pPr>
      <w:spacing w:after="200"/>
    </w:pPr>
    <w:rPr>
      <w:rFonts w:ascii="Calibri" w:hAnsi="Calibri"/>
      <w:b/>
      <w:bCs/>
      <w:color w:val="4F81BD"/>
      <w:sz w:val="18"/>
      <w:szCs w:val="18"/>
      <w:lang w:eastAsia="en-US"/>
    </w:rPr>
  </w:style>
  <w:style w:type="paragraph" w:styleId="aff7">
    <w:name w:val="Title"/>
    <w:basedOn w:val="a0"/>
    <w:next w:val="a0"/>
    <w:link w:val="aff8"/>
    <w:qFormat/>
    <w:rsid w:val="00C00A4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f8">
    <w:name w:val="Название Знак"/>
    <w:basedOn w:val="a1"/>
    <w:link w:val="aff7"/>
    <w:rsid w:val="00C00A46"/>
    <w:rPr>
      <w:rFonts w:ascii="Cambria" w:eastAsia="Times New Roman" w:hAnsi="Cambria" w:cs="Times New Roman"/>
      <w:color w:val="17365D"/>
      <w:spacing w:val="5"/>
      <w:kern w:val="28"/>
      <w:sz w:val="52"/>
      <w:szCs w:val="52"/>
    </w:rPr>
  </w:style>
  <w:style w:type="paragraph" w:styleId="aff9">
    <w:name w:val="Subtitle"/>
    <w:basedOn w:val="a0"/>
    <w:next w:val="a0"/>
    <w:link w:val="affa"/>
    <w:qFormat/>
    <w:rsid w:val="00C00A46"/>
    <w:pPr>
      <w:numPr>
        <w:ilvl w:val="1"/>
      </w:numPr>
      <w:spacing w:after="200" w:line="276" w:lineRule="auto"/>
    </w:pPr>
    <w:rPr>
      <w:rFonts w:ascii="Cambria" w:hAnsi="Cambria"/>
      <w:i/>
      <w:iCs/>
      <w:color w:val="4F81BD"/>
      <w:spacing w:val="15"/>
      <w:lang w:eastAsia="en-US"/>
    </w:rPr>
  </w:style>
  <w:style w:type="character" w:customStyle="1" w:styleId="affa">
    <w:name w:val="Подзаголовок Знак"/>
    <w:basedOn w:val="a1"/>
    <w:link w:val="aff9"/>
    <w:rsid w:val="00C00A46"/>
    <w:rPr>
      <w:rFonts w:ascii="Cambria" w:eastAsia="Times New Roman" w:hAnsi="Cambria" w:cs="Times New Roman"/>
      <w:i/>
      <w:iCs/>
      <w:color w:val="4F81BD"/>
      <w:spacing w:val="15"/>
      <w:sz w:val="24"/>
      <w:szCs w:val="24"/>
    </w:rPr>
  </w:style>
  <w:style w:type="paragraph" w:styleId="affb">
    <w:name w:val="Block Text"/>
    <w:basedOn w:val="a0"/>
    <w:link w:val="affc"/>
    <w:uiPriority w:val="99"/>
    <w:rsid w:val="00C00A46"/>
    <w:pPr>
      <w:spacing w:line="360" w:lineRule="auto"/>
      <w:ind w:left="-851" w:right="-1333" w:firstLine="851"/>
      <w:jc w:val="both"/>
    </w:pPr>
    <w:rPr>
      <w:sz w:val="28"/>
      <w:szCs w:val="20"/>
    </w:rPr>
  </w:style>
  <w:style w:type="character" w:customStyle="1" w:styleId="affc">
    <w:name w:val="Цитата Знак"/>
    <w:link w:val="affb"/>
    <w:uiPriority w:val="99"/>
    <w:rsid w:val="00C00A46"/>
    <w:rPr>
      <w:rFonts w:ascii="Times New Roman" w:eastAsia="Times New Roman" w:hAnsi="Times New Roman" w:cs="Times New Roman"/>
      <w:sz w:val="28"/>
      <w:szCs w:val="20"/>
      <w:lang w:eastAsia="ru-RU"/>
    </w:rPr>
  </w:style>
  <w:style w:type="paragraph" w:styleId="affd">
    <w:name w:val="Intense Quote"/>
    <w:basedOn w:val="a0"/>
    <w:next w:val="a0"/>
    <w:link w:val="affe"/>
    <w:uiPriority w:val="30"/>
    <w:qFormat/>
    <w:rsid w:val="00C00A46"/>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e">
    <w:name w:val="Выделенная цитата Знак"/>
    <w:basedOn w:val="a1"/>
    <w:link w:val="affd"/>
    <w:uiPriority w:val="30"/>
    <w:rsid w:val="00C00A46"/>
    <w:rPr>
      <w:rFonts w:ascii="Calibri" w:eastAsia="Times New Roman" w:hAnsi="Calibri" w:cs="Times New Roman"/>
      <w:b/>
      <w:bCs/>
      <w:i/>
      <w:iCs/>
      <w:color w:val="4F81BD"/>
    </w:rPr>
  </w:style>
  <w:style w:type="character" w:styleId="afff">
    <w:name w:val="Subtle Emphasis"/>
    <w:uiPriority w:val="19"/>
    <w:qFormat/>
    <w:rsid w:val="00C00A46"/>
    <w:rPr>
      <w:i/>
      <w:iCs/>
      <w:color w:val="808080"/>
    </w:rPr>
  </w:style>
  <w:style w:type="character" w:styleId="afff0">
    <w:name w:val="Intense Emphasis"/>
    <w:uiPriority w:val="21"/>
    <w:qFormat/>
    <w:rsid w:val="00C00A46"/>
    <w:rPr>
      <w:b/>
      <w:bCs/>
      <w:i/>
      <w:iCs/>
      <w:color w:val="4F81BD"/>
    </w:rPr>
  </w:style>
  <w:style w:type="character" w:styleId="afff1">
    <w:name w:val="Subtle Reference"/>
    <w:uiPriority w:val="31"/>
    <w:qFormat/>
    <w:rsid w:val="00C00A46"/>
    <w:rPr>
      <w:smallCaps/>
      <w:color w:val="C0504D"/>
      <w:u w:val="single"/>
    </w:rPr>
  </w:style>
  <w:style w:type="character" w:styleId="afff2">
    <w:name w:val="Intense Reference"/>
    <w:uiPriority w:val="32"/>
    <w:qFormat/>
    <w:rsid w:val="00C00A46"/>
    <w:rPr>
      <w:b/>
      <w:bCs/>
      <w:smallCaps/>
      <w:color w:val="C0504D"/>
      <w:spacing w:val="5"/>
      <w:u w:val="single"/>
    </w:rPr>
  </w:style>
  <w:style w:type="character" w:styleId="afff3">
    <w:name w:val="Book Title"/>
    <w:uiPriority w:val="33"/>
    <w:qFormat/>
    <w:rsid w:val="00C00A46"/>
    <w:rPr>
      <w:b/>
      <w:bCs/>
      <w:smallCaps/>
      <w:spacing w:val="5"/>
    </w:rPr>
  </w:style>
  <w:style w:type="paragraph" w:styleId="afff4">
    <w:name w:val="TOC Heading"/>
    <w:basedOn w:val="1"/>
    <w:next w:val="a0"/>
    <w:uiPriority w:val="39"/>
    <w:unhideWhenUsed/>
    <w:qFormat/>
    <w:rsid w:val="00C00A46"/>
    <w:pPr>
      <w:spacing w:line="276" w:lineRule="auto"/>
      <w:outlineLvl w:val="9"/>
    </w:pPr>
    <w:rPr>
      <w:rFonts w:ascii="Cambria" w:eastAsia="Times New Roman" w:hAnsi="Cambria" w:cs="Times New Roman"/>
      <w:color w:val="365F91"/>
      <w:lang w:eastAsia="en-US"/>
    </w:rPr>
  </w:style>
  <w:style w:type="table" w:customStyle="1" w:styleId="17">
    <w:name w:val="Сетка таблицы1"/>
    <w:basedOn w:val="a2"/>
    <w:next w:val="a6"/>
    <w:uiPriority w:val="59"/>
    <w:rsid w:val="00C00A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1">
    <w:name w:val="toc 5"/>
    <w:basedOn w:val="a0"/>
    <w:next w:val="a0"/>
    <w:autoRedefine/>
    <w:uiPriority w:val="39"/>
    <w:unhideWhenUsed/>
    <w:rsid w:val="00C00A46"/>
    <w:pPr>
      <w:spacing w:line="276" w:lineRule="auto"/>
      <w:ind w:left="880"/>
    </w:pPr>
    <w:rPr>
      <w:rFonts w:ascii="Calibri" w:eastAsia="Calibri" w:hAnsi="Calibri"/>
      <w:sz w:val="20"/>
      <w:szCs w:val="20"/>
      <w:lang w:eastAsia="en-US"/>
    </w:rPr>
  </w:style>
  <w:style w:type="paragraph" w:styleId="61">
    <w:name w:val="toc 6"/>
    <w:basedOn w:val="a0"/>
    <w:next w:val="a0"/>
    <w:autoRedefine/>
    <w:uiPriority w:val="39"/>
    <w:unhideWhenUsed/>
    <w:rsid w:val="00C00A46"/>
    <w:pPr>
      <w:spacing w:line="276" w:lineRule="auto"/>
      <w:ind w:left="1100"/>
    </w:pPr>
    <w:rPr>
      <w:rFonts w:ascii="Calibri" w:eastAsia="Calibri" w:hAnsi="Calibri"/>
      <w:sz w:val="20"/>
      <w:szCs w:val="20"/>
      <w:lang w:eastAsia="en-US"/>
    </w:rPr>
  </w:style>
  <w:style w:type="paragraph" w:styleId="71">
    <w:name w:val="toc 7"/>
    <w:basedOn w:val="a0"/>
    <w:next w:val="a0"/>
    <w:autoRedefine/>
    <w:uiPriority w:val="39"/>
    <w:unhideWhenUsed/>
    <w:rsid w:val="00C00A46"/>
    <w:pPr>
      <w:spacing w:line="276" w:lineRule="auto"/>
      <w:ind w:left="1320"/>
    </w:pPr>
    <w:rPr>
      <w:rFonts w:ascii="Calibri" w:eastAsia="Calibri" w:hAnsi="Calibri"/>
      <w:sz w:val="20"/>
      <w:szCs w:val="20"/>
      <w:lang w:eastAsia="en-US"/>
    </w:rPr>
  </w:style>
  <w:style w:type="paragraph" w:styleId="81">
    <w:name w:val="toc 8"/>
    <w:basedOn w:val="a0"/>
    <w:next w:val="a0"/>
    <w:autoRedefine/>
    <w:uiPriority w:val="39"/>
    <w:unhideWhenUsed/>
    <w:rsid w:val="00C00A46"/>
    <w:pPr>
      <w:spacing w:line="276" w:lineRule="auto"/>
      <w:ind w:left="1540"/>
    </w:pPr>
    <w:rPr>
      <w:rFonts w:ascii="Calibri" w:eastAsia="Calibri" w:hAnsi="Calibri"/>
      <w:sz w:val="20"/>
      <w:szCs w:val="20"/>
      <w:lang w:eastAsia="en-US"/>
    </w:rPr>
  </w:style>
  <w:style w:type="paragraph" w:styleId="91">
    <w:name w:val="toc 9"/>
    <w:basedOn w:val="a0"/>
    <w:next w:val="a0"/>
    <w:autoRedefine/>
    <w:uiPriority w:val="39"/>
    <w:unhideWhenUsed/>
    <w:rsid w:val="00C00A46"/>
    <w:pPr>
      <w:spacing w:line="276" w:lineRule="auto"/>
      <w:ind w:left="1760"/>
    </w:pPr>
    <w:rPr>
      <w:rFonts w:ascii="Calibri" w:eastAsia="Calibri" w:hAnsi="Calibri"/>
      <w:sz w:val="20"/>
      <w:szCs w:val="20"/>
      <w:lang w:eastAsia="en-US"/>
    </w:rPr>
  </w:style>
  <w:style w:type="paragraph" w:customStyle="1" w:styleId="18">
    <w:name w:val="Без интервала1"/>
    <w:rsid w:val="00C00A46"/>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C00A46"/>
    <w:pPr>
      <w:spacing w:after="120" w:line="276" w:lineRule="auto"/>
      <w:ind w:left="283"/>
    </w:pPr>
    <w:rPr>
      <w:rFonts w:ascii="Calibri" w:hAnsi="Calibri"/>
      <w:sz w:val="16"/>
      <w:szCs w:val="16"/>
    </w:rPr>
  </w:style>
  <w:style w:type="character" w:customStyle="1" w:styleId="35">
    <w:name w:val="Основной текст с отступом 3 Знак"/>
    <w:basedOn w:val="a1"/>
    <w:link w:val="34"/>
    <w:uiPriority w:val="99"/>
    <w:rsid w:val="00C00A46"/>
    <w:rPr>
      <w:rFonts w:ascii="Calibri" w:eastAsia="Times New Roman" w:hAnsi="Calibri" w:cs="Times New Roman"/>
      <w:sz w:val="16"/>
      <w:szCs w:val="16"/>
      <w:lang w:eastAsia="ru-RU"/>
    </w:rPr>
  </w:style>
  <w:style w:type="character" w:customStyle="1" w:styleId="mw-headline">
    <w:name w:val="mw-headline"/>
    <w:basedOn w:val="a1"/>
    <w:rsid w:val="00C00A46"/>
  </w:style>
  <w:style w:type="paragraph" w:customStyle="1" w:styleId="descriptionind">
    <w:name w:val="descriptionind"/>
    <w:basedOn w:val="a0"/>
    <w:rsid w:val="00C00A46"/>
    <w:pPr>
      <w:spacing w:before="100" w:beforeAutospacing="1" w:after="100" w:afterAutospacing="1"/>
    </w:pPr>
  </w:style>
  <w:style w:type="character" w:customStyle="1" w:styleId="highlighthighlightactive">
    <w:name w:val="highlight highlight_active"/>
    <w:basedOn w:val="a1"/>
    <w:rsid w:val="00C00A46"/>
  </w:style>
  <w:style w:type="character" w:customStyle="1" w:styleId="editsection">
    <w:name w:val="editsection"/>
    <w:basedOn w:val="a1"/>
    <w:rsid w:val="00C00A46"/>
  </w:style>
  <w:style w:type="paragraph" w:customStyle="1" w:styleId="26">
    <w:name w:val="Абзац списка2"/>
    <w:basedOn w:val="a0"/>
    <w:rsid w:val="00C00A46"/>
    <w:pPr>
      <w:spacing w:after="200" w:line="276" w:lineRule="auto"/>
      <w:ind w:left="720"/>
    </w:pPr>
    <w:rPr>
      <w:rFonts w:ascii="Calibri" w:hAnsi="Calibri"/>
      <w:sz w:val="22"/>
      <w:szCs w:val="22"/>
    </w:rPr>
  </w:style>
  <w:style w:type="paragraph" w:styleId="afff5">
    <w:name w:val="Plain Text"/>
    <w:basedOn w:val="a0"/>
    <w:link w:val="afff6"/>
    <w:uiPriority w:val="99"/>
    <w:rsid w:val="00C00A46"/>
    <w:rPr>
      <w:rFonts w:ascii="Courier New" w:hAnsi="Courier New" w:cs="Courier New"/>
      <w:sz w:val="20"/>
      <w:szCs w:val="20"/>
    </w:rPr>
  </w:style>
  <w:style w:type="character" w:customStyle="1" w:styleId="afff6">
    <w:name w:val="Текст Знак"/>
    <w:basedOn w:val="a1"/>
    <w:link w:val="afff5"/>
    <w:uiPriority w:val="99"/>
    <w:rsid w:val="00C00A46"/>
    <w:rPr>
      <w:rFonts w:ascii="Courier New" w:eastAsia="Times New Roman" w:hAnsi="Courier New" w:cs="Courier New"/>
      <w:sz w:val="20"/>
      <w:szCs w:val="20"/>
      <w:lang w:eastAsia="ru-RU"/>
    </w:rPr>
  </w:style>
  <w:style w:type="paragraph" w:customStyle="1" w:styleId="description">
    <w:name w:val="description"/>
    <w:basedOn w:val="a0"/>
    <w:rsid w:val="00C00A46"/>
    <w:pPr>
      <w:spacing w:before="100" w:beforeAutospacing="1" w:after="100" w:afterAutospacing="1"/>
    </w:pPr>
  </w:style>
  <w:style w:type="character" w:customStyle="1" w:styleId="post-authorvcard">
    <w:name w:val="post-author vcard"/>
    <w:basedOn w:val="a1"/>
    <w:rsid w:val="00C00A46"/>
  </w:style>
  <w:style w:type="character" w:customStyle="1" w:styleId="fn">
    <w:name w:val="fn"/>
    <w:basedOn w:val="a1"/>
    <w:rsid w:val="00C00A46"/>
  </w:style>
  <w:style w:type="character" w:customStyle="1" w:styleId="post-timestamp2">
    <w:name w:val="post-timestamp2"/>
    <w:rsid w:val="00C00A46"/>
    <w:rPr>
      <w:color w:val="999966"/>
    </w:rPr>
  </w:style>
  <w:style w:type="character" w:customStyle="1" w:styleId="post-comment-link">
    <w:name w:val="post-comment-link"/>
    <w:basedOn w:val="a1"/>
    <w:rsid w:val="00C00A46"/>
  </w:style>
  <w:style w:type="character" w:customStyle="1" w:styleId="item-controlblog-adminpid-1744177254">
    <w:name w:val="item-control blog-admin pid-1744177254"/>
    <w:basedOn w:val="a1"/>
    <w:rsid w:val="00C00A46"/>
  </w:style>
  <w:style w:type="character" w:customStyle="1" w:styleId="zippytoggle-open">
    <w:name w:val="zippy toggle-open"/>
    <w:basedOn w:val="a1"/>
    <w:rsid w:val="00C00A46"/>
  </w:style>
  <w:style w:type="character" w:customStyle="1" w:styleId="post-count">
    <w:name w:val="post-count"/>
    <w:basedOn w:val="a1"/>
    <w:rsid w:val="00C00A46"/>
  </w:style>
  <w:style w:type="character" w:customStyle="1" w:styleId="zippy">
    <w:name w:val="zippy"/>
    <w:basedOn w:val="a1"/>
    <w:rsid w:val="00C00A46"/>
  </w:style>
  <w:style w:type="character" w:customStyle="1" w:styleId="item-controlblog-admin">
    <w:name w:val="item-control blog-admin"/>
    <w:basedOn w:val="a1"/>
    <w:rsid w:val="00C00A46"/>
  </w:style>
  <w:style w:type="paragraph" w:customStyle="1" w:styleId="19">
    <w:name w:val="Стиль1"/>
    <w:basedOn w:val="a0"/>
    <w:link w:val="1a"/>
    <w:qFormat/>
    <w:rsid w:val="00C00A46"/>
    <w:pPr>
      <w:spacing w:line="360" w:lineRule="auto"/>
      <w:ind w:firstLine="680"/>
      <w:jc w:val="both"/>
    </w:pPr>
    <w:rPr>
      <w:sz w:val="28"/>
      <w:szCs w:val="20"/>
    </w:rPr>
  </w:style>
  <w:style w:type="paragraph" w:customStyle="1" w:styleId="Zag1">
    <w:name w:val="Zag_1"/>
    <w:basedOn w:val="a0"/>
    <w:uiPriority w:val="99"/>
    <w:rsid w:val="00C00A46"/>
    <w:pPr>
      <w:widowControl w:val="0"/>
      <w:autoSpaceDE w:val="0"/>
      <w:autoSpaceDN w:val="0"/>
      <w:adjustRightInd w:val="0"/>
      <w:spacing w:after="337" w:line="302" w:lineRule="exact"/>
      <w:jc w:val="center"/>
    </w:pPr>
    <w:rPr>
      <w:rFonts w:eastAsia="Calibri"/>
      <w:b/>
      <w:bCs/>
      <w:color w:val="000000"/>
      <w:lang w:val="en-US"/>
    </w:rPr>
  </w:style>
  <w:style w:type="character" w:styleId="afff7">
    <w:name w:val="annotation reference"/>
    <w:uiPriority w:val="99"/>
    <w:rsid w:val="00C00A46"/>
    <w:rPr>
      <w:sz w:val="16"/>
      <w:szCs w:val="16"/>
    </w:rPr>
  </w:style>
  <w:style w:type="paragraph" w:styleId="afff8">
    <w:name w:val="annotation text"/>
    <w:basedOn w:val="a0"/>
    <w:link w:val="afff9"/>
    <w:uiPriority w:val="99"/>
    <w:rsid w:val="00C00A46"/>
    <w:rPr>
      <w:sz w:val="20"/>
      <w:szCs w:val="20"/>
    </w:rPr>
  </w:style>
  <w:style w:type="character" w:customStyle="1" w:styleId="afff9">
    <w:name w:val="Текст примечания Знак"/>
    <w:basedOn w:val="a1"/>
    <w:link w:val="afff8"/>
    <w:uiPriority w:val="99"/>
    <w:rsid w:val="00C00A46"/>
    <w:rPr>
      <w:rFonts w:ascii="Times New Roman" w:eastAsia="Times New Roman" w:hAnsi="Times New Roman" w:cs="Times New Roman"/>
      <w:sz w:val="20"/>
      <w:szCs w:val="20"/>
      <w:lang w:eastAsia="ru-RU"/>
    </w:rPr>
  </w:style>
  <w:style w:type="character" w:customStyle="1" w:styleId="val">
    <w:name w:val="val"/>
    <w:basedOn w:val="a1"/>
    <w:rsid w:val="00C00A46"/>
  </w:style>
  <w:style w:type="character" w:customStyle="1" w:styleId="addressbooksuggestitemhint">
    <w:name w:val="addressbook__suggest__item__hint"/>
    <w:basedOn w:val="a1"/>
    <w:rsid w:val="00C00A46"/>
  </w:style>
  <w:style w:type="character" w:customStyle="1" w:styleId="style1">
    <w:name w:val="style1"/>
    <w:basedOn w:val="a1"/>
    <w:rsid w:val="00C00A46"/>
  </w:style>
  <w:style w:type="paragraph" w:customStyle="1" w:styleId="1b">
    <w:name w:val="МОН1"/>
    <w:basedOn w:val="a0"/>
    <w:rsid w:val="00C00A46"/>
    <w:pPr>
      <w:spacing w:line="360" w:lineRule="auto"/>
      <w:ind w:firstLine="709"/>
      <w:jc w:val="both"/>
    </w:pPr>
    <w:rPr>
      <w:sz w:val="28"/>
    </w:rPr>
  </w:style>
  <w:style w:type="character" w:customStyle="1" w:styleId="b-linki">
    <w:name w:val="b-link__i"/>
    <w:basedOn w:val="a1"/>
    <w:rsid w:val="00C00A46"/>
  </w:style>
  <w:style w:type="character" w:customStyle="1" w:styleId="apple-style-span">
    <w:name w:val="apple-style-span"/>
    <w:basedOn w:val="a1"/>
    <w:rsid w:val="00C00A46"/>
  </w:style>
  <w:style w:type="paragraph" w:customStyle="1" w:styleId="Osnova">
    <w:name w:val="Osnova"/>
    <w:basedOn w:val="a0"/>
    <w:rsid w:val="00C00A4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7">
    <w:name w:val="Body Text 2"/>
    <w:basedOn w:val="a0"/>
    <w:link w:val="28"/>
    <w:uiPriority w:val="99"/>
    <w:unhideWhenUsed/>
    <w:rsid w:val="00C00A46"/>
    <w:pPr>
      <w:spacing w:after="120" w:line="480" w:lineRule="auto"/>
    </w:pPr>
    <w:rPr>
      <w:rFonts w:ascii="Calibri" w:eastAsia="Calibri" w:hAnsi="Calibri"/>
      <w:sz w:val="22"/>
      <w:szCs w:val="22"/>
      <w:lang w:eastAsia="en-US"/>
    </w:rPr>
  </w:style>
  <w:style w:type="character" w:customStyle="1" w:styleId="28">
    <w:name w:val="Основной текст 2 Знак"/>
    <w:basedOn w:val="a1"/>
    <w:link w:val="27"/>
    <w:uiPriority w:val="99"/>
    <w:rsid w:val="00C00A46"/>
    <w:rPr>
      <w:rFonts w:ascii="Calibri" w:eastAsia="Calibri" w:hAnsi="Calibri" w:cs="Times New Roman"/>
    </w:rPr>
  </w:style>
  <w:style w:type="paragraph" w:customStyle="1" w:styleId="afffa">
    <w:name w:val="А_сноска"/>
    <w:basedOn w:val="af"/>
    <w:link w:val="afffb"/>
    <w:qFormat/>
    <w:rsid w:val="00C00A46"/>
    <w:pPr>
      <w:widowControl w:val="0"/>
      <w:ind w:firstLine="400"/>
      <w:jc w:val="both"/>
    </w:pPr>
    <w:rPr>
      <w:sz w:val="24"/>
      <w:szCs w:val="24"/>
    </w:rPr>
  </w:style>
  <w:style w:type="character" w:customStyle="1" w:styleId="afffb">
    <w:name w:val="А_сноска Знак"/>
    <w:link w:val="afffa"/>
    <w:locked/>
    <w:rsid w:val="00C00A46"/>
    <w:rPr>
      <w:rFonts w:ascii="Times New Roman" w:eastAsia="Times New Roman" w:hAnsi="Times New Roman" w:cs="Times New Roman"/>
      <w:sz w:val="24"/>
      <w:szCs w:val="24"/>
      <w:lang w:eastAsia="ru-RU"/>
    </w:rPr>
  </w:style>
  <w:style w:type="character" w:customStyle="1" w:styleId="29">
    <w:name w:val="Основной текст (2)_"/>
    <w:link w:val="2a"/>
    <w:rsid w:val="00C00A46"/>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C00A46"/>
    <w:pPr>
      <w:widowControl w:val="0"/>
      <w:shd w:val="clear" w:color="auto" w:fill="FFFFFF"/>
      <w:spacing w:line="480" w:lineRule="exact"/>
      <w:ind w:firstLine="720"/>
      <w:jc w:val="both"/>
    </w:pPr>
    <w:rPr>
      <w:b/>
      <w:bCs/>
      <w:sz w:val="27"/>
      <w:szCs w:val="27"/>
      <w:lang w:eastAsia="en-US"/>
    </w:rPr>
  </w:style>
  <w:style w:type="paragraph" w:customStyle="1" w:styleId="36">
    <w:name w:val="Основной текст3"/>
    <w:basedOn w:val="a0"/>
    <w:rsid w:val="00C00A46"/>
    <w:pPr>
      <w:widowControl w:val="0"/>
      <w:shd w:val="clear" w:color="auto" w:fill="FFFFFF"/>
      <w:spacing w:line="480" w:lineRule="exact"/>
      <w:jc w:val="both"/>
    </w:pPr>
    <w:rPr>
      <w:sz w:val="27"/>
      <w:szCs w:val="27"/>
      <w:lang w:eastAsia="en-US"/>
    </w:rPr>
  </w:style>
  <w:style w:type="character" w:customStyle="1" w:styleId="afffc">
    <w:name w:val="Основной текст + Полужирный"/>
    <w:rsid w:val="00C00A46"/>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link w:val="-1"/>
    <w:uiPriority w:val="34"/>
    <w:qFormat/>
    <w:rsid w:val="00C00A46"/>
    <w:pPr>
      <w:ind w:left="720"/>
      <w:contextualSpacing/>
    </w:pPr>
  </w:style>
  <w:style w:type="paragraph" w:customStyle="1" w:styleId="afffd">
    <w:name w:val="А_основной"/>
    <w:basedOn w:val="a0"/>
    <w:link w:val="afffe"/>
    <w:uiPriority w:val="99"/>
    <w:qFormat/>
    <w:rsid w:val="00C00A46"/>
    <w:pPr>
      <w:spacing w:line="360" w:lineRule="auto"/>
      <w:ind w:firstLine="454"/>
      <w:jc w:val="both"/>
    </w:pPr>
    <w:rPr>
      <w:rFonts w:eastAsia="Calibri"/>
      <w:sz w:val="28"/>
      <w:szCs w:val="28"/>
      <w:lang w:eastAsia="en-US"/>
    </w:rPr>
  </w:style>
  <w:style w:type="character" w:customStyle="1" w:styleId="afffe">
    <w:name w:val="А_основной Знак"/>
    <w:link w:val="afffd"/>
    <w:uiPriority w:val="99"/>
    <w:rsid w:val="00C00A46"/>
    <w:rPr>
      <w:rFonts w:ascii="Times New Roman" w:eastAsia="Calibri" w:hAnsi="Times New Roman" w:cs="Times New Roman"/>
      <w:sz w:val="28"/>
      <w:szCs w:val="28"/>
    </w:rPr>
  </w:style>
  <w:style w:type="paragraph" w:customStyle="1" w:styleId="western">
    <w:name w:val="western"/>
    <w:basedOn w:val="a0"/>
    <w:rsid w:val="00C00A46"/>
    <w:pPr>
      <w:spacing w:before="100" w:beforeAutospacing="1" w:after="115"/>
      <w:ind w:firstLine="706"/>
      <w:jc w:val="both"/>
    </w:pPr>
    <w:rPr>
      <w:color w:val="000000"/>
    </w:rPr>
  </w:style>
  <w:style w:type="character" w:customStyle="1" w:styleId="1c">
    <w:name w:val="Текст сноски Знак1"/>
    <w:basedOn w:val="a1"/>
    <w:uiPriority w:val="99"/>
    <w:semiHidden/>
    <w:rsid w:val="00C00A46"/>
  </w:style>
  <w:style w:type="paragraph" w:customStyle="1" w:styleId="2b">
    <w:name w:val="Основной текст2"/>
    <w:basedOn w:val="a0"/>
    <w:rsid w:val="00C00A46"/>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fe"/>
    <w:autoRedefine/>
    <w:uiPriority w:val="99"/>
    <w:rsid w:val="00C00A4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C00A46"/>
    <w:rPr>
      <w:i/>
      <w:shd w:val="clear" w:color="auto" w:fill="FFFFFF"/>
    </w:rPr>
  </w:style>
  <w:style w:type="paragraph" w:customStyle="1" w:styleId="141">
    <w:name w:val="Основной текст (14)1"/>
    <w:basedOn w:val="a0"/>
    <w:link w:val="140"/>
    <w:rsid w:val="00C00A46"/>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c">
    <w:name w:val="Заголовок №2_"/>
    <w:link w:val="211"/>
    <w:locked/>
    <w:rsid w:val="00C00A46"/>
    <w:rPr>
      <w:b/>
      <w:shd w:val="clear" w:color="auto" w:fill="FFFFFF"/>
    </w:rPr>
  </w:style>
  <w:style w:type="paragraph" w:customStyle="1" w:styleId="211">
    <w:name w:val="Заголовок №21"/>
    <w:basedOn w:val="a0"/>
    <w:link w:val="2c"/>
    <w:rsid w:val="00C00A46"/>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C00A46"/>
    <w:rPr>
      <w:rFonts w:ascii="Times New Roman" w:hAnsi="Times New Roman"/>
      <w:spacing w:val="0"/>
      <w:sz w:val="22"/>
    </w:rPr>
  </w:style>
  <w:style w:type="character" w:customStyle="1" w:styleId="148">
    <w:name w:val="Основной текст (14)8"/>
    <w:uiPriority w:val="99"/>
    <w:rsid w:val="00C00A46"/>
    <w:rPr>
      <w:rFonts w:ascii="Times New Roman" w:hAnsi="Times New Roman"/>
      <w:spacing w:val="0"/>
      <w:sz w:val="22"/>
    </w:rPr>
  </w:style>
  <w:style w:type="character" w:customStyle="1" w:styleId="Osnova1">
    <w:name w:val="Osnova1"/>
    <w:rsid w:val="00C00A46"/>
  </w:style>
  <w:style w:type="paragraph" w:customStyle="1" w:styleId="Zag2">
    <w:name w:val="Zag_2"/>
    <w:basedOn w:val="a0"/>
    <w:rsid w:val="00C00A46"/>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C00A46"/>
  </w:style>
  <w:style w:type="paragraph" w:customStyle="1" w:styleId="Zag3">
    <w:name w:val="Zag_3"/>
    <w:basedOn w:val="a0"/>
    <w:uiPriority w:val="99"/>
    <w:rsid w:val="00C00A46"/>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C00A46"/>
  </w:style>
  <w:style w:type="paragraph" w:customStyle="1" w:styleId="affff">
    <w:name w:val="Ξαϋχνϋι"/>
    <w:basedOn w:val="a0"/>
    <w:uiPriority w:val="99"/>
    <w:rsid w:val="00C00A46"/>
    <w:pPr>
      <w:widowControl w:val="0"/>
      <w:autoSpaceDE w:val="0"/>
      <w:autoSpaceDN w:val="0"/>
      <w:adjustRightInd w:val="0"/>
    </w:pPr>
    <w:rPr>
      <w:color w:val="000000"/>
      <w:lang w:val="en-US"/>
    </w:rPr>
  </w:style>
  <w:style w:type="paragraph" w:customStyle="1" w:styleId="affff0">
    <w:name w:val="Νξβϋι"/>
    <w:basedOn w:val="a0"/>
    <w:uiPriority w:val="99"/>
    <w:rsid w:val="00C00A46"/>
    <w:pPr>
      <w:widowControl w:val="0"/>
      <w:autoSpaceDE w:val="0"/>
      <w:autoSpaceDN w:val="0"/>
      <w:adjustRightInd w:val="0"/>
    </w:pPr>
    <w:rPr>
      <w:color w:val="000000"/>
      <w:lang w:val="en-US"/>
    </w:rPr>
  </w:style>
  <w:style w:type="paragraph" w:customStyle="1" w:styleId="zag4">
    <w:name w:val="zag_4"/>
    <w:basedOn w:val="a0"/>
    <w:uiPriority w:val="99"/>
    <w:rsid w:val="00C00A4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rsid w:val="00C00A46"/>
    <w:pPr>
      <w:widowControl w:val="0"/>
      <w:autoSpaceDE w:val="0"/>
      <w:autoSpaceDN w:val="0"/>
      <w:adjustRightInd w:val="0"/>
    </w:pPr>
    <w:rPr>
      <w:rFonts w:ascii="Arial" w:hAnsi="Arial" w:cs="Arial"/>
      <w:color w:val="000000"/>
      <w:lang w:val="en-US"/>
    </w:rPr>
  </w:style>
  <w:style w:type="paragraph" w:customStyle="1" w:styleId="text2">
    <w:name w:val="text2"/>
    <w:basedOn w:val="a0"/>
    <w:rsid w:val="00C00A46"/>
    <w:pPr>
      <w:widowControl w:val="0"/>
      <w:autoSpaceDE w:val="0"/>
      <w:autoSpaceDN w:val="0"/>
      <w:adjustRightInd w:val="0"/>
      <w:ind w:left="566" w:right="793"/>
      <w:jc w:val="both"/>
    </w:pPr>
    <w:rPr>
      <w:color w:val="000000"/>
      <w:lang w:val="en-US"/>
    </w:rPr>
  </w:style>
  <w:style w:type="paragraph" w:customStyle="1" w:styleId="1d">
    <w:name w:val="Знак Знак1 Знак Знак Знак"/>
    <w:basedOn w:val="a0"/>
    <w:uiPriority w:val="99"/>
    <w:rsid w:val="00C00A46"/>
    <w:pPr>
      <w:spacing w:after="160" w:line="240" w:lineRule="exact"/>
    </w:pPr>
    <w:rPr>
      <w:rFonts w:ascii="Verdana" w:hAnsi="Verdana"/>
      <w:sz w:val="20"/>
      <w:szCs w:val="20"/>
      <w:lang w:val="en-US" w:eastAsia="en-US"/>
    </w:rPr>
  </w:style>
  <w:style w:type="paragraph" w:customStyle="1" w:styleId="affff1">
    <w:name w:val="Знак Знак Знак Знак Знак"/>
    <w:basedOn w:val="a0"/>
    <w:uiPriority w:val="99"/>
    <w:rsid w:val="00C00A46"/>
    <w:pPr>
      <w:spacing w:after="160" w:line="240" w:lineRule="exact"/>
    </w:pPr>
    <w:rPr>
      <w:rFonts w:ascii="Verdana" w:hAnsi="Verdana"/>
      <w:sz w:val="20"/>
      <w:szCs w:val="20"/>
      <w:lang w:val="en-US" w:eastAsia="en-US"/>
    </w:rPr>
  </w:style>
  <w:style w:type="character" w:customStyle="1" w:styleId="1e">
    <w:name w:val="Подзаголовок Знак1"/>
    <w:uiPriority w:val="11"/>
    <w:rsid w:val="00C00A46"/>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C00A46"/>
    <w:rPr>
      <w:rFonts w:ascii="Calibri Light" w:eastAsia="Times New Roman" w:hAnsi="Calibri Light" w:cs="Times New Roman"/>
      <w:sz w:val="24"/>
      <w:szCs w:val="24"/>
    </w:rPr>
  </w:style>
  <w:style w:type="character" w:customStyle="1" w:styleId="142">
    <w:name w:val="Подзаголовок Знак14"/>
    <w:uiPriority w:val="11"/>
    <w:rsid w:val="00C00A46"/>
    <w:rPr>
      <w:rFonts w:ascii="Calibri Light" w:eastAsia="Times New Roman" w:hAnsi="Calibri Light" w:cs="Times New Roman"/>
      <w:sz w:val="24"/>
      <w:szCs w:val="24"/>
    </w:rPr>
  </w:style>
  <w:style w:type="character" w:customStyle="1" w:styleId="132">
    <w:name w:val="Подзаголовок Знак13"/>
    <w:uiPriority w:val="11"/>
    <w:rsid w:val="00C00A46"/>
    <w:rPr>
      <w:rFonts w:ascii="Calibri Light" w:eastAsia="Times New Roman" w:hAnsi="Calibri Light" w:cs="Times New Roman"/>
      <w:sz w:val="24"/>
      <w:szCs w:val="24"/>
    </w:rPr>
  </w:style>
  <w:style w:type="character" w:customStyle="1" w:styleId="122">
    <w:name w:val="Подзаголовок Знак12"/>
    <w:uiPriority w:val="11"/>
    <w:rsid w:val="00C00A46"/>
    <w:rPr>
      <w:rFonts w:ascii="Calibri Light" w:eastAsia="Times New Roman" w:hAnsi="Calibri Light" w:cs="Times New Roman"/>
      <w:sz w:val="24"/>
      <w:szCs w:val="24"/>
    </w:rPr>
  </w:style>
  <w:style w:type="character" w:customStyle="1" w:styleId="110">
    <w:name w:val="Подзаголовок Знак11"/>
    <w:rsid w:val="00C00A46"/>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C00A46"/>
    <w:pPr>
      <w:autoSpaceDE w:val="0"/>
      <w:autoSpaceDN w:val="0"/>
      <w:spacing w:after="160" w:line="240" w:lineRule="exact"/>
    </w:pPr>
    <w:rPr>
      <w:rFonts w:ascii="Arial" w:hAnsi="Arial" w:cs="Arial"/>
      <w:sz w:val="20"/>
      <w:szCs w:val="20"/>
      <w:lang w:val="en-US" w:eastAsia="en-US"/>
    </w:rPr>
  </w:style>
  <w:style w:type="paragraph" w:customStyle="1" w:styleId="affff2">
    <w:name w:val="Знак Знак"/>
    <w:basedOn w:val="a0"/>
    <w:uiPriority w:val="99"/>
    <w:rsid w:val="00C00A46"/>
    <w:pPr>
      <w:spacing w:after="160" w:line="240" w:lineRule="exact"/>
    </w:pPr>
    <w:rPr>
      <w:rFonts w:ascii="Verdana" w:hAnsi="Verdana"/>
      <w:sz w:val="20"/>
      <w:szCs w:val="20"/>
      <w:lang w:val="en-US" w:eastAsia="en-US"/>
    </w:rPr>
  </w:style>
  <w:style w:type="character" w:customStyle="1" w:styleId="spelle">
    <w:name w:val="spelle"/>
    <w:rsid w:val="00C00A46"/>
  </w:style>
  <w:style w:type="character" w:customStyle="1" w:styleId="grame">
    <w:name w:val="grame"/>
    <w:rsid w:val="00C00A46"/>
  </w:style>
  <w:style w:type="paragraph" w:customStyle="1" w:styleId="affff3">
    <w:name w:val="a"/>
    <w:basedOn w:val="a0"/>
    <w:rsid w:val="00C00A46"/>
    <w:pPr>
      <w:spacing w:before="100" w:beforeAutospacing="1" w:after="100" w:afterAutospacing="1"/>
    </w:pPr>
  </w:style>
  <w:style w:type="paragraph" w:customStyle="1" w:styleId="Iauiue">
    <w:name w:val="Iau.iue"/>
    <w:basedOn w:val="a0"/>
    <w:next w:val="a0"/>
    <w:rsid w:val="00C00A46"/>
    <w:pPr>
      <w:autoSpaceDE w:val="0"/>
      <w:autoSpaceDN w:val="0"/>
      <w:adjustRightInd w:val="0"/>
    </w:pPr>
  </w:style>
  <w:style w:type="paragraph" w:customStyle="1" w:styleId="affff4">
    <w:name w:val="Знак Знак Знак"/>
    <w:basedOn w:val="a0"/>
    <w:uiPriority w:val="99"/>
    <w:rsid w:val="00C00A46"/>
    <w:pPr>
      <w:spacing w:after="160" w:line="240" w:lineRule="exact"/>
    </w:pPr>
    <w:rPr>
      <w:rFonts w:ascii="Verdana" w:hAnsi="Verdana"/>
      <w:sz w:val="20"/>
      <w:szCs w:val="20"/>
      <w:lang w:val="en-US" w:eastAsia="en-US"/>
    </w:rPr>
  </w:style>
  <w:style w:type="character" w:customStyle="1" w:styleId="normalchar1">
    <w:name w:val="normal__char1"/>
    <w:rsid w:val="00C00A46"/>
    <w:rPr>
      <w:rFonts w:ascii="Calibri" w:hAnsi="Calibri"/>
      <w:sz w:val="22"/>
    </w:rPr>
  </w:style>
  <w:style w:type="paragraph" w:customStyle="1" w:styleId="ListParagraph1">
    <w:name w:val="List Paragraph1"/>
    <w:basedOn w:val="a0"/>
    <w:uiPriority w:val="99"/>
    <w:rsid w:val="00C00A46"/>
    <w:pPr>
      <w:ind w:left="720"/>
      <w:contextualSpacing/>
    </w:pPr>
  </w:style>
  <w:style w:type="paragraph" w:customStyle="1" w:styleId="affff5">
    <w:name w:val="Знак Знак Знак Знак"/>
    <w:basedOn w:val="a0"/>
    <w:uiPriority w:val="99"/>
    <w:rsid w:val="00C00A46"/>
    <w:pPr>
      <w:spacing w:before="100" w:beforeAutospacing="1" w:after="100" w:afterAutospacing="1"/>
    </w:pPr>
    <w:rPr>
      <w:color w:val="000000"/>
      <w:u w:color="000000"/>
      <w:lang w:val="en-US" w:eastAsia="en-US"/>
    </w:rPr>
  </w:style>
  <w:style w:type="paragraph" w:customStyle="1" w:styleId="1f">
    <w:name w:val="Номер 1"/>
    <w:basedOn w:val="1"/>
    <w:qFormat/>
    <w:rsid w:val="00C00A46"/>
    <w:pPr>
      <w:keepLines w:val="0"/>
      <w:suppressAutoHyphens/>
      <w:autoSpaceDE w:val="0"/>
      <w:autoSpaceDN w:val="0"/>
      <w:adjustRightInd w:val="0"/>
      <w:spacing w:before="360" w:after="240" w:line="360" w:lineRule="auto"/>
      <w:jc w:val="center"/>
    </w:pPr>
    <w:rPr>
      <w:rFonts w:ascii="Times New Roman" w:eastAsia="Times New Roman" w:hAnsi="Times New Roman" w:cs="Times New Roman"/>
      <w:color w:val="auto"/>
      <w:szCs w:val="20"/>
    </w:rPr>
  </w:style>
  <w:style w:type="paragraph" w:customStyle="1" w:styleId="Iauiue0">
    <w:name w:val="Iau?iue"/>
    <w:rsid w:val="00C00A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C00A46"/>
    <w:pPr>
      <w:keepLines w:val="0"/>
      <w:spacing w:before="120" w:after="120" w:line="360" w:lineRule="auto"/>
      <w:jc w:val="center"/>
    </w:pPr>
    <w:rPr>
      <w:rFonts w:ascii="Times New Roman" w:eastAsia="Times New Roman" w:hAnsi="Times New Roman" w:cs="Times New Roman"/>
      <w:bCs w:val="0"/>
      <w:color w:val="auto"/>
      <w:sz w:val="28"/>
      <w:szCs w:val="28"/>
    </w:rPr>
  </w:style>
  <w:style w:type="paragraph" w:customStyle="1" w:styleId="BodyText21">
    <w:name w:val="Body Text 21"/>
    <w:basedOn w:val="a0"/>
    <w:rsid w:val="00C00A46"/>
    <w:pPr>
      <w:ind w:firstLine="709"/>
      <w:jc w:val="both"/>
    </w:pPr>
  </w:style>
  <w:style w:type="paragraph" w:customStyle="1" w:styleId="BodyTextIndent21">
    <w:name w:val="Body Text Indent 21"/>
    <w:basedOn w:val="a0"/>
    <w:uiPriority w:val="99"/>
    <w:rsid w:val="00C00A46"/>
    <w:pPr>
      <w:ind w:firstLine="709"/>
      <w:jc w:val="both"/>
    </w:pPr>
    <w:rPr>
      <w:sz w:val="22"/>
      <w:szCs w:val="20"/>
    </w:rPr>
  </w:style>
  <w:style w:type="character" w:customStyle="1" w:styleId="FontStyle37">
    <w:name w:val="Font Style37"/>
    <w:rsid w:val="00C00A46"/>
    <w:rPr>
      <w:rFonts w:ascii="Times New Roman" w:hAnsi="Times New Roman"/>
      <w:sz w:val="20"/>
    </w:rPr>
  </w:style>
  <w:style w:type="paragraph" w:customStyle="1" w:styleId="Style3">
    <w:name w:val="Style3"/>
    <w:basedOn w:val="a0"/>
    <w:rsid w:val="00C00A46"/>
    <w:pPr>
      <w:widowControl w:val="0"/>
      <w:autoSpaceDE w:val="0"/>
      <w:autoSpaceDN w:val="0"/>
      <w:adjustRightInd w:val="0"/>
      <w:spacing w:line="293" w:lineRule="exact"/>
      <w:ind w:firstLine="504"/>
      <w:jc w:val="both"/>
    </w:pPr>
  </w:style>
  <w:style w:type="paragraph" w:customStyle="1" w:styleId="Style10">
    <w:name w:val="Style1"/>
    <w:basedOn w:val="a0"/>
    <w:rsid w:val="00C00A46"/>
    <w:pPr>
      <w:widowControl w:val="0"/>
      <w:autoSpaceDE w:val="0"/>
      <w:autoSpaceDN w:val="0"/>
      <w:adjustRightInd w:val="0"/>
      <w:spacing w:line="298" w:lineRule="exact"/>
      <w:ind w:firstLine="514"/>
      <w:jc w:val="both"/>
    </w:pPr>
  </w:style>
  <w:style w:type="paragraph" w:customStyle="1" w:styleId="BodyText211">
    <w:name w:val="Body Text 211"/>
    <w:basedOn w:val="a0"/>
    <w:uiPriority w:val="99"/>
    <w:rsid w:val="00C00A46"/>
    <w:pPr>
      <w:ind w:firstLine="709"/>
      <w:jc w:val="both"/>
    </w:pPr>
  </w:style>
  <w:style w:type="paragraph" w:customStyle="1" w:styleId="affff6">
    <w:name w:val="Стиль"/>
    <w:rsid w:val="00C00A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C00A46"/>
    <w:pPr>
      <w:widowControl w:val="0"/>
      <w:autoSpaceDE w:val="0"/>
      <w:autoSpaceDN w:val="0"/>
      <w:spacing w:line="360" w:lineRule="auto"/>
      <w:jc w:val="both"/>
    </w:pPr>
    <w:rPr>
      <w:rFonts w:eastAsia="SimSun"/>
      <w:lang w:eastAsia="zh-CN"/>
    </w:rPr>
  </w:style>
  <w:style w:type="paragraph" w:customStyle="1" w:styleId="affff7">
    <w:name w:val="Знак"/>
    <w:basedOn w:val="a0"/>
    <w:uiPriority w:val="99"/>
    <w:rsid w:val="00C00A46"/>
    <w:pPr>
      <w:spacing w:before="100" w:beforeAutospacing="1" w:after="100" w:afterAutospacing="1"/>
    </w:pPr>
    <w:rPr>
      <w:color w:val="000000"/>
      <w:u w:color="000000"/>
      <w:lang w:val="en-US" w:eastAsia="en-US"/>
    </w:rPr>
  </w:style>
  <w:style w:type="paragraph" w:customStyle="1" w:styleId="affff8">
    <w:name w:val="Знак Знак Знак Знак Знак Знак Знак Знак Знак Знак Знак Знак Знак Знак Знак Знак"/>
    <w:basedOn w:val="a0"/>
    <w:rsid w:val="00C00A46"/>
    <w:pPr>
      <w:spacing w:after="160" w:line="240" w:lineRule="exact"/>
    </w:pPr>
    <w:rPr>
      <w:rFonts w:ascii="Verdana" w:hAnsi="Verdana"/>
      <w:sz w:val="20"/>
      <w:szCs w:val="20"/>
      <w:lang w:val="en-US" w:eastAsia="en-US"/>
    </w:rPr>
  </w:style>
  <w:style w:type="character" w:customStyle="1" w:styleId="affff9">
    <w:name w:val="Схема документа Знак"/>
    <w:link w:val="affffa"/>
    <w:uiPriority w:val="99"/>
    <w:semiHidden/>
    <w:rsid w:val="00C00A46"/>
    <w:rPr>
      <w:rFonts w:ascii="Tahoma" w:eastAsia="Times New Roman" w:hAnsi="Tahoma" w:cs="Times New Roman"/>
      <w:sz w:val="16"/>
      <w:szCs w:val="20"/>
      <w:lang w:val="en-US" w:eastAsia="ru-RU"/>
    </w:rPr>
  </w:style>
  <w:style w:type="paragraph" w:styleId="affffa">
    <w:name w:val="Document Map"/>
    <w:basedOn w:val="a0"/>
    <w:link w:val="affff9"/>
    <w:uiPriority w:val="99"/>
    <w:semiHidden/>
    <w:rsid w:val="00C00A46"/>
    <w:pPr>
      <w:ind w:firstLine="709"/>
      <w:jc w:val="both"/>
    </w:pPr>
    <w:rPr>
      <w:rFonts w:ascii="Tahoma" w:hAnsi="Tahoma"/>
      <w:sz w:val="16"/>
      <w:szCs w:val="20"/>
      <w:lang w:val="en-US"/>
    </w:rPr>
  </w:style>
  <w:style w:type="character" w:customStyle="1" w:styleId="1f0">
    <w:name w:val="Схема документа Знак1"/>
    <w:basedOn w:val="a1"/>
    <w:link w:val="affffa"/>
    <w:uiPriority w:val="99"/>
    <w:semiHidden/>
    <w:rsid w:val="00C00A46"/>
    <w:rPr>
      <w:rFonts w:ascii="Tahoma" w:eastAsia="Times New Roman" w:hAnsi="Tahoma" w:cs="Tahoma"/>
      <w:sz w:val="16"/>
      <w:szCs w:val="16"/>
      <w:lang w:eastAsia="ru-RU"/>
    </w:rPr>
  </w:style>
  <w:style w:type="paragraph" w:customStyle="1" w:styleId="MediumGrid21">
    <w:name w:val="Medium Grid 21"/>
    <w:basedOn w:val="a0"/>
    <w:uiPriority w:val="99"/>
    <w:rsid w:val="00C00A46"/>
    <w:pPr>
      <w:ind w:firstLine="709"/>
      <w:jc w:val="both"/>
    </w:pPr>
    <w:rPr>
      <w:szCs w:val="32"/>
      <w:lang w:eastAsia="en-US"/>
    </w:rPr>
  </w:style>
  <w:style w:type="character" w:customStyle="1" w:styleId="SubtleEmphasis1">
    <w:name w:val="Subtle Emphasis1"/>
    <w:uiPriority w:val="99"/>
    <w:rsid w:val="00C00A46"/>
    <w:rPr>
      <w:i/>
      <w:color w:val="5A5A5A"/>
    </w:rPr>
  </w:style>
  <w:style w:type="character" w:customStyle="1" w:styleId="IntenseEmphasis1">
    <w:name w:val="Intense Emphasis1"/>
    <w:uiPriority w:val="99"/>
    <w:rsid w:val="00C00A46"/>
    <w:rPr>
      <w:b/>
      <w:i/>
      <w:sz w:val="24"/>
      <w:u w:val="single"/>
    </w:rPr>
  </w:style>
  <w:style w:type="character" w:customStyle="1" w:styleId="SubtleReference1">
    <w:name w:val="Subtle Reference1"/>
    <w:uiPriority w:val="99"/>
    <w:rsid w:val="00C00A46"/>
    <w:rPr>
      <w:sz w:val="24"/>
      <w:u w:val="single"/>
    </w:rPr>
  </w:style>
  <w:style w:type="character" w:customStyle="1" w:styleId="IntenseReference1">
    <w:name w:val="Intense Reference1"/>
    <w:uiPriority w:val="99"/>
    <w:rsid w:val="00C00A46"/>
    <w:rPr>
      <w:b/>
      <w:sz w:val="24"/>
      <w:u w:val="single"/>
    </w:rPr>
  </w:style>
  <w:style w:type="character" w:customStyle="1" w:styleId="BookTitle1">
    <w:name w:val="Book Title1"/>
    <w:uiPriority w:val="99"/>
    <w:rsid w:val="00C00A46"/>
    <w:rPr>
      <w:rFonts w:ascii="Arial" w:hAnsi="Arial"/>
      <w:b/>
      <w:i/>
      <w:sz w:val="24"/>
    </w:rPr>
  </w:style>
  <w:style w:type="paragraph" w:customStyle="1" w:styleId="TOCHeading1">
    <w:name w:val="TOC Heading1"/>
    <w:basedOn w:val="1"/>
    <w:next w:val="a0"/>
    <w:uiPriority w:val="99"/>
    <w:rsid w:val="00C00A46"/>
    <w:pPr>
      <w:keepLines w:val="0"/>
      <w:spacing w:before="240" w:after="60"/>
      <w:jc w:val="center"/>
      <w:outlineLvl w:val="9"/>
    </w:pPr>
    <w:rPr>
      <w:rFonts w:ascii="Arial" w:eastAsia="Times New Roman" w:hAnsi="Arial" w:cs="Times New Roman"/>
      <w:bCs w:val="0"/>
      <w:color w:val="auto"/>
      <w:kern w:val="32"/>
      <w:sz w:val="20"/>
      <w:szCs w:val="20"/>
      <w:lang w:eastAsia="en-US"/>
    </w:rPr>
  </w:style>
  <w:style w:type="paragraph" w:customStyle="1" w:styleId="CompanyName">
    <w:name w:val="Company Name"/>
    <w:basedOn w:val="MediumGrid21"/>
    <w:rsid w:val="00C00A46"/>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C00A46"/>
    <w:pPr>
      <w:ind w:left="634" w:firstLine="0"/>
      <w:jc w:val="left"/>
    </w:pPr>
    <w:rPr>
      <w:rFonts w:ascii="Cambria" w:hAnsi="Cambria" w:cs="Cambria"/>
      <w:sz w:val="18"/>
      <w:szCs w:val="22"/>
      <w:lang w:eastAsia="zh-TW"/>
    </w:rPr>
  </w:style>
  <w:style w:type="paragraph" w:customStyle="1" w:styleId="DocumentDate">
    <w:name w:val="Document Date"/>
    <w:basedOn w:val="MediumGrid21"/>
    <w:rsid w:val="00C00A46"/>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C00A46"/>
    <w:pPr>
      <w:widowControl w:val="0"/>
      <w:autoSpaceDE w:val="0"/>
      <w:autoSpaceDN w:val="0"/>
      <w:adjustRightInd w:val="0"/>
      <w:spacing w:line="360" w:lineRule="auto"/>
      <w:ind w:firstLine="454"/>
      <w:jc w:val="both"/>
    </w:pPr>
    <w:rPr>
      <w:rFonts w:eastAsia="@Arial Unicode MS"/>
      <w:sz w:val="20"/>
      <w:szCs w:val="20"/>
    </w:rPr>
  </w:style>
  <w:style w:type="character" w:customStyle="1" w:styleId="Abstract0">
    <w:name w:val="Abstract Знак"/>
    <w:link w:val="Abstract"/>
    <w:locked/>
    <w:rsid w:val="00C00A46"/>
    <w:rPr>
      <w:rFonts w:ascii="Times New Roman" w:eastAsia="@Arial Unicode MS" w:hAnsi="Times New Roman" w:cs="Times New Roman"/>
      <w:sz w:val="20"/>
      <w:szCs w:val="20"/>
      <w:lang w:eastAsia="ru-RU"/>
    </w:rPr>
  </w:style>
  <w:style w:type="paragraph" w:customStyle="1" w:styleId="affffb">
    <w:name w:val="Аннотации"/>
    <w:basedOn w:val="a0"/>
    <w:rsid w:val="00C00A46"/>
    <w:pPr>
      <w:ind w:firstLine="284"/>
      <w:jc w:val="both"/>
    </w:pPr>
    <w:rPr>
      <w:sz w:val="22"/>
      <w:szCs w:val="20"/>
    </w:rPr>
  </w:style>
  <w:style w:type="character" w:customStyle="1" w:styleId="affffc">
    <w:name w:val="Методика подзаголовок"/>
    <w:rsid w:val="00C00A46"/>
    <w:rPr>
      <w:rFonts w:ascii="Times New Roman" w:hAnsi="Times New Roman"/>
      <w:b/>
      <w:spacing w:val="30"/>
    </w:rPr>
  </w:style>
  <w:style w:type="paragraph" w:customStyle="1" w:styleId="affffd">
    <w:name w:val="текст сноски"/>
    <w:basedOn w:val="a0"/>
    <w:rsid w:val="00C00A46"/>
    <w:pPr>
      <w:widowControl w:val="0"/>
    </w:pPr>
    <w:rPr>
      <w:rFonts w:ascii="Gelvetsky 12pt" w:hAnsi="Gelvetsky 12pt" w:cs="Gelvetsky 12pt"/>
      <w:lang w:val="en-US"/>
    </w:rPr>
  </w:style>
  <w:style w:type="character" w:customStyle="1" w:styleId="180">
    <w:name w:val="Знак Знак18"/>
    <w:uiPriority w:val="99"/>
    <w:rsid w:val="00C00A46"/>
    <w:rPr>
      <w:rFonts w:ascii="Arial" w:hAnsi="Arial"/>
      <w:b/>
      <w:kern w:val="32"/>
      <w:sz w:val="32"/>
    </w:rPr>
  </w:style>
  <w:style w:type="character" w:customStyle="1" w:styleId="170">
    <w:name w:val="Знак Знак17"/>
    <w:uiPriority w:val="99"/>
    <w:rsid w:val="00C00A46"/>
    <w:rPr>
      <w:rFonts w:ascii="Arial" w:hAnsi="Arial"/>
      <w:b/>
      <w:sz w:val="28"/>
    </w:rPr>
  </w:style>
  <w:style w:type="character" w:customStyle="1" w:styleId="161">
    <w:name w:val="Знак Знак16"/>
    <w:uiPriority w:val="99"/>
    <w:rsid w:val="00C00A46"/>
    <w:rPr>
      <w:rFonts w:ascii="Arial" w:hAnsi="Arial"/>
      <w:b/>
      <w:sz w:val="26"/>
    </w:rPr>
  </w:style>
  <w:style w:type="paragraph" w:styleId="HTML">
    <w:name w:val="HTML Preformatted"/>
    <w:basedOn w:val="a0"/>
    <w:link w:val="HTML0"/>
    <w:uiPriority w:val="99"/>
    <w:rsid w:val="00C0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C00A46"/>
    <w:rPr>
      <w:rFonts w:ascii="Courier New" w:eastAsia="Times New Roman" w:hAnsi="Courier New" w:cs="Times New Roman"/>
      <w:sz w:val="20"/>
      <w:szCs w:val="20"/>
      <w:lang w:eastAsia="ru-RU"/>
    </w:rPr>
  </w:style>
  <w:style w:type="paragraph" w:customStyle="1" w:styleId="msonormalcxspmiddle">
    <w:name w:val="msonormalcxspmiddle"/>
    <w:basedOn w:val="a0"/>
    <w:rsid w:val="00C00A46"/>
    <w:pPr>
      <w:widowControl w:val="0"/>
      <w:suppressAutoHyphens/>
      <w:spacing w:before="280" w:after="280"/>
    </w:pPr>
    <w:rPr>
      <w:rFonts w:eastAsia="Arial Unicode MS" w:cs="Tahoma"/>
      <w:color w:val="000000"/>
      <w:lang w:val="en-US" w:eastAsia="ar-SA"/>
    </w:rPr>
  </w:style>
  <w:style w:type="paragraph" w:customStyle="1" w:styleId="1f1">
    <w:name w:val="Знак1"/>
    <w:basedOn w:val="a0"/>
    <w:rsid w:val="00C00A46"/>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C00A46"/>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0"/>
    <w:next w:val="a0"/>
    <w:rsid w:val="00C00A46"/>
    <w:pPr>
      <w:widowControl w:val="0"/>
      <w:spacing w:before="480"/>
    </w:pPr>
    <w:rPr>
      <w:rFonts w:ascii="Arial" w:hAnsi="Arial"/>
      <w:vanish/>
      <w:sz w:val="18"/>
      <w:szCs w:val="20"/>
      <w:lang w:val="en-GB" w:eastAsia="en-US"/>
    </w:rPr>
  </w:style>
  <w:style w:type="character" w:customStyle="1" w:styleId="1f2">
    <w:name w:val="Знак Знак1"/>
    <w:locked/>
    <w:rsid w:val="00C00A46"/>
    <w:rPr>
      <w:rFonts w:ascii="Arial" w:hAnsi="Arial"/>
      <w:b/>
      <w:sz w:val="26"/>
      <w:lang w:val="ru-RU" w:eastAsia="ru-RU"/>
    </w:rPr>
  </w:style>
  <w:style w:type="paragraph" w:customStyle="1" w:styleId="NR">
    <w:name w:val="NR"/>
    <w:basedOn w:val="a0"/>
    <w:rsid w:val="00C00A46"/>
    <w:rPr>
      <w:szCs w:val="20"/>
      <w:lang w:eastAsia="en-US"/>
    </w:rPr>
  </w:style>
  <w:style w:type="paragraph" w:customStyle="1" w:styleId="2e">
    <w:name w:val="Знак Знак2 Знак"/>
    <w:basedOn w:val="a0"/>
    <w:uiPriority w:val="99"/>
    <w:rsid w:val="00C00A46"/>
    <w:pPr>
      <w:spacing w:after="160" w:line="240" w:lineRule="exact"/>
    </w:pPr>
    <w:rPr>
      <w:rFonts w:ascii="Verdana" w:hAnsi="Verdana"/>
      <w:sz w:val="20"/>
      <w:szCs w:val="20"/>
      <w:lang w:val="en-US" w:eastAsia="en-US"/>
    </w:rPr>
  </w:style>
  <w:style w:type="paragraph" w:styleId="2f">
    <w:name w:val="List Bullet 2"/>
    <w:basedOn w:val="a0"/>
    <w:autoRedefine/>
    <w:uiPriority w:val="99"/>
    <w:rsid w:val="00C00A46"/>
    <w:pPr>
      <w:spacing w:before="60" w:after="60"/>
      <w:ind w:firstLine="720"/>
      <w:jc w:val="both"/>
    </w:pPr>
  </w:style>
  <w:style w:type="character" w:customStyle="1" w:styleId="Heading3Char">
    <w:name w:val="Heading 3 Char"/>
    <w:locked/>
    <w:rsid w:val="00C00A46"/>
    <w:rPr>
      <w:rFonts w:ascii="Arial" w:hAnsi="Arial"/>
      <w:b/>
      <w:sz w:val="26"/>
      <w:lang w:eastAsia="ru-RU"/>
    </w:rPr>
  </w:style>
  <w:style w:type="character" w:customStyle="1" w:styleId="list0020paragraphchar1">
    <w:name w:val="list_0020paragraph__char1"/>
    <w:rsid w:val="00C00A46"/>
    <w:rPr>
      <w:rFonts w:ascii="Times New Roman" w:hAnsi="Times New Roman"/>
      <w:sz w:val="24"/>
    </w:rPr>
  </w:style>
  <w:style w:type="character" w:customStyle="1" w:styleId="1f3">
    <w:name w:val="Основной шрифт абзаца1"/>
    <w:rsid w:val="00C00A46"/>
  </w:style>
  <w:style w:type="paragraph" w:customStyle="1" w:styleId="affffe">
    <w:name w:val="Заголовок"/>
    <w:basedOn w:val="a0"/>
    <w:next w:val="afe"/>
    <w:rsid w:val="00C00A46"/>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rsid w:val="00C00A46"/>
    <w:pPr>
      <w:suppressLineNumbers/>
      <w:suppressAutoHyphens/>
      <w:spacing w:before="120" w:after="120"/>
    </w:pPr>
    <w:rPr>
      <w:rFonts w:cs="Tahoma"/>
      <w:i/>
      <w:iCs/>
      <w:lang w:eastAsia="ar-SA"/>
    </w:rPr>
  </w:style>
  <w:style w:type="paragraph" w:customStyle="1" w:styleId="1f5">
    <w:name w:val="Указатель1"/>
    <w:basedOn w:val="a0"/>
    <w:rsid w:val="00C00A46"/>
    <w:pPr>
      <w:suppressLineNumbers/>
      <w:suppressAutoHyphens/>
    </w:pPr>
    <w:rPr>
      <w:rFonts w:cs="Tahoma"/>
      <w:lang w:eastAsia="ar-SA"/>
    </w:rPr>
  </w:style>
  <w:style w:type="character" w:customStyle="1" w:styleId="afffff">
    <w:name w:val="Символ сноски"/>
    <w:rsid w:val="00C00A46"/>
    <w:rPr>
      <w:vertAlign w:val="superscript"/>
    </w:rPr>
  </w:style>
  <w:style w:type="character" w:customStyle="1" w:styleId="dash0417043d0430043a00200441043d043e0441043a0438char">
    <w:name w:val="dash0417_043d_0430_043a_0020_0441_043d_043e_0441_043a_0438__char"/>
    <w:rsid w:val="00C00A4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00A46"/>
    <w:rPr>
      <w:rFonts w:ascii="Times New Roman" w:hAnsi="Times New Roman"/>
      <w:sz w:val="24"/>
      <w:u w:val="none"/>
      <w:effect w:val="none"/>
    </w:rPr>
  </w:style>
  <w:style w:type="character" w:customStyle="1" w:styleId="normal005f005f005f005fchar1005f005fchar1char1">
    <w:name w:val="normal_005f005f_005f005fchar1_005f_005fchar1__char1"/>
    <w:rsid w:val="00C00A4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C00A46"/>
  </w:style>
  <w:style w:type="paragraph" w:customStyle="1" w:styleId="afffff0">
    <w:name w:val="#Текст_мой"/>
    <w:rsid w:val="00C00A4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1">
    <w:name w:val="Знак Знак Знак Знак Знак Знак Знак Знак Знак"/>
    <w:basedOn w:val="a0"/>
    <w:uiPriority w:val="99"/>
    <w:rsid w:val="00C00A46"/>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0A46"/>
    <w:rPr>
      <w:rFonts w:ascii="Times New Roman" w:hAnsi="Times New Roman"/>
      <w:sz w:val="24"/>
      <w:u w:val="none"/>
      <w:effect w:val="none"/>
    </w:rPr>
  </w:style>
  <w:style w:type="paragraph" w:customStyle="1" w:styleId="-12">
    <w:name w:val="Цветной список - Акцент 12"/>
    <w:basedOn w:val="a0"/>
    <w:qFormat/>
    <w:rsid w:val="00C00A46"/>
    <w:pPr>
      <w:spacing w:after="200"/>
      <w:ind w:left="720"/>
      <w:contextualSpacing/>
    </w:pPr>
    <w:rPr>
      <w:rFonts w:ascii="Cambria" w:hAnsi="Cambria"/>
      <w:lang w:eastAsia="en-US"/>
    </w:rPr>
  </w:style>
  <w:style w:type="character" w:customStyle="1" w:styleId="maintext1">
    <w:name w:val="maintext1"/>
    <w:rsid w:val="00C00A46"/>
    <w:rPr>
      <w:sz w:val="24"/>
    </w:rPr>
  </w:style>
  <w:style w:type="paragraph" w:customStyle="1" w:styleId="default0">
    <w:name w:val="default"/>
    <w:basedOn w:val="a0"/>
    <w:rsid w:val="00C00A46"/>
  </w:style>
  <w:style w:type="character" w:customStyle="1" w:styleId="default005f005fchar1char1">
    <w:name w:val="default_005f_005fchar1__char1"/>
    <w:rsid w:val="00C00A46"/>
    <w:rPr>
      <w:rFonts w:ascii="Times New Roman" w:hAnsi="Times New Roman"/>
      <w:sz w:val="24"/>
      <w:u w:val="none"/>
      <w:effect w:val="none"/>
    </w:rPr>
  </w:style>
  <w:style w:type="paragraph" w:customStyle="1" w:styleId="afffff2">
    <w:name w:val="А_осн"/>
    <w:basedOn w:val="Abstract"/>
    <w:link w:val="afffff3"/>
    <w:rsid w:val="00C00A46"/>
    <w:rPr>
      <w:sz w:val="28"/>
    </w:rPr>
  </w:style>
  <w:style w:type="character" w:customStyle="1" w:styleId="afffff3">
    <w:name w:val="А_осн Знак"/>
    <w:link w:val="afffff2"/>
    <w:locked/>
    <w:rsid w:val="00C00A46"/>
    <w:rPr>
      <w:rFonts w:ascii="Times New Roman" w:eastAsia="@Arial Unicode MS" w:hAnsi="Times New Roman" w:cs="Times New Roman"/>
      <w:sz w:val="28"/>
      <w:szCs w:val="20"/>
      <w:lang w:eastAsia="ru-RU"/>
    </w:rPr>
  </w:style>
  <w:style w:type="character" w:customStyle="1" w:styleId="FontStyle69">
    <w:name w:val="Font Style69"/>
    <w:uiPriority w:val="99"/>
    <w:rsid w:val="00C00A46"/>
    <w:rPr>
      <w:rFonts w:ascii="Calibri" w:hAnsi="Calibri"/>
      <w:sz w:val="20"/>
    </w:rPr>
  </w:style>
  <w:style w:type="paragraph" w:customStyle="1" w:styleId="text">
    <w:name w:val="text"/>
    <w:basedOn w:val="a0"/>
    <w:uiPriority w:val="99"/>
    <w:rsid w:val="00C00A46"/>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C00A46"/>
    <w:pPr>
      <w:spacing w:before="100" w:beforeAutospacing="1" w:after="100" w:afterAutospacing="1"/>
    </w:pPr>
  </w:style>
  <w:style w:type="character" w:customStyle="1" w:styleId="c1">
    <w:name w:val="c1"/>
    <w:uiPriority w:val="99"/>
    <w:rsid w:val="00C00A46"/>
  </w:style>
  <w:style w:type="character" w:customStyle="1" w:styleId="HeaderChar">
    <w:name w:val="Header Char"/>
    <w:locked/>
    <w:rsid w:val="00C00A46"/>
    <w:rPr>
      <w:rFonts w:ascii="Calibri" w:hAnsi="Calibri" w:cs="Times New Roman"/>
    </w:rPr>
  </w:style>
  <w:style w:type="character" w:customStyle="1" w:styleId="FooterChar">
    <w:name w:val="Footer Char"/>
    <w:locked/>
    <w:rsid w:val="00C00A46"/>
    <w:rPr>
      <w:rFonts w:ascii="Calibri" w:hAnsi="Calibri" w:cs="Times New Roman"/>
    </w:rPr>
  </w:style>
  <w:style w:type="character" w:customStyle="1" w:styleId="111">
    <w:name w:val="Заголовок 1 Знак1"/>
    <w:rsid w:val="00C00A46"/>
    <w:rPr>
      <w:rFonts w:ascii="Arial" w:hAnsi="Arial"/>
      <w:b/>
      <w:kern w:val="32"/>
      <w:sz w:val="32"/>
      <w:lang w:val="de-DE" w:eastAsia="ru-RU"/>
    </w:rPr>
  </w:style>
  <w:style w:type="character" w:customStyle="1" w:styleId="212">
    <w:name w:val="Заголовок 2 Знак1"/>
    <w:rsid w:val="00C00A46"/>
    <w:rPr>
      <w:rFonts w:ascii="Cambria" w:hAnsi="Cambria"/>
      <w:b/>
      <w:color w:val="4F81BD"/>
      <w:sz w:val="26"/>
      <w:lang w:val="ru-RU" w:eastAsia="ru-RU"/>
    </w:rPr>
  </w:style>
  <w:style w:type="character" w:customStyle="1" w:styleId="310">
    <w:name w:val="Заголовок 3 Знак1"/>
    <w:rsid w:val="00C00A46"/>
    <w:rPr>
      <w:rFonts w:ascii="Arial" w:hAnsi="Arial"/>
      <w:b/>
      <w:sz w:val="26"/>
      <w:lang w:val="ru-RU" w:eastAsia="ru-RU"/>
    </w:rPr>
  </w:style>
  <w:style w:type="character" w:customStyle="1" w:styleId="1f6">
    <w:name w:val="Нижний колонтитул Знак1"/>
    <w:locked/>
    <w:rsid w:val="00C00A46"/>
    <w:rPr>
      <w:rFonts w:eastAsia="Times New Roman"/>
      <w:sz w:val="24"/>
      <w:lang w:val="en-US" w:eastAsia="ru-RU"/>
    </w:rPr>
  </w:style>
  <w:style w:type="character" w:customStyle="1" w:styleId="1f7">
    <w:name w:val="Основной текст с отступом Знак1"/>
    <w:rsid w:val="00C00A46"/>
    <w:rPr>
      <w:sz w:val="24"/>
      <w:lang w:val="ru-RU" w:eastAsia="ru-RU"/>
    </w:rPr>
  </w:style>
  <w:style w:type="paragraph" w:customStyle="1" w:styleId="112">
    <w:name w:val="Знак Знак1 Знак Знак Знак1"/>
    <w:basedOn w:val="a0"/>
    <w:rsid w:val="00C00A46"/>
    <w:pPr>
      <w:spacing w:after="160" w:line="240" w:lineRule="exact"/>
    </w:pPr>
    <w:rPr>
      <w:rFonts w:ascii="Verdana" w:hAnsi="Verdana"/>
      <w:sz w:val="20"/>
      <w:szCs w:val="20"/>
      <w:lang w:val="en-US" w:eastAsia="en-US"/>
    </w:rPr>
  </w:style>
  <w:style w:type="paragraph" w:customStyle="1" w:styleId="1f8">
    <w:name w:val="Знак Знак Знак Знак Знак1"/>
    <w:basedOn w:val="a0"/>
    <w:rsid w:val="00C00A46"/>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C00A46"/>
    <w:pPr>
      <w:autoSpaceDE w:val="0"/>
      <w:autoSpaceDN w:val="0"/>
      <w:spacing w:after="160" w:line="240" w:lineRule="exact"/>
    </w:pPr>
    <w:rPr>
      <w:rFonts w:ascii="Arial" w:hAnsi="Arial" w:cs="Arial"/>
      <w:sz w:val="20"/>
      <w:szCs w:val="20"/>
      <w:lang w:val="en-US" w:eastAsia="en-US"/>
    </w:rPr>
  </w:style>
  <w:style w:type="paragraph" w:customStyle="1" w:styleId="37">
    <w:name w:val="Знак Знак3"/>
    <w:basedOn w:val="a0"/>
    <w:rsid w:val="00C00A46"/>
    <w:pPr>
      <w:spacing w:after="160" w:line="240" w:lineRule="exact"/>
    </w:pPr>
    <w:rPr>
      <w:rFonts w:ascii="Verdana" w:hAnsi="Verdana"/>
      <w:sz w:val="20"/>
      <w:szCs w:val="20"/>
      <w:lang w:val="en-US" w:eastAsia="en-US"/>
    </w:rPr>
  </w:style>
  <w:style w:type="paragraph" w:customStyle="1" w:styleId="1f9">
    <w:name w:val="Знак Знак Знак1"/>
    <w:basedOn w:val="a0"/>
    <w:rsid w:val="00C00A46"/>
    <w:pPr>
      <w:spacing w:after="160" w:line="240" w:lineRule="exact"/>
    </w:pPr>
    <w:rPr>
      <w:rFonts w:ascii="Verdana" w:hAnsi="Verdana"/>
      <w:sz w:val="20"/>
      <w:szCs w:val="20"/>
      <w:lang w:val="en-US" w:eastAsia="en-US"/>
    </w:rPr>
  </w:style>
  <w:style w:type="paragraph" w:customStyle="1" w:styleId="1fa">
    <w:name w:val="Знак Знак Знак Знак1"/>
    <w:basedOn w:val="a0"/>
    <w:rsid w:val="00C00A46"/>
    <w:pPr>
      <w:spacing w:before="100" w:beforeAutospacing="1" w:after="100" w:afterAutospacing="1"/>
    </w:pPr>
    <w:rPr>
      <w:color w:val="000000"/>
      <w:u w:color="000000"/>
      <w:lang w:val="en-US" w:eastAsia="en-US"/>
    </w:rPr>
  </w:style>
  <w:style w:type="paragraph" w:customStyle="1" w:styleId="2f0">
    <w:name w:val="Знак2"/>
    <w:basedOn w:val="a0"/>
    <w:rsid w:val="00C00A46"/>
    <w:pPr>
      <w:spacing w:before="100" w:beforeAutospacing="1" w:after="100" w:afterAutospacing="1"/>
    </w:pPr>
    <w:rPr>
      <w:color w:val="000000"/>
      <w:u w:color="000000"/>
      <w:lang w:val="en-US" w:eastAsia="en-US"/>
    </w:rPr>
  </w:style>
  <w:style w:type="character" w:customStyle="1" w:styleId="181">
    <w:name w:val="Знак Знак181"/>
    <w:rsid w:val="00C00A46"/>
    <w:rPr>
      <w:rFonts w:ascii="Arial" w:hAnsi="Arial"/>
      <w:b/>
      <w:kern w:val="32"/>
      <w:sz w:val="32"/>
    </w:rPr>
  </w:style>
  <w:style w:type="character" w:customStyle="1" w:styleId="171">
    <w:name w:val="Знак Знак171"/>
    <w:rsid w:val="00C00A46"/>
    <w:rPr>
      <w:rFonts w:ascii="Arial" w:hAnsi="Arial"/>
      <w:b/>
      <w:sz w:val="28"/>
    </w:rPr>
  </w:style>
  <w:style w:type="character" w:customStyle="1" w:styleId="1610">
    <w:name w:val="Знак Знак161"/>
    <w:rsid w:val="00C00A46"/>
    <w:rPr>
      <w:rFonts w:ascii="Arial" w:hAnsi="Arial"/>
      <w:b/>
      <w:sz w:val="26"/>
    </w:rPr>
  </w:style>
  <w:style w:type="character" w:customStyle="1" w:styleId="1fb">
    <w:name w:val="Название Знак1"/>
    <w:rsid w:val="00C00A46"/>
    <w:rPr>
      <w:b/>
      <w:sz w:val="24"/>
      <w:lang w:val="ru-RU" w:eastAsia="ru-RU"/>
    </w:rPr>
  </w:style>
  <w:style w:type="paragraph" w:customStyle="1" w:styleId="213">
    <w:name w:val="Знак Знак2 Знак1"/>
    <w:basedOn w:val="a0"/>
    <w:rsid w:val="00C00A46"/>
    <w:pPr>
      <w:spacing w:after="160" w:line="240" w:lineRule="exact"/>
    </w:pPr>
    <w:rPr>
      <w:rFonts w:ascii="Verdana" w:hAnsi="Verdana"/>
      <w:sz w:val="20"/>
      <w:szCs w:val="20"/>
      <w:lang w:val="en-US" w:eastAsia="en-US"/>
    </w:rPr>
  </w:style>
  <w:style w:type="paragraph" w:customStyle="1" w:styleId="1fc">
    <w:name w:val="Знак Знак Знак Знак Знак Знак Знак Знак Знак1"/>
    <w:basedOn w:val="a0"/>
    <w:rsid w:val="00C00A46"/>
    <w:pPr>
      <w:spacing w:before="100" w:beforeAutospacing="1" w:after="100" w:afterAutospacing="1"/>
    </w:pPr>
    <w:rPr>
      <w:color w:val="000000"/>
      <w:u w:color="000000"/>
      <w:lang w:val="en-US" w:eastAsia="en-US"/>
    </w:rPr>
  </w:style>
  <w:style w:type="character" w:customStyle="1" w:styleId="apple-tab-span">
    <w:name w:val="apple-tab-span"/>
    <w:rsid w:val="00C00A46"/>
  </w:style>
  <w:style w:type="character" w:customStyle="1" w:styleId="dash0410043104370430044600200441043f04380441043a0430char1">
    <w:name w:val="dash0410_0431_0437_0430_0446_0020_0441_043f_0438_0441_043a_0430__char1"/>
    <w:rsid w:val="00C00A46"/>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00A46"/>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C00A46"/>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00A4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C00A46"/>
    <w:pPr>
      <w:spacing w:after="120" w:line="480" w:lineRule="atLeast"/>
    </w:pPr>
  </w:style>
  <w:style w:type="character" w:customStyle="1" w:styleId="c0">
    <w:name w:val="c0"/>
    <w:rsid w:val="00C00A46"/>
  </w:style>
  <w:style w:type="paragraph" w:customStyle="1" w:styleId="afffff4">
    <w:name w:val="Название таблицы"/>
    <w:basedOn w:val="a4"/>
    <w:rsid w:val="00C00A46"/>
    <w:pPr>
      <w:spacing w:before="113"/>
      <w:ind w:firstLine="0"/>
      <w:jc w:val="center"/>
    </w:pPr>
    <w:rPr>
      <w:rFonts w:cs="NewtonCSanPin"/>
      <w:b/>
      <w:bCs/>
    </w:rPr>
  </w:style>
  <w:style w:type="character" w:customStyle="1" w:styleId="1fd">
    <w:name w:val="Сноска1"/>
    <w:rsid w:val="00C00A46"/>
    <w:rPr>
      <w:rFonts w:ascii="Times New Roman" w:hAnsi="Times New Roman"/>
      <w:vertAlign w:val="superscript"/>
    </w:rPr>
  </w:style>
  <w:style w:type="paragraph" w:customStyle="1" w:styleId="afffff5">
    <w:name w:val="Буллит"/>
    <w:basedOn w:val="a4"/>
    <w:link w:val="afffff6"/>
    <w:rsid w:val="00C00A46"/>
    <w:pPr>
      <w:ind w:firstLine="244"/>
    </w:pPr>
    <w:rPr>
      <w:rFonts w:cs="NewtonCSanPin"/>
    </w:rPr>
  </w:style>
  <w:style w:type="character" w:customStyle="1" w:styleId="2f1">
    <w:name w:val="Подпись к таблице2"/>
    <w:rsid w:val="00C00A46"/>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C00A46"/>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00A46"/>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C00A46"/>
    <w:pPr>
      <w:spacing w:after="120"/>
      <w:ind w:left="280"/>
    </w:pPr>
    <w:rPr>
      <w:rFonts w:eastAsia="Calibri"/>
    </w:rPr>
  </w:style>
  <w:style w:type="paragraph" w:styleId="afffff7">
    <w:name w:val="annotation subject"/>
    <w:basedOn w:val="afff8"/>
    <w:next w:val="afff8"/>
    <w:link w:val="afffff8"/>
    <w:rsid w:val="00C00A46"/>
    <w:pPr>
      <w:widowControl w:val="0"/>
      <w:spacing w:after="200" w:line="276" w:lineRule="auto"/>
    </w:pPr>
    <w:rPr>
      <w:rFonts w:ascii="Calibri" w:hAnsi="Calibri"/>
      <w:b/>
      <w:bCs/>
      <w:lang w:val="en-US" w:eastAsia="en-US"/>
    </w:rPr>
  </w:style>
  <w:style w:type="character" w:customStyle="1" w:styleId="afffff8">
    <w:name w:val="Тема примечания Знак"/>
    <w:basedOn w:val="afff9"/>
    <w:link w:val="afffff7"/>
    <w:rsid w:val="00C00A46"/>
    <w:rPr>
      <w:rFonts w:ascii="Calibri" w:hAnsi="Calibri"/>
      <w:b/>
      <w:bCs/>
      <w:lang w:val="en-US"/>
    </w:rPr>
  </w:style>
  <w:style w:type="paragraph" w:styleId="afffff9">
    <w:name w:val="Revision"/>
    <w:hidden/>
    <w:uiPriority w:val="99"/>
    <w:semiHidden/>
    <w:rsid w:val="00C00A46"/>
    <w:pPr>
      <w:spacing w:after="0" w:line="240" w:lineRule="auto"/>
    </w:pPr>
    <w:rPr>
      <w:rFonts w:ascii="Calibri" w:eastAsia="Times New Roman" w:hAnsi="Calibri" w:cs="Times New Roman"/>
      <w:lang w:val="en-US"/>
    </w:rPr>
  </w:style>
  <w:style w:type="numbering" w:customStyle="1" w:styleId="2f2">
    <w:name w:val="Нет списка2"/>
    <w:next w:val="a3"/>
    <w:uiPriority w:val="99"/>
    <w:semiHidden/>
    <w:unhideWhenUsed/>
    <w:rsid w:val="00C00A46"/>
  </w:style>
  <w:style w:type="character" w:customStyle="1" w:styleId="1fe">
    <w:name w:val="Текст выноски Знак1"/>
    <w:uiPriority w:val="99"/>
    <w:semiHidden/>
    <w:rsid w:val="00C00A46"/>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C00A46"/>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C00A46"/>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C00A46"/>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00A46"/>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C00A46"/>
    <w:rPr>
      <w:rFonts w:ascii="Arial" w:hAnsi="Arial" w:cs="Arial"/>
      <w:spacing w:val="-10"/>
      <w:shd w:val="clear" w:color="auto" w:fill="FFFFFF"/>
    </w:rPr>
  </w:style>
  <w:style w:type="paragraph" w:customStyle="1" w:styleId="351">
    <w:name w:val="Основной текст (35)"/>
    <w:basedOn w:val="a0"/>
    <w:link w:val="350"/>
    <w:uiPriority w:val="99"/>
    <w:rsid w:val="00C00A46"/>
    <w:pPr>
      <w:widowControl w:val="0"/>
      <w:shd w:val="clear" w:color="auto" w:fill="FFFFFF"/>
      <w:spacing w:line="322" w:lineRule="exact"/>
    </w:pPr>
    <w:rPr>
      <w:rFonts w:ascii="Arial" w:eastAsiaTheme="minorHAnsi" w:hAnsi="Arial" w:cs="Arial"/>
      <w:spacing w:val="-10"/>
      <w:sz w:val="22"/>
      <w:szCs w:val="22"/>
      <w:lang w:eastAsia="en-US"/>
    </w:rPr>
  </w:style>
  <w:style w:type="character" w:customStyle="1" w:styleId="38">
    <w:name w:val="Основной текст (3)_"/>
    <w:link w:val="39"/>
    <w:locked/>
    <w:rsid w:val="00C00A46"/>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C00A46"/>
    <w:pPr>
      <w:widowControl w:val="0"/>
      <w:shd w:val="clear" w:color="auto" w:fill="FFFFFF"/>
      <w:spacing w:line="293" w:lineRule="exact"/>
      <w:ind w:hanging="1280"/>
    </w:pPr>
    <w:rPr>
      <w:sz w:val="26"/>
      <w:szCs w:val="26"/>
      <w:lang w:eastAsia="en-US"/>
    </w:rPr>
  </w:style>
  <w:style w:type="character" w:customStyle="1" w:styleId="42">
    <w:name w:val="Основной текст (4)_"/>
    <w:link w:val="43"/>
    <w:locked/>
    <w:rsid w:val="00C00A4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C00A46"/>
    <w:pPr>
      <w:widowControl w:val="0"/>
      <w:shd w:val="clear" w:color="auto" w:fill="FFFFFF"/>
      <w:spacing w:after="120" w:line="0" w:lineRule="atLeast"/>
      <w:ind w:firstLine="320"/>
      <w:jc w:val="both"/>
    </w:pPr>
    <w:rPr>
      <w:b/>
      <w:bCs/>
      <w:sz w:val="26"/>
      <w:szCs w:val="26"/>
      <w:lang w:eastAsia="en-US"/>
    </w:rPr>
  </w:style>
  <w:style w:type="character" w:customStyle="1" w:styleId="52">
    <w:name w:val="Основной текст (5)_"/>
    <w:link w:val="53"/>
    <w:locked/>
    <w:rsid w:val="00C00A46"/>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C00A46"/>
    <w:pPr>
      <w:widowControl w:val="0"/>
      <w:shd w:val="clear" w:color="auto" w:fill="FFFFFF"/>
      <w:spacing w:line="211" w:lineRule="exact"/>
    </w:pPr>
    <w:rPr>
      <w:i/>
      <w:iCs/>
      <w:sz w:val="22"/>
      <w:szCs w:val="22"/>
      <w:lang w:eastAsia="en-US"/>
    </w:rPr>
  </w:style>
  <w:style w:type="character" w:customStyle="1" w:styleId="54">
    <w:name w:val="Заголовок №5_"/>
    <w:link w:val="55"/>
    <w:locked/>
    <w:rsid w:val="00C00A46"/>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C00A46"/>
    <w:pPr>
      <w:widowControl w:val="0"/>
      <w:shd w:val="clear" w:color="auto" w:fill="FFFFFF"/>
      <w:spacing w:line="211" w:lineRule="exact"/>
      <w:jc w:val="both"/>
      <w:outlineLvl w:val="4"/>
    </w:pPr>
    <w:rPr>
      <w:b/>
      <w:bCs/>
      <w:sz w:val="21"/>
      <w:szCs w:val="21"/>
      <w:lang w:eastAsia="en-US"/>
    </w:rPr>
  </w:style>
  <w:style w:type="character" w:customStyle="1" w:styleId="62">
    <w:name w:val="Основной текст (6)_"/>
    <w:link w:val="63"/>
    <w:locked/>
    <w:rsid w:val="00C00A46"/>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C00A46"/>
    <w:pPr>
      <w:widowControl w:val="0"/>
      <w:shd w:val="clear" w:color="auto" w:fill="FFFFFF"/>
      <w:spacing w:before="300" w:line="211" w:lineRule="exact"/>
      <w:ind w:hanging="140"/>
    </w:pPr>
    <w:rPr>
      <w:b/>
      <w:bCs/>
      <w:sz w:val="21"/>
      <w:szCs w:val="21"/>
      <w:lang w:eastAsia="en-US"/>
    </w:rPr>
  </w:style>
  <w:style w:type="character" w:customStyle="1" w:styleId="72">
    <w:name w:val="Основной текст (7)_"/>
    <w:link w:val="73"/>
    <w:locked/>
    <w:rsid w:val="00C00A46"/>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C00A46"/>
    <w:pPr>
      <w:widowControl w:val="0"/>
      <w:shd w:val="clear" w:color="auto" w:fill="FFFFFF"/>
      <w:spacing w:line="168" w:lineRule="exact"/>
      <w:ind w:firstLine="320"/>
      <w:jc w:val="both"/>
    </w:pPr>
    <w:rPr>
      <w:sz w:val="17"/>
      <w:szCs w:val="17"/>
      <w:lang w:eastAsia="en-US"/>
    </w:rPr>
  </w:style>
  <w:style w:type="character" w:customStyle="1" w:styleId="Exact">
    <w:name w:val="Подпись к картинке Exact"/>
    <w:link w:val="afffffa"/>
    <w:locked/>
    <w:rsid w:val="00C00A46"/>
    <w:rPr>
      <w:rFonts w:ascii="Times New Roman" w:eastAsia="Times New Roman" w:hAnsi="Times New Roman" w:cs="Times New Roman"/>
      <w:sz w:val="21"/>
      <w:szCs w:val="21"/>
      <w:shd w:val="clear" w:color="auto" w:fill="FFFFFF"/>
    </w:rPr>
  </w:style>
  <w:style w:type="paragraph" w:customStyle="1" w:styleId="afffffa">
    <w:name w:val="Подпись к картинке"/>
    <w:basedOn w:val="a0"/>
    <w:link w:val="Exact"/>
    <w:rsid w:val="00C00A46"/>
    <w:pPr>
      <w:widowControl w:val="0"/>
      <w:shd w:val="clear" w:color="auto" w:fill="FFFFFF"/>
      <w:spacing w:line="0" w:lineRule="atLeast"/>
    </w:pPr>
    <w:rPr>
      <w:sz w:val="21"/>
      <w:szCs w:val="21"/>
      <w:lang w:eastAsia="en-US"/>
    </w:rPr>
  </w:style>
  <w:style w:type="character" w:customStyle="1" w:styleId="2Exact">
    <w:name w:val="Заголовок №2 Exact"/>
    <w:link w:val="2f3"/>
    <w:locked/>
    <w:rsid w:val="00C00A46"/>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C00A46"/>
    <w:pPr>
      <w:widowControl w:val="0"/>
      <w:shd w:val="clear" w:color="auto" w:fill="FFFFFF"/>
      <w:spacing w:line="0" w:lineRule="atLeast"/>
      <w:outlineLvl w:val="1"/>
    </w:pPr>
    <w:rPr>
      <w:b/>
      <w:bCs/>
      <w:sz w:val="26"/>
      <w:szCs w:val="26"/>
      <w:lang w:eastAsia="en-US"/>
    </w:rPr>
  </w:style>
  <w:style w:type="character" w:customStyle="1" w:styleId="8Exact">
    <w:name w:val="Основной текст (8) Exact"/>
    <w:link w:val="82"/>
    <w:locked/>
    <w:rsid w:val="00C00A46"/>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C00A46"/>
    <w:pPr>
      <w:widowControl w:val="0"/>
      <w:shd w:val="clear" w:color="auto" w:fill="FFFFFF"/>
      <w:spacing w:line="158" w:lineRule="exact"/>
      <w:jc w:val="right"/>
    </w:pPr>
    <w:rPr>
      <w:sz w:val="17"/>
      <w:szCs w:val="17"/>
      <w:lang w:eastAsia="en-US"/>
    </w:rPr>
  </w:style>
  <w:style w:type="character" w:customStyle="1" w:styleId="100">
    <w:name w:val="Основной текст (10)_"/>
    <w:link w:val="101"/>
    <w:locked/>
    <w:rsid w:val="00C00A46"/>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C00A46"/>
    <w:pPr>
      <w:widowControl w:val="0"/>
      <w:shd w:val="clear" w:color="auto" w:fill="FFFFFF"/>
      <w:spacing w:before="540" w:line="0" w:lineRule="atLeast"/>
      <w:jc w:val="both"/>
    </w:pPr>
    <w:rPr>
      <w:b/>
      <w:bCs/>
      <w:i/>
      <w:iCs/>
      <w:sz w:val="21"/>
      <w:szCs w:val="21"/>
      <w:lang w:eastAsia="en-US"/>
    </w:rPr>
  </w:style>
  <w:style w:type="character" w:customStyle="1" w:styleId="92">
    <w:name w:val="Основной текст (9)_"/>
    <w:link w:val="93"/>
    <w:locked/>
    <w:rsid w:val="00C00A46"/>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C00A46"/>
    <w:pPr>
      <w:widowControl w:val="0"/>
      <w:shd w:val="clear" w:color="auto" w:fill="FFFFFF"/>
      <w:spacing w:before="60" w:line="211" w:lineRule="exact"/>
      <w:jc w:val="both"/>
    </w:pPr>
    <w:rPr>
      <w:i/>
      <w:iCs/>
      <w:sz w:val="21"/>
      <w:szCs w:val="21"/>
      <w:lang w:eastAsia="en-US"/>
    </w:rPr>
  </w:style>
  <w:style w:type="character" w:customStyle="1" w:styleId="113">
    <w:name w:val="Основной текст (11)_"/>
    <w:link w:val="114"/>
    <w:uiPriority w:val="99"/>
    <w:locked/>
    <w:rsid w:val="00C00A46"/>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C00A46"/>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3">
    <w:name w:val="Основной текст (12)_"/>
    <w:locked/>
    <w:rsid w:val="00C00A46"/>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C00A46"/>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C00A46"/>
    <w:pPr>
      <w:widowControl w:val="0"/>
      <w:shd w:val="clear" w:color="auto" w:fill="FFFFFF"/>
      <w:spacing w:line="0" w:lineRule="atLeast"/>
      <w:outlineLvl w:val="2"/>
    </w:pPr>
    <w:rPr>
      <w:sz w:val="21"/>
      <w:szCs w:val="21"/>
      <w:lang w:val="en-US" w:eastAsia="en-US" w:bidi="en-US"/>
    </w:rPr>
  </w:style>
  <w:style w:type="character" w:customStyle="1" w:styleId="2Exact0">
    <w:name w:val="Подпись к картинке (2) Exact"/>
    <w:link w:val="2f4"/>
    <w:locked/>
    <w:rsid w:val="00C00A46"/>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C00A46"/>
    <w:pPr>
      <w:widowControl w:val="0"/>
      <w:shd w:val="clear" w:color="auto" w:fill="FFFFFF"/>
      <w:spacing w:line="0" w:lineRule="atLeast"/>
    </w:pPr>
    <w:rPr>
      <w:sz w:val="22"/>
      <w:szCs w:val="22"/>
      <w:lang w:eastAsia="en-US"/>
    </w:rPr>
  </w:style>
  <w:style w:type="character" w:customStyle="1" w:styleId="3Exact0">
    <w:name w:val="Подпись к картинке (3) Exact"/>
    <w:link w:val="3b"/>
    <w:locked/>
    <w:rsid w:val="00C00A46"/>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C00A46"/>
    <w:pPr>
      <w:widowControl w:val="0"/>
      <w:shd w:val="clear" w:color="auto" w:fill="FFFFFF"/>
      <w:spacing w:line="0" w:lineRule="atLeast"/>
    </w:pPr>
    <w:rPr>
      <w:sz w:val="21"/>
      <w:szCs w:val="21"/>
      <w:lang w:eastAsia="en-US"/>
    </w:rPr>
  </w:style>
  <w:style w:type="character" w:customStyle="1" w:styleId="4Exact">
    <w:name w:val="Подпись к картинке (4) Exact"/>
    <w:link w:val="44"/>
    <w:uiPriority w:val="99"/>
    <w:locked/>
    <w:rsid w:val="00C00A46"/>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C00A46"/>
    <w:pPr>
      <w:widowControl w:val="0"/>
      <w:shd w:val="clear" w:color="auto" w:fill="FFFFFF"/>
      <w:spacing w:line="0" w:lineRule="atLeast"/>
    </w:pPr>
    <w:rPr>
      <w:i/>
      <w:iCs/>
      <w:sz w:val="21"/>
      <w:szCs w:val="21"/>
      <w:lang w:val="en-US" w:eastAsia="en-US" w:bidi="en-US"/>
    </w:rPr>
  </w:style>
  <w:style w:type="character" w:customStyle="1" w:styleId="45">
    <w:name w:val="Заголовок №4_"/>
    <w:link w:val="46"/>
    <w:locked/>
    <w:rsid w:val="00C00A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C00A46"/>
    <w:pPr>
      <w:widowControl w:val="0"/>
      <w:shd w:val="clear" w:color="auto" w:fill="FFFFFF"/>
      <w:spacing w:before="300" w:after="180" w:line="0" w:lineRule="atLeast"/>
      <w:jc w:val="both"/>
      <w:outlineLvl w:val="3"/>
    </w:pPr>
    <w:rPr>
      <w:b/>
      <w:bCs/>
      <w:sz w:val="26"/>
      <w:szCs w:val="26"/>
      <w:lang w:eastAsia="en-US"/>
    </w:rPr>
  </w:style>
  <w:style w:type="paragraph" w:customStyle="1" w:styleId="143">
    <w:name w:val="Основной текст (14)"/>
    <w:basedOn w:val="a0"/>
    <w:rsid w:val="00C00A46"/>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C00A46"/>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C00A46"/>
    <w:pPr>
      <w:widowControl w:val="0"/>
      <w:shd w:val="clear" w:color="auto" w:fill="FFFFFF"/>
      <w:spacing w:before="240" w:after="240" w:line="0" w:lineRule="atLeast"/>
    </w:pPr>
    <w:rPr>
      <w:b/>
      <w:bCs/>
      <w:sz w:val="19"/>
      <w:szCs w:val="19"/>
      <w:lang w:eastAsia="en-US"/>
    </w:rPr>
  </w:style>
  <w:style w:type="character" w:customStyle="1" w:styleId="3Exact1">
    <w:name w:val="Номер заголовка №3 Exact"/>
    <w:link w:val="3c"/>
    <w:locked/>
    <w:rsid w:val="00C00A46"/>
    <w:rPr>
      <w:rFonts w:ascii="Impact" w:eastAsia="Impact" w:hAnsi="Impact" w:cs="Impact"/>
      <w:sz w:val="19"/>
      <w:szCs w:val="19"/>
      <w:shd w:val="clear" w:color="auto" w:fill="FFFFFF"/>
    </w:rPr>
  </w:style>
  <w:style w:type="paragraph" w:customStyle="1" w:styleId="3c">
    <w:name w:val="Номер заголовка №3"/>
    <w:basedOn w:val="a0"/>
    <w:link w:val="3Exact1"/>
    <w:rsid w:val="00C00A46"/>
    <w:pPr>
      <w:widowControl w:val="0"/>
      <w:shd w:val="clear" w:color="auto" w:fill="FFFFFF"/>
      <w:spacing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C00A46"/>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C00A46"/>
    <w:pPr>
      <w:widowControl w:val="0"/>
      <w:shd w:val="clear" w:color="auto" w:fill="FFFFFF"/>
      <w:spacing w:line="0" w:lineRule="atLeast"/>
    </w:pPr>
    <w:rPr>
      <w:sz w:val="21"/>
      <w:szCs w:val="21"/>
      <w:lang w:eastAsia="en-US"/>
    </w:rPr>
  </w:style>
  <w:style w:type="character" w:customStyle="1" w:styleId="33Exact">
    <w:name w:val="Номер заголовка №3 (3) Exact"/>
    <w:link w:val="330"/>
    <w:locked/>
    <w:rsid w:val="00C00A46"/>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C00A46"/>
    <w:pPr>
      <w:widowControl w:val="0"/>
      <w:shd w:val="clear" w:color="auto" w:fill="FFFFFF"/>
      <w:spacing w:line="0" w:lineRule="atLeast"/>
    </w:pPr>
    <w:rPr>
      <w:sz w:val="26"/>
      <w:szCs w:val="26"/>
      <w:lang w:eastAsia="en-US"/>
    </w:rPr>
  </w:style>
  <w:style w:type="character" w:customStyle="1" w:styleId="17Exact">
    <w:name w:val="Основной текст (17) Exact"/>
    <w:link w:val="172"/>
    <w:locked/>
    <w:rsid w:val="00C00A46"/>
    <w:rPr>
      <w:rFonts w:ascii="Candara" w:eastAsia="Candara" w:hAnsi="Candara" w:cs="Candara"/>
      <w:shd w:val="clear" w:color="auto" w:fill="FFFFFF"/>
    </w:rPr>
  </w:style>
  <w:style w:type="paragraph" w:customStyle="1" w:styleId="172">
    <w:name w:val="Основной текст (17)"/>
    <w:basedOn w:val="a0"/>
    <w:link w:val="17Exact"/>
    <w:rsid w:val="00C00A46"/>
    <w:pPr>
      <w:widowControl w:val="0"/>
      <w:shd w:val="clear" w:color="auto" w:fill="FFFFFF"/>
      <w:spacing w:line="0" w:lineRule="atLeast"/>
    </w:pPr>
    <w:rPr>
      <w:rFonts w:ascii="Candara" w:eastAsia="Candara" w:hAnsi="Candara" w:cs="Candara"/>
      <w:sz w:val="22"/>
      <w:szCs w:val="22"/>
      <w:lang w:eastAsia="en-US"/>
    </w:rPr>
  </w:style>
  <w:style w:type="character" w:customStyle="1" w:styleId="18Exact">
    <w:name w:val="Основной текст (18) Exact"/>
    <w:link w:val="182"/>
    <w:locked/>
    <w:rsid w:val="00C00A46"/>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C00A46"/>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 w:type="character" w:customStyle="1" w:styleId="afffffb">
    <w:name w:val="Сноска_"/>
    <w:locked/>
    <w:rsid w:val="00C00A46"/>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C00A46"/>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C00A46"/>
    <w:pPr>
      <w:widowControl w:val="0"/>
      <w:shd w:val="clear" w:color="auto" w:fill="FFFFFF"/>
      <w:spacing w:line="0" w:lineRule="atLeast"/>
    </w:pPr>
    <w:rPr>
      <w:i/>
      <w:iCs/>
      <w:sz w:val="22"/>
      <w:szCs w:val="22"/>
      <w:lang w:eastAsia="en-US"/>
    </w:rPr>
  </w:style>
  <w:style w:type="character" w:customStyle="1" w:styleId="2f5">
    <w:name w:val="Сноска (2)_"/>
    <w:link w:val="2f6"/>
    <w:locked/>
    <w:rsid w:val="00C00A46"/>
    <w:rPr>
      <w:rFonts w:ascii="Times New Roman" w:eastAsia="Times New Roman" w:hAnsi="Times New Roman" w:cs="Times New Roman"/>
      <w:shd w:val="clear" w:color="auto" w:fill="FFFFFF"/>
    </w:rPr>
  </w:style>
  <w:style w:type="paragraph" w:customStyle="1" w:styleId="2f6">
    <w:name w:val="Сноска (2)"/>
    <w:basedOn w:val="a0"/>
    <w:link w:val="2f5"/>
    <w:rsid w:val="00C00A46"/>
    <w:pPr>
      <w:widowControl w:val="0"/>
      <w:shd w:val="clear" w:color="auto" w:fill="FFFFFF"/>
      <w:spacing w:line="211" w:lineRule="exact"/>
      <w:ind w:hanging="180"/>
    </w:pPr>
    <w:rPr>
      <w:sz w:val="22"/>
      <w:szCs w:val="22"/>
      <w:lang w:eastAsia="en-US"/>
    </w:rPr>
  </w:style>
  <w:style w:type="character" w:customStyle="1" w:styleId="afffffc">
    <w:name w:val="Подпись к таблице_"/>
    <w:link w:val="afffffd"/>
    <w:locked/>
    <w:rsid w:val="00C00A46"/>
    <w:rPr>
      <w:rFonts w:ascii="Times New Roman" w:eastAsia="Times New Roman" w:hAnsi="Times New Roman" w:cs="Times New Roman"/>
      <w:sz w:val="17"/>
      <w:szCs w:val="17"/>
      <w:shd w:val="clear" w:color="auto" w:fill="FFFFFF"/>
    </w:rPr>
  </w:style>
  <w:style w:type="paragraph" w:customStyle="1" w:styleId="afffffd">
    <w:name w:val="Подпись к таблице"/>
    <w:basedOn w:val="a0"/>
    <w:link w:val="afffffc"/>
    <w:rsid w:val="00C00A46"/>
    <w:pPr>
      <w:widowControl w:val="0"/>
      <w:shd w:val="clear" w:color="auto" w:fill="FFFFFF"/>
      <w:spacing w:line="168" w:lineRule="exact"/>
      <w:ind w:firstLine="300"/>
    </w:pPr>
    <w:rPr>
      <w:sz w:val="17"/>
      <w:szCs w:val="17"/>
      <w:lang w:eastAsia="en-US"/>
    </w:rPr>
  </w:style>
  <w:style w:type="character" w:customStyle="1" w:styleId="190">
    <w:name w:val="Основной текст (19)_"/>
    <w:link w:val="191"/>
    <w:locked/>
    <w:rsid w:val="00C00A46"/>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C00A46"/>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link w:val="1ff0"/>
    <w:locked/>
    <w:rsid w:val="00C00A46"/>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C00A46"/>
    <w:pPr>
      <w:widowControl w:val="0"/>
      <w:shd w:val="clear" w:color="auto" w:fill="FFFFFF"/>
      <w:spacing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7"/>
    <w:locked/>
    <w:rsid w:val="00C00A46"/>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C00A46"/>
    <w:pPr>
      <w:widowControl w:val="0"/>
      <w:shd w:val="clear" w:color="auto" w:fill="FFFFFF"/>
      <w:spacing w:before="120" w:line="0" w:lineRule="atLeast"/>
    </w:pPr>
    <w:rPr>
      <w:sz w:val="22"/>
      <w:szCs w:val="22"/>
      <w:lang w:eastAsia="en-US"/>
    </w:rPr>
  </w:style>
  <w:style w:type="character" w:customStyle="1" w:styleId="22Exact">
    <w:name w:val="Заголовок №2 (2) Exact"/>
    <w:link w:val="220"/>
    <w:locked/>
    <w:rsid w:val="00C00A46"/>
    <w:rPr>
      <w:rFonts w:ascii="Impact" w:eastAsia="Impact" w:hAnsi="Impact" w:cs="Impact"/>
      <w:sz w:val="21"/>
      <w:szCs w:val="21"/>
      <w:shd w:val="clear" w:color="auto" w:fill="FFFFFF"/>
    </w:rPr>
  </w:style>
  <w:style w:type="paragraph" w:customStyle="1" w:styleId="220">
    <w:name w:val="Заголовок №2 (2)"/>
    <w:basedOn w:val="a0"/>
    <w:link w:val="22Exact"/>
    <w:rsid w:val="00C00A46"/>
    <w:pPr>
      <w:widowControl w:val="0"/>
      <w:shd w:val="clear" w:color="auto" w:fill="FFFFFF"/>
      <w:spacing w:line="754" w:lineRule="exact"/>
      <w:outlineLvl w:val="1"/>
    </w:pPr>
    <w:rPr>
      <w:rFonts w:ascii="Impact" w:eastAsia="Impact" w:hAnsi="Impact" w:cs="Impact"/>
      <w:sz w:val="21"/>
      <w:szCs w:val="21"/>
      <w:lang w:eastAsia="en-US"/>
    </w:rPr>
  </w:style>
  <w:style w:type="character" w:customStyle="1" w:styleId="23Exact">
    <w:name w:val="Заголовок №2 (3) Exact"/>
    <w:link w:val="230"/>
    <w:locked/>
    <w:rsid w:val="00C00A46"/>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C00A46"/>
    <w:pPr>
      <w:widowControl w:val="0"/>
      <w:shd w:val="clear" w:color="auto" w:fill="FFFFFF"/>
      <w:spacing w:line="0" w:lineRule="atLeast"/>
      <w:outlineLvl w:val="1"/>
    </w:pPr>
    <w:rPr>
      <w:sz w:val="21"/>
      <w:szCs w:val="21"/>
      <w:lang w:eastAsia="en-US"/>
    </w:rPr>
  </w:style>
  <w:style w:type="character" w:customStyle="1" w:styleId="22Exact0">
    <w:name w:val="Номер заголовка №2 (2) Exact"/>
    <w:link w:val="221"/>
    <w:locked/>
    <w:rsid w:val="00C00A46"/>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C00A46"/>
    <w:pPr>
      <w:widowControl w:val="0"/>
      <w:shd w:val="clear" w:color="auto" w:fill="FFFFFF"/>
      <w:spacing w:line="0" w:lineRule="atLeast"/>
    </w:pPr>
    <w:rPr>
      <w:b/>
      <w:bCs/>
      <w:sz w:val="26"/>
      <w:szCs w:val="26"/>
      <w:lang w:eastAsia="en-US"/>
    </w:rPr>
  </w:style>
  <w:style w:type="character" w:customStyle="1" w:styleId="5Exact">
    <w:name w:val="Подпись к картинке (5) Exact"/>
    <w:link w:val="56"/>
    <w:locked/>
    <w:rsid w:val="00C00A46"/>
    <w:rPr>
      <w:rFonts w:ascii="Impact" w:eastAsia="Impact" w:hAnsi="Impact" w:cs="Impact"/>
      <w:sz w:val="21"/>
      <w:szCs w:val="21"/>
      <w:shd w:val="clear" w:color="auto" w:fill="FFFFFF"/>
    </w:rPr>
  </w:style>
  <w:style w:type="paragraph" w:customStyle="1" w:styleId="56">
    <w:name w:val="Подпись к картинке (5)"/>
    <w:basedOn w:val="a0"/>
    <w:link w:val="5Exact"/>
    <w:rsid w:val="00C00A46"/>
    <w:pPr>
      <w:widowControl w:val="0"/>
      <w:shd w:val="clear" w:color="auto" w:fill="FFFFFF"/>
      <w:spacing w:line="0" w:lineRule="atLeast"/>
    </w:pPr>
    <w:rPr>
      <w:rFonts w:ascii="Impact" w:eastAsia="Impact" w:hAnsi="Impact" w:cs="Impact"/>
      <w:sz w:val="21"/>
      <w:szCs w:val="21"/>
      <w:lang w:eastAsia="en-US"/>
    </w:rPr>
  </w:style>
  <w:style w:type="character" w:customStyle="1" w:styleId="6Exact">
    <w:name w:val="Подпись к картинке (6) Exact"/>
    <w:link w:val="64"/>
    <w:locked/>
    <w:rsid w:val="00C00A46"/>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C00A46"/>
    <w:pPr>
      <w:widowControl w:val="0"/>
      <w:shd w:val="clear" w:color="auto" w:fill="FFFFFF"/>
      <w:spacing w:line="0" w:lineRule="atLeast"/>
    </w:pPr>
    <w:rPr>
      <w:b/>
      <w:bCs/>
      <w:sz w:val="26"/>
      <w:szCs w:val="26"/>
      <w:lang w:eastAsia="en-US"/>
    </w:rPr>
  </w:style>
  <w:style w:type="character" w:customStyle="1" w:styleId="2f8">
    <w:name w:val="Подпись к таблице (2)_"/>
    <w:link w:val="2f9"/>
    <w:locked/>
    <w:rsid w:val="00C00A46"/>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C00A46"/>
    <w:pPr>
      <w:widowControl w:val="0"/>
      <w:shd w:val="clear" w:color="auto" w:fill="FFFFFF"/>
      <w:spacing w:line="0" w:lineRule="atLeast"/>
      <w:jc w:val="right"/>
    </w:pPr>
    <w:rPr>
      <w:sz w:val="21"/>
      <w:szCs w:val="21"/>
      <w:lang w:eastAsia="en-US"/>
    </w:rPr>
  </w:style>
  <w:style w:type="character" w:customStyle="1" w:styleId="20Exact">
    <w:name w:val="Основной текст (20) Exact"/>
    <w:link w:val="200"/>
    <w:locked/>
    <w:rsid w:val="00C00A46"/>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C00A46"/>
    <w:pPr>
      <w:widowControl w:val="0"/>
      <w:shd w:val="clear" w:color="auto" w:fill="FFFFFF"/>
      <w:spacing w:line="0" w:lineRule="atLeast"/>
    </w:pPr>
    <w:rPr>
      <w:sz w:val="17"/>
      <w:szCs w:val="17"/>
      <w:lang w:eastAsia="en-US"/>
    </w:rPr>
  </w:style>
  <w:style w:type="character" w:customStyle="1" w:styleId="21Exact">
    <w:name w:val="Основной текст (21) Exact"/>
    <w:link w:val="214"/>
    <w:locked/>
    <w:rsid w:val="00C00A46"/>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C00A46"/>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e">
    <w:name w:val="Колонтитул_"/>
    <w:link w:val="affffff"/>
    <w:locked/>
    <w:rsid w:val="00C00A46"/>
    <w:rPr>
      <w:rFonts w:ascii="Times New Roman" w:eastAsia="Times New Roman" w:hAnsi="Times New Roman" w:cs="Times New Roman"/>
      <w:i/>
      <w:iCs/>
      <w:sz w:val="18"/>
      <w:szCs w:val="18"/>
      <w:shd w:val="clear" w:color="auto" w:fill="FFFFFF"/>
    </w:rPr>
  </w:style>
  <w:style w:type="paragraph" w:customStyle="1" w:styleId="affffff">
    <w:name w:val="Колонтитул"/>
    <w:basedOn w:val="a0"/>
    <w:link w:val="afffffe"/>
    <w:rsid w:val="00C00A46"/>
    <w:pPr>
      <w:widowControl w:val="0"/>
      <w:shd w:val="clear" w:color="auto" w:fill="FFFFFF"/>
      <w:spacing w:line="0" w:lineRule="atLeast"/>
    </w:pPr>
    <w:rPr>
      <w:i/>
      <w:iCs/>
      <w:sz w:val="18"/>
      <w:szCs w:val="18"/>
      <w:lang w:eastAsia="en-US"/>
    </w:rPr>
  </w:style>
  <w:style w:type="character" w:customStyle="1" w:styleId="2fa">
    <w:name w:val="Основной текст (2) + Полужирный"/>
    <w:rsid w:val="00C00A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C00A46"/>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C00A4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C00A46"/>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C00A4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C00A46"/>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C00A4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C00A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C00A46"/>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C00A4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C00A46"/>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C00A46"/>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C00A4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C00A46"/>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C00A46"/>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C00A46"/>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C00A46"/>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C00A46"/>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C00A46"/>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C00A4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C00A46"/>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C00A46"/>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C00A46"/>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C00A4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C00A4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C00A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C00A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C00A4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0">
    <w:name w:val="Сноска + Полужирный"/>
    <w:rsid w:val="00C00A4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1">
    <w:name w:val="Сноска + Курсив"/>
    <w:rsid w:val="00C00A46"/>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C00A46"/>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C00A4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C00A46"/>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C00A46"/>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C00A46"/>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C00A46"/>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C00A4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C00A46"/>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C00A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C00A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C00A46"/>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C00A46"/>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C00A46"/>
    <w:rPr>
      <w:rFonts w:ascii="Times New Roman" w:hAnsi="Times New Roman" w:cs="Times New Roman"/>
      <w:b/>
      <w:bCs/>
      <w:shd w:val="clear" w:color="auto" w:fill="FFFFFF"/>
    </w:rPr>
  </w:style>
  <w:style w:type="character" w:customStyle="1" w:styleId="124">
    <w:name w:val="Заголовок №1 (2)_"/>
    <w:link w:val="125"/>
    <w:uiPriority w:val="99"/>
    <w:locked/>
    <w:rsid w:val="00C00A46"/>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C00A46"/>
    <w:pPr>
      <w:widowControl w:val="0"/>
      <w:shd w:val="clear" w:color="auto" w:fill="FFFFFF"/>
      <w:spacing w:before="60" w:after="60" w:line="240" w:lineRule="atLeast"/>
      <w:ind w:firstLine="320"/>
      <w:jc w:val="both"/>
      <w:outlineLvl w:val="0"/>
    </w:pPr>
    <w:rPr>
      <w:rFonts w:eastAsiaTheme="minorHAnsi"/>
      <w:b/>
      <w:bCs/>
      <w:sz w:val="26"/>
      <w:szCs w:val="26"/>
      <w:lang w:eastAsia="en-US"/>
    </w:rPr>
  </w:style>
  <w:style w:type="character" w:customStyle="1" w:styleId="47">
    <w:name w:val="Основной текст (4) + Не курсив"/>
    <w:uiPriority w:val="99"/>
    <w:rsid w:val="00C00A46"/>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C00A46"/>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C00A46"/>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C00A46"/>
    <w:pPr>
      <w:widowControl w:val="0"/>
      <w:shd w:val="clear" w:color="auto" w:fill="FFFFFF"/>
      <w:spacing w:line="211" w:lineRule="exact"/>
      <w:jc w:val="both"/>
      <w:outlineLvl w:val="5"/>
    </w:pPr>
    <w:rPr>
      <w:b/>
      <w:bCs/>
      <w:i/>
      <w:iCs/>
      <w:sz w:val="22"/>
      <w:szCs w:val="22"/>
      <w:lang w:eastAsia="en-US"/>
    </w:rPr>
  </w:style>
  <w:style w:type="character" w:customStyle="1" w:styleId="250">
    <w:name w:val="Основной текст (25)_"/>
    <w:link w:val="251"/>
    <w:uiPriority w:val="99"/>
    <w:locked/>
    <w:rsid w:val="00C00A46"/>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C00A46"/>
    <w:pPr>
      <w:widowControl w:val="0"/>
      <w:shd w:val="clear" w:color="auto" w:fill="FFFFFF"/>
      <w:spacing w:before="240" w:line="211" w:lineRule="exact"/>
    </w:pPr>
    <w:rPr>
      <w:b/>
      <w:bCs/>
      <w:sz w:val="22"/>
      <w:szCs w:val="22"/>
      <w:lang w:eastAsia="en-US"/>
    </w:rPr>
  </w:style>
  <w:style w:type="character" w:customStyle="1" w:styleId="163">
    <w:name w:val="Основной текст (16)_"/>
    <w:locked/>
    <w:rsid w:val="00C00A46"/>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C00A46"/>
    <w:rPr>
      <w:rFonts w:ascii="Verdana" w:eastAsia="Verdana" w:hAnsi="Verdana" w:cs="Verdana"/>
      <w:b/>
      <w:bCs/>
      <w:sz w:val="17"/>
      <w:szCs w:val="17"/>
      <w:shd w:val="clear" w:color="auto" w:fill="FFFFFF"/>
    </w:rPr>
  </w:style>
  <w:style w:type="character" w:customStyle="1" w:styleId="183">
    <w:name w:val="Основной текст (18)_"/>
    <w:locked/>
    <w:rsid w:val="00C00A46"/>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C00A4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C00A46"/>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C00A46"/>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C00A46"/>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C00A46"/>
    <w:rPr>
      <w:rFonts w:ascii="Times New Roman" w:eastAsia="Times New Roman" w:hAnsi="Times New Roman" w:cs="Times New Roman"/>
      <w:b/>
      <w:bCs/>
      <w:shd w:val="clear" w:color="auto" w:fill="FFFFFF"/>
    </w:rPr>
  </w:style>
  <w:style w:type="character" w:customStyle="1" w:styleId="affffff2">
    <w:name w:val="Подпись к картинке_"/>
    <w:locked/>
    <w:rsid w:val="00C00A46"/>
    <w:rPr>
      <w:rFonts w:ascii="Arial" w:eastAsia="Arial" w:hAnsi="Arial" w:cs="Arial"/>
      <w:sz w:val="18"/>
      <w:szCs w:val="18"/>
      <w:shd w:val="clear" w:color="auto" w:fill="FFFFFF"/>
    </w:rPr>
  </w:style>
  <w:style w:type="character" w:customStyle="1" w:styleId="2fe">
    <w:name w:val="Основной текст (2) + Малые прописные"/>
    <w:rsid w:val="00C00A46"/>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C00A46"/>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C00A4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C00A46"/>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C00A46"/>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C00A46"/>
    <w:pPr>
      <w:widowControl w:val="0"/>
      <w:shd w:val="clear" w:color="auto" w:fill="FFFFFF"/>
      <w:spacing w:after="60" w:line="240" w:lineRule="atLeast"/>
    </w:pPr>
    <w:rPr>
      <w:rFonts w:eastAsia="Calibri"/>
      <w:b/>
      <w:bCs/>
      <w:sz w:val="20"/>
      <w:szCs w:val="20"/>
      <w:lang w:eastAsia="en-US"/>
    </w:rPr>
  </w:style>
  <w:style w:type="character" w:customStyle="1" w:styleId="240">
    <w:name w:val="Основной текст (24)_"/>
    <w:link w:val="241"/>
    <w:uiPriority w:val="99"/>
    <w:locked/>
    <w:rsid w:val="00C00A46"/>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C00A46"/>
    <w:pPr>
      <w:widowControl w:val="0"/>
      <w:shd w:val="clear" w:color="auto" w:fill="FFFFFF"/>
      <w:spacing w:line="206" w:lineRule="exact"/>
    </w:pPr>
    <w:rPr>
      <w:rFonts w:eastAsiaTheme="minorHAnsi"/>
      <w:sz w:val="20"/>
      <w:szCs w:val="20"/>
      <w:lang w:eastAsia="en-US"/>
    </w:rPr>
  </w:style>
  <w:style w:type="character" w:customStyle="1" w:styleId="48">
    <w:name w:val="Подпись к таблице (4)_"/>
    <w:link w:val="49"/>
    <w:uiPriority w:val="99"/>
    <w:locked/>
    <w:rsid w:val="00C00A46"/>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C00A46"/>
    <w:pPr>
      <w:widowControl w:val="0"/>
      <w:shd w:val="clear" w:color="auto" w:fill="FFFFFF"/>
      <w:spacing w:line="240" w:lineRule="atLeast"/>
      <w:jc w:val="right"/>
    </w:pPr>
    <w:rPr>
      <w:rFonts w:eastAsiaTheme="minorHAnsi"/>
      <w:sz w:val="20"/>
      <w:szCs w:val="20"/>
      <w:lang w:eastAsia="en-US"/>
    </w:rPr>
  </w:style>
  <w:style w:type="character" w:customStyle="1" w:styleId="280">
    <w:name w:val="Основной текст (28)_"/>
    <w:link w:val="281"/>
    <w:uiPriority w:val="99"/>
    <w:locked/>
    <w:rsid w:val="00C00A46"/>
    <w:rPr>
      <w:rFonts w:ascii="Arial" w:hAnsi="Arial" w:cs="Arial"/>
      <w:sz w:val="18"/>
      <w:szCs w:val="18"/>
      <w:shd w:val="clear" w:color="auto" w:fill="FFFFFF"/>
    </w:rPr>
  </w:style>
  <w:style w:type="paragraph" w:customStyle="1" w:styleId="281">
    <w:name w:val="Основной текст (28)"/>
    <w:basedOn w:val="a0"/>
    <w:link w:val="280"/>
    <w:uiPriority w:val="99"/>
    <w:rsid w:val="00C00A46"/>
    <w:pPr>
      <w:widowControl w:val="0"/>
      <w:shd w:val="clear" w:color="auto" w:fill="FFFFFF"/>
      <w:spacing w:line="240" w:lineRule="atLeast"/>
    </w:pPr>
    <w:rPr>
      <w:rFonts w:ascii="Arial" w:eastAsiaTheme="minorHAnsi" w:hAnsi="Arial" w:cs="Arial"/>
      <w:sz w:val="18"/>
      <w:szCs w:val="18"/>
      <w:lang w:eastAsia="en-US"/>
    </w:rPr>
  </w:style>
  <w:style w:type="character" w:customStyle="1" w:styleId="222">
    <w:name w:val="Основной текст (22)_"/>
    <w:link w:val="223"/>
    <w:uiPriority w:val="99"/>
    <w:locked/>
    <w:rsid w:val="00C00A46"/>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C00A46"/>
    <w:pPr>
      <w:widowControl w:val="0"/>
      <w:shd w:val="clear" w:color="auto" w:fill="FFFFFF"/>
      <w:spacing w:after="60" w:line="211" w:lineRule="exact"/>
    </w:pPr>
    <w:rPr>
      <w:rFonts w:eastAsiaTheme="minorHAnsi"/>
      <w:i/>
      <w:iCs/>
      <w:sz w:val="22"/>
      <w:szCs w:val="22"/>
      <w:lang w:eastAsia="en-US"/>
    </w:rPr>
  </w:style>
  <w:style w:type="character" w:customStyle="1" w:styleId="affffff3">
    <w:name w:val="Оглавление_"/>
    <w:link w:val="affffff4"/>
    <w:locked/>
    <w:rsid w:val="00C00A46"/>
    <w:rPr>
      <w:rFonts w:ascii="Times New Roman" w:hAnsi="Times New Roman" w:cs="Times New Roman"/>
      <w:shd w:val="clear" w:color="auto" w:fill="FFFFFF"/>
    </w:rPr>
  </w:style>
  <w:style w:type="paragraph" w:customStyle="1" w:styleId="affffff4">
    <w:name w:val="Оглавление"/>
    <w:basedOn w:val="a0"/>
    <w:link w:val="affffff3"/>
    <w:rsid w:val="00C00A46"/>
    <w:pPr>
      <w:widowControl w:val="0"/>
      <w:shd w:val="clear" w:color="auto" w:fill="FFFFFF"/>
      <w:spacing w:line="269" w:lineRule="exact"/>
      <w:ind w:firstLine="380"/>
      <w:jc w:val="both"/>
    </w:pPr>
    <w:rPr>
      <w:rFonts w:eastAsiaTheme="minorHAnsi"/>
      <w:sz w:val="22"/>
      <w:szCs w:val="22"/>
      <w:lang w:eastAsia="en-US"/>
    </w:rPr>
  </w:style>
  <w:style w:type="character" w:customStyle="1" w:styleId="3f0">
    <w:name w:val="Оглавление (3)_"/>
    <w:link w:val="3f1"/>
    <w:uiPriority w:val="99"/>
    <w:locked/>
    <w:rsid w:val="00C00A46"/>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C00A46"/>
    <w:pPr>
      <w:widowControl w:val="0"/>
      <w:shd w:val="clear" w:color="auto" w:fill="FFFFFF"/>
      <w:spacing w:line="269" w:lineRule="exact"/>
      <w:ind w:firstLine="380"/>
      <w:jc w:val="both"/>
    </w:pPr>
    <w:rPr>
      <w:rFonts w:eastAsiaTheme="minorHAnsi"/>
      <w:b/>
      <w:bCs/>
      <w:sz w:val="17"/>
      <w:szCs w:val="17"/>
      <w:lang w:eastAsia="en-US"/>
    </w:rPr>
  </w:style>
  <w:style w:type="character" w:customStyle="1" w:styleId="216">
    <w:name w:val="Основной текст (2) + Курсив1"/>
    <w:uiPriority w:val="99"/>
    <w:rsid w:val="00C00A46"/>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C00A46"/>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C00A46"/>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C00A46"/>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C00A46"/>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C00A46"/>
    <w:rPr>
      <w:rFonts w:ascii="Arial" w:hAnsi="Arial" w:cs="Arial"/>
      <w:spacing w:val="20"/>
      <w:sz w:val="18"/>
      <w:szCs w:val="18"/>
      <w:shd w:val="clear" w:color="auto" w:fill="FFFFFF"/>
    </w:rPr>
  </w:style>
  <w:style w:type="character" w:customStyle="1" w:styleId="225">
    <w:name w:val="Основной текст (22) + Не курсив"/>
    <w:uiPriority w:val="99"/>
    <w:rsid w:val="00C00A46"/>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C00A46"/>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C00A46"/>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C00A46"/>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C00A46"/>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C00A46"/>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C00A46"/>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C00A46"/>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C00A46"/>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C00A46"/>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C00A46"/>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C00A46"/>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C00A46"/>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C00A46"/>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C00A46"/>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C00A46"/>
    <w:rPr>
      <w:rFonts w:ascii="Times New Roman" w:eastAsia="Times New Roman" w:hAnsi="Times New Roman" w:cs="Times New Roman"/>
      <w:b/>
      <w:bCs/>
      <w:shd w:val="clear" w:color="auto" w:fill="FFFFFF"/>
    </w:rPr>
  </w:style>
  <w:style w:type="paragraph" w:customStyle="1" w:styleId="85">
    <w:name w:val="Заголовок №8"/>
    <w:basedOn w:val="a0"/>
    <w:link w:val="84"/>
    <w:rsid w:val="00C00A46"/>
    <w:pPr>
      <w:widowControl w:val="0"/>
      <w:shd w:val="clear" w:color="auto" w:fill="FFFFFF"/>
      <w:spacing w:before="120" w:after="120" w:line="0" w:lineRule="atLeast"/>
      <w:jc w:val="both"/>
      <w:outlineLvl w:val="7"/>
    </w:pPr>
    <w:rPr>
      <w:b/>
      <w:bCs/>
      <w:sz w:val="22"/>
      <w:szCs w:val="22"/>
      <w:lang w:eastAsia="en-US"/>
    </w:rPr>
  </w:style>
  <w:style w:type="character" w:customStyle="1" w:styleId="96">
    <w:name w:val="Заголовок №9_"/>
    <w:link w:val="97"/>
    <w:locked/>
    <w:rsid w:val="00C00A46"/>
    <w:rPr>
      <w:rFonts w:ascii="Tahoma" w:eastAsia="Tahoma" w:hAnsi="Tahoma" w:cs="Tahoma"/>
      <w:sz w:val="19"/>
      <w:szCs w:val="19"/>
      <w:shd w:val="clear" w:color="auto" w:fill="FFFFFF"/>
    </w:rPr>
  </w:style>
  <w:style w:type="paragraph" w:customStyle="1" w:styleId="97">
    <w:name w:val="Заголовок №9"/>
    <w:basedOn w:val="a0"/>
    <w:link w:val="96"/>
    <w:rsid w:val="00C00A46"/>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b">
    <w:name w:val="Сноска (5)_"/>
    <w:link w:val="5c"/>
    <w:locked/>
    <w:rsid w:val="00C00A46"/>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C00A46"/>
    <w:pPr>
      <w:widowControl w:val="0"/>
      <w:shd w:val="clear" w:color="auto" w:fill="FFFFFF"/>
      <w:spacing w:before="180" w:after="60" w:line="0" w:lineRule="atLeast"/>
      <w:jc w:val="both"/>
    </w:pPr>
    <w:rPr>
      <w:b/>
      <w:bCs/>
      <w:i/>
      <w:iCs/>
      <w:sz w:val="22"/>
      <w:szCs w:val="22"/>
      <w:lang w:eastAsia="en-US"/>
    </w:rPr>
  </w:style>
  <w:style w:type="character" w:customStyle="1" w:styleId="104">
    <w:name w:val="Заголовок №10_"/>
    <w:link w:val="105"/>
    <w:locked/>
    <w:rsid w:val="00C00A46"/>
    <w:rPr>
      <w:rFonts w:ascii="Tahoma" w:eastAsia="Tahoma" w:hAnsi="Tahoma" w:cs="Tahoma"/>
      <w:b/>
      <w:bCs/>
      <w:sz w:val="18"/>
      <w:szCs w:val="18"/>
      <w:shd w:val="clear" w:color="auto" w:fill="FFFFFF"/>
    </w:rPr>
  </w:style>
  <w:style w:type="paragraph" w:customStyle="1" w:styleId="105">
    <w:name w:val="Заголовок №10"/>
    <w:basedOn w:val="a0"/>
    <w:link w:val="104"/>
    <w:rsid w:val="00C00A46"/>
    <w:pPr>
      <w:widowControl w:val="0"/>
      <w:shd w:val="clear" w:color="auto" w:fill="FFFFFF"/>
      <w:spacing w:line="221" w:lineRule="exact"/>
      <w:jc w:val="center"/>
    </w:pPr>
    <w:rPr>
      <w:rFonts w:ascii="Tahoma" w:eastAsia="Tahoma" w:hAnsi="Tahoma" w:cs="Tahoma"/>
      <w:b/>
      <w:bCs/>
      <w:sz w:val="18"/>
      <w:szCs w:val="18"/>
      <w:lang w:eastAsia="en-US"/>
    </w:rPr>
  </w:style>
  <w:style w:type="character" w:customStyle="1" w:styleId="126">
    <w:name w:val="Основной текст (12) + Полужирный"/>
    <w:rsid w:val="00C00A46"/>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C00A46"/>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C00A46"/>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C00A46"/>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C00A46"/>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C00A46"/>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4"/>
    <w:link w:val="affffff5"/>
    <w:uiPriority w:val="99"/>
    <w:qFormat/>
    <w:rsid w:val="00C00A46"/>
    <w:pPr>
      <w:numPr>
        <w:numId w:val="119"/>
      </w:numPr>
      <w:spacing w:before="0" w:beforeAutospacing="0" w:after="0" w:afterAutospacing="0"/>
      <w:jc w:val="both"/>
    </w:pPr>
    <w:rPr>
      <w:rFonts w:ascii="Arial Narrow" w:eastAsia="Calibri" w:hAnsi="Arial Narrow"/>
      <w:sz w:val="18"/>
      <w:szCs w:val="18"/>
    </w:rPr>
  </w:style>
  <w:style w:type="character" w:customStyle="1" w:styleId="affffff5">
    <w:name w:val="НОМЕРА Знак"/>
    <w:link w:val="a"/>
    <w:uiPriority w:val="99"/>
    <w:rsid w:val="00C00A46"/>
    <w:rPr>
      <w:rFonts w:ascii="Arial Narrow" w:eastAsia="Calibri" w:hAnsi="Arial Narrow" w:cs="Times New Roman"/>
      <w:sz w:val="18"/>
      <w:szCs w:val="18"/>
      <w:lang w:eastAsia="ru-RU"/>
    </w:rPr>
  </w:style>
  <w:style w:type="character" w:customStyle="1" w:styleId="1a">
    <w:name w:val="Стиль1 Знак"/>
    <w:link w:val="19"/>
    <w:locked/>
    <w:rsid w:val="00C00A46"/>
    <w:rPr>
      <w:rFonts w:ascii="Times New Roman" w:eastAsia="Times New Roman" w:hAnsi="Times New Roman" w:cs="Times New Roman"/>
      <w:sz w:val="28"/>
      <w:szCs w:val="20"/>
      <w:lang w:eastAsia="ru-RU"/>
    </w:rPr>
  </w:style>
  <w:style w:type="character" w:customStyle="1" w:styleId="5yl5">
    <w:name w:val="_5yl5"/>
    <w:basedOn w:val="a1"/>
    <w:rsid w:val="00C00A46"/>
  </w:style>
  <w:style w:type="character" w:customStyle="1" w:styleId="poemyear">
    <w:name w:val="poemyear"/>
    <w:basedOn w:val="a1"/>
    <w:rsid w:val="00C00A46"/>
  </w:style>
  <w:style w:type="character" w:customStyle="1" w:styleId="st">
    <w:name w:val="st"/>
    <w:basedOn w:val="a1"/>
    <w:rsid w:val="00C00A46"/>
  </w:style>
  <w:style w:type="character" w:customStyle="1" w:styleId="line">
    <w:name w:val="line"/>
    <w:basedOn w:val="a1"/>
    <w:rsid w:val="00C00A46"/>
  </w:style>
  <w:style w:type="character" w:customStyle="1" w:styleId="il">
    <w:name w:val="il"/>
    <w:basedOn w:val="a1"/>
    <w:rsid w:val="00C00A46"/>
  </w:style>
  <w:style w:type="paragraph" w:styleId="2ff">
    <w:name w:val="Quote"/>
    <w:basedOn w:val="a0"/>
    <w:next w:val="a0"/>
    <w:link w:val="2ff0"/>
    <w:uiPriority w:val="29"/>
    <w:qFormat/>
    <w:rsid w:val="00C00A46"/>
    <w:rPr>
      <w:rFonts w:asciiTheme="minorHAnsi" w:eastAsiaTheme="minorEastAsia" w:hAnsiTheme="minorHAnsi" w:cstheme="minorBidi"/>
      <w:i/>
      <w:iCs/>
      <w:color w:val="000000" w:themeColor="text1"/>
    </w:rPr>
  </w:style>
  <w:style w:type="character" w:customStyle="1" w:styleId="2ff0">
    <w:name w:val="Цитата 2 Знак"/>
    <w:basedOn w:val="a1"/>
    <w:link w:val="2ff"/>
    <w:uiPriority w:val="29"/>
    <w:rsid w:val="00C00A46"/>
    <w:rPr>
      <w:rFonts w:eastAsiaTheme="minorEastAsia"/>
      <w:i/>
      <w:iCs/>
      <w:color w:val="000000" w:themeColor="text1"/>
      <w:sz w:val="24"/>
      <w:szCs w:val="24"/>
      <w:lang w:eastAsia="ru-RU"/>
    </w:rPr>
  </w:style>
  <w:style w:type="paragraph" w:customStyle="1" w:styleId="affffff6">
    <w:name w:val="Таблица"/>
    <w:basedOn w:val="a4"/>
    <w:rsid w:val="00CB34AA"/>
    <w:pPr>
      <w:tabs>
        <w:tab w:val="left" w:pos="4500"/>
        <w:tab w:val="left" w:pos="9180"/>
        <w:tab w:val="left" w:pos="9360"/>
      </w:tabs>
      <w:spacing w:line="194" w:lineRule="atLeast"/>
      <w:ind w:firstLine="0"/>
      <w:jc w:val="left"/>
    </w:pPr>
    <w:rPr>
      <w:sz w:val="19"/>
      <w:szCs w:val="19"/>
    </w:rPr>
  </w:style>
  <w:style w:type="paragraph" w:styleId="affffff7">
    <w:name w:val="Message Header"/>
    <w:basedOn w:val="affffff6"/>
    <w:link w:val="affffff8"/>
    <w:rsid w:val="00CB34AA"/>
    <w:pPr>
      <w:jc w:val="center"/>
    </w:pPr>
    <w:rPr>
      <w:b/>
      <w:bCs/>
    </w:rPr>
  </w:style>
  <w:style w:type="character" w:customStyle="1" w:styleId="affffff8">
    <w:name w:val="Шапка Знак"/>
    <w:basedOn w:val="a1"/>
    <w:link w:val="affffff7"/>
    <w:rsid w:val="00CB34AA"/>
    <w:rPr>
      <w:rFonts w:ascii="NewtonCSanPin" w:eastAsia="Times New Roman" w:hAnsi="NewtonCSanPin" w:cs="Times New Roman"/>
      <w:b/>
      <w:bCs/>
      <w:color w:val="000000"/>
      <w:sz w:val="19"/>
      <w:szCs w:val="19"/>
      <w:lang w:eastAsia="ru-RU"/>
    </w:rPr>
  </w:style>
  <w:style w:type="paragraph" w:customStyle="1" w:styleId="affffff9">
    <w:name w:val="Приложение"/>
    <w:basedOn w:val="1ff2"/>
    <w:rsid w:val="00CB34AA"/>
    <w:pPr>
      <w:pageBreakBefore w:val="0"/>
      <w:spacing w:line="214" w:lineRule="atLeast"/>
      <w:ind w:left="3005"/>
      <w:jc w:val="left"/>
    </w:pPr>
    <w:rPr>
      <w:rFonts w:ascii="NewtonCSanPin" w:hAnsi="NewtonCSanPin" w:cs="NewtonCSanPin"/>
      <w:caps w:val="0"/>
      <w:sz w:val="21"/>
      <w:szCs w:val="21"/>
    </w:rPr>
  </w:style>
  <w:style w:type="paragraph" w:customStyle="1" w:styleId="1ff2">
    <w:name w:val="Заг 1"/>
    <w:basedOn w:val="a4"/>
    <w:rsid w:val="00CB34AA"/>
    <w:pPr>
      <w:keepNext/>
      <w:pageBreakBefore/>
      <w:spacing w:after="170" w:line="296" w:lineRule="atLeast"/>
      <w:ind w:firstLine="0"/>
      <w:jc w:val="center"/>
    </w:pPr>
    <w:rPr>
      <w:rFonts w:ascii="PragmaticaC" w:hAnsi="PragmaticaC" w:cs="PragmaticaC"/>
      <w:b/>
      <w:bCs/>
      <w:caps/>
      <w:sz w:val="26"/>
      <w:szCs w:val="26"/>
    </w:rPr>
  </w:style>
  <w:style w:type="paragraph" w:styleId="affffffa">
    <w:name w:val="Signature"/>
    <w:basedOn w:val="a4"/>
    <w:link w:val="affffffb"/>
    <w:rsid w:val="00CB34AA"/>
    <w:pPr>
      <w:spacing w:before="57" w:line="194" w:lineRule="atLeast"/>
      <w:ind w:firstLine="0"/>
      <w:jc w:val="center"/>
    </w:pPr>
    <w:rPr>
      <w:sz w:val="19"/>
      <w:szCs w:val="19"/>
    </w:rPr>
  </w:style>
  <w:style w:type="character" w:customStyle="1" w:styleId="affffffb">
    <w:name w:val="Подпись Знак"/>
    <w:basedOn w:val="a1"/>
    <w:link w:val="affffffa"/>
    <w:rsid w:val="00CB34AA"/>
    <w:rPr>
      <w:rFonts w:ascii="NewtonCSanPin" w:eastAsia="Times New Roman" w:hAnsi="NewtonCSanPin" w:cs="Times New Roman"/>
      <w:color w:val="000000"/>
      <w:sz w:val="19"/>
      <w:szCs w:val="19"/>
      <w:lang w:eastAsia="ru-RU"/>
    </w:rPr>
  </w:style>
  <w:style w:type="paragraph" w:customStyle="1" w:styleId="affffffc">
    <w:name w:val="В скобках"/>
    <w:basedOn w:val="affffffa"/>
    <w:rsid w:val="00CB34AA"/>
    <w:pPr>
      <w:spacing w:line="174" w:lineRule="atLeast"/>
    </w:pPr>
    <w:rPr>
      <w:sz w:val="17"/>
      <w:szCs w:val="17"/>
    </w:rPr>
  </w:style>
  <w:style w:type="paragraph" w:customStyle="1" w:styleId="1ff3">
    <w:name w:val="Содержание 1"/>
    <w:basedOn w:val="a4"/>
    <w:rsid w:val="00CB34AA"/>
    <w:pPr>
      <w:suppressAutoHyphens/>
      <w:ind w:firstLine="0"/>
    </w:pPr>
    <w:rPr>
      <w:rFonts w:ascii="Times New Roman" w:hAnsi="Times New Roman"/>
      <w:lang w:val="en-US"/>
    </w:rPr>
  </w:style>
  <w:style w:type="paragraph" w:customStyle="1" w:styleId="BasicParagraph">
    <w:name w:val="[Basic Paragraph]"/>
    <w:basedOn w:val="NoParagraphStyle"/>
    <w:rsid w:val="00CB34AA"/>
  </w:style>
  <w:style w:type="paragraph" w:customStyle="1" w:styleId="NoParagraphStyle">
    <w:name w:val="[No Paragraph Style]"/>
    <w:rsid w:val="00CB34A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f1">
    <w:name w:val="Заг 2"/>
    <w:basedOn w:val="1ff2"/>
    <w:rsid w:val="00CB34AA"/>
    <w:pPr>
      <w:pageBreakBefore w:val="0"/>
      <w:spacing w:before="283"/>
    </w:pPr>
    <w:rPr>
      <w:caps w:val="0"/>
    </w:rPr>
  </w:style>
  <w:style w:type="paragraph" w:customStyle="1" w:styleId="3f2">
    <w:name w:val="Заг 3"/>
    <w:basedOn w:val="2ff1"/>
    <w:rsid w:val="00CB34AA"/>
    <w:pPr>
      <w:spacing w:before="255" w:after="113" w:line="240" w:lineRule="atLeast"/>
    </w:pPr>
    <w:rPr>
      <w:i/>
      <w:iCs/>
      <w:sz w:val="23"/>
      <w:szCs w:val="23"/>
    </w:rPr>
  </w:style>
  <w:style w:type="paragraph" w:customStyle="1" w:styleId="4b">
    <w:name w:val="Заг 4"/>
    <w:basedOn w:val="3f2"/>
    <w:rsid w:val="00CB34AA"/>
    <w:rPr>
      <w:b w:val="0"/>
      <w:bCs w:val="0"/>
    </w:rPr>
  </w:style>
  <w:style w:type="paragraph" w:customStyle="1" w:styleId="affffffd">
    <w:name w:val="Буллит Курсив"/>
    <w:basedOn w:val="afffff5"/>
    <w:link w:val="affffffe"/>
    <w:uiPriority w:val="99"/>
    <w:rsid w:val="00CB34AA"/>
    <w:rPr>
      <w:rFonts w:cs="Times New Roman"/>
      <w:i/>
      <w:iCs/>
    </w:rPr>
  </w:style>
  <w:style w:type="paragraph" w:customStyle="1" w:styleId="afffffff">
    <w:name w:val="Подзаг"/>
    <w:basedOn w:val="a4"/>
    <w:rsid w:val="00CB34AA"/>
    <w:pPr>
      <w:spacing w:before="113" w:after="28"/>
      <w:jc w:val="center"/>
    </w:pPr>
    <w:rPr>
      <w:b/>
      <w:bCs/>
      <w:i/>
      <w:iCs/>
    </w:rPr>
  </w:style>
  <w:style w:type="paragraph" w:customStyle="1" w:styleId="afffffff0">
    <w:name w:val="Пж Курсив"/>
    <w:basedOn w:val="a4"/>
    <w:rsid w:val="00CB34AA"/>
    <w:rPr>
      <w:b/>
      <w:bCs/>
      <w:i/>
      <w:iCs/>
    </w:rPr>
  </w:style>
  <w:style w:type="paragraph" w:customStyle="1" w:styleId="-31">
    <w:name w:val="Темный список - Акцент 31"/>
    <w:hidden/>
    <w:uiPriority w:val="71"/>
    <w:rsid w:val="00CB34AA"/>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0"/>
    <w:uiPriority w:val="1"/>
    <w:qFormat/>
    <w:rsid w:val="00CB34AA"/>
    <w:pPr>
      <w:numPr>
        <w:numId w:val="177"/>
      </w:numPr>
      <w:spacing w:line="360" w:lineRule="auto"/>
      <w:ind w:left="0"/>
      <w:contextualSpacing/>
      <w:jc w:val="both"/>
      <w:outlineLvl w:val="1"/>
    </w:pPr>
    <w:rPr>
      <w:sz w:val="28"/>
    </w:rPr>
  </w:style>
  <w:style w:type="paragraph" w:customStyle="1" w:styleId="1-21">
    <w:name w:val="Средняя сетка 1 - Акцент 21"/>
    <w:basedOn w:val="a0"/>
    <w:link w:val="1-2"/>
    <w:uiPriority w:val="34"/>
    <w:qFormat/>
    <w:rsid w:val="00CB34AA"/>
    <w:pPr>
      <w:ind w:left="720"/>
      <w:contextualSpacing/>
    </w:pPr>
    <w:rPr>
      <w:rFonts w:ascii="Calibri" w:eastAsia="Calibri" w:hAnsi="Calibri"/>
    </w:rPr>
  </w:style>
  <w:style w:type="character" w:customStyle="1" w:styleId="1-2">
    <w:name w:val="Средняя сетка 1 - Акцент 2 Знак"/>
    <w:link w:val="1-21"/>
    <w:uiPriority w:val="34"/>
    <w:locked/>
    <w:rsid w:val="00CB34AA"/>
    <w:rPr>
      <w:rFonts w:ascii="Calibri" w:eastAsia="Calibri" w:hAnsi="Calibri" w:cs="Times New Roman"/>
      <w:sz w:val="24"/>
      <w:szCs w:val="24"/>
      <w:lang w:eastAsia="ru-RU"/>
    </w:rPr>
  </w:style>
  <w:style w:type="paragraph" w:customStyle="1" w:styleId="afffffff1">
    <w:name w:val="О_Т"/>
    <w:basedOn w:val="a0"/>
    <w:link w:val="afffffff2"/>
    <w:rsid w:val="00CB34AA"/>
    <w:pPr>
      <w:spacing w:line="288" w:lineRule="auto"/>
      <w:ind w:firstLine="539"/>
      <w:jc w:val="both"/>
    </w:pPr>
    <w:rPr>
      <w:rFonts w:ascii="Arial" w:hAnsi="Arial"/>
      <w:sz w:val="28"/>
      <w:szCs w:val="28"/>
    </w:rPr>
  </w:style>
  <w:style w:type="character" w:customStyle="1" w:styleId="afffffff2">
    <w:name w:val="О_Т Знак"/>
    <w:link w:val="afffffff1"/>
    <w:rsid w:val="00CB34AA"/>
    <w:rPr>
      <w:rFonts w:ascii="Arial" w:eastAsia="Times New Roman" w:hAnsi="Arial" w:cs="Times New Roman"/>
      <w:sz w:val="28"/>
      <w:szCs w:val="28"/>
      <w:lang w:eastAsia="ru-RU"/>
    </w:rPr>
  </w:style>
  <w:style w:type="character" w:customStyle="1" w:styleId="afffff6">
    <w:name w:val="Буллит Знак"/>
    <w:basedOn w:val="a5"/>
    <w:link w:val="afffff5"/>
    <w:rsid w:val="00CB34AA"/>
    <w:rPr>
      <w:rFonts w:cs="NewtonCSanPin"/>
    </w:rPr>
  </w:style>
  <w:style w:type="paragraph" w:customStyle="1" w:styleId="-110">
    <w:name w:val="Цветная заливка - Акцент 11"/>
    <w:hidden/>
    <w:uiPriority w:val="99"/>
    <w:semiHidden/>
    <w:rsid w:val="00CB34AA"/>
    <w:pPr>
      <w:spacing w:after="0" w:line="240" w:lineRule="auto"/>
    </w:pPr>
    <w:rPr>
      <w:rFonts w:ascii="Times New Roman" w:eastAsia="Times New Roman" w:hAnsi="Times New Roman" w:cs="Times New Roman"/>
      <w:sz w:val="24"/>
      <w:szCs w:val="24"/>
      <w:lang w:eastAsia="ru-RU"/>
    </w:rPr>
  </w:style>
  <w:style w:type="character" w:customStyle="1" w:styleId="-1">
    <w:name w:val="Цветной список - Акцент 1 Знак"/>
    <w:link w:val="-11"/>
    <w:uiPriority w:val="34"/>
    <w:locked/>
    <w:rsid w:val="00CB34AA"/>
    <w:rPr>
      <w:rFonts w:ascii="Times New Roman" w:eastAsia="Times New Roman" w:hAnsi="Times New Roman" w:cs="Times New Roman"/>
      <w:sz w:val="24"/>
      <w:szCs w:val="24"/>
      <w:lang w:eastAsia="ru-RU"/>
    </w:rPr>
  </w:style>
  <w:style w:type="character" w:customStyle="1" w:styleId="3f3">
    <w:name w:val="Основной текст + Курсив3"/>
    <w:uiPriority w:val="99"/>
    <w:rsid w:val="00CB34AA"/>
    <w:rPr>
      <w:rFonts w:ascii="Times New Roman" w:hAnsi="Times New Roman" w:cs="Times New Roman"/>
      <w:i/>
      <w:iCs/>
      <w:spacing w:val="0"/>
      <w:sz w:val="18"/>
      <w:szCs w:val="18"/>
    </w:rPr>
  </w:style>
  <w:style w:type="character" w:customStyle="1" w:styleId="affffffe">
    <w:name w:val="Буллит Курсив Знак"/>
    <w:link w:val="affffffd"/>
    <w:uiPriority w:val="99"/>
    <w:rsid w:val="00CB34AA"/>
    <w:rPr>
      <w:rFonts w:ascii="NewtonCSanPin" w:eastAsia="Times New Roman" w:hAnsi="NewtonCSanPin" w:cs="Times New Roman"/>
      <w:i/>
      <w:iCs/>
      <w:color w:val="000000"/>
      <w:sz w:val="21"/>
      <w:szCs w:val="21"/>
      <w:lang w:eastAsia="ru-RU"/>
    </w:rPr>
  </w:style>
  <w:style w:type="paragraph" w:customStyle="1" w:styleId="86">
    <w:name w:val="Основной текст8"/>
    <w:basedOn w:val="a0"/>
    <w:rsid w:val="00CB34AA"/>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5">
    <w:name w:val="Обычный (веб) Знак"/>
    <w:aliases w:val="Normal (Web) Char Знак"/>
    <w:link w:val="af4"/>
    <w:uiPriority w:val="99"/>
    <w:rsid w:val="00CB34AA"/>
    <w:rPr>
      <w:rFonts w:ascii="Calibri" w:eastAsia="Times New Roman" w:hAnsi="Calibri" w:cs="Times New Roman"/>
      <w:sz w:val="24"/>
      <w:szCs w:val="24"/>
      <w:lang w:eastAsia="ru-RU"/>
    </w:rPr>
  </w:style>
  <w:style w:type="paragraph" w:customStyle="1" w:styleId="226">
    <w:name w:val="Основной текст 22"/>
    <w:basedOn w:val="a0"/>
    <w:rsid w:val="00CB34AA"/>
    <w:pPr>
      <w:ind w:firstLine="709"/>
      <w:jc w:val="both"/>
    </w:pPr>
  </w:style>
</w:styles>
</file>

<file path=word/webSettings.xml><?xml version="1.0" encoding="utf-8"?>
<w:webSettings xmlns:r="http://schemas.openxmlformats.org/officeDocument/2006/relationships" xmlns:w="http://schemas.openxmlformats.org/wordprocessingml/2006/main">
  <w:divs>
    <w:div w:id="8225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7.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png"/><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hyperlink" Target="http://www.quality.iro38.ru"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0.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1.xml"/><Relationship Id="rId44" Type="http://schemas.openxmlformats.org/officeDocument/2006/relationships/oleObject" Target="embeddings/oleObject18.bin"/><Relationship Id="rId52" Type="http://schemas.openxmlformats.org/officeDocument/2006/relationships/image" Target="media/image19.png"/><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8" Type="http://schemas.openxmlformats.org/officeDocument/2006/relationships/image" Target="media/image1.jpeg"/><Relationship Id="rId51" Type="http://schemas.openxmlformats.org/officeDocument/2006/relationships/oleObject" Target="embeddings/oleObject25.bin"/><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1.png"/><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840B5-82D4-4D21-9FE6-7AB56E7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236</Pages>
  <Words>111470</Words>
  <Characters>635381</Characters>
  <Application>Microsoft Office Word</Application>
  <DocSecurity>0</DocSecurity>
  <Lines>5294</Lines>
  <Paragraphs>1490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57</cp:revision>
  <dcterms:created xsi:type="dcterms:W3CDTF">2021-03-06T22:14:00Z</dcterms:created>
  <dcterms:modified xsi:type="dcterms:W3CDTF">2021-03-31T08:10:00Z</dcterms:modified>
</cp:coreProperties>
</file>